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B8CA" w14:textId="77777777" w:rsidR="00422E27" w:rsidRDefault="00422E27" w:rsidP="00422E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B48DC40" w14:textId="77777777" w:rsidR="00422E27" w:rsidRDefault="00422E27" w:rsidP="00422E2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53645F0" w14:textId="77777777" w:rsidR="00422E27" w:rsidRDefault="00422E27" w:rsidP="00422E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25D4FE" w14:textId="77777777" w:rsidR="00422E27" w:rsidRDefault="00422E27" w:rsidP="00422E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68CEB7" w14:textId="77777777" w:rsidR="00422E27" w:rsidRDefault="00422E27" w:rsidP="00422E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CF3665" w14:textId="77777777" w:rsidR="00422E27" w:rsidRDefault="00422E27" w:rsidP="00422E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669A88" w14:textId="77777777" w:rsidR="00422E27" w:rsidRDefault="00422E27" w:rsidP="00422E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432513" w14:textId="5AAE043C" w:rsidR="00422E27" w:rsidRDefault="00422E27" w:rsidP="00422E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Практическое занятие №4</w:t>
      </w:r>
      <w:r w:rsidR="00812594">
        <w:rPr>
          <w:rFonts w:ascii="Times New Roman" w:hAnsi="Times New Roman" w:cs="Times New Roman"/>
          <w:b/>
          <w:sz w:val="32"/>
          <w:szCs w:val="32"/>
        </w:rPr>
        <w:t>.1</w:t>
      </w:r>
    </w:p>
    <w:p w14:paraId="08F249A9" w14:textId="77777777" w:rsidR="00422E27" w:rsidRDefault="00422E27" w:rsidP="00422E2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Криптографическая защита информации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52008055" w14:textId="77777777" w:rsidR="00422E27" w:rsidRDefault="00422E27" w:rsidP="00422E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480F99" w14:textId="77777777" w:rsidR="00422E27" w:rsidRDefault="00422E27" w:rsidP="00422E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8B4ECC" w14:textId="77777777" w:rsidR="00422E27" w:rsidRDefault="00422E27" w:rsidP="00422E2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E5AEFCF" w14:textId="77777777" w:rsidR="00422E27" w:rsidRDefault="00422E27" w:rsidP="00422E2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2 группы ФИТ</w:t>
      </w:r>
    </w:p>
    <w:p w14:paraId="21AE89E1" w14:textId="6F053B0B" w:rsidR="00422E27" w:rsidRDefault="00812594" w:rsidP="00422E2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Турчинович Никита</w:t>
      </w:r>
    </w:p>
    <w:p w14:paraId="3FEC40A0" w14:textId="77777777" w:rsidR="00422E27" w:rsidRDefault="00422E27" w:rsidP="00422E27">
      <w:pPr>
        <w:shd w:val="clear" w:color="auto" w:fill="FFFFFF"/>
        <w:spacing w:after="0" w:line="240" w:lineRule="auto"/>
        <w:ind w:left="810" w:hanging="360"/>
        <w:jc w:val="both"/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5780354" w14:textId="77777777" w:rsidR="00592DF2" w:rsidRPr="00D41023" w:rsidRDefault="00096BD0" w:rsidP="00D410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1023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Шифр Цезаря</w:t>
      </w:r>
    </w:p>
    <w:p w14:paraId="4824991D" w14:textId="77777777" w:rsidR="00096BD0" w:rsidRPr="00096BD0" w:rsidRDefault="00096BD0" w:rsidP="00D4102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96BD0">
        <w:rPr>
          <w:color w:val="000000"/>
          <w:sz w:val="28"/>
          <w:szCs w:val="28"/>
        </w:rPr>
        <w:t>Шифр Цезаря является частным случаем шифра простой замены (</w:t>
      </w:r>
      <w:proofErr w:type="spellStart"/>
      <w:r w:rsidRPr="00096BD0">
        <w:rPr>
          <w:color w:val="000000"/>
          <w:sz w:val="28"/>
          <w:szCs w:val="28"/>
        </w:rPr>
        <w:t>одноалфавитной</w:t>
      </w:r>
      <w:proofErr w:type="spellEnd"/>
      <w:r w:rsidRPr="00096BD0">
        <w:rPr>
          <w:color w:val="000000"/>
          <w:sz w:val="28"/>
          <w:szCs w:val="28"/>
        </w:rPr>
        <w:t xml:space="preserve"> подстановки). Свое название этот шифр получил по имени римского императора Гая Юлия Цезаря, который использовал этот шифр при переписке с Цицероном (около 50 г. до н.э.).</w:t>
      </w:r>
    </w:p>
    <w:p w14:paraId="3F12C115" w14:textId="77777777" w:rsidR="00096BD0" w:rsidRPr="00096BD0" w:rsidRDefault="00096BD0" w:rsidP="00D4102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96BD0">
        <w:rPr>
          <w:color w:val="000000"/>
          <w:sz w:val="28"/>
          <w:szCs w:val="28"/>
        </w:rPr>
        <w:t xml:space="preserve">При шифровании исходного текста каждая буква заменялась на другую букву того же алфавита по следующему правилу. Заменяющая буква определялась путем смещения по алфавиту от исходной буквы на К букв. При достижении конца алфавита выполнялся циклический переход к его началу. Цезарь использовал шифр замены при смещении К = 3. Такой шифр замены можно задать таблицей подстановок, содержащей соответствующие пары букв открытого текста и </w:t>
      </w:r>
      <w:proofErr w:type="spellStart"/>
      <w:r w:rsidRPr="00096BD0">
        <w:rPr>
          <w:color w:val="000000"/>
          <w:sz w:val="28"/>
          <w:szCs w:val="28"/>
        </w:rPr>
        <w:t>шифртекста</w:t>
      </w:r>
      <w:proofErr w:type="spellEnd"/>
      <w:r w:rsidRPr="00096BD0">
        <w:rPr>
          <w:color w:val="000000"/>
          <w:sz w:val="28"/>
          <w:szCs w:val="28"/>
        </w:rPr>
        <w:t>.</w:t>
      </w:r>
    </w:p>
    <w:p w14:paraId="2A4A386F" w14:textId="17309BAE" w:rsidR="00096BD0" w:rsidRPr="00D41023" w:rsidRDefault="00096BD0" w:rsidP="00D4102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41023">
        <w:rPr>
          <w:rFonts w:ascii="Times New Roman" w:hAnsi="Times New Roman" w:cs="Times New Roman"/>
          <w:b/>
          <w:bCs/>
          <w:sz w:val="28"/>
          <w:szCs w:val="28"/>
        </w:rPr>
        <w:t>Текст для зашифровки</w:t>
      </w:r>
      <w:r w:rsidR="00D41023" w:rsidRPr="00D4102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41023">
        <w:rPr>
          <w:rFonts w:ascii="Times New Roman" w:hAnsi="Times New Roman" w:cs="Times New Roman"/>
          <w:sz w:val="28"/>
          <w:szCs w:val="28"/>
        </w:rPr>
        <w:t>Турчинович Никита Александрович</w:t>
      </w:r>
    </w:p>
    <w:p w14:paraId="7C63CF70" w14:textId="7E0C34A7" w:rsidR="00096BD0" w:rsidRDefault="00096BD0" w:rsidP="00D410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1023">
        <w:rPr>
          <w:rFonts w:ascii="Times New Roman" w:hAnsi="Times New Roman" w:cs="Times New Roman"/>
          <w:b/>
          <w:bCs/>
          <w:sz w:val="28"/>
          <w:szCs w:val="28"/>
        </w:rPr>
        <w:t>Ключ: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1023" w:rsidRPr="00D41023">
        <w:rPr>
          <w:rFonts w:ascii="Times New Roman" w:hAnsi="Times New Roman" w:cs="Times New Roman"/>
          <w:sz w:val="28"/>
          <w:szCs w:val="28"/>
        </w:rPr>
        <w:t>29</w:t>
      </w:r>
    </w:p>
    <w:p w14:paraId="29650679" w14:textId="2767F92F" w:rsidR="00D41023" w:rsidRDefault="00096BD0" w:rsidP="00D410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1023">
        <w:rPr>
          <w:rFonts w:ascii="Times New Roman" w:hAnsi="Times New Roman" w:cs="Times New Roman"/>
          <w:b/>
          <w:bCs/>
          <w:sz w:val="28"/>
          <w:szCs w:val="28"/>
        </w:rPr>
        <w:t>Результат шифровки:</w:t>
      </w:r>
      <w:r w:rsidR="00D41023" w:rsidRPr="00DA56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41023" w:rsidRPr="00D41023">
        <w:rPr>
          <w:rFonts w:ascii="Times New Roman" w:hAnsi="Times New Roman" w:cs="Times New Roman"/>
          <w:sz w:val="28"/>
          <w:szCs w:val="28"/>
        </w:rPr>
        <w:t>Опмуейкюеу</w:t>
      </w:r>
      <w:proofErr w:type="spellEnd"/>
      <w:r w:rsidR="00D41023" w:rsidRPr="00D41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023" w:rsidRPr="00D41023">
        <w:rPr>
          <w:rFonts w:ascii="Times New Roman" w:hAnsi="Times New Roman" w:cs="Times New Roman"/>
          <w:sz w:val="28"/>
          <w:szCs w:val="28"/>
        </w:rPr>
        <w:t>Йежеоь</w:t>
      </w:r>
      <w:proofErr w:type="spellEnd"/>
      <w:r w:rsidR="00D41023" w:rsidRPr="00D41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023" w:rsidRPr="00D41023">
        <w:rPr>
          <w:rFonts w:ascii="Times New Roman" w:hAnsi="Times New Roman" w:cs="Times New Roman"/>
          <w:sz w:val="28"/>
          <w:szCs w:val="28"/>
        </w:rPr>
        <w:t>Ьзбжньйамкюеу</w:t>
      </w:r>
      <w:proofErr w:type="spellEnd"/>
    </w:p>
    <w:p w14:paraId="5ACF4A8D" w14:textId="2ECA5D91" w:rsidR="00D41023" w:rsidRDefault="00D41023" w:rsidP="00D4102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41023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247445B1" w14:textId="3DC9A15D" w:rsidR="00D41023" w:rsidRDefault="00D41023" w:rsidP="00D4102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B96205" wp14:editId="09D7FB20">
            <wp:extent cx="5940425" cy="23920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4319" w14:textId="4830A699" w:rsidR="00D41023" w:rsidRDefault="00D41023" w:rsidP="00D4102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0D7428E8" w14:textId="1B04C0C9" w:rsidR="00D41023" w:rsidRPr="00D41023" w:rsidRDefault="00D41023" w:rsidP="00D4102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649605" wp14:editId="4DDBFDBB">
            <wp:extent cx="5304762" cy="146666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099C" w14:textId="77777777" w:rsidR="00D41023" w:rsidRDefault="00D41023" w:rsidP="00D41023">
      <w:pPr>
        <w:spacing w:after="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BA5384" w14:textId="0BA1C674" w:rsidR="00BF27E4" w:rsidRPr="00D41023" w:rsidRDefault="00BF27E4" w:rsidP="00D410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102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Шифр </w:t>
      </w:r>
      <w:proofErr w:type="spellStart"/>
      <w:r w:rsidRPr="00D41023">
        <w:rPr>
          <w:rFonts w:ascii="Times New Roman" w:hAnsi="Times New Roman" w:cs="Times New Roman"/>
          <w:b/>
          <w:bCs/>
          <w:sz w:val="28"/>
          <w:szCs w:val="28"/>
        </w:rPr>
        <w:t>Трисемуса</w:t>
      </w:r>
      <w:proofErr w:type="spellEnd"/>
    </w:p>
    <w:p w14:paraId="2F22D4A2" w14:textId="77777777" w:rsidR="00BF27E4" w:rsidRPr="00BF27E4" w:rsidRDefault="00BF27E4" w:rsidP="00D4102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F27E4">
        <w:rPr>
          <w:color w:val="000000"/>
          <w:sz w:val="28"/>
          <w:szCs w:val="28"/>
        </w:rPr>
        <w:t xml:space="preserve">В 1508 г. аббат из Германии Иоганн </w:t>
      </w:r>
      <w:proofErr w:type="spellStart"/>
      <w:r w:rsidRPr="00BF27E4">
        <w:rPr>
          <w:color w:val="000000"/>
          <w:sz w:val="28"/>
          <w:szCs w:val="28"/>
        </w:rPr>
        <w:t>Трисемус</w:t>
      </w:r>
      <w:proofErr w:type="spellEnd"/>
      <w:r w:rsidRPr="00BF27E4">
        <w:rPr>
          <w:color w:val="000000"/>
          <w:sz w:val="28"/>
          <w:szCs w:val="28"/>
        </w:rPr>
        <w:t xml:space="preserve"> написал печатную работу по </w:t>
      </w:r>
      <w:proofErr w:type="spellStart"/>
      <w:r w:rsidRPr="00BF27E4">
        <w:rPr>
          <w:color w:val="000000"/>
          <w:sz w:val="28"/>
          <w:szCs w:val="28"/>
        </w:rPr>
        <w:t>криптологии</w:t>
      </w:r>
      <w:proofErr w:type="spellEnd"/>
      <w:r w:rsidRPr="00BF27E4">
        <w:rPr>
          <w:color w:val="000000"/>
          <w:sz w:val="28"/>
          <w:szCs w:val="28"/>
        </w:rPr>
        <w:t xml:space="preserve"> под названием "Полиграфия". В этой книге он впервые систематически описал применение шифрующих таблиц, заполненных алфавитом в случайном порядке. Для получения такого шифра замены обычно использовались таблица для записи букв алфавита и ключевое слово (или фраза). В таблицу сначала вписывалось по строкам ключевое слово, причем повторяющиеся буквы отбрасывались. Затем эта таблица дополнялась не вошедшими в нее буквами алфавита по порядку.</w:t>
      </w:r>
    </w:p>
    <w:p w14:paraId="664410FC" w14:textId="38488BBA" w:rsidR="00BF27E4" w:rsidRDefault="00BF27E4" w:rsidP="00D4102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F27E4">
        <w:rPr>
          <w:color w:val="000000"/>
          <w:sz w:val="28"/>
          <w:szCs w:val="28"/>
        </w:rPr>
        <w:t>Поскольку ключевое слово или фразу легко хранить в памяти, то такой подход упрощал процессы шифрования и расшифрования. </w:t>
      </w:r>
    </w:p>
    <w:p w14:paraId="62093A8F" w14:textId="77777777" w:rsidR="00D41023" w:rsidRPr="00D41023" w:rsidRDefault="00D41023" w:rsidP="00D4102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41023">
        <w:rPr>
          <w:rFonts w:ascii="Times New Roman" w:hAnsi="Times New Roman" w:cs="Times New Roman"/>
          <w:b/>
          <w:bCs/>
          <w:sz w:val="28"/>
          <w:szCs w:val="28"/>
        </w:rPr>
        <w:t xml:space="preserve">Текст для зашифровки: </w:t>
      </w:r>
      <w:r>
        <w:rPr>
          <w:rFonts w:ascii="Times New Roman" w:hAnsi="Times New Roman" w:cs="Times New Roman"/>
          <w:sz w:val="28"/>
          <w:szCs w:val="28"/>
        </w:rPr>
        <w:t>Турчинович Никита Александрович</w:t>
      </w:r>
    </w:p>
    <w:p w14:paraId="17187A03" w14:textId="01E4A73A" w:rsidR="00D41023" w:rsidRDefault="00D41023" w:rsidP="00D410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Секретное слово</w:t>
      </w:r>
      <w:r w:rsidRPr="00D41023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023">
        <w:rPr>
          <w:rFonts w:ascii="Times New Roman" w:hAnsi="Times New Roman" w:cs="Times New Roman"/>
          <w:sz w:val="28"/>
          <w:szCs w:val="28"/>
        </w:rPr>
        <w:t>Защита</w:t>
      </w:r>
    </w:p>
    <w:p w14:paraId="210D8B73" w14:textId="48AE02BA" w:rsidR="00D41023" w:rsidRDefault="00D41023" w:rsidP="00D410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1023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шифровки: </w:t>
      </w:r>
      <w:proofErr w:type="spellStart"/>
      <w:r w:rsidRPr="00324DF6">
        <w:rPr>
          <w:rFonts w:ascii="Times New Roman" w:hAnsi="Times New Roman" w:cs="Times New Roman"/>
          <w:sz w:val="28"/>
          <w:szCs w:val="28"/>
        </w:rPr>
        <w:t>Чшцэдуфждэ</w:t>
      </w:r>
      <w:proofErr w:type="spellEnd"/>
      <w:r w:rsidRPr="00324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DF6">
        <w:rPr>
          <w:rFonts w:ascii="Times New Roman" w:hAnsi="Times New Roman" w:cs="Times New Roman"/>
          <w:sz w:val="28"/>
          <w:szCs w:val="28"/>
        </w:rPr>
        <w:t>Тдпдев</w:t>
      </w:r>
      <w:proofErr w:type="spellEnd"/>
      <w:r w:rsidRPr="00324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DF6">
        <w:rPr>
          <w:rFonts w:ascii="Times New Roman" w:hAnsi="Times New Roman" w:cs="Times New Roman"/>
          <w:sz w:val="28"/>
          <w:szCs w:val="28"/>
        </w:rPr>
        <w:t>Еркпчвуйцфждэ</w:t>
      </w:r>
      <w:proofErr w:type="spellEnd"/>
    </w:p>
    <w:p w14:paraId="5225212E" w14:textId="56AB6F70" w:rsidR="00D41023" w:rsidRDefault="00D41023" w:rsidP="00D41023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D41023">
        <w:rPr>
          <w:b/>
          <w:bCs/>
          <w:sz w:val="28"/>
          <w:szCs w:val="28"/>
        </w:rPr>
        <w:t>Код:</w:t>
      </w:r>
    </w:p>
    <w:p w14:paraId="09DEFBAD" w14:textId="25D9B5F3" w:rsidR="00D41023" w:rsidRDefault="00D41023" w:rsidP="00D41023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25E99F" wp14:editId="7998CDC4">
            <wp:extent cx="5940425" cy="3867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D187" w14:textId="761ACF1D" w:rsidR="00D41023" w:rsidRDefault="00D41023" w:rsidP="00D41023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7D886F90" w14:textId="54A04A49" w:rsidR="00D41023" w:rsidRPr="00BF27E4" w:rsidRDefault="00D41023" w:rsidP="00D4102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4EC83C" wp14:editId="7D6466FB">
            <wp:extent cx="5800000" cy="156190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6F9D" w14:textId="77777777" w:rsidR="00D41023" w:rsidRDefault="00D4102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9C82CB" w14:textId="4CBCA923" w:rsidR="00491208" w:rsidRPr="00D41023" w:rsidRDefault="00491208" w:rsidP="00D41023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4102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Шифр </w:t>
      </w:r>
      <w:proofErr w:type="spellStart"/>
      <w:r w:rsidRPr="00D410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Плейфейра</w:t>
      </w:r>
      <w:proofErr w:type="spellEnd"/>
    </w:p>
    <w:p w14:paraId="15526A75" w14:textId="77777777" w:rsidR="007274AA" w:rsidRPr="007274AA" w:rsidRDefault="007274AA" w:rsidP="00D4102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274AA">
        <w:rPr>
          <w:color w:val="000000"/>
          <w:sz w:val="28"/>
          <w:szCs w:val="28"/>
        </w:rPr>
        <w:t xml:space="preserve">Шифр </w:t>
      </w:r>
      <w:proofErr w:type="spellStart"/>
      <w:r w:rsidRPr="007274AA">
        <w:rPr>
          <w:color w:val="000000"/>
          <w:sz w:val="28"/>
          <w:szCs w:val="28"/>
        </w:rPr>
        <w:t>Плейфейра</w:t>
      </w:r>
      <w:proofErr w:type="spellEnd"/>
      <w:r w:rsidRPr="007274AA">
        <w:rPr>
          <w:color w:val="000000"/>
          <w:sz w:val="28"/>
          <w:szCs w:val="28"/>
        </w:rPr>
        <w:t xml:space="preserve">, изобретенный в 1854 г., является наиболее известным </w:t>
      </w:r>
      <w:proofErr w:type="spellStart"/>
      <w:r w:rsidRPr="007274AA">
        <w:rPr>
          <w:color w:val="000000"/>
          <w:sz w:val="28"/>
          <w:szCs w:val="28"/>
        </w:rPr>
        <w:t>биграммным</w:t>
      </w:r>
      <w:proofErr w:type="spellEnd"/>
      <w:r w:rsidRPr="007274AA">
        <w:rPr>
          <w:color w:val="000000"/>
          <w:sz w:val="28"/>
          <w:szCs w:val="28"/>
        </w:rPr>
        <w:t xml:space="preserve"> шифром замены. Он применялся Великобританией во время первой мировой войны. Основой шифра </w:t>
      </w:r>
      <w:proofErr w:type="spellStart"/>
      <w:r w:rsidRPr="007274AA">
        <w:rPr>
          <w:color w:val="000000"/>
          <w:sz w:val="28"/>
          <w:szCs w:val="28"/>
        </w:rPr>
        <w:t>Плейфейра</w:t>
      </w:r>
      <w:proofErr w:type="spellEnd"/>
      <w:r w:rsidRPr="007274AA">
        <w:rPr>
          <w:color w:val="000000"/>
          <w:sz w:val="28"/>
          <w:szCs w:val="28"/>
        </w:rPr>
        <w:t xml:space="preserve"> является шифрующая таблица со случайно расположенными буквами алфавита исходных сообщений.</w:t>
      </w:r>
    </w:p>
    <w:p w14:paraId="15CAD3A3" w14:textId="77777777" w:rsidR="007274AA" w:rsidRPr="007274AA" w:rsidRDefault="007274AA" w:rsidP="00D4102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274AA">
        <w:rPr>
          <w:color w:val="000000"/>
          <w:sz w:val="28"/>
          <w:szCs w:val="28"/>
        </w:rPr>
        <w:t xml:space="preserve">Для удобства запоминания шифрующей таблицы отправителем и получателем сообщений можно использовать ключевое слово (или фразу) при заполнении начальных строк таблицы. В целом структура шифрующей таблицы системы </w:t>
      </w:r>
      <w:proofErr w:type="spellStart"/>
      <w:r w:rsidRPr="007274AA">
        <w:rPr>
          <w:color w:val="000000"/>
          <w:sz w:val="28"/>
          <w:szCs w:val="28"/>
        </w:rPr>
        <w:t>Плейфейра</w:t>
      </w:r>
      <w:proofErr w:type="spellEnd"/>
      <w:r w:rsidRPr="007274AA">
        <w:rPr>
          <w:color w:val="000000"/>
          <w:sz w:val="28"/>
          <w:szCs w:val="28"/>
        </w:rPr>
        <w:t xml:space="preserve"> полностью аналогична структуре шифрующей таблицы </w:t>
      </w:r>
      <w:proofErr w:type="spellStart"/>
      <w:r w:rsidRPr="007274AA">
        <w:rPr>
          <w:color w:val="000000"/>
          <w:sz w:val="28"/>
          <w:szCs w:val="28"/>
        </w:rPr>
        <w:t>Трисемуса</w:t>
      </w:r>
      <w:proofErr w:type="spellEnd"/>
      <w:r w:rsidRPr="007274AA">
        <w:rPr>
          <w:color w:val="000000"/>
          <w:sz w:val="28"/>
          <w:szCs w:val="28"/>
        </w:rPr>
        <w:t xml:space="preserve">. Поэтому для пояснения процедур шифрования и расшифрования в системе </w:t>
      </w:r>
      <w:proofErr w:type="spellStart"/>
      <w:r w:rsidRPr="007274AA">
        <w:rPr>
          <w:color w:val="000000"/>
          <w:sz w:val="28"/>
          <w:szCs w:val="28"/>
        </w:rPr>
        <w:t>Плейфейра</w:t>
      </w:r>
      <w:proofErr w:type="spellEnd"/>
      <w:r w:rsidRPr="007274AA">
        <w:rPr>
          <w:color w:val="000000"/>
          <w:sz w:val="28"/>
          <w:szCs w:val="28"/>
        </w:rPr>
        <w:t xml:space="preserve"> воспользуемся шифрующей таблицей </w:t>
      </w:r>
      <w:proofErr w:type="spellStart"/>
      <w:r w:rsidRPr="007274AA">
        <w:rPr>
          <w:color w:val="000000"/>
          <w:sz w:val="28"/>
          <w:szCs w:val="28"/>
        </w:rPr>
        <w:t>Трисемуса</w:t>
      </w:r>
      <w:proofErr w:type="spellEnd"/>
      <w:r w:rsidRPr="007274AA">
        <w:rPr>
          <w:color w:val="000000"/>
          <w:sz w:val="28"/>
          <w:szCs w:val="28"/>
        </w:rPr>
        <w:t xml:space="preserve"> и</w:t>
      </w:r>
      <w:r>
        <w:rPr>
          <w:color w:val="000000"/>
          <w:sz w:val="28"/>
          <w:szCs w:val="28"/>
        </w:rPr>
        <w:t>з предыдущего раздела.</w:t>
      </w:r>
    </w:p>
    <w:p w14:paraId="2125D27C" w14:textId="77777777" w:rsidR="007274AA" w:rsidRPr="007274AA" w:rsidRDefault="007274AA" w:rsidP="00D4102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274AA">
        <w:rPr>
          <w:color w:val="000000"/>
          <w:sz w:val="28"/>
          <w:szCs w:val="28"/>
        </w:rPr>
        <w:t>Процедура шифрования включает следующие шаги:</w:t>
      </w:r>
    </w:p>
    <w:p w14:paraId="4308905A" w14:textId="77777777" w:rsidR="007274AA" w:rsidRPr="007274AA" w:rsidRDefault="007274AA" w:rsidP="00D4102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274AA">
        <w:rPr>
          <w:color w:val="000000"/>
          <w:sz w:val="28"/>
          <w:szCs w:val="28"/>
        </w:rPr>
        <w:t>1. Открытый текст исходного сообщения разбивается на пары букв (биграммы). Текст должен иметь четное количество букв и в нем не должно быть биграмм, содержащих две одинаковые буквы. Если эти требования не выполнены, то текст модифицируется даже из-за незначительных орфографических ошибок.</w:t>
      </w:r>
    </w:p>
    <w:p w14:paraId="3A96941A" w14:textId="77777777" w:rsidR="007274AA" w:rsidRPr="007274AA" w:rsidRDefault="007274AA" w:rsidP="00D4102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274AA">
        <w:rPr>
          <w:color w:val="000000"/>
          <w:sz w:val="28"/>
          <w:szCs w:val="28"/>
        </w:rPr>
        <w:t xml:space="preserve">2. Последовательность биграмм открытого текста преобразуется с помощью шифрующей таблицы в последовательность биграмм </w:t>
      </w:r>
      <w:proofErr w:type="spellStart"/>
      <w:r w:rsidRPr="007274AA">
        <w:rPr>
          <w:color w:val="000000"/>
          <w:sz w:val="28"/>
          <w:szCs w:val="28"/>
        </w:rPr>
        <w:t>шифртекста</w:t>
      </w:r>
      <w:proofErr w:type="spellEnd"/>
      <w:r w:rsidRPr="007274AA">
        <w:rPr>
          <w:color w:val="000000"/>
          <w:sz w:val="28"/>
          <w:szCs w:val="28"/>
        </w:rPr>
        <w:t xml:space="preserve"> по следующим правилам:</w:t>
      </w:r>
    </w:p>
    <w:p w14:paraId="3DBC8742" w14:textId="77777777" w:rsidR="007274AA" w:rsidRDefault="007274AA" w:rsidP="00D41023">
      <w:pPr>
        <w:pStyle w:val="a3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7274AA">
        <w:rPr>
          <w:color w:val="000000"/>
          <w:sz w:val="28"/>
          <w:szCs w:val="28"/>
        </w:rPr>
        <w:t>2а. Если обе буквы биграммы открытого текста не попад</w:t>
      </w:r>
      <w:r>
        <w:rPr>
          <w:color w:val="000000"/>
          <w:sz w:val="28"/>
          <w:szCs w:val="28"/>
        </w:rPr>
        <w:t xml:space="preserve">ают на одну строку или </w:t>
      </w:r>
      <w:proofErr w:type="gramStart"/>
      <w:r>
        <w:rPr>
          <w:color w:val="000000"/>
          <w:sz w:val="28"/>
          <w:szCs w:val="28"/>
        </w:rPr>
        <w:t xml:space="preserve">столбец </w:t>
      </w:r>
      <w:r w:rsidRPr="007274AA">
        <w:rPr>
          <w:color w:val="000000"/>
          <w:sz w:val="28"/>
          <w:szCs w:val="28"/>
        </w:rPr>
        <w:t>,</w:t>
      </w:r>
      <w:proofErr w:type="gramEnd"/>
      <w:r w:rsidRPr="007274AA">
        <w:rPr>
          <w:color w:val="000000"/>
          <w:sz w:val="28"/>
          <w:szCs w:val="28"/>
        </w:rPr>
        <w:t xml:space="preserve"> тогда находят буквы в углах прямоугольника, определяемого данной парой букв. </w:t>
      </w:r>
    </w:p>
    <w:p w14:paraId="049DB257" w14:textId="77777777" w:rsidR="007274AA" w:rsidRDefault="007274AA" w:rsidP="00D41023">
      <w:pPr>
        <w:pStyle w:val="a3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7274AA">
        <w:rPr>
          <w:color w:val="000000"/>
          <w:sz w:val="28"/>
          <w:szCs w:val="28"/>
        </w:rPr>
        <w:t xml:space="preserve">2б. Если обе буквы биграммы открытого текста принадлежат одному столбцу таблицы, то буквами </w:t>
      </w:r>
      <w:proofErr w:type="spellStart"/>
      <w:r w:rsidRPr="007274AA">
        <w:rPr>
          <w:color w:val="000000"/>
          <w:sz w:val="28"/>
          <w:szCs w:val="28"/>
        </w:rPr>
        <w:t>шифртекста</w:t>
      </w:r>
      <w:proofErr w:type="spellEnd"/>
      <w:r w:rsidRPr="007274AA">
        <w:rPr>
          <w:color w:val="000000"/>
          <w:sz w:val="28"/>
          <w:szCs w:val="28"/>
        </w:rPr>
        <w:t xml:space="preserve"> считаются </w:t>
      </w:r>
      <w:r>
        <w:rPr>
          <w:color w:val="000000"/>
          <w:sz w:val="28"/>
          <w:szCs w:val="28"/>
        </w:rPr>
        <w:t xml:space="preserve">буквы, которые лежат под ними. </w:t>
      </w:r>
      <w:r w:rsidRPr="007274AA">
        <w:rPr>
          <w:color w:val="000000"/>
          <w:sz w:val="28"/>
          <w:szCs w:val="28"/>
        </w:rPr>
        <w:t xml:space="preserve">Если при этом буква открытого текста находится в нижней строке, то для </w:t>
      </w:r>
      <w:proofErr w:type="spellStart"/>
      <w:r w:rsidRPr="007274AA">
        <w:rPr>
          <w:color w:val="000000"/>
          <w:sz w:val="28"/>
          <w:szCs w:val="28"/>
        </w:rPr>
        <w:t>шифртекста</w:t>
      </w:r>
      <w:proofErr w:type="spellEnd"/>
      <w:r w:rsidRPr="007274AA">
        <w:rPr>
          <w:color w:val="000000"/>
          <w:sz w:val="28"/>
          <w:szCs w:val="28"/>
        </w:rPr>
        <w:t xml:space="preserve"> берется соответствующая буква из верхней строки того же столбца. </w:t>
      </w:r>
    </w:p>
    <w:p w14:paraId="09D50E99" w14:textId="4EA376FE" w:rsidR="008C53E8" w:rsidRPr="00D41023" w:rsidRDefault="007274AA" w:rsidP="00D41023">
      <w:pPr>
        <w:pStyle w:val="a3"/>
        <w:shd w:val="clear" w:color="auto" w:fill="FFFFFF"/>
        <w:spacing w:before="0" w:beforeAutospacing="0" w:after="0" w:afterAutospacing="0"/>
        <w:ind w:left="1440"/>
        <w:rPr>
          <w:color w:val="000000"/>
          <w:sz w:val="28"/>
          <w:szCs w:val="28"/>
        </w:rPr>
      </w:pPr>
      <w:r w:rsidRPr="007274AA">
        <w:rPr>
          <w:color w:val="000000"/>
          <w:sz w:val="28"/>
          <w:szCs w:val="28"/>
        </w:rPr>
        <w:t xml:space="preserve">2в. Если обе буквы биграммы открытого текста принадлежат одной строке таблицы, то буквами </w:t>
      </w:r>
      <w:proofErr w:type="spellStart"/>
      <w:r w:rsidRPr="007274AA">
        <w:rPr>
          <w:color w:val="000000"/>
          <w:sz w:val="28"/>
          <w:szCs w:val="28"/>
        </w:rPr>
        <w:t>шифртекста</w:t>
      </w:r>
      <w:proofErr w:type="spellEnd"/>
      <w:r w:rsidRPr="007274AA">
        <w:rPr>
          <w:color w:val="000000"/>
          <w:sz w:val="28"/>
          <w:szCs w:val="28"/>
        </w:rPr>
        <w:t xml:space="preserve"> считаются буквы, которые лежат справа от них. Если при этом буква открытого текста находится в крайнем правом столбце, то для шифра берут соответствующую букву из левого столбца в той же строке. </w:t>
      </w:r>
    </w:p>
    <w:p w14:paraId="56E76AA7" w14:textId="77777777" w:rsidR="00D41023" w:rsidRDefault="00D41023" w:rsidP="00D410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Текст для зашифровки: </w:t>
      </w:r>
      <w:r>
        <w:rPr>
          <w:rFonts w:ascii="Times New Roman" w:hAnsi="Times New Roman" w:cs="Times New Roman"/>
          <w:sz w:val="28"/>
          <w:szCs w:val="28"/>
        </w:rPr>
        <w:t>Турчинович Никита Александрович</w:t>
      </w:r>
    </w:p>
    <w:p w14:paraId="06F3765E" w14:textId="35C2A48F" w:rsidR="00D41023" w:rsidRDefault="00D41023" w:rsidP="00D410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Секретное слово: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023">
        <w:rPr>
          <w:rFonts w:ascii="Times New Roman" w:hAnsi="Times New Roman" w:cs="Times New Roman"/>
          <w:sz w:val="28"/>
          <w:szCs w:val="28"/>
        </w:rPr>
        <w:t>Защита</w:t>
      </w:r>
    </w:p>
    <w:p w14:paraId="4510A4A1" w14:textId="4C6C5BCB" w:rsidR="00D41023" w:rsidRDefault="00D41023" w:rsidP="00D410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шифровки:</w:t>
      </w:r>
      <w:r w:rsidRPr="00D41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1023">
        <w:rPr>
          <w:rFonts w:ascii="Times New Roman" w:hAnsi="Times New Roman" w:cs="Times New Roman"/>
          <w:sz w:val="28"/>
          <w:szCs w:val="28"/>
        </w:rPr>
        <w:t>ДЧОЪГСРТЗЫСГНЗБЗБПДЛПИКЙСПГЩЫЬ</w:t>
      </w:r>
    </w:p>
    <w:p w14:paraId="6559F933" w14:textId="77777777" w:rsidR="00D41023" w:rsidRDefault="00D41023" w:rsidP="00D4102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493A50" w14:textId="77777777" w:rsidR="00D41023" w:rsidRDefault="00D41023" w:rsidP="00D4102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19EC3" w14:textId="77777777" w:rsidR="00D41023" w:rsidRDefault="00D41023" w:rsidP="00D4102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054F0C" w14:textId="77777777" w:rsidR="00D41023" w:rsidRDefault="00D41023" w:rsidP="00D4102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Код:</w:t>
      </w:r>
    </w:p>
    <w:p w14:paraId="38627B61" w14:textId="77777777" w:rsidR="00D41023" w:rsidRDefault="00D41023" w:rsidP="00D4102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5BD16D" wp14:editId="0A2B9B89">
            <wp:extent cx="5940425" cy="35534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350F" w14:textId="77777777" w:rsidR="00792E02" w:rsidRDefault="00792E02" w:rsidP="00D4102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4D83B755" w14:textId="1DC760A9" w:rsidR="00D41023" w:rsidRDefault="00792E02" w:rsidP="00D4102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D404B2" wp14:editId="54C4D736">
            <wp:extent cx="5609524" cy="16095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023">
        <w:rPr>
          <w:rFonts w:ascii="Times New Roman" w:hAnsi="Times New Roman" w:cs="Times New Roman"/>
          <w:sz w:val="28"/>
          <w:szCs w:val="28"/>
        </w:rPr>
        <w:br w:type="page"/>
      </w:r>
    </w:p>
    <w:p w14:paraId="4D9DC37F" w14:textId="7018DCDD" w:rsidR="008C53E8" w:rsidRPr="00792E02" w:rsidRDefault="008C53E8" w:rsidP="00D410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2E0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Шифр </w:t>
      </w:r>
      <w:proofErr w:type="spellStart"/>
      <w:r w:rsidRPr="00792E02">
        <w:rPr>
          <w:rFonts w:ascii="Times New Roman" w:hAnsi="Times New Roman" w:cs="Times New Roman"/>
          <w:b/>
          <w:bCs/>
          <w:sz w:val="28"/>
          <w:szCs w:val="28"/>
        </w:rPr>
        <w:t>Виженера</w:t>
      </w:r>
      <w:proofErr w:type="spellEnd"/>
    </w:p>
    <w:p w14:paraId="3C4D33E1" w14:textId="6AF1E99D" w:rsidR="008C53E8" w:rsidRDefault="008C53E8" w:rsidP="00792E02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53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15 веке был впервые придуман, а потом в 16 веке французским дипломатом </w:t>
      </w:r>
      <w:proofErr w:type="spellStart"/>
      <w:r w:rsidRPr="008C53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Блезом</w:t>
      </w:r>
      <w:proofErr w:type="spellEnd"/>
      <w:r w:rsidRPr="008C53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53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Виженером</w:t>
      </w:r>
      <w:proofErr w:type="spellEnd"/>
      <w:r w:rsidRPr="008C53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официально представлен более совершенный метод на основе шифра Цезаря, получивший впоследствии название "шифр </w:t>
      </w:r>
      <w:proofErr w:type="spellStart"/>
      <w:r w:rsidRPr="008C53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Виженера</w:t>
      </w:r>
      <w:proofErr w:type="spellEnd"/>
      <w:r w:rsidRPr="008C53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". Его принцип в том, что каждая буква в исходном шифруемом тексте сдвигается по алфавиту не на фиксированное, а переменное количество символов. Величина сдвига каждой буквы задается ключом (паролем) - секретным словом или фразой, которая используется для шифрования и расшифровки.</w:t>
      </w:r>
    </w:p>
    <w:p w14:paraId="34C826CB" w14:textId="77777777" w:rsidR="00792E02" w:rsidRDefault="00792E02" w:rsidP="00792E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Текст для зашифровки: </w:t>
      </w:r>
      <w:r>
        <w:rPr>
          <w:rFonts w:ascii="Times New Roman" w:hAnsi="Times New Roman" w:cs="Times New Roman"/>
          <w:sz w:val="28"/>
          <w:szCs w:val="28"/>
        </w:rPr>
        <w:t>Турчинович Никита Александрович</w:t>
      </w:r>
    </w:p>
    <w:p w14:paraId="7D850A37" w14:textId="1C224B64" w:rsidR="00792E02" w:rsidRDefault="00792E02" w:rsidP="00792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Ключ:</w:t>
      </w:r>
      <w:r>
        <w:rPr>
          <w:rFonts w:ascii="Times New Roman" w:hAnsi="Times New Roman" w:cs="Times New Roman"/>
          <w:sz w:val="28"/>
          <w:szCs w:val="28"/>
        </w:rPr>
        <w:t xml:space="preserve"> 29</w:t>
      </w:r>
    </w:p>
    <w:p w14:paraId="6AB2FA7E" w14:textId="0A29F1E8" w:rsidR="00792E02" w:rsidRPr="00792E02" w:rsidRDefault="00792E02" w:rsidP="00792E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Секретное слово: </w:t>
      </w:r>
      <w:r>
        <w:rPr>
          <w:rFonts w:ascii="Times New Roman" w:hAnsi="Times New Roman" w:cs="Times New Roman"/>
          <w:sz w:val="28"/>
          <w:szCs w:val="28"/>
        </w:rPr>
        <w:t>Защита</w:t>
      </w:r>
    </w:p>
    <w:p w14:paraId="73E5E354" w14:textId="45766EBE" w:rsidR="00792E02" w:rsidRDefault="00792E02" w:rsidP="00792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шифровки:</w:t>
      </w:r>
      <w:r w:rsidRPr="00792E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2E02">
        <w:rPr>
          <w:rFonts w:ascii="Times New Roman" w:hAnsi="Times New Roman" w:cs="Times New Roman"/>
          <w:sz w:val="28"/>
          <w:szCs w:val="28"/>
        </w:rPr>
        <w:t>Уулфянпвдф</w:t>
      </w:r>
      <w:proofErr w:type="spellEnd"/>
      <w:r w:rsidRPr="00792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E02">
        <w:rPr>
          <w:rFonts w:ascii="Times New Roman" w:hAnsi="Times New Roman" w:cs="Times New Roman"/>
          <w:sz w:val="28"/>
          <w:szCs w:val="28"/>
        </w:rPr>
        <w:t>Нйкдпц</w:t>
      </w:r>
      <w:proofErr w:type="spellEnd"/>
      <w:r w:rsidRPr="00792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E02">
        <w:rPr>
          <w:rFonts w:ascii="Times New Roman" w:hAnsi="Times New Roman" w:cs="Times New Roman"/>
          <w:sz w:val="28"/>
          <w:szCs w:val="28"/>
        </w:rPr>
        <w:t>Блаззаодллшиш</w:t>
      </w:r>
      <w:proofErr w:type="spellEnd"/>
    </w:p>
    <w:p w14:paraId="5D9C24BE" w14:textId="554EF763" w:rsidR="00792E02" w:rsidRPr="00792E02" w:rsidRDefault="00792E02" w:rsidP="00792E02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0A57A207" w14:textId="77777777" w:rsidR="00792E02" w:rsidRDefault="00792E0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37C24F" wp14:editId="6F5123BE">
            <wp:extent cx="5940425" cy="2820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223C" w14:textId="77777777" w:rsidR="00792E02" w:rsidRDefault="00792E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4375CDA" w14:textId="25357C9F" w:rsidR="00792E02" w:rsidRDefault="00792E0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FA9484" wp14:editId="2BF25BC6">
            <wp:extent cx="5940425" cy="13519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CC1A13" w14:textId="670F6234" w:rsidR="002F2D11" w:rsidRPr="00792E02" w:rsidRDefault="002F2D11" w:rsidP="00D410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2E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по варианту</w:t>
      </w:r>
    </w:p>
    <w:tbl>
      <w:tblPr>
        <w:tblStyle w:val="a4"/>
        <w:tblW w:w="10033" w:type="dxa"/>
        <w:tblInd w:w="-572" w:type="dxa"/>
        <w:tblLook w:val="04A0" w:firstRow="1" w:lastRow="0" w:firstColumn="1" w:lastColumn="0" w:noHBand="0" w:noVBand="1"/>
      </w:tblPr>
      <w:tblGrid>
        <w:gridCol w:w="567"/>
        <w:gridCol w:w="4815"/>
        <w:gridCol w:w="4651"/>
      </w:tblGrid>
      <w:tr w:rsidR="00792E02" w:rsidRPr="004C721D" w14:paraId="2024EADF" w14:textId="77777777" w:rsidTr="00792E02">
        <w:tc>
          <w:tcPr>
            <w:tcW w:w="567" w:type="dxa"/>
          </w:tcPr>
          <w:p w14:paraId="7EEFCA06" w14:textId="77777777" w:rsidR="00792E02" w:rsidRDefault="00792E02" w:rsidP="00792E02">
            <w:pPr>
              <w:pStyle w:val="a5"/>
              <w:numPr>
                <w:ilvl w:val="0"/>
                <w:numId w:val="2"/>
              </w:numPr>
              <w:tabs>
                <w:tab w:val="left" w:pos="993"/>
                <w:tab w:val="left" w:pos="1276"/>
              </w:tabs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15" w:type="dxa"/>
          </w:tcPr>
          <w:p w14:paraId="5026387F" w14:textId="77777777" w:rsidR="00792E02" w:rsidRPr="004C721D" w:rsidRDefault="00792E02" w:rsidP="00971B7B">
            <w:pPr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Двойного квадрата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Уитстона</w:t>
            </w:r>
            <w:proofErr w:type="spellEnd"/>
          </w:p>
        </w:tc>
        <w:tc>
          <w:tcPr>
            <w:tcW w:w="4651" w:type="dxa"/>
          </w:tcPr>
          <w:p w14:paraId="655244C3" w14:textId="77777777" w:rsidR="00792E02" w:rsidRPr="004C721D" w:rsidRDefault="00792E02" w:rsidP="00971B7B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 ХАЛЯВА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Ключ 2 РАБОТА</w:t>
            </w:r>
          </w:p>
        </w:tc>
      </w:tr>
      <w:tr w:rsidR="00792E02" w:rsidRPr="004C721D" w14:paraId="49C3BE7D" w14:textId="77777777" w:rsidTr="00971B7B">
        <w:tc>
          <w:tcPr>
            <w:tcW w:w="10033" w:type="dxa"/>
            <w:gridSpan w:val="3"/>
          </w:tcPr>
          <w:tbl>
            <w:tblPr>
              <w:tblW w:w="6014" w:type="dxa"/>
              <w:tblInd w:w="19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608"/>
              <w:gridCol w:w="521"/>
              <w:gridCol w:w="511"/>
              <w:gridCol w:w="485"/>
              <w:gridCol w:w="514"/>
              <w:gridCol w:w="506"/>
              <w:gridCol w:w="550"/>
              <w:gridCol w:w="637"/>
              <w:gridCol w:w="606"/>
              <w:gridCol w:w="542"/>
            </w:tblGrid>
            <w:tr w:rsidR="00792E02" w:rsidRPr="009E24A2" w14:paraId="1702FAD0" w14:textId="77777777" w:rsidTr="00971B7B">
              <w:trPr>
                <w:trHeight w:val="300"/>
              </w:trPr>
              <w:tc>
                <w:tcPr>
                  <w:tcW w:w="534" w:type="dxa"/>
                  <w:shd w:val="clear" w:color="auto" w:fill="auto"/>
                  <w:noWrap/>
                  <w:vAlign w:val="bottom"/>
                  <w:hideMark/>
                </w:tcPr>
                <w:p w14:paraId="4353346B" w14:textId="77777777" w:rsidR="00792E02" w:rsidRPr="004C721D" w:rsidRDefault="00792E02" w:rsidP="00971B7B">
                  <w:pPr>
                    <w:spacing w:after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пх</w:t>
                  </w:r>
                  <w:proofErr w:type="spellEnd"/>
                </w:p>
              </w:tc>
              <w:tc>
                <w:tcPr>
                  <w:tcW w:w="608" w:type="dxa"/>
                  <w:shd w:val="clear" w:color="auto" w:fill="auto"/>
                  <w:noWrap/>
                  <w:vAlign w:val="bottom"/>
                  <w:hideMark/>
                </w:tcPr>
                <w:p w14:paraId="6A0ECAAE" w14:textId="77777777" w:rsidR="00792E02" w:rsidRPr="004C721D" w:rsidRDefault="00792E02" w:rsidP="00971B7B">
                  <w:pPr>
                    <w:spacing w:after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кю</w:t>
                  </w:r>
                  <w:proofErr w:type="spellEnd"/>
                </w:p>
              </w:tc>
              <w:tc>
                <w:tcPr>
                  <w:tcW w:w="521" w:type="dxa"/>
                  <w:shd w:val="clear" w:color="auto" w:fill="auto"/>
                  <w:noWrap/>
                  <w:vAlign w:val="bottom"/>
                  <w:hideMark/>
                </w:tcPr>
                <w:p w14:paraId="54825EEF" w14:textId="77777777" w:rsidR="00792E02" w:rsidRPr="004C721D" w:rsidRDefault="00792E02" w:rsidP="00971B7B">
                  <w:pPr>
                    <w:spacing w:after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гй</w:t>
                  </w:r>
                  <w:proofErr w:type="spellEnd"/>
                </w:p>
              </w:tc>
              <w:tc>
                <w:tcPr>
                  <w:tcW w:w="511" w:type="dxa"/>
                  <w:shd w:val="clear" w:color="auto" w:fill="auto"/>
                  <w:noWrap/>
                  <w:vAlign w:val="bottom"/>
                  <w:hideMark/>
                </w:tcPr>
                <w:p w14:paraId="2880DBFB" w14:textId="77777777" w:rsidR="00792E02" w:rsidRPr="004C721D" w:rsidRDefault="00792E02" w:rsidP="00971B7B">
                  <w:pPr>
                    <w:spacing w:after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яг</w:t>
                  </w:r>
                  <w:proofErr w:type="spellEnd"/>
                </w:p>
              </w:tc>
              <w:tc>
                <w:tcPr>
                  <w:tcW w:w="485" w:type="dxa"/>
                  <w:shd w:val="clear" w:color="auto" w:fill="auto"/>
                  <w:noWrap/>
                  <w:vAlign w:val="bottom"/>
                  <w:hideMark/>
                </w:tcPr>
                <w:p w14:paraId="7283E7E6" w14:textId="77777777" w:rsidR="00792E02" w:rsidRPr="004C721D" w:rsidRDefault="00792E02" w:rsidP="00971B7B">
                  <w:pPr>
                    <w:spacing w:after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зо</w:t>
                  </w:r>
                  <w:proofErr w:type="spellEnd"/>
                </w:p>
              </w:tc>
              <w:tc>
                <w:tcPr>
                  <w:tcW w:w="514" w:type="dxa"/>
                  <w:shd w:val="clear" w:color="auto" w:fill="auto"/>
                  <w:noWrap/>
                  <w:vAlign w:val="bottom"/>
                  <w:hideMark/>
                </w:tcPr>
                <w:p w14:paraId="496459D7" w14:textId="77777777" w:rsidR="00792E02" w:rsidRPr="004C721D" w:rsidRDefault="00792E02" w:rsidP="00971B7B">
                  <w:pPr>
                    <w:spacing w:after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ад</w:t>
                  </w:r>
                </w:p>
              </w:tc>
              <w:tc>
                <w:tcPr>
                  <w:tcW w:w="506" w:type="dxa"/>
                  <w:shd w:val="clear" w:color="auto" w:fill="auto"/>
                  <w:noWrap/>
                  <w:vAlign w:val="bottom"/>
                  <w:hideMark/>
                </w:tcPr>
                <w:p w14:paraId="29D76D8A" w14:textId="77777777" w:rsidR="00792E02" w:rsidRPr="004C721D" w:rsidRDefault="00792E02" w:rsidP="00971B7B">
                  <w:pPr>
                    <w:spacing w:after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зн</w:t>
                  </w:r>
                  <w:proofErr w:type="spellEnd"/>
                </w:p>
              </w:tc>
              <w:tc>
                <w:tcPr>
                  <w:tcW w:w="550" w:type="dxa"/>
                  <w:shd w:val="clear" w:color="auto" w:fill="auto"/>
                  <w:noWrap/>
                  <w:vAlign w:val="bottom"/>
                  <w:hideMark/>
                </w:tcPr>
                <w:p w14:paraId="48921834" w14:textId="77777777" w:rsidR="00792E02" w:rsidRPr="004C721D" w:rsidRDefault="00792E02" w:rsidP="00971B7B">
                  <w:pPr>
                    <w:spacing w:after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йр</w:t>
                  </w:r>
                  <w:proofErr w:type="spellEnd"/>
                </w:p>
              </w:tc>
              <w:tc>
                <w:tcPr>
                  <w:tcW w:w="637" w:type="dxa"/>
                  <w:shd w:val="clear" w:color="auto" w:fill="auto"/>
                  <w:noWrap/>
                  <w:vAlign w:val="bottom"/>
                  <w:hideMark/>
                </w:tcPr>
                <w:p w14:paraId="27B77143" w14:textId="77777777" w:rsidR="00792E02" w:rsidRPr="004C721D" w:rsidRDefault="00792E02" w:rsidP="00971B7B">
                  <w:pPr>
                    <w:spacing w:after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юм</w:t>
                  </w:r>
                  <w:proofErr w:type="spellEnd"/>
                </w:p>
              </w:tc>
              <w:tc>
                <w:tcPr>
                  <w:tcW w:w="606" w:type="dxa"/>
                  <w:shd w:val="clear" w:color="auto" w:fill="auto"/>
                  <w:noWrap/>
                  <w:vAlign w:val="bottom"/>
                  <w:hideMark/>
                </w:tcPr>
                <w:p w14:paraId="4380E02C" w14:textId="77777777" w:rsidR="00792E02" w:rsidRPr="004C721D" w:rsidRDefault="00792E02" w:rsidP="00971B7B">
                  <w:pPr>
                    <w:spacing w:after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тш</w:t>
                  </w:r>
                  <w:proofErr w:type="spellEnd"/>
                </w:p>
              </w:tc>
              <w:tc>
                <w:tcPr>
                  <w:tcW w:w="542" w:type="dxa"/>
                  <w:shd w:val="clear" w:color="auto" w:fill="auto"/>
                  <w:noWrap/>
                  <w:vAlign w:val="bottom"/>
                  <w:hideMark/>
                </w:tcPr>
                <w:p w14:paraId="4224C0BD" w14:textId="77777777" w:rsidR="00792E02" w:rsidRPr="004C721D" w:rsidRDefault="00792E02" w:rsidP="00971B7B">
                  <w:pPr>
                    <w:spacing w:after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иь</w:t>
                  </w:r>
                  <w:proofErr w:type="spellEnd"/>
                </w:p>
              </w:tc>
            </w:tr>
          </w:tbl>
          <w:p w14:paraId="685CC378" w14:textId="77777777" w:rsidR="00792E02" w:rsidRPr="004C721D" w:rsidRDefault="00792E02" w:rsidP="00971B7B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2B7E6087" w14:textId="32FEE1D3" w:rsidR="002F2D11" w:rsidRDefault="00792E02" w:rsidP="00792E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92E02">
        <w:rPr>
          <w:rFonts w:ascii="Times New Roman" w:hAnsi="Times New Roman" w:cs="Times New Roman"/>
          <w:b/>
          <w:bCs/>
          <w:sz w:val="28"/>
          <w:szCs w:val="28"/>
        </w:rPr>
        <w:t>Таблицы для шифра</w:t>
      </w:r>
    </w:p>
    <w:p w14:paraId="772A3BC8" w14:textId="360F8741" w:rsidR="00792E02" w:rsidRDefault="00DA5634" w:rsidP="00792E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C490B3" wp14:editId="6BEFCC76">
            <wp:extent cx="4247619" cy="128571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E81F" w14:textId="5387EE8C" w:rsidR="00792E02" w:rsidRDefault="00792E02" w:rsidP="00792E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Дешифровка</w:t>
      </w:r>
    </w:p>
    <w:p w14:paraId="20D765C0" w14:textId="7466BFD7" w:rsidR="00792E02" w:rsidRPr="00F772CE" w:rsidRDefault="00DA5634" w:rsidP="00792E0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DA8BA6" wp14:editId="6F2C328C">
            <wp:extent cx="3552381" cy="100952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A20A" w14:textId="76E2171E" w:rsidR="00792E02" w:rsidRDefault="00792E02" w:rsidP="00792E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5A9DC109" w14:textId="6824BE89" w:rsidR="00792E02" w:rsidRDefault="00F772CE" w:rsidP="00792E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F8F49F" wp14:editId="41B8C32F">
            <wp:extent cx="5940425" cy="31864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6D27" w14:textId="533C541C" w:rsidR="00F772CE" w:rsidRDefault="00F772CE" w:rsidP="00792E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C73A9B6" w14:textId="5153A81D" w:rsidR="00F772CE" w:rsidRPr="00F772CE" w:rsidRDefault="00F772CE" w:rsidP="00792E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653655" wp14:editId="248B0905">
            <wp:extent cx="5940425" cy="10077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2CE" w:rsidRPr="00F772CE" w:rsidSect="00EB2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28A9"/>
    <w:multiLevelType w:val="hybridMultilevel"/>
    <w:tmpl w:val="B842597E"/>
    <w:lvl w:ilvl="0" w:tplc="16B2302E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7C884F68"/>
    <w:multiLevelType w:val="hybridMultilevel"/>
    <w:tmpl w:val="283C0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95"/>
    <w:rsid w:val="00096BD0"/>
    <w:rsid w:val="000F409F"/>
    <w:rsid w:val="002F2D11"/>
    <w:rsid w:val="00324DF6"/>
    <w:rsid w:val="00422E27"/>
    <w:rsid w:val="00491208"/>
    <w:rsid w:val="00571F75"/>
    <w:rsid w:val="00592DF2"/>
    <w:rsid w:val="005C1C9D"/>
    <w:rsid w:val="00724A1A"/>
    <w:rsid w:val="007274AA"/>
    <w:rsid w:val="00792E02"/>
    <w:rsid w:val="00812594"/>
    <w:rsid w:val="008C53E8"/>
    <w:rsid w:val="00936833"/>
    <w:rsid w:val="00B36095"/>
    <w:rsid w:val="00BF27E4"/>
    <w:rsid w:val="00C35CE8"/>
    <w:rsid w:val="00C81581"/>
    <w:rsid w:val="00D41023"/>
    <w:rsid w:val="00DA5634"/>
    <w:rsid w:val="00EB21D2"/>
    <w:rsid w:val="00F7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8AB9"/>
  <w15:docId w15:val="{4B0B210D-77A4-4F60-8E66-37739C54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02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6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F2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F2D11"/>
    <w:pPr>
      <w:spacing w:line="240" w:lineRule="auto"/>
      <w:ind w:left="720" w:firstLine="709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79FCE-F57E-4DAD-BBE5-81ED40F87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Турчинович Никита</cp:lastModifiedBy>
  <cp:revision>6</cp:revision>
  <dcterms:created xsi:type="dcterms:W3CDTF">2023-11-10T14:00:00Z</dcterms:created>
  <dcterms:modified xsi:type="dcterms:W3CDTF">2023-11-10T16:16:00Z</dcterms:modified>
</cp:coreProperties>
</file>