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4E624" w14:textId="556925D5" w:rsidR="003E0434" w:rsidRDefault="003E0434" w:rsidP="003E0434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№14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8499"/>
      </w:tblGrid>
      <w:tr w:rsidR="004A2EF9" w14:paraId="55D64470" w14:textId="77777777" w:rsidTr="004A2EF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79EF2" w14:textId="77777777" w:rsidR="004A2EF9" w:rsidRDefault="004A2E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9FDA" w14:textId="77777777" w:rsidR="004A2EF9" w:rsidRDefault="004A2EF9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Жилищно-коммунальные услуги. Квартиросъемщик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отправляет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Заявку,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в которой указывает род работ, масштаб, и желаемое время выполнения.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Диспетчер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формирует соответствующую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 xml:space="preserve">Бригаду </w:t>
            </w:r>
            <w:r>
              <w:rPr>
                <w:rFonts w:ascii="Times New Roman CYR" w:hAnsi="Times New Roman CYR" w:cs="Times New Roman CYR"/>
                <w:color w:val="000000"/>
                <w:sz w:val="24"/>
                <w:szCs w:val="24"/>
              </w:rPr>
              <w:t xml:space="preserve">и регистрирует её в </w:t>
            </w:r>
            <w:r>
              <w:rPr>
                <w:rFonts w:ascii="Times New Roman CYR" w:hAnsi="Times New Roman CYR" w:cs="Times New Roman CYR"/>
                <w:b/>
                <w:bCs/>
                <w:color w:val="000000"/>
                <w:sz w:val="24"/>
                <w:szCs w:val="24"/>
              </w:rPr>
              <w:t>Плане работ.</w:t>
            </w:r>
          </w:p>
        </w:tc>
      </w:tr>
    </w:tbl>
    <w:p w14:paraId="3DDD2EE0" w14:textId="77777777" w:rsidR="004A2EF9" w:rsidRPr="003E0434" w:rsidRDefault="004A2EF9" w:rsidP="004A2E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7447FD" w14:textId="3E06729D" w:rsidR="00C92D8A" w:rsidRDefault="00C92D8A" w:rsidP="00C92D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с включениями и расширениями</w:t>
      </w:r>
    </w:p>
    <w:p w14:paraId="1867CEEC" w14:textId="0D89C732" w:rsidR="0021351C" w:rsidRDefault="00C92D8A" w:rsidP="00C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54AD34" wp14:editId="08CC2B54">
            <wp:extent cx="5940369" cy="4025900"/>
            <wp:effectExtent l="19050" t="19050" r="2286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369" cy="40259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23A86079" w14:textId="6AC13586" w:rsidR="00C92D8A" w:rsidRPr="00C92D8A" w:rsidRDefault="0021351C" w:rsidP="00C92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83BB20" w14:textId="35903469" w:rsidR="00C92D8A" w:rsidRDefault="00C92D8A" w:rsidP="00C92D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классов (свойства, методы, уровень доступа)</w:t>
      </w:r>
    </w:p>
    <w:p w14:paraId="78377137" w14:textId="1539D509" w:rsidR="006C29C6" w:rsidRDefault="006C29C6" w:rsidP="00945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134E78" wp14:editId="415CC160">
            <wp:extent cx="5940425" cy="3335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C0CA" w14:textId="3F47ED80" w:rsidR="00945619" w:rsidRPr="00945619" w:rsidRDefault="006C29C6" w:rsidP="00945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EC737C" w14:textId="562DEB14" w:rsidR="00C92D8A" w:rsidRDefault="00C92D8A" w:rsidP="00C92D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последовательности</w:t>
      </w:r>
    </w:p>
    <w:p w14:paraId="3AA04B5D" w14:textId="7B1F80CF" w:rsidR="00945619" w:rsidRDefault="00945619" w:rsidP="00945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D04730" wp14:editId="57901211">
            <wp:extent cx="5940425" cy="34766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39B4" w14:textId="1BE83043" w:rsidR="00945619" w:rsidRPr="00945619" w:rsidRDefault="00945619" w:rsidP="00945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DFF0E6" w14:textId="1727CFB5" w:rsidR="00C92D8A" w:rsidRDefault="00C92D8A" w:rsidP="00C92D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деятельности (для определенной части)</w:t>
      </w:r>
    </w:p>
    <w:p w14:paraId="6D58088D" w14:textId="4CB86B89" w:rsidR="0021351C" w:rsidRDefault="0021351C" w:rsidP="00213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0CDF34" wp14:editId="0E0FBFE5">
            <wp:extent cx="3333750" cy="7534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E9CE" w14:textId="335213DC" w:rsidR="0021351C" w:rsidRPr="0021351C" w:rsidRDefault="0021351C" w:rsidP="00213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7C8BA7" w14:textId="6EC6A5EE" w:rsidR="00C92D8A" w:rsidRDefault="00C92D8A" w:rsidP="00C92D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компонентов или</w:t>
      </w:r>
      <w:r w:rsidRPr="00C92D8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 размещения (если можно)</w:t>
      </w:r>
    </w:p>
    <w:p w14:paraId="55D87F31" w14:textId="07DCF5AA" w:rsidR="0021351C" w:rsidRPr="0021351C" w:rsidRDefault="0021351C" w:rsidP="00213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92C83" wp14:editId="0539D833">
            <wp:extent cx="5940425" cy="8896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51C" w:rsidRPr="00213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45FE7"/>
    <w:multiLevelType w:val="hybridMultilevel"/>
    <w:tmpl w:val="0F5820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D3"/>
    <w:rsid w:val="000F3446"/>
    <w:rsid w:val="0021351C"/>
    <w:rsid w:val="003E0434"/>
    <w:rsid w:val="004A2EF9"/>
    <w:rsid w:val="00501BA2"/>
    <w:rsid w:val="006C29C6"/>
    <w:rsid w:val="007147D3"/>
    <w:rsid w:val="00945619"/>
    <w:rsid w:val="00C9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2257"/>
  <w15:chartTrackingRefBased/>
  <w15:docId w15:val="{E4691E94-5FD1-4377-B35E-93B35A52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D8A"/>
    <w:pPr>
      <w:ind w:left="720"/>
      <w:contextualSpacing/>
    </w:pPr>
  </w:style>
  <w:style w:type="table" w:styleId="a4">
    <w:name w:val="Table Grid"/>
    <w:basedOn w:val="a1"/>
    <w:rsid w:val="004A2E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4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Турчинович Никита</dc:creator>
  <cp:keywords/>
  <dc:description/>
  <cp:lastModifiedBy>Турчинович Никита</cp:lastModifiedBy>
  <cp:revision>6</cp:revision>
  <dcterms:created xsi:type="dcterms:W3CDTF">2023-12-21T11:57:00Z</dcterms:created>
  <dcterms:modified xsi:type="dcterms:W3CDTF">2023-12-26T08:54:00Z</dcterms:modified>
</cp:coreProperties>
</file>