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CF233" w14:textId="2ABF3E71" w:rsidR="00D660E2" w:rsidRDefault="00611761" w:rsidP="00D660E2">
      <w:pPr>
        <w:spacing w:before="165" w:line="249" w:lineRule="auto"/>
        <w:ind w:left="211" w:firstLine="957"/>
        <w:rPr>
          <w:rFonts w:ascii="Candara" w:hAnsi="Candara"/>
          <w:b/>
          <w:color w:val="659A2A"/>
          <w:w w:val="105"/>
          <w:sz w:val="32"/>
          <w:szCs w:val="24"/>
        </w:rPr>
      </w:pPr>
      <w:r>
        <w:rPr>
          <w:noProof/>
          <w:lang w:val="es-PE" w:eastAsia="es-PE" w:bidi="ar-SA"/>
        </w:rPr>
        <mc:AlternateContent>
          <mc:Choice Requires="wps">
            <w:drawing>
              <wp:anchor distT="0" distB="0" distL="114300" distR="114300" simplePos="0" relativeHeight="251661312" behindDoc="0" locked="0" layoutInCell="1" allowOverlap="1" wp14:anchorId="69A36613" wp14:editId="3A00DE37">
                <wp:simplePos x="0" y="0"/>
                <wp:positionH relativeFrom="column">
                  <wp:posOffset>7239000</wp:posOffset>
                </wp:positionH>
                <wp:positionV relativeFrom="paragraph">
                  <wp:posOffset>1296035</wp:posOffset>
                </wp:positionV>
                <wp:extent cx="314325" cy="3905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14325" cy="390525"/>
                        </a:xfrm>
                        <a:prstGeom prst="rect">
                          <a:avLst/>
                        </a:prstGeom>
                        <a:noFill/>
                        <a:ln w="6350">
                          <a:noFill/>
                        </a:ln>
                      </wps:spPr>
                      <wps:txbx>
                        <w:txbxContent>
                          <w:p w14:paraId="45F3EA46" w14:textId="6068377C" w:rsidR="00D660E2" w:rsidRPr="00D660E2" w:rsidRDefault="00611761">
                            <w:pPr>
                              <w:rPr>
                                <w:b/>
                                <w:bCs/>
                                <w:color w:val="FFFFFF" w:themeColor="background1"/>
                                <w:sz w:val="40"/>
                                <w:szCs w:val="40"/>
                              </w:rPr>
                            </w:pPr>
                            <w:r>
                              <w:rPr>
                                <w:b/>
                                <w:bCs/>
                                <w:color w:val="FFFFFF" w:themeColor="background1"/>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36613" id="_x0000_t202" coordsize="21600,21600" o:spt="202" path="m,l,21600r21600,l21600,xe">
                <v:stroke joinstyle="miter"/>
                <v:path gradientshapeok="t" o:connecttype="rect"/>
              </v:shapetype>
              <v:shape id="Cuadro de texto 6" o:spid="_x0000_s1026" type="#_x0000_t202" style="position:absolute;left:0;text-align:left;margin-left:570pt;margin-top:102.05pt;width:24.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" filled="f" stroked="f" strokeweight=".5pt">
                <v:textbox>
                  <w:txbxContent>
                    <w:p w14:paraId="45F3EA46" w14:textId="6068377C" w:rsidR="00D660E2" w:rsidRPr="00D660E2" w:rsidRDefault="00611761">
                      <w:pPr>
                        <w:rPr>
                          <w:b/>
                          <w:bCs/>
                          <w:color w:val="FFFFFF" w:themeColor="background1"/>
                          <w:sz w:val="40"/>
                          <w:szCs w:val="40"/>
                        </w:rPr>
                      </w:pPr>
                      <w:r>
                        <w:rPr>
                          <w:b/>
                          <w:bCs/>
                          <w:color w:val="FFFFFF" w:themeColor="background1"/>
                          <w:sz w:val="40"/>
                          <w:szCs w:val="40"/>
                        </w:rPr>
                        <w:t>1</w:t>
                      </w:r>
                    </w:p>
                  </w:txbxContent>
                </v:textbox>
              </v:shape>
            </w:pict>
          </mc:Fallback>
        </mc:AlternateContent>
      </w:r>
      <w:r w:rsidR="00B775C3">
        <w:rPr>
          <w:noProof/>
          <w:lang w:val="es-PE" w:eastAsia="es-PE" w:bidi="ar-SA"/>
        </w:rPr>
        <mc:AlternateContent>
          <mc:Choice Requires="wps">
            <w:drawing>
              <wp:anchor distT="0" distB="0" distL="114300" distR="114300" simplePos="0" relativeHeight="251662336" behindDoc="0" locked="0" layoutInCell="1" allowOverlap="1" wp14:anchorId="083DE0CA" wp14:editId="0C964F02">
                <wp:simplePos x="0" y="0"/>
                <wp:positionH relativeFrom="margin">
                  <wp:align>center</wp:align>
                </wp:positionH>
                <wp:positionV relativeFrom="paragraph">
                  <wp:posOffset>5944870</wp:posOffset>
                </wp:positionV>
                <wp:extent cx="1638300" cy="3429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638300" cy="342900"/>
                        </a:xfrm>
                        <a:prstGeom prst="rect">
                          <a:avLst/>
                        </a:prstGeom>
                        <a:noFill/>
                        <a:ln w="6350">
                          <a:noFill/>
                        </a:ln>
                      </wps:spPr>
                      <wps:txbx>
                        <w:txbxContent>
                          <w:p w14:paraId="59C3DD64" w14:textId="74963C31" w:rsidR="00AA3B2B" w:rsidRPr="00844442" w:rsidRDefault="00AA3B2B" w:rsidP="00AA3B2B">
                            <w:pPr>
                              <w:jc w:val="center"/>
                              <w:rPr>
                                <w:rFonts w:asciiTheme="minorHAnsi" w:hAnsiTheme="minorHAnsi" w:cstheme="minorHAnsi"/>
                                <w:b/>
                                <w:bCs/>
                                <w:color w:val="FFFFFF" w:themeColor="background1"/>
                                <w:sz w:val="40"/>
                                <w:szCs w:val="40"/>
                              </w:rPr>
                            </w:pPr>
                            <w:r w:rsidRPr="00844442">
                              <w:rPr>
                                <w:rFonts w:asciiTheme="minorHAnsi" w:hAnsiTheme="minorHAnsi" w:cstheme="minorHAnsi"/>
                                <w:b/>
                                <w:bCs/>
                                <w:color w:val="FFFFFF" w:themeColor="background1"/>
                                <w:sz w:val="40"/>
                                <w:szCs w:val="40"/>
                              </w:rPr>
                              <w:t>202</w:t>
                            </w:r>
                            <w:r w:rsidR="00CC4988">
                              <w:rPr>
                                <w:rFonts w:asciiTheme="minorHAnsi" w:hAnsiTheme="minorHAnsi" w:cstheme="minorHAnsi"/>
                                <w:b/>
                                <w:bCs/>
                                <w:color w:val="FFFFFF" w:themeColor="background1"/>
                                <w:sz w:val="40"/>
                                <w:szCs w:val="40"/>
                              </w:rPr>
                              <w:t>3</w:t>
                            </w:r>
                          </w:p>
                          <w:p w14:paraId="06474F0A" w14:textId="77777777" w:rsidR="00AA3B2B" w:rsidRDefault="00AA3B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3DE0CA" id="_x0000_t202" coordsize="21600,21600" o:spt="202" path="m,l,21600r21600,l21600,xe">
                <v:stroke joinstyle="miter"/>
                <v:path gradientshapeok="t" o:connecttype="rect"/>
              </v:shapetype>
              <v:shape id="Cuadro de texto 7" o:spid="_x0000_s1027" type="#_x0000_t202" style="position:absolute;left:0;text-align:left;margin-left:0;margin-top:468.1pt;width:129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" filled="f" stroked="f" strokeweight=".5pt">
                <v:textbox>
                  <w:txbxContent>
                    <w:p w14:paraId="59C3DD64" w14:textId="74963C31" w:rsidR="00AA3B2B" w:rsidRPr="00844442" w:rsidRDefault="00AA3B2B" w:rsidP="00AA3B2B">
                      <w:pPr>
                        <w:jc w:val="center"/>
                        <w:rPr>
                          <w:rFonts w:asciiTheme="minorHAnsi" w:hAnsiTheme="minorHAnsi" w:cstheme="minorHAnsi"/>
                          <w:b/>
                          <w:bCs/>
                          <w:color w:val="FFFFFF" w:themeColor="background1"/>
                          <w:sz w:val="40"/>
                          <w:szCs w:val="40"/>
                        </w:rPr>
                      </w:pPr>
                      <w:r w:rsidRPr="00844442">
                        <w:rPr>
                          <w:rFonts w:asciiTheme="minorHAnsi" w:hAnsiTheme="minorHAnsi" w:cstheme="minorHAnsi"/>
                          <w:b/>
                          <w:bCs/>
                          <w:color w:val="FFFFFF" w:themeColor="background1"/>
                          <w:sz w:val="40"/>
                          <w:szCs w:val="40"/>
                        </w:rPr>
                        <w:t>202</w:t>
                      </w:r>
                      <w:r w:rsidR="00CC4988">
                        <w:rPr>
                          <w:rFonts w:asciiTheme="minorHAnsi" w:hAnsiTheme="minorHAnsi" w:cstheme="minorHAnsi"/>
                          <w:b/>
                          <w:bCs/>
                          <w:color w:val="FFFFFF" w:themeColor="background1"/>
                          <w:sz w:val="40"/>
                          <w:szCs w:val="40"/>
                        </w:rPr>
                        <w:t>3</w:t>
                      </w:r>
                    </w:p>
                    <w:p w14:paraId="06474F0A" w14:textId="77777777" w:rsidR="00AA3B2B" w:rsidRDefault="00AA3B2B"/>
                  </w:txbxContent>
                </v:textbox>
                <w10:wrap anchorx="margin"/>
              </v:shape>
            </w:pict>
          </mc:Fallback>
        </mc:AlternateContent>
      </w:r>
      <w:r w:rsidR="0018367D">
        <w:rPr>
          <w:noProof/>
          <w:lang w:val="es-PE" w:eastAsia="es-PE" w:bidi="ar-SA"/>
        </w:rPr>
        <mc:AlternateContent>
          <mc:Choice Requires="wps">
            <w:drawing>
              <wp:anchor distT="0" distB="0" distL="114300" distR="114300" simplePos="0" relativeHeight="251660288" behindDoc="0" locked="0" layoutInCell="1" allowOverlap="1" wp14:anchorId="157BB49F" wp14:editId="5B35CA71">
                <wp:simplePos x="0" y="0"/>
                <wp:positionH relativeFrom="margin">
                  <wp:posOffset>1209675</wp:posOffset>
                </wp:positionH>
                <wp:positionV relativeFrom="paragraph">
                  <wp:posOffset>151765</wp:posOffset>
                </wp:positionV>
                <wp:extent cx="6753225" cy="828675"/>
                <wp:effectExtent l="0" t="0" r="9525" b="9525"/>
                <wp:wrapNone/>
                <wp:docPr id="5" name="Cuadro de texto 5"/>
                <wp:cNvGraphicFramePr/>
                <a:graphic xmlns:a="http://schemas.openxmlformats.org/drawingml/2006/main">
                  <a:graphicData uri="http://schemas.microsoft.com/office/word/2010/wordprocessingShape">
                    <wps:wsp>
                      <wps:cNvSpPr txBox="1"/>
                      <wps:spPr>
                        <a:xfrm>
                          <a:off x="0" y="0"/>
                          <a:ext cx="6753225" cy="828675"/>
                        </a:xfrm>
                        <a:prstGeom prst="rect">
                          <a:avLst/>
                        </a:prstGeom>
                        <a:solidFill>
                          <a:schemeClr val="lt1"/>
                        </a:solidFill>
                        <a:ln w="6350">
                          <a:noFill/>
                        </a:ln>
                      </wps:spPr>
                      <wps:txbx>
                        <w:txbxContent>
                          <w:p w14:paraId="37C8A6B9" w14:textId="1804A9BB" w:rsidR="00D660E2" w:rsidRPr="00AD32E2" w:rsidRDefault="00D660E2" w:rsidP="00D660E2">
                            <w:pPr>
                              <w:jc w:val="center"/>
                              <w:rPr>
                                <w:b/>
                                <w:bCs/>
                                <w:color w:val="4F6228" w:themeColor="accent3" w:themeShade="80"/>
                                <w:sz w:val="44"/>
                                <w:szCs w:val="44"/>
                              </w:rPr>
                            </w:pPr>
                            <w:r w:rsidRPr="00AD32E2">
                              <w:rPr>
                                <w:b/>
                                <w:bCs/>
                                <w:color w:val="4F6228" w:themeColor="accent3" w:themeShade="80"/>
                                <w:sz w:val="44"/>
                                <w:szCs w:val="44"/>
                              </w:rPr>
                              <w:t>“</w:t>
                            </w:r>
                            <w:r w:rsidR="00CE3EB5" w:rsidRPr="00AD32E2">
                              <w:rPr>
                                <w:b/>
                                <w:bCs/>
                                <w:color w:val="4F6228" w:themeColor="accent3" w:themeShade="80"/>
                                <w:sz w:val="44"/>
                                <w:szCs w:val="44"/>
                                <w:lang w:val="es-PE"/>
                              </w:rPr>
                              <w:t xml:space="preserve">Usamos adecuadamente la tecnología para </w:t>
                            </w:r>
                            <w:r w:rsidR="00AD32E2" w:rsidRPr="00AD32E2">
                              <w:rPr>
                                <w:b/>
                                <w:bCs/>
                                <w:color w:val="4F6228" w:themeColor="accent3" w:themeShade="80"/>
                                <w:sz w:val="44"/>
                                <w:szCs w:val="44"/>
                                <w:lang w:val="es-PE"/>
                              </w:rPr>
                              <w:t xml:space="preserve">mejorar </w:t>
                            </w:r>
                            <w:r w:rsidR="008A2432">
                              <w:rPr>
                                <w:b/>
                                <w:bCs/>
                                <w:color w:val="4F6228" w:themeColor="accent3" w:themeShade="80"/>
                                <w:sz w:val="44"/>
                                <w:szCs w:val="44"/>
                                <w:lang w:val="es-PE"/>
                              </w:rPr>
                              <w:t>nuestra</w:t>
                            </w:r>
                            <w:r w:rsidR="00AD32E2" w:rsidRPr="00AD32E2">
                              <w:rPr>
                                <w:b/>
                                <w:bCs/>
                                <w:color w:val="4F6228" w:themeColor="accent3" w:themeShade="80"/>
                                <w:sz w:val="44"/>
                                <w:szCs w:val="44"/>
                                <w:lang w:val="es-PE"/>
                              </w:rPr>
                              <w:t xml:space="preserve"> convivencia</w:t>
                            </w:r>
                            <w:r w:rsidRPr="00AD32E2">
                              <w:rPr>
                                <w:b/>
                                <w:bCs/>
                                <w:color w:val="4F6228" w:themeColor="accent3" w:themeShade="8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7BB49F" id="Cuadro de texto 5" o:spid="_x0000_s1027" type="#_x0000_t202" style="position:absolute;left:0;text-align:left;margin-left:95.25pt;margin-top:11.95pt;width:531.75pt;height:6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" fillcolor="white [3201]" stroked="f" strokeweight=".5pt">
                <v:textbox>
                  <w:txbxContent>
                    <w:p w14:paraId="37C8A6B9" w14:textId="1804A9BB" w:rsidR="00D660E2" w:rsidRPr="00AD32E2" w:rsidRDefault="00D660E2" w:rsidP="00D660E2">
                      <w:pPr>
                        <w:jc w:val="center"/>
                        <w:rPr>
                          <w:b/>
                          <w:bCs/>
                          <w:color w:val="4F6228" w:themeColor="accent3" w:themeShade="80"/>
                          <w:sz w:val="44"/>
                          <w:szCs w:val="44"/>
                        </w:rPr>
                      </w:pPr>
                      <w:r w:rsidRPr="00AD32E2">
                        <w:rPr>
                          <w:b/>
                          <w:bCs/>
                          <w:color w:val="4F6228" w:themeColor="accent3" w:themeShade="80"/>
                          <w:sz w:val="44"/>
                          <w:szCs w:val="44"/>
                        </w:rPr>
                        <w:t>“</w:t>
                      </w:r>
                      <w:r w:rsidR="00CE3EB5" w:rsidRPr="00AD32E2">
                        <w:rPr>
                          <w:b/>
                          <w:bCs/>
                          <w:color w:val="4F6228" w:themeColor="accent3" w:themeShade="80"/>
                          <w:sz w:val="44"/>
                          <w:szCs w:val="44"/>
                          <w:lang w:val="es-PE"/>
                        </w:rPr>
                        <w:t xml:space="preserve">Usamos adecuadamente la tecnología para </w:t>
                      </w:r>
                      <w:r w:rsidR="00AD32E2" w:rsidRPr="00AD32E2">
                        <w:rPr>
                          <w:b/>
                          <w:bCs/>
                          <w:color w:val="4F6228" w:themeColor="accent3" w:themeShade="80"/>
                          <w:sz w:val="44"/>
                          <w:szCs w:val="44"/>
                          <w:lang w:val="es-PE"/>
                        </w:rPr>
                        <w:t xml:space="preserve">mejorar </w:t>
                      </w:r>
                      <w:r w:rsidR="008A2432">
                        <w:rPr>
                          <w:b/>
                          <w:bCs/>
                          <w:color w:val="4F6228" w:themeColor="accent3" w:themeShade="80"/>
                          <w:sz w:val="44"/>
                          <w:szCs w:val="44"/>
                          <w:lang w:val="es-PE"/>
                        </w:rPr>
                        <w:t>nuestra</w:t>
                      </w:r>
                      <w:r w:rsidR="00AD32E2" w:rsidRPr="00AD32E2">
                        <w:rPr>
                          <w:b/>
                          <w:bCs/>
                          <w:color w:val="4F6228" w:themeColor="accent3" w:themeShade="80"/>
                          <w:sz w:val="44"/>
                          <w:szCs w:val="44"/>
                          <w:lang w:val="es-PE"/>
                        </w:rPr>
                        <w:t xml:space="preserve"> convivencia</w:t>
                      </w:r>
                      <w:r w:rsidRPr="00AD32E2">
                        <w:rPr>
                          <w:b/>
                          <w:bCs/>
                          <w:color w:val="4F6228" w:themeColor="accent3" w:themeShade="80"/>
                          <w:sz w:val="44"/>
                          <w:szCs w:val="44"/>
                        </w:rPr>
                        <w:t>”</w:t>
                      </w:r>
                    </w:p>
                  </w:txbxContent>
                </v:textbox>
                <w10:wrap anchorx="margin"/>
              </v:shape>
            </w:pict>
          </mc:Fallback>
        </mc:AlternateContent>
      </w:r>
      <w:r w:rsidR="004D3405">
        <w:rPr>
          <w:noProof/>
          <w:lang w:val="es-PE" w:eastAsia="es-PE" w:bidi="ar-SA"/>
        </w:rPr>
        <w:drawing>
          <wp:anchor distT="0" distB="0" distL="114300" distR="114300" simplePos="0" relativeHeight="251659264" behindDoc="0" locked="0" layoutInCell="1" allowOverlap="1" wp14:anchorId="2AAA7A9F" wp14:editId="27B28671">
            <wp:simplePos x="0" y="0"/>
            <wp:positionH relativeFrom="margin">
              <wp:align>center</wp:align>
            </wp:positionH>
            <wp:positionV relativeFrom="paragraph">
              <wp:posOffset>0</wp:posOffset>
            </wp:positionV>
            <wp:extent cx="10086975" cy="661924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86975" cy="661924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90E">
        <w:rPr>
          <w:rFonts w:ascii="Candara" w:hAnsi="Candara"/>
          <w:b/>
          <w:color w:val="659A2A"/>
          <w:w w:val="105"/>
          <w:sz w:val="32"/>
          <w:szCs w:val="24"/>
        </w:rPr>
        <w:t>00000</w:t>
      </w:r>
    </w:p>
    <w:p w14:paraId="3EF42D8A" w14:textId="11DB54E6" w:rsidR="00CE3EB5" w:rsidRPr="00A10C51" w:rsidRDefault="00CE3EB5" w:rsidP="00A10C51">
      <w:pPr>
        <w:spacing w:before="165" w:line="249" w:lineRule="auto"/>
        <w:ind w:left="211" w:firstLine="957"/>
        <w:jc w:val="center"/>
        <w:rPr>
          <w:rFonts w:ascii="Candara" w:hAnsi="Candara"/>
          <w:b/>
          <w:bCs/>
          <w:color w:val="659A2A"/>
          <w:spacing w:val="-3"/>
          <w:w w:val="105"/>
          <w:sz w:val="28"/>
        </w:rPr>
      </w:pPr>
      <w:r w:rsidRPr="00EF0D44">
        <w:rPr>
          <w:rFonts w:ascii="Candara" w:hAnsi="Candara"/>
          <w:b/>
          <w:color w:val="659A2A"/>
          <w:w w:val="105"/>
          <w:sz w:val="32"/>
          <w:szCs w:val="24"/>
        </w:rPr>
        <w:lastRenderedPageBreak/>
        <w:t>Experiencia</w:t>
      </w:r>
      <w:r w:rsidRPr="00EF0D44">
        <w:rPr>
          <w:rFonts w:ascii="Candara" w:hAnsi="Candara"/>
          <w:b/>
          <w:color w:val="659A2A"/>
          <w:spacing w:val="43"/>
          <w:w w:val="105"/>
          <w:sz w:val="32"/>
          <w:szCs w:val="24"/>
        </w:rPr>
        <w:t xml:space="preserve"> </w:t>
      </w:r>
      <w:r w:rsidRPr="00EF0D44">
        <w:rPr>
          <w:rFonts w:ascii="Candara" w:hAnsi="Candara"/>
          <w:b/>
          <w:color w:val="659A2A"/>
          <w:w w:val="105"/>
          <w:sz w:val="32"/>
          <w:szCs w:val="24"/>
        </w:rPr>
        <w:t>de</w:t>
      </w:r>
      <w:r w:rsidRPr="00EF0D44">
        <w:rPr>
          <w:rFonts w:ascii="Candara" w:hAnsi="Candara"/>
          <w:b/>
          <w:color w:val="659A2A"/>
          <w:spacing w:val="44"/>
          <w:w w:val="105"/>
          <w:sz w:val="32"/>
          <w:szCs w:val="24"/>
        </w:rPr>
        <w:t xml:space="preserve"> </w:t>
      </w:r>
      <w:r w:rsidRPr="00EF0D44">
        <w:rPr>
          <w:rFonts w:ascii="Candara" w:hAnsi="Candara"/>
          <w:b/>
          <w:color w:val="659A2A"/>
          <w:spacing w:val="-3"/>
          <w:w w:val="105"/>
          <w:sz w:val="32"/>
          <w:szCs w:val="24"/>
        </w:rPr>
        <w:t>aprendizaje</w:t>
      </w:r>
      <w:r>
        <w:rPr>
          <w:rFonts w:ascii="Candara" w:hAnsi="Candara"/>
          <w:b/>
          <w:color w:val="659A2A"/>
          <w:spacing w:val="-3"/>
          <w:w w:val="105"/>
          <w:sz w:val="32"/>
          <w:szCs w:val="24"/>
        </w:rPr>
        <w:t xml:space="preserve"> Nº 0</w:t>
      </w:r>
      <w:r w:rsidR="00CA73FB">
        <w:rPr>
          <w:rFonts w:ascii="Candara" w:hAnsi="Candara"/>
          <w:b/>
          <w:color w:val="659A2A"/>
          <w:spacing w:val="-3"/>
          <w:w w:val="105"/>
          <w:sz w:val="32"/>
          <w:szCs w:val="24"/>
        </w:rPr>
        <w:t>1</w:t>
      </w:r>
      <w:r w:rsidRPr="00EF0D44">
        <w:rPr>
          <w:rFonts w:ascii="Candara" w:hAnsi="Candara"/>
          <w:b/>
          <w:color w:val="659A2A"/>
          <w:spacing w:val="-3"/>
          <w:w w:val="105"/>
          <w:sz w:val="32"/>
          <w:szCs w:val="24"/>
        </w:rPr>
        <w:t xml:space="preserve">: </w:t>
      </w:r>
      <w:r w:rsidRPr="00A10C51">
        <w:rPr>
          <w:rFonts w:ascii="Candara" w:hAnsi="Candara"/>
          <w:b/>
          <w:color w:val="659A2A"/>
          <w:spacing w:val="-3"/>
          <w:w w:val="105"/>
          <w:sz w:val="28"/>
        </w:rPr>
        <w:t>“</w:t>
      </w:r>
      <w:r w:rsidR="00A10C51" w:rsidRPr="00A10C51">
        <w:rPr>
          <w:rFonts w:ascii="Candara" w:hAnsi="Candara"/>
          <w:b/>
          <w:bCs/>
          <w:color w:val="659A2A"/>
          <w:spacing w:val="-3"/>
          <w:w w:val="105"/>
          <w:sz w:val="28"/>
        </w:rPr>
        <w:t xml:space="preserve">USAMOS ADECUADAMENTE LA TECNOLOGÍA </w:t>
      </w:r>
      <w:r w:rsidR="009B7337">
        <w:rPr>
          <w:rFonts w:ascii="Candara" w:hAnsi="Candara"/>
          <w:b/>
          <w:bCs/>
          <w:color w:val="659A2A"/>
          <w:spacing w:val="-3"/>
          <w:w w:val="105"/>
          <w:sz w:val="28"/>
        </w:rPr>
        <w:t xml:space="preserve">PARA </w:t>
      </w:r>
      <w:r w:rsidR="00A10C51" w:rsidRPr="00A10C51">
        <w:rPr>
          <w:rFonts w:ascii="Candara" w:hAnsi="Candara"/>
          <w:b/>
          <w:bCs/>
          <w:color w:val="659A2A"/>
          <w:spacing w:val="-3"/>
          <w:w w:val="105"/>
          <w:sz w:val="28"/>
        </w:rPr>
        <w:t>MEJORAR NUESTRA CONVIVENCIA</w:t>
      </w:r>
      <w:r w:rsidRPr="00A10C51">
        <w:rPr>
          <w:rFonts w:ascii="Candara" w:hAnsi="Candara"/>
          <w:b/>
          <w:color w:val="659A2A"/>
          <w:spacing w:val="-3"/>
          <w:w w:val="105"/>
          <w:sz w:val="28"/>
        </w:rPr>
        <w:t>”</w:t>
      </w:r>
    </w:p>
    <w:p w14:paraId="3883CCE4" w14:textId="77777777" w:rsidR="00CE3EB5" w:rsidRPr="00A10C51" w:rsidRDefault="00CE3EB5" w:rsidP="00CE3EB5">
      <w:pPr>
        <w:pStyle w:val="Textoindependiente"/>
        <w:rPr>
          <w:rFonts w:ascii="Candara" w:hAnsi="Candara"/>
          <w:b/>
          <w:color w:val="659A2A"/>
          <w:sz w:val="22"/>
          <w:szCs w:val="22"/>
        </w:rPr>
      </w:pPr>
    </w:p>
    <w:p w14:paraId="335824CA" w14:textId="77777777" w:rsidR="00CE3EB5" w:rsidRPr="004363BB" w:rsidRDefault="00CE3EB5" w:rsidP="00CE3EB5">
      <w:pPr>
        <w:pStyle w:val="Prrafodelista"/>
        <w:numPr>
          <w:ilvl w:val="0"/>
          <w:numId w:val="18"/>
        </w:numPr>
        <w:spacing w:before="1"/>
        <w:ind w:left="426" w:hanging="142"/>
        <w:rPr>
          <w:rFonts w:ascii="Candara" w:hAnsi="Candara"/>
          <w:b/>
          <w:color w:val="659A2A"/>
          <w:sz w:val="24"/>
          <w:szCs w:val="24"/>
          <w:u w:val="single"/>
        </w:rPr>
      </w:pPr>
      <w:r w:rsidRPr="004363BB">
        <w:rPr>
          <w:rFonts w:ascii="Candara" w:hAnsi="Candara"/>
          <w:b/>
          <w:color w:val="659A2A"/>
          <w:w w:val="105"/>
          <w:sz w:val="24"/>
          <w:szCs w:val="24"/>
          <w:u w:val="single"/>
        </w:rPr>
        <w:t>Datos generales:</w:t>
      </w:r>
    </w:p>
    <w:p w14:paraId="57882AAE" w14:textId="77777777" w:rsidR="00CE3EB5" w:rsidRPr="004363BB" w:rsidRDefault="00CE3EB5" w:rsidP="00CE3EB5">
      <w:pPr>
        <w:pStyle w:val="Prrafodelista"/>
        <w:spacing w:before="1"/>
        <w:ind w:left="426" w:firstLine="0"/>
        <w:rPr>
          <w:rFonts w:ascii="Candara" w:hAnsi="Candara"/>
          <w:b/>
          <w:sz w:val="24"/>
          <w:szCs w:val="24"/>
          <w:u w:val="single"/>
        </w:rPr>
      </w:pPr>
    </w:p>
    <w:p w14:paraId="56C1B217" w14:textId="381ADEB2" w:rsidR="00CE3EB5" w:rsidRPr="007A6091" w:rsidRDefault="00CE3EB5" w:rsidP="0034621B">
      <w:pPr>
        <w:pStyle w:val="Prrafodelista"/>
        <w:numPr>
          <w:ilvl w:val="1"/>
          <w:numId w:val="18"/>
        </w:numPr>
        <w:spacing w:before="1" w:line="276" w:lineRule="auto"/>
        <w:ind w:left="993" w:hanging="567"/>
        <w:rPr>
          <w:rFonts w:ascii="Candara" w:hAnsi="Candara"/>
          <w:b/>
          <w:sz w:val="24"/>
          <w:szCs w:val="24"/>
          <w:u w:val="single"/>
        </w:rPr>
      </w:pPr>
      <w:r w:rsidRPr="004363BB">
        <w:rPr>
          <w:rFonts w:ascii="Candara" w:hAnsi="Candara"/>
          <w:b/>
          <w:color w:val="58595B"/>
          <w:w w:val="105"/>
          <w:sz w:val="24"/>
          <w:szCs w:val="24"/>
        </w:rPr>
        <w:t xml:space="preserve">Periodo de ejecución: </w:t>
      </w:r>
      <w:r w:rsidR="0050408C">
        <w:rPr>
          <w:rFonts w:ascii="Candara" w:hAnsi="Candara"/>
          <w:color w:val="58595B"/>
          <w:spacing w:val="-6"/>
          <w:w w:val="105"/>
          <w:sz w:val="24"/>
          <w:szCs w:val="24"/>
        </w:rPr>
        <w:t>abril</w:t>
      </w:r>
    </w:p>
    <w:p w14:paraId="5FDA0C99" w14:textId="77777777" w:rsidR="00CE3EB5" w:rsidRPr="004363BB" w:rsidRDefault="00CE3EB5" w:rsidP="0034621B">
      <w:pPr>
        <w:pStyle w:val="Prrafodelista"/>
        <w:numPr>
          <w:ilvl w:val="1"/>
          <w:numId w:val="18"/>
        </w:numPr>
        <w:spacing w:before="1" w:line="276" w:lineRule="auto"/>
        <w:ind w:left="993" w:hanging="567"/>
        <w:rPr>
          <w:rFonts w:ascii="Candara" w:hAnsi="Candara"/>
          <w:b/>
          <w:sz w:val="24"/>
          <w:szCs w:val="24"/>
          <w:u w:val="single"/>
        </w:rPr>
      </w:pPr>
      <w:r w:rsidRPr="004363BB">
        <w:rPr>
          <w:rFonts w:ascii="Candara" w:hAnsi="Candara"/>
          <w:b/>
          <w:color w:val="58595B"/>
          <w:sz w:val="24"/>
          <w:szCs w:val="24"/>
        </w:rPr>
        <w:t>Ciclo</w:t>
      </w:r>
      <w:r w:rsidRPr="004363BB">
        <w:rPr>
          <w:rFonts w:ascii="Candara" w:hAnsi="Candara"/>
          <w:b/>
          <w:color w:val="58595B"/>
          <w:spacing w:val="3"/>
          <w:sz w:val="24"/>
          <w:szCs w:val="24"/>
        </w:rPr>
        <w:t xml:space="preserve"> </w:t>
      </w:r>
      <w:r w:rsidRPr="004363BB">
        <w:rPr>
          <w:rFonts w:ascii="Candara" w:hAnsi="Candara"/>
          <w:b/>
          <w:color w:val="58595B"/>
          <w:sz w:val="24"/>
          <w:szCs w:val="24"/>
        </w:rPr>
        <w:t>y</w:t>
      </w:r>
      <w:r w:rsidRPr="004363BB">
        <w:rPr>
          <w:rFonts w:ascii="Candara" w:hAnsi="Candara"/>
          <w:b/>
          <w:color w:val="58595B"/>
          <w:spacing w:val="4"/>
          <w:sz w:val="24"/>
          <w:szCs w:val="24"/>
        </w:rPr>
        <w:t xml:space="preserve"> </w:t>
      </w:r>
      <w:r w:rsidRPr="004363BB">
        <w:rPr>
          <w:rFonts w:ascii="Candara" w:hAnsi="Candara"/>
          <w:b/>
          <w:color w:val="58595B"/>
          <w:sz w:val="24"/>
          <w:szCs w:val="24"/>
        </w:rPr>
        <w:t>grado:</w:t>
      </w:r>
      <w:r w:rsidRPr="004363BB">
        <w:rPr>
          <w:rFonts w:ascii="Candara" w:hAnsi="Candara"/>
          <w:b/>
          <w:color w:val="58595B"/>
          <w:spacing w:val="4"/>
          <w:sz w:val="24"/>
          <w:szCs w:val="24"/>
        </w:rPr>
        <w:t xml:space="preserve"> </w:t>
      </w:r>
      <w:r w:rsidRPr="004363BB">
        <w:rPr>
          <w:rFonts w:ascii="Candara" w:hAnsi="Candara"/>
          <w:color w:val="58595B"/>
          <w:sz w:val="24"/>
          <w:szCs w:val="24"/>
        </w:rPr>
        <w:t>Ciclo</w:t>
      </w:r>
      <w:r w:rsidRPr="004363BB">
        <w:rPr>
          <w:rFonts w:ascii="Candara" w:hAnsi="Candara"/>
          <w:color w:val="58595B"/>
          <w:spacing w:val="-11"/>
          <w:sz w:val="24"/>
          <w:szCs w:val="24"/>
        </w:rPr>
        <w:t xml:space="preserve"> </w:t>
      </w:r>
      <w:r w:rsidRPr="004363BB">
        <w:rPr>
          <w:rFonts w:ascii="Candara" w:hAnsi="Candara"/>
          <w:color w:val="58595B"/>
          <w:sz w:val="24"/>
          <w:szCs w:val="24"/>
        </w:rPr>
        <w:t>V</w:t>
      </w:r>
      <w:r w:rsidRPr="004363BB">
        <w:rPr>
          <w:rFonts w:ascii="Candara" w:hAnsi="Candara"/>
          <w:color w:val="58595B"/>
          <w:spacing w:val="-11"/>
          <w:sz w:val="24"/>
          <w:szCs w:val="24"/>
        </w:rPr>
        <w:t xml:space="preserve"> </w:t>
      </w:r>
      <w:r w:rsidRPr="004363BB">
        <w:rPr>
          <w:rFonts w:ascii="Candara" w:hAnsi="Candara"/>
          <w:color w:val="58595B"/>
          <w:sz w:val="24"/>
          <w:szCs w:val="24"/>
        </w:rPr>
        <w:t>(5°</w:t>
      </w:r>
      <w:r w:rsidRPr="004363BB">
        <w:rPr>
          <w:rFonts w:ascii="Candara" w:hAnsi="Candara"/>
          <w:color w:val="58595B"/>
          <w:spacing w:val="-11"/>
          <w:sz w:val="24"/>
          <w:szCs w:val="24"/>
        </w:rPr>
        <w:t xml:space="preserve"> </w:t>
      </w:r>
      <w:r w:rsidRPr="004363BB">
        <w:rPr>
          <w:rFonts w:ascii="Candara" w:hAnsi="Candara"/>
          <w:color w:val="58595B"/>
          <w:sz w:val="24"/>
          <w:szCs w:val="24"/>
        </w:rPr>
        <w:t>y</w:t>
      </w:r>
      <w:r w:rsidRPr="004363BB">
        <w:rPr>
          <w:rFonts w:ascii="Candara" w:hAnsi="Candara"/>
          <w:color w:val="58595B"/>
          <w:spacing w:val="-11"/>
          <w:sz w:val="24"/>
          <w:szCs w:val="24"/>
        </w:rPr>
        <w:t xml:space="preserve"> </w:t>
      </w:r>
      <w:r w:rsidRPr="004363BB">
        <w:rPr>
          <w:rFonts w:ascii="Candara" w:hAnsi="Candara"/>
          <w:color w:val="58595B"/>
          <w:sz w:val="24"/>
          <w:szCs w:val="24"/>
        </w:rPr>
        <w:t>6°</w:t>
      </w:r>
      <w:r w:rsidRPr="004363BB">
        <w:rPr>
          <w:rFonts w:ascii="Candara" w:hAnsi="Candara"/>
          <w:color w:val="58595B"/>
          <w:spacing w:val="-11"/>
          <w:sz w:val="24"/>
          <w:szCs w:val="24"/>
        </w:rPr>
        <w:t xml:space="preserve"> </w:t>
      </w:r>
      <w:r w:rsidRPr="004363BB">
        <w:rPr>
          <w:rFonts w:ascii="Candara" w:hAnsi="Candara"/>
          <w:color w:val="58595B"/>
          <w:sz w:val="24"/>
          <w:szCs w:val="24"/>
        </w:rPr>
        <w:t>de</w:t>
      </w:r>
      <w:r w:rsidRPr="004363BB">
        <w:rPr>
          <w:rFonts w:ascii="Candara" w:hAnsi="Candara"/>
          <w:color w:val="58595B"/>
          <w:spacing w:val="-11"/>
          <w:sz w:val="24"/>
          <w:szCs w:val="24"/>
        </w:rPr>
        <w:t xml:space="preserve"> </w:t>
      </w:r>
      <w:r w:rsidRPr="004363BB">
        <w:rPr>
          <w:rFonts w:ascii="Candara" w:hAnsi="Candara"/>
          <w:color w:val="58595B"/>
          <w:sz w:val="24"/>
          <w:szCs w:val="24"/>
        </w:rPr>
        <w:t>primaria)</w:t>
      </w:r>
    </w:p>
    <w:p w14:paraId="4B22272B" w14:textId="60C13544" w:rsidR="00CE3EB5" w:rsidRPr="00CE3EB5" w:rsidRDefault="00CE3EB5" w:rsidP="0034621B">
      <w:pPr>
        <w:pStyle w:val="Prrafodelista"/>
        <w:numPr>
          <w:ilvl w:val="1"/>
          <w:numId w:val="18"/>
        </w:numPr>
        <w:spacing w:before="1" w:line="276" w:lineRule="auto"/>
        <w:ind w:left="993" w:hanging="567"/>
        <w:rPr>
          <w:rFonts w:ascii="Candara" w:hAnsi="Candara"/>
          <w:b/>
          <w:sz w:val="24"/>
          <w:szCs w:val="24"/>
          <w:u w:val="single"/>
        </w:rPr>
      </w:pPr>
      <w:r w:rsidRPr="004363BB">
        <w:rPr>
          <w:rFonts w:ascii="Candara" w:hAnsi="Candara"/>
          <w:b/>
          <w:color w:val="58595B"/>
          <w:sz w:val="24"/>
          <w:szCs w:val="24"/>
        </w:rPr>
        <w:t>Áreas:</w:t>
      </w:r>
      <w:r w:rsidRPr="004363BB">
        <w:rPr>
          <w:rFonts w:ascii="Candara" w:hAnsi="Candara"/>
          <w:b/>
          <w:color w:val="58595B"/>
          <w:spacing w:val="4"/>
          <w:sz w:val="24"/>
          <w:szCs w:val="24"/>
        </w:rPr>
        <w:t xml:space="preserve"> </w:t>
      </w:r>
      <w:r w:rsidRPr="004363BB">
        <w:rPr>
          <w:rFonts w:ascii="Candara" w:hAnsi="Candara"/>
          <w:color w:val="58595B"/>
          <w:sz w:val="24"/>
          <w:szCs w:val="24"/>
        </w:rPr>
        <w:t>Ciencia</w:t>
      </w:r>
      <w:r w:rsidRPr="004363BB">
        <w:rPr>
          <w:rFonts w:ascii="Candara" w:hAnsi="Candara"/>
          <w:color w:val="58595B"/>
          <w:spacing w:val="-10"/>
          <w:sz w:val="24"/>
          <w:szCs w:val="24"/>
        </w:rPr>
        <w:t xml:space="preserve"> </w:t>
      </w:r>
      <w:r w:rsidRPr="004363BB">
        <w:rPr>
          <w:rFonts w:ascii="Candara" w:hAnsi="Candara"/>
          <w:color w:val="58595B"/>
          <w:sz w:val="24"/>
          <w:szCs w:val="24"/>
        </w:rPr>
        <w:t>y</w:t>
      </w:r>
      <w:r w:rsidRPr="004363BB">
        <w:rPr>
          <w:rFonts w:ascii="Candara" w:hAnsi="Candara"/>
          <w:color w:val="58595B"/>
          <w:spacing w:val="-11"/>
          <w:sz w:val="24"/>
          <w:szCs w:val="24"/>
        </w:rPr>
        <w:t xml:space="preserve"> </w:t>
      </w:r>
      <w:r w:rsidRPr="004363BB">
        <w:rPr>
          <w:rFonts w:ascii="Candara" w:hAnsi="Candara"/>
          <w:color w:val="58595B"/>
          <w:spacing w:val="-3"/>
          <w:sz w:val="24"/>
          <w:szCs w:val="24"/>
        </w:rPr>
        <w:t>Tecnología,</w:t>
      </w:r>
      <w:r w:rsidRPr="004363BB">
        <w:rPr>
          <w:rFonts w:ascii="Candara" w:hAnsi="Candara"/>
          <w:color w:val="58595B"/>
          <w:spacing w:val="-11"/>
          <w:sz w:val="24"/>
          <w:szCs w:val="24"/>
        </w:rPr>
        <w:t xml:space="preserve"> </w:t>
      </w:r>
      <w:r w:rsidRPr="004363BB">
        <w:rPr>
          <w:rFonts w:ascii="Candara" w:hAnsi="Candara"/>
          <w:color w:val="58595B"/>
          <w:sz w:val="24"/>
          <w:szCs w:val="24"/>
        </w:rPr>
        <w:t>Comunicación,</w:t>
      </w:r>
      <w:r w:rsidRPr="004363BB">
        <w:rPr>
          <w:rFonts w:ascii="Candara" w:hAnsi="Candara"/>
          <w:color w:val="58595B"/>
          <w:spacing w:val="-10"/>
          <w:sz w:val="24"/>
          <w:szCs w:val="24"/>
        </w:rPr>
        <w:t xml:space="preserve"> </w:t>
      </w:r>
      <w:r w:rsidRPr="004363BB">
        <w:rPr>
          <w:rFonts w:ascii="Candara" w:hAnsi="Candara"/>
          <w:color w:val="58595B"/>
          <w:sz w:val="24"/>
          <w:szCs w:val="24"/>
        </w:rPr>
        <w:t>Matemática y Personal</w:t>
      </w:r>
      <w:r w:rsidRPr="004363BB">
        <w:rPr>
          <w:rFonts w:ascii="Candara" w:hAnsi="Candara"/>
          <w:color w:val="58595B"/>
          <w:spacing w:val="-22"/>
          <w:sz w:val="24"/>
          <w:szCs w:val="24"/>
        </w:rPr>
        <w:t xml:space="preserve"> </w:t>
      </w:r>
      <w:r w:rsidRPr="004363BB">
        <w:rPr>
          <w:rFonts w:ascii="Candara" w:hAnsi="Candara"/>
          <w:color w:val="58595B"/>
          <w:sz w:val="24"/>
          <w:szCs w:val="24"/>
        </w:rPr>
        <w:t>Social</w:t>
      </w:r>
    </w:p>
    <w:p w14:paraId="1C496CDE" w14:textId="77777777" w:rsidR="00CE3EB5" w:rsidRPr="00BB7367" w:rsidRDefault="00CE3EB5" w:rsidP="00BB7367">
      <w:pPr>
        <w:spacing w:before="1"/>
        <w:rPr>
          <w:rFonts w:ascii="Candara" w:hAnsi="Candara"/>
          <w:b/>
          <w:sz w:val="24"/>
          <w:szCs w:val="24"/>
          <w:u w:val="single"/>
        </w:rPr>
      </w:pPr>
    </w:p>
    <w:p w14:paraId="345CD70F" w14:textId="77777777" w:rsidR="00CE3EB5" w:rsidRDefault="00CE3EB5" w:rsidP="00CE3EB5">
      <w:pPr>
        <w:pStyle w:val="Prrafodelista"/>
        <w:numPr>
          <w:ilvl w:val="0"/>
          <w:numId w:val="18"/>
        </w:numPr>
        <w:spacing w:before="1"/>
        <w:ind w:left="426" w:hanging="142"/>
        <w:rPr>
          <w:rFonts w:ascii="Candara" w:hAnsi="Candara"/>
          <w:b/>
          <w:color w:val="659A2A"/>
          <w:w w:val="105"/>
          <w:sz w:val="24"/>
          <w:szCs w:val="24"/>
          <w:u w:val="single"/>
        </w:rPr>
      </w:pPr>
      <w:r w:rsidRPr="00CE3EB5">
        <w:rPr>
          <w:rFonts w:ascii="Candara" w:hAnsi="Candara"/>
          <w:b/>
          <w:color w:val="659A2A"/>
          <w:w w:val="105"/>
          <w:sz w:val="24"/>
          <w:szCs w:val="24"/>
          <w:u w:val="single"/>
        </w:rPr>
        <w:t>Situación significativa</w:t>
      </w:r>
      <w:bookmarkStart w:id="0" w:name="_Hlk93930531"/>
      <w:bookmarkStart w:id="1" w:name="_Hlk93572680"/>
    </w:p>
    <w:p w14:paraId="3D853115" w14:textId="77777777" w:rsidR="00CE3EB5" w:rsidRDefault="00CE3EB5" w:rsidP="00CE3EB5">
      <w:pPr>
        <w:pStyle w:val="Prrafodelista"/>
        <w:spacing w:before="1"/>
        <w:ind w:left="426" w:firstLine="0"/>
        <w:rPr>
          <w:rFonts w:ascii="Candara" w:hAnsi="Candara"/>
          <w:b/>
          <w:color w:val="659A2A"/>
          <w:w w:val="105"/>
          <w:sz w:val="24"/>
          <w:szCs w:val="24"/>
          <w:u w:val="single"/>
        </w:rPr>
      </w:pPr>
    </w:p>
    <w:bookmarkEnd w:id="0"/>
    <w:p w14:paraId="5EA9EAF3" w14:textId="56D0B60C" w:rsidR="00C770C4" w:rsidRDefault="00C770C4" w:rsidP="00C31CF5">
      <w:pPr>
        <w:spacing w:before="1" w:line="360" w:lineRule="auto"/>
        <w:ind w:left="426"/>
        <w:jc w:val="both"/>
        <w:rPr>
          <w:rFonts w:ascii="Candara" w:hAnsi="Candara"/>
          <w:color w:val="58595B"/>
          <w:sz w:val="24"/>
          <w:szCs w:val="24"/>
        </w:rPr>
      </w:pPr>
      <w:r>
        <w:rPr>
          <w:rFonts w:ascii="Candara" w:hAnsi="Candara"/>
          <w:color w:val="58595B"/>
          <w:sz w:val="24"/>
          <w:szCs w:val="24"/>
        </w:rPr>
        <w:t>L</w:t>
      </w:r>
      <w:r w:rsidR="00CC4988">
        <w:rPr>
          <w:rFonts w:ascii="Candara" w:hAnsi="Candara"/>
          <w:color w:val="58595B"/>
          <w:sz w:val="24"/>
          <w:szCs w:val="24"/>
        </w:rPr>
        <w:t xml:space="preserve">os estudiantes de algunas II.EE </w:t>
      </w:r>
      <w:r>
        <w:rPr>
          <w:rFonts w:ascii="Candara" w:hAnsi="Candara"/>
          <w:color w:val="58595B"/>
          <w:sz w:val="24"/>
          <w:szCs w:val="24"/>
        </w:rPr>
        <w:t>de la</w:t>
      </w:r>
      <w:r w:rsidR="00CC4988">
        <w:rPr>
          <w:rFonts w:ascii="Candara" w:hAnsi="Candara"/>
          <w:color w:val="58595B"/>
          <w:sz w:val="24"/>
          <w:szCs w:val="24"/>
        </w:rPr>
        <w:t xml:space="preserve"> región Amazonas cuentan con recursos tecnológicos de apoyo para desarrollar sus aprendizajes, tales como tabletas, laptops y computadoras</w:t>
      </w:r>
      <w:r>
        <w:rPr>
          <w:rFonts w:ascii="Candara" w:hAnsi="Candara"/>
          <w:color w:val="58595B"/>
          <w:sz w:val="24"/>
          <w:szCs w:val="24"/>
        </w:rPr>
        <w:t xml:space="preserve"> de escritorio; sin embargo,</w:t>
      </w:r>
      <w:r w:rsidR="00C31CF5">
        <w:rPr>
          <w:rFonts w:ascii="Candara" w:hAnsi="Candara"/>
          <w:color w:val="58595B"/>
          <w:sz w:val="24"/>
          <w:szCs w:val="24"/>
        </w:rPr>
        <w:t xml:space="preserve"> muchas veces </w:t>
      </w:r>
      <w:r>
        <w:rPr>
          <w:rFonts w:ascii="Candara" w:hAnsi="Candara"/>
          <w:color w:val="58595B"/>
          <w:sz w:val="24"/>
          <w:szCs w:val="24"/>
        </w:rPr>
        <w:t>no se le aprovecha</w:t>
      </w:r>
      <w:r w:rsidR="00E8115B">
        <w:rPr>
          <w:rFonts w:ascii="Candara" w:hAnsi="Candara"/>
          <w:color w:val="58595B"/>
          <w:sz w:val="24"/>
          <w:szCs w:val="24"/>
        </w:rPr>
        <w:t>n</w:t>
      </w:r>
      <w:r>
        <w:rPr>
          <w:rFonts w:ascii="Candara" w:hAnsi="Candara"/>
          <w:color w:val="58595B"/>
          <w:sz w:val="24"/>
          <w:szCs w:val="24"/>
        </w:rPr>
        <w:t xml:space="preserve"> de manera pedagógica, pues, en su mayoría </w:t>
      </w:r>
      <w:r w:rsidR="00E8115B">
        <w:rPr>
          <w:rFonts w:ascii="Candara" w:hAnsi="Candara"/>
          <w:color w:val="58595B"/>
          <w:sz w:val="24"/>
          <w:szCs w:val="24"/>
        </w:rPr>
        <w:t xml:space="preserve">su </w:t>
      </w:r>
      <w:r>
        <w:rPr>
          <w:rFonts w:ascii="Candara" w:hAnsi="Candara"/>
          <w:color w:val="58595B"/>
          <w:sz w:val="24"/>
          <w:szCs w:val="24"/>
        </w:rPr>
        <w:t>uso se reduce al juego libre e individual y que no generan espacios de aprendizaje</w:t>
      </w:r>
      <w:r w:rsidR="00235B77">
        <w:rPr>
          <w:rFonts w:ascii="Candara" w:hAnsi="Candara"/>
          <w:color w:val="58595B"/>
          <w:sz w:val="24"/>
          <w:szCs w:val="24"/>
        </w:rPr>
        <w:t>.</w:t>
      </w:r>
    </w:p>
    <w:p w14:paraId="28C38CDB" w14:textId="77777777" w:rsidR="00C770C4" w:rsidRPr="004B5D7C" w:rsidRDefault="00C770C4" w:rsidP="00C770C4">
      <w:pPr>
        <w:spacing w:before="1" w:line="360" w:lineRule="auto"/>
        <w:ind w:left="284"/>
        <w:rPr>
          <w:rFonts w:ascii="Candara" w:hAnsi="Candara"/>
          <w:color w:val="58595B"/>
          <w:sz w:val="10"/>
          <w:szCs w:val="24"/>
        </w:rPr>
      </w:pPr>
    </w:p>
    <w:p w14:paraId="151BB1AB" w14:textId="77777777" w:rsidR="004B5D7C" w:rsidRDefault="00A10C51" w:rsidP="008A2432">
      <w:pPr>
        <w:pStyle w:val="Prrafodelista"/>
        <w:spacing w:before="1" w:line="360" w:lineRule="auto"/>
        <w:ind w:left="426" w:firstLine="0"/>
        <w:rPr>
          <w:rFonts w:ascii="Candara" w:hAnsi="Candara"/>
          <w:color w:val="58595B"/>
          <w:sz w:val="24"/>
          <w:szCs w:val="24"/>
        </w:rPr>
      </w:pPr>
      <w:r w:rsidRPr="00A10C51">
        <w:rPr>
          <w:rFonts w:ascii="Candara" w:hAnsi="Candara"/>
          <w:color w:val="58595B"/>
          <w:sz w:val="24"/>
          <w:szCs w:val="24"/>
        </w:rPr>
        <w:t xml:space="preserve">Hoy, los estudiantes, en las aulas, deben continuar utilizando estos recursos tecnológicos, </w:t>
      </w:r>
      <w:r w:rsidR="00B54ACB">
        <w:rPr>
          <w:rFonts w:ascii="Candara" w:hAnsi="Candara"/>
          <w:color w:val="58595B"/>
          <w:sz w:val="24"/>
          <w:szCs w:val="24"/>
        </w:rPr>
        <w:t>pero de manera</w:t>
      </w:r>
      <w:r w:rsidRPr="00A10C51">
        <w:rPr>
          <w:rFonts w:ascii="Candara" w:hAnsi="Candara"/>
          <w:color w:val="58595B"/>
          <w:sz w:val="24"/>
          <w:szCs w:val="24"/>
        </w:rPr>
        <w:t xml:space="preserve"> responsable para aprovechar</w:t>
      </w:r>
      <w:r w:rsidR="00F13478">
        <w:rPr>
          <w:rFonts w:ascii="Candara" w:hAnsi="Candara"/>
          <w:color w:val="58595B"/>
          <w:sz w:val="24"/>
          <w:szCs w:val="24"/>
        </w:rPr>
        <w:t>los</w:t>
      </w:r>
      <w:r w:rsidR="00B54ACB">
        <w:rPr>
          <w:rFonts w:ascii="Candara" w:hAnsi="Candara"/>
          <w:color w:val="58595B"/>
          <w:sz w:val="24"/>
          <w:szCs w:val="24"/>
        </w:rPr>
        <w:t xml:space="preserve">, </w:t>
      </w:r>
      <w:r w:rsidRPr="00A10C51">
        <w:rPr>
          <w:rFonts w:ascii="Candara" w:hAnsi="Candara"/>
          <w:color w:val="58595B"/>
          <w:sz w:val="24"/>
          <w:szCs w:val="24"/>
        </w:rPr>
        <w:t xml:space="preserve">al </w:t>
      </w:r>
      <w:r w:rsidR="00B54ACB" w:rsidRPr="00A10C51">
        <w:rPr>
          <w:rFonts w:ascii="Candara" w:hAnsi="Candara"/>
          <w:color w:val="58595B"/>
          <w:sz w:val="24"/>
          <w:szCs w:val="24"/>
        </w:rPr>
        <w:t>máximo</w:t>
      </w:r>
      <w:r w:rsidR="00B54ACB">
        <w:rPr>
          <w:rFonts w:ascii="Candara" w:hAnsi="Candara"/>
          <w:color w:val="58595B"/>
          <w:sz w:val="24"/>
          <w:szCs w:val="24"/>
        </w:rPr>
        <w:t xml:space="preserve">, </w:t>
      </w:r>
      <w:r w:rsidR="00B54ACB" w:rsidRPr="00A10C51">
        <w:rPr>
          <w:rFonts w:ascii="Candara" w:hAnsi="Candara"/>
          <w:color w:val="58595B"/>
          <w:sz w:val="24"/>
          <w:szCs w:val="24"/>
        </w:rPr>
        <w:t>en</w:t>
      </w:r>
      <w:r w:rsidRPr="00A10C51">
        <w:rPr>
          <w:rFonts w:ascii="Candara" w:hAnsi="Candara"/>
          <w:color w:val="58595B"/>
          <w:sz w:val="24"/>
          <w:szCs w:val="24"/>
        </w:rPr>
        <w:t xml:space="preserve"> el desarrollo de sus actividades escolares. Pero, el hecho de</w:t>
      </w:r>
      <w:r w:rsidR="00235B77">
        <w:rPr>
          <w:rFonts w:ascii="Candara" w:hAnsi="Candara"/>
          <w:color w:val="58595B"/>
          <w:sz w:val="24"/>
          <w:szCs w:val="24"/>
        </w:rPr>
        <w:t xml:space="preserve"> convivir con sus pares </w:t>
      </w:r>
      <w:r w:rsidR="00B54ACB">
        <w:rPr>
          <w:rFonts w:ascii="Candara" w:hAnsi="Candara"/>
          <w:color w:val="58595B"/>
          <w:sz w:val="24"/>
          <w:szCs w:val="24"/>
        </w:rPr>
        <w:t xml:space="preserve">que traen, desde su hogar, </w:t>
      </w:r>
      <w:r w:rsidRPr="00B54ACB">
        <w:rPr>
          <w:rFonts w:ascii="Candara" w:hAnsi="Candara"/>
          <w:color w:val="58595B"/>
          <w:sz w:val="24"/>
          <w:szCs w:val="24"/>
        </w:rPr>
        <w:t>malos hábitos</w:t>
      </w:r>
      <w:r w:rsidR="00D86E03" w:rsidRPr="00B54ACB">
        <w:rPr>
          <w:rFonts w:ascii="Candara" w:hAnsi="Candara"/>
          <w:color w:val="58595B"/>
          <w:sz w:val="24"/>
          <w:szCs w:val="24"/>
        </w:rPr>
        <w:t xml:space="preserve"> de comportamiento</w:t>
      </w:r>
      <w:r w:rsidRPr="00B54ACB">
        <w:rPr>
          <w:rFonts w:ascii="Candara" w:hAnsi="Candara"/>
          <w:color w:val="58595B"/>
          <w:sz w:val="24"/>
          <w:szCs w:val="24"/>
        </w:rPr>
        <w:t>,</w:t>
      </w:r>
      <w:r w:rsidR="00D86E03" w:rsidRPr="00B54ACB">
        <w:rPr>
          <w:rFonts w:ascii="Candara" w:hAnsi="Candara"/>
          <w:color w:val="58595B"/>
          <w:sz w:val="24"/>
          <w:szCs w:val="24"/>
        </w:rPr>
        <w:t xml:space="preserve"> tales como: </w:t>
      </w:r>
      <w:r w:rsidR="00235B1A" w:rsidRPr="00B54ACB">
        <w:rPr>
          <w:rFonts w:ascii="Candara" w:hAnsi="Candara"/>
          <w:color w:val="58595B"/>
          <w:sz w:val="24"/>
          <w:szCs w:val="24"/>
        </w:rPr>
        <w:t xml:space="preserve">mal uso de las TIC, </w:t>
      </w:r>
      <w:r w:rsidR="00B54ACB">
        <w:rPr>
          <w:rFonts w:ascii="Candara" w:hAnsi="Candara"/>
          <w:color w:val="58595B"/>
          <w:sz w:val="24"/>
          <w:szCs w:val="24"/>
        </w:rPr>
        <w:t xml:space="preserve">falta de </w:t>
      </w:r>
      <w:r w:rsidR="00B54ACB" w:rsidRPr="00B54ACB">
        <w:rPr>
          <w:rFonts w:ascii="Candara" w:hAnsi="Candara"/>
          <w:color w:val="58595B"/>
          <w:sz w:val="24"/>
          <w:szCs w:val="24"/>
        </w:rPr>
        <w:t>autocontrol</w:t>
      </w:r>
      <w:r w:rsidR="00D86E03" w:rsidRPr="00B54ACB">
        <w:rPr>
          <w:rFonts w:ascii="Candara" w:hAnsi="Candara"/>
          <w:color w:val="58595B"/>
          <w:sz w:val="24"/>
          <w:szCs w:val="24"/>
        </w:rPr>
        <w:t>, desinterés</w:t>
      </w:r>
      <w:r w:rsidR="00D86E03">
        <w:rPr>
          <w:rFonts w:ascii="Candara" w:hAnsi="Candara"/>
          <w:color w:val="58595B"/>
          <w:sz w:val="24"/>
          <w:szCs w:val="24"/>
        </w:rPr>
        <w:t>, agresividad, entre otros</w:t>
      </w:r>
      <w:r w:rsidR="00F13478">
        <w:rPr>
          <w:rFonts w:ascii="Candara" w:hAnsi="Candara"/>
          <w:color w:val="58595B"/>
          <w:sz w:val="24"/>
          <w:szCs w:val="24"/>
        </w:rPr>
        <w:t>;</w:t>
      </w:r>
      <w:r w:rsidR="004B5D7C">
        <w:rPr>
          <w:rFonts w:ascii="Candara" w:hAnsi="Candara"/>
          <w:color w:val="58595B"/>
          <w:sz w:val="24"/>
          <w:szCs w:val="24"/>
        </w:rPr>
        <w:t xml:space="preserve"> </w:t>
      </w:r>
      <w:r w:rsidRPr="00A10C51">
        <w:rPr>
          <w:rFonts w:ascii="Candara" w:hAnsi="Candara"/>
          <w:color w:val="58595B"/>
          <w:sz w:val="24"/>
          <w:szCs w:val="24"/>
        </w:rPr>
        <w:t>ocasionan algunos conflictos.</w:t>
      </w:r>
    </w:p>
    <w:p w14:paraId="7FEB07F0" w14:textId="7BC6CFB8" w:rsidR="00F13478" w:rsidRPr="004B5D7C" w:rsidRDefault="00A10C51" w:rsidP="008A2432">
      <w:pPr>
        <w:pStyle w:val="Prrafodelista"/>
        <w:spacing w:before="1" w:line="360" w:lineRule="auto"/>
        <w:ind w:left="426" w:firstLine="0"/>
        <w:rPr>
          <w:rFonts w:ascii="Candara" w:hAnsi="Candara"/>
          <w:color w:val="58595B"/>
          <w:sz w:val="16"/>
          <w:szCs w:val="24"/>
        </w:rPr>
      </w:pPr>
      <w:r w:rsidRPr="00A10C51">
        <w:rPr>
          <w:rFonts w:ascii="Candara" w:hAnsi="Candara"/>
          <w:color w:val="58595B"/>
          <w:sz w:val="24"/>
          <w:szCs w:val="24"/>
        </w:rPr>
        <w:t xml:space="preserve"> </w:t>
      </w:r>
    </w:p>
    <w:p w14:paraId="44496BEF" w14:textId="3E8176DA" w:rsidR="002C4384" w:rsidRDefault="00A10C51" w:rsidP="008A2432">
      <w:pPr>
        <w:pStyle w:val="Prrafodelista"/>
        <w:spacing w:before="1" w:line="360" w:lineRule="auto"/>
        <w:ind w:left="426" w:firstLine="0"/>
        <w:rPr>
          <w:rFonts w:ascii="Candara" w:hAnsi="Candara"/>
          <w:color w:val="58595B"/>
          <w:sz w:val="24"/>
          <w:szCs w:val="24"/>
        </w:rPr>
      </w:pPr>
      <w:r w:rsidRPr="00A10C51">
        <w:rPr>
          <w:rFonts w:ascii="Candara" w:hAnsi="Candara"/>
          <w:color w:val="58595B"/>
          <w:sz w:val="24"/>
          <w:szCs w:val="24"/>
        </w:rPr>
        <w:t>En ese sentido, nuestro reto es plantear estrategias</w:t>
      </w:r>
      <w:r w:rsidR="00F13478">
        <w:rPr>
          <w:rFonts w:ascii="Candara" w:hAnsi="Candara"/>
          <w:color w:val="58595B"/>
          <w:sz w:val="24"/>
          <w:szCs w:val="24"/>
        </w:rPr>
        <w:t xml:space="preserve"> que </w:t>
      </w:r>
      <w:r w:rsidR="00F13478" w:rsidRPr="00F13478">
        <w:rPr>
          <w:rFonts w:ascii="Candara" w:hAnsi="Candara"/>
          <w:color w:val="58595B"/>
          <w:sz w:val="24"/>
          <w:szCs w:val="24"/>
        </w:rPr>
        <w:t>fortalezcan</w:t>
      </w:r>
      <w:r w:rsidR="00F13478" w:rsidRPr="00A10C51">
        <w:rPr>
          <w:rFonts w:ascii="Candara" w:hAnsi="Candara"/>
          <w:color w:val="58595B"/>
          <w:sz w:val="24"/>
          <w:szCs w:val="24"/>
        </w:rPr>
        <w:t xml:space="preserve"> la convivencia y los aprendizajes</w:t>
      </w:r>
      <w:r w:rsidRPr="00A10C51">
        <w:rPr>
          <w:rFonts w:ascii="Candara" w:hAnsi="Candara"/>
          <w:color w:val="58595B"/>
          <w:sz w:val="24"/>
          <w:szCs w:val="24"/>
        </w:rPr>
        <w:t xml:space="preserve"> </w:t>
      </w:r>
      <w:r w:rsidR="00F13478">
        <w:rPr>
          <w:rFonts w:ascii="Candara" w:hAnsi="Candara"/>
          <w:color w:val="58595B"/>
          <w:sz w:val="24"/>
          <w:szCs w:val="24"/>
        </w:rPr>
        <w:t>utilizando</w:t>
      </w:r>
      <w:r w:rsidRPr="00A10C51">
        <w:rPr>
          <w:rFonts w:ascii="Candara" w:hAnsi="Candara"/>
          <w:color w:val="58595B"/>
          <w:sz w:val="24"/>
          <w:szCs w:val="24"/>
        </w:rPr>
        <w:t xml:space="preserve"> adecuadamente los recursos tecnológicos.</w:t>
      </w:r>
      <w:bookmarkEnd w:id="1"/>
    </w:p>
    <w:p w14:paraId="68974E54" w14:textId="77777777" w:rsidR="004B5D7C" w:rsidRPr="008A2432" w:rsidRDefault="004B5D7C" w:rsidP="008A2432">
      <w:pPr>
        <w:pStyle w:val="Prrafodelista"/>
        <w:spacing w:before="1" w:line="360" w:lineRule="auto"/>
        <w:ind w:left="426" w:firstLine="0"/>
        <w:rPr>
          <w:rFonts w:ascii="Candara" w:hAnsi="Candara"/>
          <w:color w:val="58595B"/>
          <w:sz w:val="24"/>
          <w:szCs w:val="24"/>
        </w:rPr>
      </w:pPr>
    </w:p>
    <w:p w14:paraId="51FBB796" w14:textId="335AE89C" w:rsidR="002C4384" w:rsidRDefault="002C4384" w:rsidP="002C4384">
      <w:pPr>
        <w:pStyle w:val="Prrafodelista"/>
        <w:numPr>
          <w:ilvl w:val="0"/>
          <w:numId w:val="18"/>
        </w:numPr>
        <w:spacing w:before="1"/>
        <w:ind w:left="426" w:hanging="142"/>
        <w:rPr>
          <w:rFonts w:ascii="Candara" w:hAnsi="Candara"/>
          <w:b/>
          <w:color w:val="659A2A"/>
          <w:w w:val="105"/>
          <w:sz w:val="24"/>
          <w:szCs w:val="24"/>
          <w:u w:val="single"/>
        </w:rPr>
      </w:pPr>
      <w:r w:rsidRPr="002C4384">
        <w:rPr>
          <w:rFonts w:ascii="Candara" w:hAnsi="Candara"/>
          <w:b/>
          <w:color w:val="659A2A"/>
          <w:w w:val="105"/>
          <w:sz w:val="24"/>
          <w:szCs w:val="24"/>
          <w:u w:val="single"/>
        </w:rPr>
        <w:t>Relación de actividades de aprendizaje</w:t>
      </w:r>
    </w:p>
    <w:p w14:paraId="419A74B9" w14:textId="77777777" w:rsidR="00E236EB" w:rsidRDefault="00E236EB" w:rsidP="00E236EB">
      <w:pPr>
        <w:pStyle w:val="Prrafodelista"/>
        <w:spacing w:before="1"/>
        <w:ind w:left="426" w:firstLine="0"/>
        <w:rPr>
          <w:rFonts w:ascii="Candara" w:hAnsi="Candara"/>
          <w:b/>
          <w:color w:val="659A2A"/>
          <w:w w:val="105"/>
          <w:sz w:val="24"/>
          <w:szCs w:val="24"/>
          <w:u w:val="single"/>
        </w:rPr>
      </w:pPr>
    </w:p>
    <w:p w14:paraId="267E96F7" w14:textId="77777777" w:rsidR="003A7614" w:rsidRPr="003A7614" w:rsidRDefault="003A7614" w:rsidP="003A7614">
      <w:pPr>
        <w:widowControl/>
        <w:autoSpaceDE/>
        <w:autoSpaceDN/>
        <w:spacing w:line="259" w:lineRule="auto"/>
        <w:ind w:left="851" w:hanging="425"/>
        <w:jc w:val="both"/>
        <w:rPr>
          <w:rFonts w:ascii="Candara" w:hAnsi="Candara"/>
          <w:b/>
          <w:bCs/>
          <w:color w:val="58595B"/>
          <w:sz w:val="24"/>
          <w:szCs w:val="24"/>
          <w:lang w:val="es-PE"/>
        </w:rPr>
      </w:pPr>
      <w:r w:rsidRPr="003A7614">
        <w:rPr>
          <w:rFonts w:ascii="Candara" w:hAnsi="Candara"/>
          <w:b/>
          <w:bCs/>
          <w:color w:val="58595B"/>
          <w:sz w:val="24"/>
          <w:szCs w:val="24"/>
        </w:rPr>
        <w:t>PERSONAL SOCIAL</w:t>
      </w:r>
      <w:r w:rsidRPr="003A7614">
        <w:rPr>
          <w:rFonts w:ascii="Candara" w:hAnsi="Candara"/>
          <w:b/>
          <w:bCs/>
          <w:color w:val="58595B"/>
          <w:sz w:val="24"/>
          <w:szCs w:val="24"/>
          <w:lang w:val="es-PE"/>
        </w:rPr>
        <w:t>:</w:t>
      </w:r>
    </w:p>
    <w:p w14:paraId="61723DBF" w14:textId="6949AE35" w:rsidR="003A7614" w:rsidRPr="003A7614" w:rsidRDefault="003A7614" w:rsidP="003A7614">
      <w:pPr>
        <w:widowControl/>
        <w:numPr>
          <w:ilvl w:val="0"/>
          <w:numId w:val="49"/>
        </w:numPr>
        <w:autoSpaceDE/>
        <w:autoSpaceDN/>
        <w:spacing w:line="259" w:lineRule="auto"/>
        <w:jc w:val="both"/>
        <w:rPr>
          <w:rFonts w:ascii="Candara" w:hAnsi="Candara"/>
          <w:color w:val="58595B"/>
          <w:sz w:val="24"/>
          <w:szCs w:val="24"/>
        </w:rPr>
      </w:pPr>
      <w:r w:rsidRPr="003A7614">
        <w:rPr>
          <w:rFonts w:ascii="Candara" w:hAnsi="Candara"/>
          <w:color w:val="58595B"/>
          <w:sz w:val="24"/>
          <w:szCs w:val="24"/>
        </w:rPr>
        <w:t xml:space="preserve">Aprendemos a </w:t>
      </w:r>
      <w:r w:rsidR="009B7337">
        <w:rPr>
          <w:rFonts w:ascii="Candara" w:hAnsi="Candara"/>
          <w:color w:val="58595B"/>
          <w:sz w:val="24"/>
          <w:szCs w:val="24"/>
        </w:rPr>
        <w:t xml:space="preserve">negociar para solucionar </w:t>
      </w:r>
      <w:r w:rsidR="009B7337" w:rsidRPr="003A7614">
        <w:rPr>
          <w:rFonts w:ascii="Candara" w:hAnsi="Candara"/>
          <w:color w:val="58595B"/>
          <w:sz w:val="24"/>
          <w:szCs w:val="24"/>
        </w:rPr>
        <w:t>los</w:t>
      </w:r>
      <w:r w:rsidRPr="003A7614">
        <w:rPr>
          <w:rFonts w:ascii="Candara" w:hAnsi="Candara"/>
          <w:color w:val="58595B"/>
          <w:sz w:val="24"/>
          <w:szCs w:val="24"/>
        </w:rPr>
        <w:t xml:space="preserve"> conflictos.</w:t>
      </w:r>
    </w:p>
    <w:p w14:paraId="0AE5A1D8" w14:textId="10BB0A50" w:rsidR="003A7614" w:rsidRDefault="003A7614" w:rsidP="008A2432">
      <w:pPr>
        <w:widowControl/>
        <w:autoSpaceDE/>
        <w:autoSpaceDN/>
        <w:spacing w:line="259" w:lineRule="auto"/>
        <w:ind w:left="851" w:hanging="425"/>
        <w:jc w:val="both"/>
        <w:rPr>
          <w:rFonts w:ascii="Candara" w:hAnsi="Candara"/>
          <w:color w:val="58595B"/>
          <w:sz w:val="24"/>
          <w:szCs w:val="24"/>
        </w:rPr>
      </w:pPr>
    </w:p>
    <w:p w14:paraId="72874D24" w14:textId="77777777" w:rsidR="001F1613" w:rsidRPr="003A7614" w:rsidRDefault="001F1613" w:rsidP="008A2432">
      <w:pPr>
        <w:widowControl/>
        <w:autoSpaceDE/>
        <w:autoSpaceDN/>
        <w:spacing w:line="259" w:lineRule="auto"/>
        <w:ind w:left="851" w:hanging="425"/>
        <w:jc w:val="both"/>
        <w:rPr>
          <w:rFonts w:ascii="Candara" w:hAnsi="Candara"/>
          <w:color w:val="58595B"/>
          <w:sz w:val="24"/>
          <w:szCs w:val="24"/>
        </w:rPr>
      </w:pPr>
    </w:p>
    <w:p w14:paraId="29AE0B86" w14:textId="2282B1A4" w:rsidR="00E236EB" w:rsidRPr="00BB7367" w:rsidRDefault="00E236EB" w:rsidP="008A2432">
      <w:pPr>
        <w:widowControl/>
        <w:autoSpaceDE/>
        <w:autoSpaceDN/>
        <w:spacing w:line="259" w:lineRule="auto"/>
        <w:ind w:left="851" w:hanging="425"/>
        <w:jc w:val="both"/>
        <w:rPr>
          <w:rFonts w:ascii="Candara" w:hAnsi="Candara"/>
          <w:b/>
          <w:bCs/>
          <w:color w:val="58595B"/>
          <w:sz w:val="24"/>
          <w:szCs w:val="24"/>
        </w:rPr>
      </w:pPr>
      <w:r w:rsidRPr="00BB7367">
        <w:rPr>
          <w:rFonts w:ascii="Candara" w:hAnsi="Candara"/>
          <w:b/>
          <w:bCs/>
          <w:color w:val="58595B"/>
          <w:sz w:val="24"/>
          <w:szCs w:val="24"/>
        </w:rPr>
        <w:lastRenderedPageBreak/>
        <w:t xml:space="preserve">COMUNICACIÓN </w:t>
      </w:r>
    </w:p>
    <w:p w14:paraId="79F669A2" w14:textId="27B0E63A" w:rsidR="00E236EB" w:rsidRPr="00E236EB" w:rsidRDefault="006E093A" w:rsidP="008A2432">
      <w:pPr>
        <w:pStyle w:val="Prrafodelista"/>
        <w:numPr>
          <w:ilvl w:val="0"/>
          <w:numId w:val="49"/>
        </w:numPr>
        <w:rPr>
          <w:rFonts w:ascii="Candara" w:hAnsi="Candara"/>
          <w:color w:val="58595B"/>
          <w:sz w:val="24"/>
          <w:szCs w:val="24"/>
        </w:rPr>
      </w:pPr>
      <w:r>
        <w:rPr>
          <w:rFonts w:ascii="Candara" w:hAnsi="Candara"/>
          <w:color w:val="58595B"/>
          <w:sz w:val="24"/>
          <w:szCs w:val="24"/>
        </w:rPr>
        <w:t>Jugando conocemos nuestra región</w:t>
      </w:r>
      <w:r w:rsidR="00E236EB" w:rsidRPr="00BB7367">
        <w:rPr>
          <w:rFonts w:ascii="Candara" w:hAnsi="Candara"/>
          <w:color w:val="58595B"/>
          <w:sz w:val="24"/>
          <w:szCs w:val="24"/>
        </w:rPr>
        <w:t>.</w:t>
      </w:r>
    </w:p>
    <w:p w14:paraId="028C0495" w14:textId="77777777" w:rsidR="00E236EB" w:rsidRDefault="00E236EB" w:rsidP="002C4384">
      <w:pPr>
        <w:pStyle w:val="Prrafodelista"/>
        <w:spacing w:before="1"/>
        <w:ind w:left="426" w:firstLine="0"/>
        <w:rPr>
          <w:rFonts w:ascii="Candara" w:hAnsi="Candara"/>
          <w:b/>
          <w:bCs/>
          <w:color w:val="58595B"/>
          <w:sz w:val="24"/>
          <w:szCs w:val="24"/>
        </w:rPr>
      </w:pPr>
    </w:p>
    <w:p w14:paraId="64E40B16" w14:textId="24D52684" w:rsidR="002C4384" w:rsidRPr="00BB7367" w:rsidRDefault="002C4384" w:rsidP="008A2432">
      <w:pPr>
        <w:widowControl/>
        <w:autoSpaceDE/>
        <w:autoSpaceDN/>
        <w:ind w:left="851" w:hanging="425"/>
        <w:jc w:val="both"/>
        <w:rPr>
          <w:rFonts w:ascii="Candara" w:hAnsi="Candara"/>
          <w:b/>
          <w:bCs/>
          <w:color w:val="58595B"/>
          <w:sz w:val="24"/>
          <w:szCs w:val="24"/>
        </w:rPr>
      </w:pPr>
      <w:r w:rsidRPr="00BB7367">
        <w:rPr>
          <w:rFonts w:ascii="Candara" w:hAnsi="Candara"/>
          <w:b/>
          <w:bCs/>
          <w:color w:val="58595B"/>
          <w:sz w:val="24"/>
          <w:szCs w:val="24"/>
        </w:rPr>
        <w:t>MATEMÁTICA</w:t>
      </w:r>
    </w:p>
    <w:p w14:paraId="203350A0" w14:textId="705976AB" w:rsidR="002C4384" w:rsidRPr="008A2432" w:rsidRDefault="00C8512E" w:rsidP="008A2432">
      <w:pPr>
        <w:pStyle w:val="Prrafodelista"/>
        <w:widowControl/>
        <w:numPr>
          <w:ilvl w:val="0"/>
          <w:numId w:val="49"/>
        </w:numPr>
        <w:autoSpaceDE/>
        <w:autoSpaceDN/>
        <w:rPr>
          <w:rFonts w:ascii="Candara" w:hAnsi="Candara"/>
          <w:color w:val="58595B"/>
          <w:sz w:val="24"/>
          <w:szCs w:val="24"/>
        </w:rPr>
      </w:pPr>
      <w:r>
        <w:rPr>
          <w:rFonts w:ascii="Candara" w:hAnsi="Candara"/>
          <w:color w:val="58595B"/>
          <w:sz w:val="24"/>
          <w:szCs w:val="24"/>
        </w:rPr>
        <w:t>Elaboramos e i</w:t>
      </w:r>
      <w:r w:rsidR="00B21AD0">
        <w:rPr>
          <w:rFonts w:ascii="Candara" w:hAnsi="Candara"/>
          <w:color w:val="58595B"/>
          <w:sz w:val="24"/>
          <w:szCs w:val="24"/>
        </w:rPr>
        <w:t>nterpretamos gráficos estadísticos para mejorar la convivencia.</w:t>
      </w:r>
    </w:p>
    <w:p w14:paraId="1B1BE9E5" w14:textId="77777777" w:rsidR="008A2432" w:rsidRPr="00BB7367" w:rsidRDefault="008A2432" w:rsidP="008A2432">
      <w:pPr>
        <w:pStyle w:val="Prrafodelista"/>
        <w:widowControl/>
        <w:autoSpaceDE/>
        <w:autoSpaceDN/>
        <w:ind w:left="786" w:firstLine="0"/>
        <w:rPr>
          <w:rFonts w:ascii="Candara" w:hAnsi="Candara"/>
          <w:color w:val="58595B"/>
          <w:sz w:val="24"/>
          <w:szCs w:val="24"/>
        </w:rPr>
      </w:pPr>
    </w:p>
    <w:p w14:paraId="7F1CE7F6" w14:textId="7F2D5F24" w:rsidR="002C4384" w:rsidRPr="00BB7367" w:rsidRDefault="002C4384" w:rsidP="008A2432">
      <w:pPr>
        <w:widowControl/>
        <w:autoSpaceDE/>
        <w:autoSpaceDN/>
        <w:ind w:left="851" w:hanging="425"/>
        <w:jc w:val="both"/>
        <w:rPr>
          <w:rFonts w:ascii="Candara" w:hAnsi="Candara"/>
          <w:b/>
          <w:bCs/>
          <w:color w:val="58595B"/>
          <w:sz w:val="24"/>
          <w:szCs w:val="24"/>
        </w:rPr>
      </w:pPr>
      <w:r w:rsidRPr="00BB7367">
        <w:rPr>
          <w:rFonts w:ascii="Candara" w:hAnsi="Candara"/>
          <w:b/>
          <w:bCs/>
          <w:color w:val="58595B"/>
          <w:sz w:val="24"/>
          <w:szCs w:val="24"/>
        </w:rPr>
        <w:t>CIENCIA Y TECNOLOG</w:t>
      </w:r>
      <w:r w:rsidR="004744B6">
        <w:rPr>
          <w:rFonts w:ascii="Candara" w:hAnsi="Candara"/>
          <w:b/>
          <w:bCs/>
          <w:color w:val="58595B"/>
          <w:sz w:val="24"/>
          <w:szCs w:val="24"/>
        </w:rPr>
        <w:t>Í</w:t>
      </w:r>
      <w:r w:rsidRPr="00BB7367">
        <w:rPr>
          <w:rFonts w:ascii="Candara" w:hAnsi="Candara"/>
          <w:b/>
          <w:bCs/>
          <w:color w:val="58595B"/>
          <w:sz w:val="24"/>
          <w:szCs w:val="24"/>
        </w:rPr>
        <w:t xml:space="preserve">A </w:t>
      </w:r>
    </w:p>
    <w:p w14:paraId="3E974488" w14:textId="3F841E95" w:rsidR="002C4384" w:rsidRDefault="0034621B" w:rsidP="003A7614">
      <w:pPr>
        <w:pStyle w:val="Prrafodelista"/>
        <w:numPr>
          <w:ilvl w:val="0"/>
          <w:numId w:val="49"/>
        </w:numPr>
        <w:rPr>
          <w:rFonts w:ascii="Candara" w:hAnsi="Candara"/>
          <w:color w:val="58595B"/>
          <w:sz w:val="24"/>
          <w:szCs w:val="24"/>
        </w:rPr>
      </w:pPr>
      <w:r w:rsidRPr="00BB7367">
        <w:rPr>
          <w:rFonts w:ascii="Candara" w:hAnsi="Candara"/>
          <w:color w:val="58595B"/>
          <w:sz w:val="24"/>
          <w:szCs w:val="24"/>
        </w:rPr>
        <w:t>¿Cómo viajan los mensajes a través de los aparatos tecnológicos?</w:t>
      </w:r>
    </w:p>
    <w:p w14:paraId="4A960821" w14:textId="77777777" w:rsidR="003A7614" w:rsidRPr="003A7614" w:rsidRDefault="003A7614" w:rsidP="003A7614">
      <w:pPr>
        <w:pStyle w:val="Prrafodelista"/>
        <w:ind w:left="786" w:firstLine="0"/>
        <w:rPr>
          <w:rFonts w:ascii="Candara" w:hAnsi="Candara"/>
          <w:color w:val="58595B"/>
          <w:sz w:val="24"/>
          <w:szCs w:val="24"/>
        </w:rPr>
      </w:pPr>
    </w:p>
    <w:p w14:paraId="59A0B071" w14:textId="6682E412" w:rsidR="005E1A03" w:rsidRDefault="002C4384" w:rsidP="00F13478">
      <w:pPr>
        <w:pStyle w:val="Prrafodelista"/>
        <w:numPr>
          <w:ilvl w:val="0"/>
          <w:numId w:val="18"/>
        </w:numPr>
        <w:spacing w:before="1"/>
        <w:ind w:left="426" w:hanging="142"/>
        <w:rPr>
          <w:rFonts w:ascii="Candara" w:hAnsi="Candara"/>
          <w:b/>
          <w:color w:val="659A2A"/>
          <w:w w:val="105"/>
          <w:sz w:val="24"/>
          <w:szCs w:val="24"/>
          <w:u w:val="single"/>
        </w:rPr>
      </w:pPr>
      <w:r w:rsidRPr="002C4384">
        <w:rPr>
          <w:rFonts w:ascii="Candara" w:hAnsi="Candara"/>
          <w:b/>
          <w:color w:val="659A2A"/>
          <w:w w:val="105"/>
          <w:sz w:val="24"/>
          <w:szCs w:val="24"/>
          <w:u w:val="single"/>
        </w:rPr>
        <w:t>Propósitos de aprendizaje</w:t>
      </w:r>
    </w:p>
    <w:p w14:paraId="467481F2" w14:textId="77777777" w:rsidR="00F13478" w:rsidRPr="00F13478" w:rsidRDefault="00F13478" w:rsidP="00F13478">
      <w:pPr>
        <w:pStyle w:val="Prrafodelista"/>
        <w:spacing w:before="1"/>
        <w:ind w:left="426" w:firstLine="0"/>
        <w:rPr>
          <w:rFonts w:ascii="Candara" w:hAnsi="Candara"/>
          <w:b/>
          <w:color w:val="659A2A"/>
          <w:w w:val="105"/>
          <w:sz w:val="24"/>
          <w:szCs w:val="24"/>
          <w:u w:val="single"/>
        </w:rPr>
      </w:pPr>
    </w:p>
    <w:tbl>
      <w:tblPr>
        <w:tblStyle w:val="Tablaconcuadrcula"/>
        <w:tblW w:w="15163" w:type="dxa"/>
        <w:tblLayout w:type="fixed"/>
        <w:tblLook w:val="04A0" w:firstRow="1" w:lastRow="0" w:firstColumn="1" w:lastColumn="0" w:noHBand="0" w:noVBand="1"/>
      </w:tblPr>
      <w:tblGrid>
        <w:gridCol w:w="704"/>
        <w:gridCol w:w="3119"/>
        <w:gridCol w:w="2409"/>
        <w:gridCol w:w="1701"/>
        <w:gridCol w:w="4111"/>
        <w:gridCol w:w="1559"/>
        <w:gridCol w:w="1560"/>
      </w:tblGrid>
      <w:tr w:rsidR="00384935" w:rsidRPr="00CE3EB5" w14:paraId="0055DB82" w14:textId="77777777" w:rsidTr="00384935">
        <w:trPr>
          <w:trHeight w:val="792"/>
        </w:trPr>
        <w:tc>
          <w:tcPr>
            <w:tcW w:w="704" w:type="dxa"/>
            <w:shd w:val="clear" w:color="auto" w:fill="C2D69B" w:themeFill="accent3" w:themeFillTint="99"/>
            <w:vAlign w:val="center"/>
          </w:tcPr>
          <w:p w14:paraId="12EEB250" w14:textId="77777777" w:rsidR="00384935" w:rsidRPr="00CE3EB5" w:rsidRDefault="00384935" w:rsidP="00CE3EB5">
            <w:pPr>
              <w:jc w:val="center"/>
              <w:rPr>
                <w:rFonts w:ascii="Calibri" w:eastAsia="Calibri" w:hAnsi="Calibri" w:cs="Times New Roman"/>
                <w:b/>
                <w:bCs/>
                <w:lang w:val="es-PE" w:eastAsia="en-US" w:bidi="ar-SA"/>
              </w:rPr>
            </w:pPr>
            <w:r w:rsidRPr="00CE3EB5">
              <w:rPr>
                <w:rFonts w:ascii="Calibri" w:eastAsia="Calibri" w:hAnsi="Calibri" w:cs="Times New Roman"/>
                <w:b/>
                <w:bCs/>
                <w:lang w:val="es-PE" w:eastAsia="en-US" w:bidi="ar-SA"/>
              </w:rPr>
              <w:t>Área</w:t>
            </w:r>
          </w:p>
        </w:tc>
        <w:tc>
          <w:tcPr>
            <w:tcW w:w="3119" w:type="dxa"/>
            <w:shd w:val="clear" w:color="auto" w:fill="C2D69B" w:themeFill="accent3" w:themeFillTint="99"/>
            <w:vAlign w:val="center"/>
          </w:tcPr>
          <w:p w14:paraId="6A3B72BD" w14:textId="77777777" w:rsidR="00384935" w:rsidRPr="00CE3EB5" w:rsidRDefault="00384935" w:rsidP="00CE3EB5">
            <w:pPr>
              <w:ind w:left="-110"/>
              <w:jc w:val="center"/>
              <w:rPr>
                <w:rFonts w:ascii="Calibri" w:eastAsia="Calibri" w:hAnsi="Calibri" w:cs="Times New Roman"/>
                <w:b/>
                <w:bCs/>
                <w:lang w:val="es-PE" w:eastAsia="en-US" w:bidi="ar-SA"/>
              </w:rPr>
            </w:pPr>
            <w:r w:rsidRPr="00CE3EB5">
              <w:rPr>
                <w:rFonts w:ascii="Calibri" w:eastAsia="Calibri" w:hAnsi="Calibri" w:cs="Times New Roman"/>
                <w:b/>
                <w:bCs/>
                <w:lang w:val="es-PE" w:eastAsia="en-US" w:bidi="ar-SA"/>
              </w:rPr>
              <w:t>Competencia</w:t>
            </w:r>
          </w:p>
        </w:tc>
        <w:tc>
          <w:tcPr>
            <w:tcW w:w="2409" w:type="dxa"/>
            <w:shd w:val="clear" w:color="auto" w:fill="C2D69B" w:themeFill="accent3" w:themeFillTint="99"/>
            <w:vAlign w:val="center"/>
          </w:tcPr>
          <w:p w14:paraId="5C038A3F" w14:textId="694F9124" w:rsidR="00384935" w:rsidRPr="00CE3EB5" w:rsidRDefault="00384935" w:rsidP="00B23723">
            <w:pPr>
              <w:jc w:val="center"/>
              <w:rPr>
                <w:rFonts w:ascii="Calibri" w:eastAsia="Calibri" w:hAnsi="Calibri" w:cs="Times New Roman"/>
                <w:b/>
                <w:bCs/>
                <w:lang w:val="es-PE" w:eastAsia="en-US" w:bidi="ar-SA"/>
              </w:rPr>
            </w:pPr>
            <w:r>
              <w:rPr>
                <w:rFonts w:ascii="Calibri" w:eastAsia="Calibri" w:hAnsi="Calibri" w:cs="Times New Roman"/>
                <w:b/>
                <w:bCs/>
                <w:lang w:val="es-PE" w:eastAsia="en-US" w:bidi="ar-SA"/>
              </w:rPr>
              <w:t>Desempeño</w:t>
            </w:r>
          </w:p>
        </w:tc>
        <w:tc>
          <w:tcPr>
            <w:tcW w:w="1701" w:type="dxa"/>
            <w:shd w:val="clear" w:color="auto" w:fill="C2D69B" w:themeFill="accent3" w:themeFillTint="99"/>
            <w:vAlign w:val="center"/>
          </w:tcPr>
          <w:p w14:paraId="72141FE8" w14:textId="2C1E4820" w:rsidR="00384935" w:rsidRPr="00CE3EB5" w:rsidRDefault="00384935" w:rsidP="00384935">
            <w:pPr>
              <w:jc w:val="center"/>
              <w:rPr>
                <w:rFonts w:ascii="Calibri" w:eastAsia="Calibri" w:hAnsi="Calibri" w:cs="Times New Roman"/>
                <w:b/>
                <w:bCs/>
                <w:lang w:val="es-PE" w:eastAsia="en-US" w:bidi="ar-SA"/>
              </w:rPr>
            </w:pPr>
            <w:r w:rsidRPr="00CE3EB5">
              <w:rPr>
                <w:rFonts w:ascii="Calibri" w:eastAsia="Calibri" w:hAnsi="Calibri" w:cs="Times New Roman"/>
                <w:b/>
                <w:bCs/>
                <w:lang w:val="es-PE" w:eastAsia="en-US" w:bidi="ar-SA"/>
              </w:rPr>
              <w:t>Contenido temático</w:t>
            </w:r>
          </w:p>
        </w:tc>
        <w:tc>
          <w:tcPr>
            <w:tcW w:w="4111" w:type="dxa"/>
            <w:shd w:val="clear" w:color="auto" w:fill="C2D69B" w:themeFill="accent3" w:themeFillTint="99"/>
            <w:vAlign w:val="center"/>
          </w:tcPr>
          <w:p w14:paraId="091901CB" w14:textId="77777777" w:rsidR="00384935" w:rsidRPr="00CE3EB5" w:rsidRDefault="00384935" w:rsidP="00CE3EB5">
            <w:pPr>
              <w:jc w:val="center"/>
              <w:rPr>
                <w:rFonts w:ascii="Calibri" w:eastAsia="Calibri" w:hAnsi="Calibri" w:cs="Times New Roman"/>
                <w:b/>
                <w:bCs/>
                <w:lang w:val="es-PE" w:eastAsia="en-US" w:bidi="ar-SA"/>
              </w:rPr>
            </w:pPr>
            <w:r w:rsidRPr="00CE3EB5">
              <w:rPr>
                <w:rFonts w:ascii="Calibri" w:eastAsia="Calibri" w:hAnsi="Calibri" w:cs="Times New Roman"/>
                <w:b/>
                <w:bCs/>
                <w:lang w:val="es-PE" w:eastAsia="en-US" w:bidi="ar-SA"/>
              </w:rPr>
              <w:t>Criterio de evaluación</w:t>
            </w:r>
          </w:p>
        </w:tc>
        <w:tc>
          <w:tcPr>
            <w:tcW w:w="1559" w:type="dxa"/>
            <w:shd w:val="clear" w:color="auto" w:fill="C2D69B" w:themeFill="accent3" w:themeFillTint="99"/>
            <w:vAlign w:val="center"/>
          </w:tcPr>
          <w:p w14:paraId="1F667BA0" w14:textId="425EF61D" w:rsidR="00384935" w:rsidRPr="00CE3EB5" w:rsidRDefault="00384935" w:rsidP="00384935">
            <w:pPr>
              <w:jc w:val="center"/>
              <w:rPr>
                <w:rFonts w:ascii="Calibri" w:eastAsia="Calibri" w:hAnsi="Calibri" w:cs="Times New Roman"/>
                <w:b/>
                <w:bCs/>
                <w:lang w:val="es-PE" w:eastAsia="en-US" w:bidi="ar-SA"/>
              </w:rPr>
            </w:pPr>
            <w:r w:rsidRPr="00CE3EB5">
              <w:rPr>
                <w:rFonts w:ascii="Calibri" w:eastAsia="Calibri" w:hAnsi="Calibri" w:cs="Times New Roman"/>
                <w:b/>
                <w:bCs/>
                <w:lang w:val="es-PE" w:eastAsia="en-US" w:bidi="ar-SA"/>
              </w:rPr>
              <w:t>Actividades de aprendizaje</w:t>
            </w:r>
          </w:p>
        </w:tc>
        <w:tc>
          <w:tcPr>
            <w:tcW w:w="1560" w:type="dxa"/>
            <w:shd w:val="clear" w:color="auto" w:fill="C2D69B" w:themeFill="accent3" w:themeFillTint="99"/>
            <w:vAlign w:val="center"/>
          </w:tcPr>
          <w:p w14:paraId="39A1696A" w14:textId="77777777" w:rsidR="00384935" w:rsidRPr="00CE3EB5" w:rsidRDefault="00384935" w:rsidP="00384935">
            <w:pPr>
              <w:jc w:val="center"/>
              <w:rPr>
                <w:rFonts w:ascii="Calibri" w:eastAsia="Calibri" w:hAnsi="Calibri" w:cs="Times New Roman"/>
                <w:b/>
                <w:bCs/>
                <w:lang w:val="es-PE" w:eastAsia="en-US" w:bidi="ar-SA"/>
              </w:rPr>
            </w:pPr>
            <w:r w:rsidRPr="00CE3EB5">
              <w:rPr>
                <w:rFonts w:ascii="Calibri" w:eastAsia="Calibri" w:hAnsi="Calibri" w:cs="Times New Roman"/>
                <w:b/>
                <w:bCs/>
                <w:lang w:val="es-PE" w:eastAsia="en-US" w:bidi="ar-SA"/>
              </w:rPr>
              <w:t>Evidencia de aprendizaje</w:t>
            </w:r>
          </w:p>
        </w:tc>
      </w:tr>
      <w:tr w:rsidR="00384935" w:rsidRPr="00CE3EB5" w14:paraId="4F6C6EB7" w14:textId="77777777" w:rsidTr="009E4861">
        <w:trPr>
          <w:cantSplit/>
          <w:trHeight w:val="2383"/>
        </w:trPr>
        <w:tc>
          <w:tcPr>
            <w:tcW w:w="704" w:type="dxa"/>
            <w:shd w:val="clear" w:color="auto" w:fill="FFFF99"/>
            <w:textDirection w:val="btLr"/>
            <w:vAlign w:val="center"/>
          </w:tcPr>
          <w:p w14:paraId="78D2AF17" w14:textId="77777777" w:rsidR="00384935" w:rsidRPr="00CE3EB5" w:rsidRDefault="00384935" w:rsidP="00B23723">
            <w:pPr>
              <w:ind w:left="113" w:right="113"/>
              <w:jc w:val="center"/>
              <w:rPr>
                <w:rFonts w:ascii="Calibri" w:eastAsia="Calibri" w:hAnsi="Calibri" w:cs="Times New Roman"/>
                <w:b/>
                <w:bCs/>
                <w:sz w:val="18"/>
                <w:szCs w:val="18"/>
                <w:lang w:val="es-PE" w:eastAsia="en-US" w:bidi="ar-SA"/>
              </w:rPr>
            </w:pPr>
            <w:r w:rsidRPr="00CE3EB5">
              <w:rPr>
                <w:rFonts w:ascii="Calibri" w:eastAsia="Calibri" w:hAnsi="Calibri" w:cs="Times New Roman"/>
                <w:b/>
                <w:bCs/>
                <w:sz w:val="18"/>
                <w:szCs w:val="18"/>
                <w:lang w:val="es-PE" w:eastAsia="en-US" w:bidi="ar-SA"/>
              </w:rPr>
              <w:t>Personal social</w:t>
            </w:r>
          </w:p>
        </w:tc>
        <w:tc>
          <w:tcPr>
            <w:tcW w:w="3119" w:type="dxa"/>
            <w:shd w:val="clear" w:color="auto" w:fill="FFFF99"/>
          </w:tcPr>
          <w:p w14:paraId="4593ED48" w14:textId="77777777" w:rsidR="00384935" w:rsidRPr="00CE3EB5" w:rsidRDefault="00384935" w:rsidP="00B23723">
            <w:pPr>
              <w:jc w:val="center"/>
              <w:rPr>
                <w:rFonts w:ascii="Calibri" w:eastAsia="Calibri" w:hAnsi="Calibri" w:cs="Times New Roman"/>
                <w:b/>
                <w:sz w:val="18"/>
                <w:szCs w:val="18"/>
                <w:lang w:val="es-PE" w:eastAsia="en-US" w:bidi="ar-SA"/>
              </w:rPr>
            </w:pPr>
            <w:r w:rsidRPr="00CE3EB5">
              <w:rPr>
                <w:rFonts w:ascii="Calibri" w:eastAsia="Calibri" w:hAnsi="Calibri" w:cs="Times New Roman"/>
                <w:b/>
                <w:sz w:val="18"/>
                <w:szCs w:val="18"/>
                <w:lang w:val="es-PE" w:eastAsia="en-US" w:bidi="ar-SA"/>
              </w:rPr>
              <w:t>Convive y participa democráticamente en la búsqueda del bien común.</w:t>
            </w:r>
          </w:p>
          <w:p w14:paraId="5702C8FC" w14:textId="77777777" w:rsidR="00384935" w:rsidRPr="00CE3EB5" w:rsidRDefault="00384935"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 xml:space="preserve">Interactúa con todas las personas. </w:t>
            </w:r>
          </w:p>
          <w:p w14:paraId="20E53F9E" w14:textId="77777777" w:rsidR="00384935" w:rsidRPr="00CE3EB5" w:rsidRDefault="00384935"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 xml:space="preserve">Construye normas y asume acuerdos y leyes. </w:t>
            </w:r>
          </w:p>
          <w:p w14:paraId="15C66299" w14:textId="77777777" w:rsidR="00384935" w:rsidRPr="00CE3EB5" w:rsidRDefault="00384935"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 xml:space="preserve">Maneja conflictos de manera constructiva. </w:t>
            </w:r>
          </w:p>
          <w:p w14:paraId="76C14505" w14:textId="77777777" w:rsidR="00384935" w:rsidRPr="00CE3EB5" w:rsidRDefault="00384935"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 xml:space="preserve">Delibera sobre asuntos públicos. </w:t>
            </w:r>
          </w:p>
          <w:p w14:paraId="6F81CEEB" w14:textId="77777777" w:rsidR="00384935" w:rsidRPr="00CE3EB5" w:rsidRDefault="00384935"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Participa</w:t>
            </w:r>
            <w:r w:rsidRPr="00CE3EB5">
              <w:rPr>
                <w:rFonts w:ascii="Calibri" w:eastAsia="Calibri" w:hAnsi="Calibri" w:cs="Times New Roman"/>
                <w:color w:val="000000"/>
                <w:sz w:val="18"/>
                <w:szCs w:val="18"/>
                <w:lang w:val="es-PE" w:eastAsia="en-US" w:bidi="ar-SA"/>
              </w:rPr>
              <w:t xml:space="preserve"> en acciones que promueven el bienestar común. </w:t>
            </w:r>
          </w:p>
        </w:tc>
        <w:tc>
          <w:tcPr>
            <w:tcW w:w="2409" w:type="dxa"/>
            <w:shd w:val="clear" w:color="auto" w:fill="FFFF99"/>
          </w:tcPr>
          <w:p w14:paraId="72D1F8F2" w14:textId="77777777" w:rsidR="00384935" w:rsidRDefault="00384935" w:rsidP="00B23723">
            <w:pPr>
              <w:tabs>
                <w:tab w:val="left" w:pos="0"/>
              </w:tabs>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 xml:space="preserve">Utiliza </w:t>
            </w:r>
            <w:r w:rsidRPr="00CE3EB5">
              <w:rPr>
                <w:rFonts w:ascii="Calibri" w:eastAsia="Calibri" w:hAnsi="Calibri" w:cs="Times New Roman"/>
                <w:b/>
                <w:sz w:val="18"/>
                <w:szCs w:val="18"/>
                <w:lang w:val="es-PE" w:eastAsia="en-US" w:bidi="ar-SA"/>
              </w:rPr>
              <w:t>la negociación</w:t>
            </w:r>
            <w:r w:rsidRPr="00CE3EB5">
              <w:rPr>
                <w:rFonts w:ascii="Calibri" w:eastAsia="Calibri" w:hAnsi="Calibri" w:cs="Times New Roman"/>
                <w:bCs/>
                <w:sz w:val="18"/>
                <w:szCs w:val="18"/>
                <w:lang w:val="es-PE" w:eastAsia="en-US" w:bidi="ar-SA"/>
              </w:rPr>
              <w:t xml:space="preserve"> para superar los conflictos. Explica que los conflictos se originan por no reconocer a los otros como sujetos con los mismos derechos y por falta de control de las emociones.</w:t>
            </w:r>
          </w:p>
          <w:p w14:paraId="5BEBF1F9" w14:textId="77777777" w:rsidR="00384935" w:rsidRPr="00CE3EB5" w:rsidRDefault="00384935" w:rsidP="00384935">
            <w:pPr>
              <w:tabs>
                <w:tab w:val="left" w:pos="0"/>
              </w:tabs>
              <w:jc w:val="both"/>
              <w:rPr>
                <w:rFonts w:ascii="Calibri" w:eastAsia="Calibri" w:hAnsi="Calibri" w:cs="Times New Roman"/>
                <w:bCs/>
                <w:sz w:val="18"/>
                <w:szCs w:val="18"/>
                <w:lang w:val="es-PE" w:eastAsia="en-US" w:bidi="ar-SA"/>
              </w:rPr>
            </w:pPr>
          </w:p>
        </w:tc>
        <w:tc>
          <w:tcPr>
            <w:tcW w:w="1701" w:type="dxa"/>
            <w:shd w:val="clear" w:color="auto" w:fill="FFFF99"/>
          </w:tcPr>
          <w:p w14:paraId="0411BCC9" w14:textId="6ADC2F53" w:rsidR="00384935" w:rsidRPr="00CE3EB5" w:rsidRDefault="00384935" w:rsidP="0054360D">
            <w:pPr>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 xml:space="preserve"> “La negociación”</w:t>
            </w:r>
            <w:r w:rsidR="0054360D" w:rsidRPr="00CE3EB5">
              <w:rPr>
                <w:rFonts w:ascii="Calibri" w:eastAsia="Calibri" w:hAnsi="Calibri" w:cs="Times New Roman"/>
                <w:bCs/>
                <w:sz w:val="18"/>
                <w:szCs w:val="18"/>
                <w:lang w:val="es-PE" w:eastAsia="en-US" w:bidi="ar-SA"/>
              </w:rPr>
              <w:t xml:space="preserve"> </w:t>
            </w:r>
            <w:r w:rsidR="0054360D">
              <w:rPr>
                <w:rFonts w:ascii="Calibri" w:eastAsia="Calibri" w:hAnsi="Calibri" w:cs="Times New Roman"/>
                <w:bCs/>
                <w:sz w:val="18"/>
                <w:szCs w:val="18"/>
                <w:lang w:val="es-PE" w:eastAsia="en-US" w:bidi="ar-SA"/>
              </w:rPr>
              <w:t>como e</w:t>
            </w:r>
            <w:r w:rsidR="0054360D" w:rsidRPr="00CE3EB5">
              <w:rPr>
                <w:rFonts w:ascii="Calibri" w:eastAsia="Calibri" w:hAnsi="Calibri" w:cs="Times New Roman"/>
                <w:bCs/>
                <w:sz w:val="18"/>
                <w:szCs w:val="18"/>
                <w:lang w:val="es-PE" w:eastAsia="en-US" w:bidi="ar-SA"/>
              </w:rPr>
              <w:t>strategia para solucionar conflictos</w:t>
            </w:r>
            <w:r w:rsidR="0054360D">
              <w:rPr>
                <w:rFonts w:ascii="Calibri" w:eastAsia="Calibri" w:hAnsi="Calibri" w:cs="Times New Roman"/>
                <w:bCs/>
                <w:sz w:val="18"/>
                <w:szCs w:val="18"/>
                <w:lang w:val="es-PE" w:eastAsia="en-US" w:bidi="ar-SA"/>
              </w:rPr>
              <w:t>.</w:t>
            </w:r>
          </w:p>
        </w:tc>
        <w:tc>
          <w:tcPr>
            <w:tcW w:w="4111" w:type="dxa"/>
            <w:shd w:val="clear" w:color="auto" w:fill="FFFF99"/>
          </w:tcPr>
          <w:p w14:paraId="3784228B" w14:textId="77777777" w:rsidR="00384935" w:rsidRPr="00CE3EB5" w:rsidRDefault="00384935"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Analiza situaciones en las que se presentan los conflictos, identificando sus elementos.</w:t>
            </w:r>
          </w:p>
          <w:p w14:paraId="632DF8D3" w14:textId="77777777" w:rsidR="00384935" w:rsidRPr="00CE3EB5" w:rsidRDefault="00384935"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Analiza información sobre los conflictos y la negociación como estrategia para proponer soluciones.</w:t>
            </w:r>
          </w:p>
          <w:p w14:paraId="75AF97AE" w14:textId="77777777" w:rsidR="00384935" w:rsidRPr="00CE3EB5" w:rsidRDefault="00384935"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 xml:space="preserve">Identifica las </w:t>
            </w:r>
            <w:r w:rsidRPr="00CE3EB5">
              <w:rPr>
                <w:rFonts w:ascii="Calibri" w:eastAsia="Calibri" w:hAnsi="Calibri" w:cs="Times New Roman"/>
                <w:b/>
                <w:bCs/>
                <w:sz w:val="18"/>
                <w:szCs w:val="18"/>
                <w:lang w:val="es-PE" w:eastAsia="en-US" w:bidi="ar-SA"/>
              </w:rPr>
              <w:t>actividades</w:t>
            </w:r>
            <w:r w:rsidRPr="00CE3EB5">
              <w:rPr>
                <w:rFonts w:ascii="Calibri" w:eastAsia="Calibri" w:hAnsi="Calibri" w:cs="Times New Roman"/>
                <w:bCs/>
                <w:sz w:val="18"/>
                <w:szCs w:val="18"/>
                <w:lang w:val="es-PE" w:eastAsia="en-US" w:bidi="ar-SA"/>
              </w:rPr>
              <w:t xml:space="preserve"> que comparten en familia durante el confinamiento, y cómo estas </w:t>
            </w:r>
            <w:r w:rsidRPr="00CE3EB5">
              <w:rPr>
                <w:rFonts w:ascii="Calibri" w:eastAsia="Calibri" w:hAnsi="Calibri" w:cs="Times New Roman"/>
                <w:b/>
                <w:bCs/>
                <w:sz w:val="18"/>
                <w:szCs w:val="18"/>
                <w:lang w:val="es-PE" w:eastAsia="en-US" w:bidi="ar-SA"/>
              </w:rPr>
              <w:t>apoyan en el desarrollo de sus tareas escolares.</w:t>
            </w:r>
          </w:p>
          <w:p w14:paraId="6C5AF707" w14:textId="048CD6B8" w:rsidR="00384935" w:rsidRPr="00CE3EB5" w:rsidRDefault="00384935" w:rsidP="00B23723">
            <w:pPr>
              <w:numPr>
                <w:ilvl w:val="0"/>
                <w:numId w:val="24"/>
              </w:numPr>
              <w:ind w:left="179" w:hanging="179"/>
              <w:contextualSpacing/>
              <w:jc w:val="both"/>
              <w:rPr>
                <w:rFonts w:ascii="Calibri" w:eastAsia="Calibri" w:hAnsi="Calibri" w:cs="Times New Roman"/>
                <w:b/>
                <w:bCs/>
                <w:sz w:val="18"/>
                <w:szCs w:val="18"/>
                <w:lang w:val="es-PE" w:eastAsia="en-US" w:bidi="ar-SA"/>
              </w:rPr>
            </w:pPr>
            <w:r w:rsidRPr="00CE3EB5">
              <w:rPr>
                <w:rFonts w:ascii="Calibri" w:eastAsia="Calibri" w:hAnsi="Calibri" w:cs="Times New Roman"/>
                <w:b/>
                <w:bCs/>
                <w:sz w:val="18"/>
                <w:szCs w:val="18"/>
                <w:lang w:val="es-PE" w:eastAsia="en-US" w:bidi="ar-SA"/>
              </w:rPr>
              <w:t>Explica sus argumentos sobre cómo las actividades</w:t>
            </w:r>
            <w:r w:rsidRPr="00CE3EB5">
              <w:rPr>
                <w:rFonts w:ascii="Calibri" w:eastAsia="Calibri" w:hAnsi="Calibri" w:cs="Times New Roman"/>
                <w:bCs/>
                <w:sz w:val="18"/>
                <w:szCs w:val="18"/>
                <w:lang w:val="es-PE" w:eastAsia="en-US" w:bidi="ar-SA"/>
              </w:rPr>
              <w:t xml:space="preserve"> con el uso de recursos tecnológicos fortalecerán su aprendizaje</w:t>
            </w:r>
            <w:r>
              <w:rPr>
                <w:rFonts w:ascii="Calibri" w:eastAsia="Calibri" w:hAnsi="Calibri" w:cs="Times New Roman"/>
                <w:bCs/>
                <w:sz w:val="18"/>
                <w:szCs w:val="18"/>
                <w:lang w:val="es-PE" w:eastAsia="en-US" w:bidi="ar-SA"/>
              </w:rPr>
              <w:t>, proponiendo estrategias.</w:t>
            </w:r>
          </w:p>
        </w:tc>
        <w:tc>
          <w:tcPr>
            <w:tcW w:w="1559" w:type="dxa"/>
            <w:shd w:val="clear" w:color="auto" w:fill="FFFF99"/>
          </w:tcPr>
          <w:p w14:paraId="78C3BB74" w14:textId="5DA31FB8" w:rsidR="00384935" w:rsidRPr="00CE3EB5" w:rsidRDefault="00384935" w:rsidP="00B23723">
            <w:pPr>
              <w:jc w:val="both"/>
              <w:rPr>
                <w:rFonts w:ascii="Calibri" w:eastAsia="Calibri" w:hAnsi="Calibri" w:cs="Times New Roman"/>
                <w:bCs/>
                <w:sz w:val="18"/>
                <w:szCs w:val="18"/>
                <w:lang w:val="es-PE" w:eastAsia="en-US" w:bidi="ar-SA"/>
              </w:rPr>
            </w:pPr>
            <w:r w:rsidRPr="009B7337">
              <w:rPr>
                <w:rFonts w:ascii="Calibri" w:eastAsia="Calibri" w:hAnsi="Calibri" w:cs="Times New Roman"/>
                <w:bCs/>
                <w:sz w:val="18"/>
                <w:szCs w:val="18"/>
                <w:lang w:val="es-PE" w:eastAsia="en-US" w:bidi="ar-SA"/>
              </w:rPr>
              <w:t>Aprendemos a negociar para solucionar los conflictos familiares</w:t>
            </w:r>
            <w:r w:rsidR="002F025A">
              <w:rPr>
                <w:rFonts w:ascii="Calibri" w:eastAsia="Calibri" w:hAnsi="Calibri" w:cs="Times New Roman"/>
                <w:bCs/>
                <w:sz w:val="18"/>
                <w:szCs w:val="18"/>
                <w:lang w:val="es-PE" w:eastAsia="en-US" w:bidi="ar-SA"/>
              </w:rPr>
              <w:t xml:space="preserve"> y escolares</w:t>
            </w:r>
            <w:bookmarkStart w:id="2" w:name="_GoBack"/>
            <w:bookmarkEnd w:id="2"/>
            <w:r w:rsidRPr="009B7337">
              <w:rPr>
                <w:rFonts w:ascii="Calibri" w:eastAsia="Calibri" w:hAnsi="Calibri" w:cs="Times New Roman"/>
                <w:bCs/>
                <w:sz w:val="18"/>
                <w:szCs w:val="18"/>
                <w:lang w:val="es-PE" w:eastAsia="en-US" w:bidi="ar-SA"/>
              </w:rPr>
              <w:t>.</w:t>
            </w:r>
          </w:p>
        </w:tc>
        <w:tc>
          <w:tcPr>
            <w:tcW w:w="1560" w:type="dxa"/>
            <w:shd w:val="clear" w:color="auto" w:fill="FFFF99"/>
          </w:tcPr>
          <w:p w14:paraId="07FB5159" w14:textId="04EA2E6A" w:rsidR="00384935" w:rsidRPr="00CE3EB5" w:rsidRDefault="00CE146D" w:rsidP="00CE146D">
            <w:pPr>
              <w:ind w:right="34" w:firstLine="34"/>
              <w:contextualSpacing/>
              <w:jc w:val="both"/>
              <w:rPr>
                <w:rFonts w:ascii="Calibri" w:eastAsia="Calibri" w:hAnsi="Calibri" w:cs="Times New Roman"/>
                <w:bCs/>
                <w:sz w:val="18"/>
                <w:szCs w:val="18"/>
                <w:lang w:val="es-PE" w:eastAsia="en-US" w:bidi="ar-SA"/>
              </w:rPr>
            </w:pPr>
            <w:r>
              <w:rPr>
                <w:rFonts w:ascii="Calibri" w:eastAsia="Calibri" w:hAnsi="Calibri" w:cs="Times New Roman"/>
                <w:bCs/>
                <w:sz w:val="18"/>
                <w:szCs w:val="18"/>
                <w:lang w:val="es-PE" w:eastAsia="en-US" w:bidi="ar-SA"/>
              </w:rPr>
              <w:t>Propone e</w:t>
            </w:r>
            <w:r w:rsidR="00384935" w:rsidRPr="00CE3EB5">
              <w:rPr>
                <w:rFonts w:ascii="Calibri" w:eastAsia="Calibri" w:hAnsi="Calibri" w:cs="Times New Roman"/>
                <w:bCs/>
                <w:sz w:val="18"/>
                <w:szCs w:val="18"/>
                <w:lang w:val="es-PE" w:eastAsia="en-US" w:bidi="ar-SA"/>
              </w:rPr>
              <w:t>strategias para aprovechar el uso de las</w:t>
            </w:r>
            <w:r w:rsidR="00384935">
              <w:rPr>
                <w:rFonts w:ascii="Calibri" w:eastAsia="Calibri" w:hAnsi="Calibri" w:cs="Times New Roman"/>
                <w:bCs/>
                <w:sz w:val="18"/>
                <w:szCs w:val="18"/>
                <w:lang w:val="es-PE" w:eastAsia="en-US" w:bidi="ar-SA"/>
              </w:rPr>
              <w:t xml:space="preserve"> tecnologías de manera adecuada </w:t>
            </w:r>
            <w:r w:rsidR="00384935" w:rsidRPr="00CE3EB5">
              <w:rPr>
                <w:rFonts w:ascii="Calibri" w:eastAsia="Calibri" w:hAnsi="Calibri" w:cs="Times New Roman"/>
                <w:bCs/>
                <w:sz w:val="18"/>
                <w:szCs w:val="18"/>
                <w:lang w:val="es-PE" w:eastAsia="en-US" w:bidi="ar-SA"/>
              </w:rPr>
              <w:t>y mejorar la convivencia familiar</w:t>
            </w:r>
            <w:r w:rsidR="0043406D">
              <w:rPr>
                <w:rFonts w:ascii="Calibri" w:eastAsia="Calibri" w:hAnsi="Calibri" w:cs="Times New Roman"/>
                <w:bCs/>
                <w:sz w:val="18"/>
                <w:szCs w:val="18"/>
                <w:lang w:val="es-PE" w:eastAsia="en-US" w:bidi="ar-SA"/>
              </w:rPr>
              <w:t xml:space="preserve"> y escolar</w:t>
            </w:r>
            <w:r w:rsidR="00384935" w:rsidRPr="00CE3EB5">
              <w:rPr>
                <w:rFonts w:ascii="Calibri" w:eastAsia="Calibri" w:hAnsi="Calibri" w:cs="Times New Roman"/>
                <w:bCs/>
                <w:sz w:val="18"/>
                <w:szCs w:val="18"/>
                <w:lang w:val="es-PE" w:eastAsia="en-US" w:bidi="ar-SA"/>
              </w:rPr>
              <w:t>.</w:t>
            </w:r>
          </w:p>
        </w:tc>
      </w:tr>
      <w:tr w:rsidR="00B23723" w:rsidRPr="00CE3EB5" w14:paraId="109D484B" w14:textId="77777777" w:rsidTr="00BA6597">
        <w:trPr>
          <w:trHeight w:val="2002"/>
        </w:trPr>
        <w:tc>
          <w:tcPr>
            <w:tcW w:w="704" w:type="dxa"/>
            <w:shd w:val="clear" w:color="auto" w:fill="CCECFF"/>
            <w:textDirection w:val="btLr"/>
            <w:vAlign w:val="center"/>
          </w:tcPr>
          <w:p w14:paraId="0DE042D7" w14:textId="77777777" w:rsidR="00B23723" w:rsidRPr="00CE3EB5" w:rsidRDefault="00B23723" w:rsidP="00B23723">
            <w:pPr>
              <w:ind w:left="113" w:right="113"/>
              <w:jc w:val="center"/>
              <w:rPr>
                <w:rFonts w:ascii="Calibri" w:eastAsia="Calibri" w:hAnsi="Calibri" w:cs="Times New Roman"/>
                <w:b/>
                <w:bCs/>
                <w:sz w:val="18"/>
                <w:szCs w:val="18"/>
                <w:lang w:val="es-PE" w:eastAsia="en-US" w:bidi="ar-SA"/>
              </w:rPr>
            </w:pPr>
            <w:r w:rsidRPr="00CE3EB5">
              <w:rPr>
                <w:rFonts w:ascii="Calibri" w:eastAsia="Calibri" w:hAnsi="Calibri" w:cs="Times New Roman"/>
                <w:b/>
                <w:bCs/>
                <w:sz w:val="18"/>
                <w:szCs w:val="18"/>
                <w:lang w:val="es-PE" w:eastAsia="en-US" w:bidi="ar-SA"/>
              </w:rPr>
              <w:t>Comunicación</w:t>
            </w:r>
          </w:p>
        </w:tc>
        <w:tc>
          <w:tcPr>
            <w:tcW w:w="3119" w:type="dxa"/>
            <w:shd w:val="clear" w:color="auto" w:fill="CCECFF"/>
          </w:tcPr>
          <w:p w14:paraId="6F70FC35" w14:textId="77777777" w:rsidR="00B23723" w:rsidRPr="00CE3EB5" w:rsidRDefault="00B23723" w:rsidP="00B23723">
            <w:pPr>
              <w:jc w:val="center"/>
              <w:rPr>
                <w:rFonts w:ascii="Calibri" w:eastAsia="Calibri" w:hAnsi="Calibri" w:cs="Times New Roman"/>
                <w:b/>
                <w:sz w:val="18"/>
                <w:szCs w:val="18"/>
                <w:lang w:val="es-PE" w:eastAsia="en-US" w:bidi="ar-SA"/>
              </w:rPr>
            </w:pPr>
            <w:r w:rsidRPr="00CE3EB5">
              <w:rPr>
                <w:rFonts w:ascii="Calibri" w:eastAsia="Calibri" w:hAnsi="Calibri" w:cs="Times New Roman"/>
                <w:b/>
                <w:sz w:val="18"/>
                <w:szCs w:val="18"/>
                <w:lang w:val="es-PE" w:eastAsia="en-US" w:bidi="ar-SA"/>
              </w:rPr>
              <w:t>Lee diversos tipos de textos escritos en su lengua materna.</w:t>
            </w:r>
          </w:p>
          <w:p w14:paraId="5C886FBE" w14:textId="77777777" w:rsidR="00B23723" w:rsidRPr="00CE3EB5" w:rsidRDefault="00B23723"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Obtiene información del texto escrito.</w:t>
            </w:r>
          </w:p>
          <w:p w14:paraId="7933BAD7" w14:textId="77777777" w:rsidR="00B23723" w:rsidRPr="00CE3EB5" w:rsidRDefault="00B23723"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Infiere e interpreta información del texto.</w:t>
            </w:r>
          </w:p>
          <w:p w14:paraId="5093BCBF" w14:textId="586AE134" w:rsidR="00B23723" w:rsidRPr="00CE3EB5" w:rsidRDefault="00B23723"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Reflexiona y evalúa la forma, el contenido y contexto del texto</w:t>
            </w:r>
            <w:r w:rsidR="00DD6513">
              <w:rPr>
                <w:rFonts w:ascii="Calibri" w:eastAsia="Calibri" w:hAnsi="Calibri" w:cs="Times New Roman"/>
                <w:bCs/>
                <w:sz w:val="18"/>
                <w:szCs w:val="18"/>
                <w:lang w:val="es-PE" w:eastAsia="en-US" w:bidi="ar-SA"/>
              </w:rPr>
              <w:t>.</w:t>
            </w:r>
          </w:p>
        </w:tc>
        <w:tc>
          <w:tcPr>
            <w:tcW w:w="2409" w:type="dxa"/>
            <w:shd w:val="clear" w:color="auto" w:fill="CCECFF"/>
          </w:tcPr>
          <w:p w14:paraId="4EBCC1EE" w14:textId="2A07C5E5" w:rsidR="00B23723" w:rsidRPr="007976B9" w:rsidRDefault="00B23723" w:rsidP="00B23723">
            <w:pPr>
              <w:pStyle w:val="Pa261"/>
              <w:spacing w:before="100"/>
              <w:jc w:val="both"/>
              <w:rPr>
                <w:color w:val="000000"/>
                <w:sz w:val="18"/>
                <w:szCs w:val="18"/>
              </w:rPr>
            </w:pPr>
            <w:r>
              <w:rPr>
                <w:color w:val="000000"/>
                <w:sz w:val="18"/>
                <w:szCs w:val="18"/>
              </w:rPr>
              <w:t>Deduce características implícitas de lugares según el contexto. Establece relaciones lógicas entre las ideas del texto escrito, como intención-fi</w:t>
            </w:r>
            <w:r>
              <w:rPr>
                <w:color w:val="000000"/>
                <w:sz w:val="18"/>
                <w:szCs w:val="18"/>
              </w:rPr>
              <w:softHyphen/>
              <w:t>nalidad, tema y subtemas, causa-efecto, y enseñanza y propósito, a partir de información relevante explícita e implícita.</w:t>
            </w:r>
          </w:p>
        </w:tc>
        <w:tc>
          <w:tcPr>
            <w:tcW w:w="1701" w:type="dxa"/>
            <w:shd w:val="clear" w:color="auto" w:fill="CCECFF"/>
          </w:tcPr>
          <w:p w14:paraId="3A68996F" w14:textId="4EB8E8DA" w:rsidR="00B23723" w:rsidRPr="00CE3EB5" w:rsidRDefault="00B23723" w:rsidP="00B23723">
            <w:pPr>
              <w:numPr>
                <w:ilvl w:val="0"/>
                <w:numId w:val="24"/>
              </w:numPr>
              <w:ind w:left="179" w:hanging="179"/>
              <w:contextualSpacing/>
              <w:jc w:val="both"/>
              <w:rPr>
                <w:rFonts w:ascii="Calibri" w:eastAsia="Calibri" w:hAnsi="Calibri" w:cs="Times New Roman"/>
                <w:bCs/>
                <w:sz w:val="18"/>
                <w:szCs w:val="18"/>
                <w:lang w:val="es-PE" w:eastAsia="en-US" w:bidi="ar-SA"/>
              </w:rPr>
            </w:pPr>
            <w:r>
              <w:rPr>
                <w:rFonts w:ascii="Calibri" w:eastAsia="Calibri" w:hAnsi="Calibri" w:cs="Times New Roman"/>
                <w:bCs/>
                <w:sz w:val="18"/>
                <w:szCs w:val="18"/>
                <w:lang w:val="es-PE" w:eastAsia="en-US" w:bidi="ar-SA"/>
              </w:rPr>
              <w:t>Textos instructivos (reglas de juego)</w:t>
            </w:r>
          </w:p>
        </w:tc>
        <w:tc>
          <w:tcPr>
            <w:tcW w:w="4111" w:type="dxa"/>
            <w:shd w:val="clear" w:color="auto" w:fill="CCECFF"/>
          </w:tcPr>
          <w:p w14:paraId="59D30639" w14:textId="77777777" w:rsidR="00B23723" w:rsidRPr="00CE3EB5" w:rsidRDefault="00B23723" w:rsidP="00B23723">
            <w:pPr>
              <w:numPr>
                <w:ilvl w:val="0"/>
                <w:numId w:val="24"/>
              </w:numPr>
              <w:ind w:left="179" w:hanging="179"/>
              <w:contextualSpacing/>
              <w:jc w:val="both"/>
              <w:rPr>
                <w:rFonts w:ascii="Calibri" w:eastAsia="Calibri" w:hAnsi="Calibri" w:cs="Times New Roman"/>
                <w:b/>
                <w:bCs/>
                <w:sz w:val="18"/>
                <w:szCs w:val="18"/>
                <w:lang w:val="es-PE" w:eastAsia="en-US" w:bidi="ar-SA"/>
              </w:rPr>
            </w:pPr>
            <w:r w:rsidRPr="00CE3EB5">
              <w:rPr>
                <w:rFonts w:ascii="Calibri" w:eastAsia="Calibri" w:hAnsi="Calibri" w:cs="Times New Roman"/>
                <w:bCs/>
                <w:sz w:val="18"/>
                <w:szCs w:val="18"/>
                <w:lang w:val="es-PE" w:eastAsia="en-US" w:bidi="ar-SA"/>
              </w:rPr>
              <w:t xml:space="preserve">Identifica información explícita que se encuentra en distintas partes de los textos que lee referidos a las dinámicas </w:t>
            </w:r>
            <w:r w:rsidRPr="00CE3EB5">
              <w:rPr>
                <w:rFonts w:ascii="Calibri" w:eastAsia="Calibri" w:hAnsi="Calibri" w:cs="Times New Roman"/>
                <w:b/>
                <w:bCs/>
                <w:sz w:val="18"/>
                <w:szCs w:val="18"/>
                <w:lang w:val="es-PE" w:eastAsia="en-US" w:bidi="ar-SA"/>
              </w:rPr>
              <w:t>familiares y los juegos/ recursos tecnológicos</w:t>
            </w:r>
            <w:r w:rsidRPr="00CE3EB5">
              <w:rPr>
                <w:rFonts w:ascii="Calibri" w:eastAsia="Calibri" w:hAnsi="Calibri" w:cs="Times New Roman"/>
                <w:bCs/>
                <w:sz w:val="18"/>
                <w:szCs w:val="18"/>
                <w:lang w:val="es-PE" w:eastAsia="en-US" w:bidi="ar-SA"/>
              </w:rPr>
              <w:t xml:space="preserve"> que se practican en familia.</w:t>
            </w:r>
          </w:p>
          <w:p w14:paraId="0FA29CD1" w14:textId="77777777" w:rsidR="00B23723" w:rsidRPr="00CE3EB5" w:rsidRDefault="00B23723" w:rsidP="00B23723">
            <w:pPr>
              <w:numPr>
                <w:ilvl w:val="0"/>
                <w:numId w:val="24"/>
              </w:numPr>
              <w:ind w:left="179" w:hanging="179"/>
              <w:contextualSpacing/>
              <w:jc w:val="both"/>
              <w:rPr>
                <w:rFonts w:ascii="Calibri" w:eastAsia="Calibri" w:hAnsi="Calibri" w:cs="Times New Roman"/>
                <w:b/>
                <w:bCs/>
                <w:sz w:val="18"/>
                <w:szCs w:val="18"/>
                <w:lang w:val="es-PE" w:eastAsia="en-US" w:bidi="ar-SA"/>
              </w:rPr>
            </w:pPr>
            <w:r w:rsidRPr="00CE3EB5">
              <w:rPr>
                <w:rFonts w:ascii="Calibri" w:eastAsia="Calibri" w:hAnsi="Calibri" w:cs="Times New Roman"/>
                <w:bCs/>
                <w:sz w:val="18"/>
                <w:szCs w:val="18"/>
                <w:lang w:val="es-PE" w:eastAsia="en-US" w:bidi="ar-SA"/>
              </w:rPr>
              <w:t>Explica el propósito del texto e interpreta su sentido global.</w:t>
            </w:r>
          </w:p>
          <w:p w14:paraId="6C66A4D0" w14:textId="722A0098" w:rsidR="00B23723" w:rsidRPr="00BB7367" w:rsidRDefault="00B23723" w:rsidP="00B23723">
            <w:pPr>
              <w:numPr>
                <w:ilvl w:val="0"/>
                <w:numId w:val="24"/>
              </w:numPr>
              <w:ind w:left="179" w:hanging="179"/>
              <w:contextualSpacing/>
              <w:jc w:val="both"/>
              <w:rPr>
                <w:rFonts w:ascii="Calibri" w:eastAsia="Calibri" w:hAnsi="Calibri" w:cs="Times New Roman"/>
                <w:b/>
                <w:bCs/>
                <w:sz w:val="18"/>
                <w:szCs w:val="18"/>
                <w:lang w:val="es-PE" w:eastAsia="en-US" w:bidi="ar-SA"/>
              </w:rPr>
            </w:pPr>
            <w:r w:rsidRPr="00CE3EB5">
              <w:rPr>
                <w:rFonts w:ascii="Calibri" w:eastAsia="Calibri" w:hAnsi="Calibri" w:cs="Times New Roman"/>
                <w:bCs/>
                <w:sz w:val="18"/>
                <w:szCs w:val="18"/>
                <w:lang w:val="es-PE" w:eastAsia="en-US" w:bidi="ar-SA"/>
              </w:rPr>
              <w:t xml:space="preserve">Opina sobre el contenido </w:t>
            </w:r>
            <w:r w:rsidR="004D7375">
              <w:rPr>
                <w:rFonts w:ascii="Calibri" w:eastAsia="Calibri" w:hAnsi="Calibri" w:cs="Times New Roman"/>
                <w:bCs/>
                <w:sz w:val="18"/>
                <w:szCs w:val="18"/>
                <w:lang w:val="es-PE" w:eastAsia="en-US" w:bidi="ar-SA"/>
              </w:rPr>
              <w:t xml:space="preserve">del texto </w:t>
            </w:r>
            <w:r w:rsidRPr="00CE3EB5">
              <w:rPr>
                <w:rFonts w:ascii="Calibri" w:eastAsia="Calibri" w:hAnsi="Calibri" w:cs="Times New Roman"/>
                <w:bCs/>
                <w:sz w:val="18"/>
                <w:szCs w:val="18"/>
                <w:lang w:val="es-PE" w:eastAsia="en-US" w:bidi="ar-SA"/>
              </w:rPr>
              <w:t>a partir de su experiencia y de su contexto familiar.</w:t>
            </w:r>
          </w:p>
        </w:tc>
        <w:tc>
          <w:tcPr>
            <w:tcW w:w="1559" w:type="dxa"/>
            <w:shd w:val="clear" w:color="auto" w:fill="CCECFF"/>
          </w:tcPr>
          <w:p w14:paraId="38CDA3D1" w14:textId="3F68C507" w:rsidR="00B23723" w:rsidRPr="00CE3EB5" w:rsidRDefault="00B23723" w:rsidP="00B23723">
            <w:pPr>
              <w:jc w:val="both"/>
              <w:rPr>
                <w:rFonts w:ascii="Calibri" w:eastAsia="Calibri" w:hAnsi="Calibri" w:cs="Times New Roman"/>
                <w:bCs/>
                <w:sz w:val="18"/>
                <w:szCs w:val="18"/>
                <w:lang w:val="es-PE" w:eastAsia="en-US" w:bidi="ar-SA"/>
              </w:rPr>
            </w:pPr>
            <w:r>
              <w:rPr>
                <w:rFonts w:ascii="Calibri" w:eastAsia="Calibri" w:hAnsi="Calibri" w:cs="Times New Roman"/>
                <w:bCs/>
                <w:sz w:val="18"/>
                <w:szCs w:val="18"/>
                <w:lang w:val="es-PE" w:eastAsia="en-US" w:bidi="ar-SA"/>
              </w:rPr>
              <w:t xml:space="preserve">Jugando conocemos nuestra región. </w:t>
            </w:r>
          </w:p>
        </w:tc>
        <w:tc>
          <w:tcPr>
            <w:tcW w:w="1560" w:type="dxa"/>
            <w:shd w:val="clear" w:color="auto" w:fill="CCECFF"/>
          </w:tcPr>
          <w:p w14:paraId="4F103023" w14:textId="18592980" w:rsidR="00B23723" w:rsidRDefault="00CE146D" w:rsidP="00D41DC2">
            <w:pPr>
              <w:contextualSpacing/>
              <w:jc w:val="both"/>
              <w:rPr>
                <w:rFonts w:ascii="Calibri" w:eastAsia="Calibri" w:hAnsi="Calibri" w:cs="Times New Roman"/>
                <w:bCs/>
                <w:sz w:val="18"/>
                <w:szCs w:val="18"/>
                <w:lang w:val="es-PE" w:eastAsia="en-US" w:bidi="ar-SA"/>
              </w:rPr>
            </w:pPr>
            <w:r>
              <w:rPr>
                <w:rFonts w:ascii="Calibri" w:eastAsia="Calibri" w:hAnsi="Calibri" w:cs="Times New Roman"/>
                <w:bCs/>
                <w:sz w:val="18"/>
                <w:szCs w:val="18"/>
                <w:lang w:val="es-PE" w:eastAsia="en-US" w:bidi="ar-SA"/>
              </w:rPr>
              <w:t xml:space="preserve">Propone </w:t>
            </w:r>
            <w:r w:rsidR="00B23723">
              <w:rPr>
                <w:rFonts w:ascii="Calibri" w:eastAsia="Calibri" w:hAnsi="Calibri" w:cs="Times New Roman"/>
                <w:bCs/>
                <w:sz w:val="18"/>
                <w:szCs w:val="18"/>
                <w:lang w:val="es-PE" w:eastAsia="en-US" w:bidi="ar-SA"/>
              </w:rPr>
              <w:t>reglas de jue</w:t>
            </w:r>
            <w:r w:rsidR="00305FC0">
              <w:rPr>
                <w:rFonts w:ascii="Calibri" w:eastAsia="Calibri" w:hAnsi="Calibri" w:cs="Times New Roman"/>
                <w:bCs/>
                <w:sz w:val="18"/>
                <w:szCs w:val="18"/>
                <w:lang w:val="es-PE" w:eastAsia="en-US" w:bidi="ar-SA"/>
              </w:rPr>
              <w:t>go para mejorar la convivencia.</w:t>
            </w:r>
          </w:p>
          <w:p w14:paraId="44126443" w14:textId="46EFA8AA" w:rsidR="00305FC0" w:rsidRPr="00CE3EB5" w:rsidRDefault="00305FC0" w:rsidP="00305FC0">
            <w:pPr>
              <w:contextualSpacing/>
              <w:jc w:val="center"/>
              <w:rPr>
                <w:rFonts w:ascii="Calibri" w:eastAsia="Calibri" w:hAnsi="Calibri" w:cs="Times New Roman"/>
                <w:bCs/>
                <w:sz w:val="18"/>
                <w:szCs w:val="18"/>
                <w:lang w:val="es-PE" w:eastAsia="en-US" w:bidi="ar-SA"/>
              </w:rPr>
            </w:pPr>
            <w:r>
              <w:rPr>
                <w:rFonts w:ascii="Calibri" w:eastAsia="Calibri" w:hAnsi="Calibri" w:cs="Times New Roman"/>
                <w:bCs/>
                <w:sz w:val="18"/>
                <w:szCs w:val="18"/>
                <w:lang w:val="es-PE" w:eastAsia="en-US" w:bidi="ar-SA"/>
              </w:rPr>
              <w:t>(Ficha de trabajo)</w:t>
            </w:r>
          </w:p>
        </w:tc>
      </w:tr>
      <w:tr w:rsidR="00B23723" w:rsidRPr="00CE3EB5" w14:paraId="48BE74F1" w14:textId="77777777" w:rsidTr="008B40D3">
        <w:trPr>
          <w:trHeight w:val="2542"/>
        </w:trPr>
        <w:tc>
          <w:tcPr>
            <w:tcW w:w="704" w:type="dxa"/>
            <w:shd w:val="clear" w:color="auto" w:fill="FFCCFF"/>
            <w:textDirection w:val="btLr"/>
            <w:vAlign w:val="center"/>
          </w:tcPr>
          <w:p w14:paraId="7CEB1293" w14:textId="77777777" w:rsidR="00B23723" w:rsidRPr="00CE3EB5" w:rsidRDefault="00B23723" w:rsidP="00B23723">
            <w:pPr>
              <w:ind w:left="113" w:right="113"/>
              <w:jc w:val="center"/>
              <w:rPr>
                <w:rFonts w:ascii="Calibri" w:eastAsia="Calibri" w:hAnsi="Calibri" w:cs="Times New Roman"/>
                <w:b/>
                <w:bCs/>
                <w:sz w:val="18"/>
                <w:szCs w:val="18"/>
                <w:lang w:val="es-PE" w:eastAsia="en-US" w:bidi="ar-SA"/>
              </w:rPr>
            </w:pPr>
            <w:r w:rsidRPr="00CE3EB5">
              <w:rPr>
                <w:rFonts w:ascii="Calibri" w:eastAsia="Calibri" w:hAnsi="Calibri" w:cs="Times New Roman"/>
                <w:b/>
                <w:bCs/>
                <w:sz w:val="18"/>
                <w:szCs w:val="18"/>
                <w:lang w:val="es-PE" w:eastAsia="en-US" w:bidi="ar-SA"/>
              </w:rPr>
              <w:lastRenderedPageBreak/>
              <w:t xml:space="preserve">Matemática </w:t>
            </w:r>
          </w:p>
        </w:tc>
        <w:tc>
          <w:tcPr>
            <w:tcW w:w="3119" w:type="dxa"/>
            <w:shd w:val="clear" w:color="auto" w:fill="FFCCFF"/>
          </w:tcPr>
          <w:p w14:paraId="61348D7B" w14:textId="77777777" w:rsidR="00B23723" w:rsidRPr="00CE3EB5" w:rsidRDefault="00B23723" w:rsidP="00B23723">
            <w:pPr>
              <w:ind w:left="174"/>
              <w:contextualSpacing/>
              <w:jc w:val="center"/>
              <w:rPr>
                <w:rFonts w:ascii="Calibri" w:eastAsia="Calibri" w:hAnsi="Calibri" w:cs="Times New Roman"/>
                <w:bCs/>
                <w:sz w:val="18"/>
                <w:szCs w:val="18"/>
                <w:lang w:val="es-PE" w:eastAsia="en-US" w:bidi="ar-SA"/>
              </w:rPr>
            </w:pPr>
            <w:r w:rsidRPr="00CE3EB5">
              <w:rPr>
                <w:rFonts w:ascii="Calibri" w:eastAsia="Calibri" w:hAnsi="Calibri" w:cs="Times New Roman"/>
                <w:b/>
                <w:sz w:val="18"/>
                <w:szCs w:val="18"/>
                <w:lang w:val="es-PE" w:eastAsia="en-US" w:bidi="ar-SA"/>
              </w:rPr>
              <w:t>Resuelve problemas de gestión de datos e incertidumbre</w:t>
            </w:r>
            <w:r w:rsidRPr="00CE3EB5">
              <w:rPr>
                <w:rFonts w:ascii="Calibri" w:eastAsia="Calibri" w:hAnsi="Calibri" w:cs="Times New Roman"/>
                <w:bCs/>
                <w:sz w:val="18"/>
                <w:szCs w:val="18"/>
                <w:lang w:val="es-PE" w:eastAsia="en-US" w:bidi="ar-SA"/>
              </w:rPr>
              <w:t>.</w:t>
            </w:r>
          </w:p>
          <w:p w14:paraId="3824A018" w14:textId="77777777" w:rsidR="00B23723" w:rsidRPr="00CE3EB5" w:rsidRDefault="00B23723"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Representa datos con gráficos y medidas estadísticas o probabilísticas.</w:t>
            </w:r>
          </w:p>
          <w:p w14:paraId="701E8E95" w14:textId="77777777" w:rsidR="00B23723" w:rsidRPr="00CE3EB5" w:rsidRDefault="00B23723"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Comunica la comprensión de los conceptos estadísticos y probabilísticos.</w:t>
            </w:r>
          </w:p>
          <w:p w14:paraId="5F50F079" w14:textId="77777777" w:rsidR="00B23723" w:rsidRPr="00CE3EB5" w:rsidRDefault="00B23723"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Usa estrategias y procedimientos para recopilar y procesar datos.</w:t>
            </w:r>
          </w:p>
          <w:p w14:paraId="3F264605" w14:textId="77777777" w:rsidR="00B23723" w:rsidRPr="00CE3EB5" w:rsidRDefault="00B23723"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Sustenta conclusiones o decisiones con base en la información obtenida.</w:t>
            </w:r>
          </w:p>
        </w:tc>
        <w:tc>
          <w:tcPr>
            <w:tcW w:w="2409" w:type="dxa"/>
            <w:shd w:val="clear" w:color="auto" w:fill="FFCCFF"/>
          </w:tcPr>
          <w:p w14:paraId="3A591585" w14:textId="77777777" w:rsidR="00B23723" w:rsidRPr="00CE3EB5" w:rsidRDefault="00B23723" w:rsidP="00B23723">
            <w:pPr>
              <w:adjustRightInd w:val="0"/>
              <w:spacing w:before="100" w:line="181" w:lineRule="atLeast"/>
              <w:jc w:val="both"/>
              <w:rPr>
                <w:rFonts w:ascii="Calibri Light" w:eastAsia="Calibri" w:hAnsi="Calibri Light" w:cs="Calibri Light"/>
                <w:color w:val="000000"/>
                <w:sz w:val="18"/>
                <w:szCs w:val="18"/>
                <w:lang w:eastAsia="en-US" w:bidi="ar-SA"/>
              </w:rPr>
            </w:pPr>
            <w:r w:rsidRPr="00CE3EB5">
              <w:rPr>
                <w:rFonts w:ascii="Calibri Light" w:eastAsia="Calibri" w:hAnsi="Calibri Light" w:cs="Calibri Light"/>
                <w:color w:val="000000"/>
                <w:sz w:val="18"/>
                <w:szCs w:val="18"/>
                <w:lang w:eastAsia="en-US" w:bidi="ar-SA"/>
              </w:rPr>
              <w:t>Recopila datos mediante encuestas sencillas o entrevistas cortas con preguntas adecuadas empleando procedimientos y recursos; los procesa y organiza en listas de datos, tablas de doble entrada o tablas de frecuencia, para des</w:t>
            </w:r>
            <w:r w:rsidRPr="00CE3EB5">
              <w:rPr>
                <w:rFonts w:ascii="Calibri Light" w:eastAsia="Calibri" w:hAnsi="Calibri Light" w:cs="Calibri Light"/>
                <w:color w:val="000000"/>
                <w:sz w:val="18"/>
                <w:szCs w:val="18"/>
                <w:lang w:eastAsia="en-US" w:bidi="ar-SA"/>
              </w:rPr>
              <w:softHyphen/>
              <w:t>cribirlos y analizarlos.</w:t>
            </w:r>
          </w:p>
          <w:p w14:paraId="069B51C8" w14:textId="77777777" w:rsidR="00B23723" w:rsidRPr="00CE3EB5" w:rsidRDefault="00B23723" w:rsidP="00B23723">
            <w:pPr>
              <w:jc w:val="both"/>
              <w:rPr>
                <w:rFonts w:ascii="Calibri" w:eastAsia="Calibri" w:hAnsi="Calibri" w:cs="Times New Roman"/>
                <w:bCs/>
                <w:sz w:val="18"/>
                <w:szCs w:val="18"/>
                <w:lang w:val="es-PE" w:eastAsia="en-US" w:bidi="ar-SA"/>
              </w:rPr>
            </w:pPr>
          </w:p>
        </w:tc>
        <w:tc>
          <w:tcPr>
            <w:tcW w:w="1701" w:type="dxa"/>
            <w:shd w:val="clear" w:color="auto" w:fill="FFCCFF"/>
          </w:tcPr>
          <w:p w14:paraId="0F9D1D8E" w14:textId="77777777" w:rsidR="00B23723" w:rsidRPr="00CE3EB5" w:rsidRDefault="00B23723" w:rsidP="00B23723">
            <w:pPr>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Encuestas, tabla de frecuencias y gráficos estadísticos.</w:t>
            </w:r>
          </w:p>
        </w:tc>
        <w:tc>
          <w:tcPr>
            <w:tcW w:w="4111" w:type="dxa"/>
            <w:shd w:val="clear" w:color="auto" w:fill="FFCCFF"/>
          </w:tcPr>
          <w:p w14:paraId="19839765" w14:textId="16778A64" w:rsidR="00B23723" w:rsidRPr="00CE3EB5" w:rsidRDefault="00B23723" w:rsidP="00B23723">
            <w:pPr>
              <w:numPr>
                <w:ilvl w:val="0"/>
                <w:numId w:val="24"/>
              </w:numPr>
              <w:ind w:left="179" w:hanging="179"/>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Organiza</w:t>
            </w:r>
            <w:r>
              <w:rPr>
                <w:rFonts w:ascii="Calibri" w:eastAsia="Calibri" w:hAnsi="Calibri" w:cs="Times New Roman"/>
                <w:bCs/>
                <w:sz w:val="18"/>
                <w:szCs w:val="18"/>
                <w:lang w:val="es-PE" w:eastAsia="en-US" w:bidi="ar-SA"/>
              </w:rPr>
              <w:t xml:space="preserve"> </w:t>
            </w:r>
            <w:r w:rsidRPr="00CE3EB5">
              <w:rPr>
                <w:rFonts w:ascii="Calibri" w:eastAsia="Calibri" w:hAnsi="Calibri" w:cs="Times New Roman"/>
                <w:bCs/>
                <w:sz w:val="18"/>
                <w:szCs w:val="18"/>
                <w:lang w:val="es-PE" w:eastAsia="en-US" w:bidi="ar-SA"/>
              </w:rPr>
              <w:t>en tablas de frecuencias</w:t>
            </w:r>
            <w:r w:rsidR="00943A0E">
              <w:rPr>
                <w:rFonts w:ascii="Calibri" w:eastAsia="Calibri" w:hAnsi="Calibri" w:cs="Times New Roman"/>
                <w:bCs/>
                <w:sz w:val="18"/>
                <w:szCs w:val="18"/>
                <w:lang w:val="es-PE" w:eastAsia="en-US" w:bidi="ar-SA"/>
              </w:rPr>
              <w:t xml:space="preserve"> datos obtenidos y elabora</w:t>
            </w:r>
            <w:r w:rsidRPr="00CE3EB5">
              <w:rPr>
                <w:rFonts w:ascii="Calibri" w:eastAsia="Calibri" w:hAnsi="Calibri" w:cs="Times New Roman"/>
                <w:bCs/>
                <w:sz w:val="18"/>
                <w:szCs w:val="18"/>
                <w:lang w:val="es-PE" w:eastAsia="en-US" w:bidi="ar-SA"/>
              </w:rPr>
              <w:t xml:space="preserve"> gráficos</w:t>
            </w:r>
            <w:r w:rsidR="00943A0E">
              <w:rPr>
                <w:rFonts w:ascii="Calibri" w:eastAsia="Calibri" w:hAnsi="Calibri" w:cs="Times New Roman"/>
                <w:bCs/>
                <w:sz w:val="18"/>
                <w:szCs w:val="18"/>
                <w:lang w:val="es-PE" w:eastAsia="en-US" w:bidi="ar-SA"/>
              </w:rPr>
              <w:t xml:space="preserve"> estadísticos.</w:t>
            </w:r>
            <w:r w:rsidRPr="00CE3EB5">
              <w:rPr>
                <w:rFonts w:ascii="Calibri" w:eastAsia="Calibri" w:hAnsi="Calibri" w:cs="Times New Roman"/>
                <w:bCs/>
                <w:sz w:val="18"/>
                <w:szCs w:val="18"/>
                <w:lang w:val="es-PE" w:eastAsia="en-US" w:bidi="ar-SA"/>
              </w:rPr>
              <w:t xml:space="preserve"> </w:t>
            </w:r>
          </w:p>
          <w:p w14:paraId="6853CA1E" w14:textId="28E0873A" w:rsidR="00B23723" w:rsidRPr="00CE3EB5" w:rsidRDefault="00B23723" w:rsidP="00B23723">
            <w:pPr>
              <w:numPr>
                <w:ilvl w:val="0"/>
                <w:numId w:val="24"/>
              </w:numPr>
              <w:ind w:left="179" w:hanging="179"/>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Explica los p</w:t>
            </w:r>
            <w:r w:rsidR="001B6C33">
              <w:rPr>
                <w:rFonts w:ascii="Calibri" w:eastAsia="Calibri" w:hAnsi="Calibri" w:cs="Times New Roman"/>
                <w:bCs/>
                <w:sz w:val="18"/>
                <w:szCs w:val="18"/>
                <w:lang w:val="es-PE" w:eastAsia="en-US" w:bidi="ar-SA"/>
              </w:rPr>
              <w:t>asos</w:t>
            </w:r>
            <w:r w:rsidRPr="00CE3EB5">
              <w:rPr>
                <w:rFonts w:ascii="Calibri" w:eastAsia="Calibri" w:hAnsi="Calibri" w:cs="Times New Roman"/>
                <w:bCs/>
                <w:sz w:val="18"/>
                <w:szCs w:val="18"/>
                <w:lang w:val="es-PE" w:eastAsia="en-US" w:bidi="ar-SA"/>
              </w:rPr>
              <w:t xml:space="preserve"> seguidos para elaborar</w:t>
            </w:r>
            <w:r w:rsidR="002375E2">
              <w:rPr>
                <w:rFonts w:ascii="Calibri" w:eastAsia="Calibri" w:hAnsi="Calibri" w:cs="Times New Roman"/>
                <w:bCs/>
                <w:sz w:val="18"/>
                <w:szCs w:val="18"/>
                <w:lang w:val="es-PE" w:eastAsia="en-US" w:bidi="ar-SA"/>
              </w:rPr>
              <w:t xml:space="preserve"> tablas de frecuencia</w:t>
            </w:r>
            <w:r w:rsidRPr="00CE3EB5">
              <w:rPr>
                <w:rFonts w:ascii="Calibri" w:eastAsia="Calibri" w:hAnsi="Calibri" w:cs="Times New Roman"/>
                <w:bCs/>
                <w:sz w:val="18"/>
                <w:szCs w:val="18"/>
                <w:lang w:val="es-PE" w:eastAsia="en-US" w:bidi="ar-SA"/>
              </w:rPr>
              <w:t xml:space="preserve"> </w:t>
            </w:r>
            <w:r w:rsidR="002375E2" w:rsidRPr="00CE3EB5">
              <w:rPr>
                <w:rFonts w:ascii="Calibri" w:eastAsia="Calibri" w:hAnsi="Calibri" w:cs="Times New Roman"/>
                <w:bCs/>
                <w:sz w:val="18"/>
                <w:szCs w:val="18"/>
                <w:lang w:val="es-PE" w:eastAsia="en-US" w:bidi="ar-SA"/>
              </w:rPr>
              <w:t>y gráficos</w:t>
            </w:r>
            <w:r w:rsidR="002375E2">
              <w:rPr>
                <w:rFonts w:ascii="Calibri" w:eastAsia="Calibri" w:hAnsi="Calibri" w:cs="Times New Roman"/>
                <w:bCs/>
                <w:sz w:val="18"/>
                <w:szCs w:val="18"/>
                <w:lang w:val="es-PE" w:eastAsia="en-US" w:bidi="ar-SA"/>
              </w:rPr>
              <w:t xml:space="preserve"> estadísticos</w:t>
            </w:r>
            <w:r w:rsidRPr="00CE3EB5">
              <w:rPr>
                <w:rFonts w:ascii="Calibri" w:eastAsia="Calibri" w:hAnsi="Calibri" w:cs="Times New Roman"/>
                <w:bCs/>
                <w:sz w:val="18"/>
                <w:szCs w:val="18"/>
                <w:lang w:val="es-PE" w:eastAsia="en-US" w:bidi="ar-SA"/>
              </w:rPr>
              <w:t xml:space="preserve">. </w:t>
            </w:r>
          </w:p>
          <w:p w14:paraId="717DC53A" w14:textId="7B32A60D" w:rsidR="00B23723" w:rsidRPr="00CE3EB5" w:rsidRDefault="00B23723" w:rsidP="00B23723">
            <w:pPr>
              <w:numPr>
                <w:ilvl w:val="0"/>
                <w:numId w:val="24"/>
              </w:numPr>
              <w:ind w:left="179" w:hanging="179"/>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Interpreta información para tomar decisiones y</w:t>
            </w:r>
            <w:r>
              <w:rPr>
                <w:rFonts w:ascii="Calibri" w:eastAsia="Calibri" w:hAnsi="Calibri" w:cs="Times New Roman"/>
                <w:bCs/>
                <w:sz w:val="18"/>
                <w:szCs w:val="18"/>
                <w:lang w:val="es-PE" w:eastAsia="en-US" w:bidi="ar-SA"/>
              </w:rPr>
              <w:t xml:space="preserve"> aplicarlos en situaciones de su</w:t>
            </w:r>
            <w:r w:rsidRPr="00CE3EB5">
              <w:rPr>
                <w:rFonts w:ascii="Calibri" w:eastAsia="Calibri" w:hAnsi="Calibri" w:cs="Times New Roman"/>
                <w:bCs/>
                <w:sz w:val="18"/>
                <w:szCs w:val="18"/>
                <w:lang w:val="es-PE" w:eastAsia="en-US" w:bidi="ar-SA"/>
              </w:rPr>
              <w:t xml:space="preserve"> vida cotidiana.</w:t>
            </w:r>
          </w:p>
          <w:p w14:paraId="0104243B" w14:textId="77777777" w:rsidR="00B23723" w:rsidRPr="00CE3EB5" w:rsidRDefault="00B23723" w:rsidP="00B23723">
            <w:pPr>
              <w:jc w:val="both"/>
              <w:rPr>
                <w:rFonts w:ascii="Calibri" w:eastAsia="Calibri" w:hAnsi="Calibri" w:cs="Times New Roman"/>
                <w:bCs/>
                <w:sz w:val="18"/>
                <w:szCs w:val="18"/>
                <w:lang w:val="es-PE" w:eastAsia="en-US" w:bidi="ar-SA"/>
              </w:rPr>
            </w:pPr>
          </w:p>
        </w:tc>
        <w:tc>
          <w:tcPr>
            <w:tcW w:w="1559" w:type="dxa"/>
            <w:shd w:val="clear" w:color="auto" w:fill="FFCCFF"/>
          </w:tcPr>
          <w:p w14:paraId="6C7FA445" w14:textId="77777777" w:rsidR="00B23723" w:rsidRPr="00B21AD0" w:rsidRDefault="00B23723" w:rsidP="00B23723">
            <w:pPr>
              <w:jc w:val="both"/>
              <w:rPr>
                <w:rFonts w:ascii="Calibri" w:eastAsia="Calibri" w:hAnsi="Calibri" w:cs="Times New Roman"/>
                <w:bCs/>
                <w:sz w:val="18"/>
                <w:szCs w:val="18"/>
                <w:lang w:val="es-PE" w:eastAsia="en-US"/>
              </w:rPr>
            </w:pPr>
            <w:r w:rsidRPr="00B21AD0">
              <w:rPr>
                <w:rFonts w:ascii="Calibri" w:eastAsia="Calibri" w:hAnsi="Calibri" w:cs="Times New Roman"/>
                <w:bCs/>
                <w:sz w:val="18"/>
                <w:szCs w:val="18"/>
                <w:lang w:val="es-PE" w:eastAsia="en-US"/>
              </w:rPr>
              <w:t>Interpretamos gráficos estadísticos para mejorar la convivencia.</w:t>
            </w:r>
          </w:p>
          <w:p w14:paraId="16EE9D1D" w14:textId="3D93DC85" w:rsidR="00B23723" w:rsidRPr="00CE3EB5" w:rsidRDefault="00B23723" w:rsidP="00B23723">
            <w:pPr>
              <w:jc w:val="both"/>
              <w:rPr>
                <w:rFonts w:ascii="Calibri" w:eastAsia="Calibri" w:hAnsi="Calibri" w:cs="Times New Roman"/>
                <w:bCs/>
                <w:sz w:val="18"/>
                <w:szCs w:val="18"/>
                <w:lang w:val="es-PE" w:eastAsia="en-US" w:bidi="ar-SA"/>
              </w:rPr>
            </w:pPr>
          </w:p>
        </w:tc>
        <w:tc>
          <w:tcPr>
            <w:tcW w:w="1560" w:type="dxa"/>
            <w:shd w:val="clear" w:color="auto" w:fill="FFCCFF"/>
          </w:tcPr>
          <w:p w14:paraId="5B0E256C" w14:textId="23A81D78" w:rsidR="00B23723" w:rsidRPr="00CE3EB5" w:rsidRDefault="00B23723" w:rsidP="00CE146D">
            <w:pPr>
              <w:jc w:val="both"/>
              <w:rPr>
                <w:rFonts w:ascii="Calibri" w:eastAsia="Calibri" w:hAnsi="Calibri" w:cs="Times New Roman"/>
                <w:bCs/>
                <w:sz w:val="18"/>
                <w:szCs w:val="18"/>
                <w:lang w:val="es-PE" w:eastAsia="en-US" w:bidi="ar-SA"/>
              </w:rPr>
            </w:pPr>
            <w:r>
              <w:rPr>
                <w:rFonts w:ascii="Calibri" w:eastAsia="Calibri" w:hAnsi="Calibri" w:cs="Times New Roman"/>
                <w:bCs/>
                <w:sz w:val="18"/>
                <w:szCs w:val="18"/>
                <w:lang w:val="es-PE" w:eastAsia="en-US" w:bidi="ar-SA"/>
              </w:rPr>
              <w:t>Elabora</w:t>
            </w:r>
            <w:r w:rsidR="00FF2789">
              <w:rPr>
                <w:rFonts w:ascii="Calibri" w:eastAsia="Calibri" w:hAnsi="Calibri" w:cs="Times New Roman"/>
                <w:bCs/>
                <w:sz w:val="18"/>
                <w:szCs w:val="18"/>
                <w:lang w:val="es-PE" w:eastAsia="en-US" w:bidi="ar-SA"/>
              </w:rPr>
              <w:t xml:space="preserve"> </w:t>
            </w:r>
            <w:r>
              <w:rPr>
                <w:rFonts w:ascii="Calibri" w:eastAsia="Calibri" w:hAnsi="Calibri" w:cs="Times New Roman"/>
                <w:bCs/>
                <w:sz w:val="18"/>
                <w:szCs w:val="18"/>
                <w:lang w:val="es-PE" w:eastAsia="en-US" w:bidi="ar-SA"/>
              </w:rPr>
              <w:t>e interpreta</w:t>
            </w:r>
            <w:r w:rsidR="00FF2789">
              <w:rPr>
                <w:rFonts w:ascii="Calibri" w:eastAsia="Calibri" w:hAnsi="Calibri" w:cs="Times New Roman"/>
                <w:bCs/>
                <w:sz w:val="18"/>
                <w:szCs w:val="18"/>
                <w:lang w:val="es-PE" w:eastAsia="en-US" w:bidi="ar-SA"/>
              </w:rPr>
              <w:t xml:space="preserve"> </w:t>
            </w:r>
            <w:r>
              <w:rPr>
                <w:rFonts w:ascii="Calibri" w:eastAsia="Calibri" w:hAnsi="Calibri" w:cs="Times New Roman"/>
                <w:bCs/>
                <w:sz w:val="18"/>
                <w:szCs w:val="18"/>
                <w:lang w:val="es-PE" w:eastAsia="en-US" w:bidi="ar-SA"/>
              </w:rPr>
              <w:t>gráficos con la información recogida de</w:t>
            </w:r>
            <w:r w:rsidRPr="00CE3EB5">
              <w:rPr>
                <w:rFonts w:ascii="Calibri" w:eastAsia="Calibri" w:hAnsi="Calibri" w:cs="Times New Roman"/>
                <w:bCs/>
                <w:sz w:val="18"/>
                <w:szCs w:val="18"/>
                <w:lang w:val="es-PE" w:eastAsia="en-US" w:bidi="ar-SA"/>
              </w:rPr>
              <w:t xml:space="preserve"> una encuesta para mejora</w:t>
            </w:r>
            <w:r>
              <w:rPr>
                <w:rFonts w:ascii="Calibri" w:eastAsia="Calibri" w:hAnsi="Calibri" w:cs="Times New Roman"/>
                <w:bCs/>
                <w:sz w:val="18"/>
                <w:szCs w:val="18"/>
                <w:lang w:val="es-PE" w:eastAsia="en-US" w:bidi="ar-SA"/>
              </w:rPr>
              <w:t xml:space="preserve">r </w:t>
            </w:r>
            <w:r w:rsidRPr="00CE3EB5">
              <w:rPr>
                <w:rFonts w:ascii="Calibri" w:eastAsia="Calibri" w:hAnsi="Calibri" w:cs="Times New Roman"/>
                <w:bCs/>
                <w:sz w:val="18"/>
                <w:szCs w:val="18"/>
                <w:lang w:val="es-PE" w:eastAsia="en-US" w:bidi="ar-SA"/>
              </w:rPr>
              <w:t xml:space="preserve">la convivencia </w:t>
            </w:r>
            <w:r>
              <w:rPr>
                <w:rFonts w:ascii="Calibri" w:eastAsia="Calibri" w:hAnsi="Calibri" w:cs="Times New Roman"/>
                <w:bCs/>
                <w:sz w:val="18"/>
                <w:szCs w:val="18"/>
                <w:lang w:val="es-PE" w:eastAsia="en-US" w:bidi="ar-SA"/>
              </w:rPr>
              <w:t xml:space="preserve">escolar y familiar  utilizando </w:t>
            </w:r>
            <w:r w:rsidRPr="00CE3EB5">
              <w:rPr>
                <w:rFonts w:ascii="Calibri" w:eastAsia="Calibri" w:hAnsi="Calibri" w:cs="Times New Roman"/>
                <w:bCs/>
                <w:sz w:val="18"/>
                <w:szCs w:val="18"/>
                <w:lang w:val="es-PE" w:eastAsia="en-US" w:bidi="ar-SA"/>
              </w:rPr>
              <w:t>los recursos tecnológicos.</w:t>
            </w:r>
          </w:p>
        </w:tc>
      </w:tr>
      <w:tr w:rsidR="00B23723" w:rsidRPr="00CE3EB5" w14:paraId="2BF7125D" w14:textId="77777777" w:rsidTr="003A7614">
        <w:trPr>
          <w:trHeight w:val="699"/>
        </w:trPr>
        <w:tc>
          <w:tcPr>
            <w:tcW w:w="704" w:type="dxa"/>
            <w:shd w:val="clear" w:color="auto" w:fill="92D050"/>
            <w:textDirection w:val="btLr"/>
            <w:vAlign w:val="center"/>
          </w:tcPr>
          <w:p w14:paraId="4D991578" w14:textId="77777777" w:rsidR="00B23723" w:rsidRPr="00CE3EB5" w:rsidRDefault="00B23723" w:rsidP="00B23723">
            <w:pPr>
              <w:ind w:left="113" w:right="113"/>
              <w:jc w:val="center"/>
              <w:rPr>
                <w:rFonts w:ascii="Calibri" w:eastAsia="Calibri" w:hAnsi="Calibri" w:cs="Times New Roman"/>
                <w:b/>
                <w:bCs/>
                <w:sz w:val="18"/>
                <w:szCs w:val="18"/>
                <w:lang w:val="es-PE" w:eastAsia="en-US" w:bidi="ar-SA"/>
              </w:rPr>
            </w:pPr>
            <w:r w:rsidRPr="00CE3EB5">
              <w:rPr>
                <w:rFonts w:ascii="Calibri" w:eastAsia="Calibri" w:hAnsi="Calibri" w:cs="Times New Roman"/>
                <w:b/>
                <w:bCs/>
                <w:sz w:val="18"/>
                <w:szCs w:val="18"/>
                <w:lang w:val="es-PE" w:eastAsia="en-US" w:bidi="ar-SA"/>
              </w:rPr>
              <w:t xml:space="preserve">Ciencia y tecnología </w:t>
            </w:r>
          </w:p>
        </w:tc>
        <w:tc>
          <w:tcPr>
            <w:tcW w:w="3119" w:type="dxa"/>
            <w:shd w:val="clear" w:color="auto" w:fill="92D050"/>
          </w:tcPr>
          <w:p w14:paraId="04D98738" w14:textId="77777777" w:rsidR="00B23723" w:rsidRPr="00CE3EB5" w:rsidRDefault="00B23723" w:rsidP="00B23723">
            <w:pPr>
              <w:jc w:val="center"/>
              <w:rPr>
                <w:rFonts w:ascii="Calibri" w:eastAsia="Calibri" w:hAnsi="Calibri" w:cs="Times New Roman"/>
                <w:b/>
                <w:sz w:val="18"/>
                <w:szCs w:val="18"/>
                <w:lang w:val="es-PE" w:eastAsia="en-US" w:bidi="ar-SA"/>
              </w:rPr>
            </w:pPr>
            <w:r w:rsidRPr="00CE3EB5">
              <w:rPr>
                <w:rFonts w:ascii="Calibri" w:eastAsia="Calibri" w:hAnsi="Calibri" w:cs="Times New Roman"/>
                <w:b/>
                <w:sz w:val="18"/>
                <w:szCs w:val="18"/>
                <w:lang w:val="es-PE" w:eastAsia="en-US" w:bidi="ar-SA"/>
              </w:rPr>
              <w:t>Explica el mundo físico basado en conocimientos sobre los seres vivos, materia y energía, biodiversidad, tierra y universo.</w:t>
            </w:r>
          </w:p>
          <w:p w14:paraId="28253507" w14:textId="77777777" w:rsidR="00B23723" w:rsidRPr="00CE3EB5" w:rsidRDefault="00B23723"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Comprende y usa conocimientos sobre los seres vivos, materia y energía, biodiversidad, Tierra y universo.</w:t>
            </w:r>
          </w:p>
          <w:p w14:paraId="36702489" w14:textId="77777777" w:rsidR="00B23723" w:rsidRPr="00CE3EB5" w:rsidRDefault="00B23723" w:rsidP="00B23723">
            <w:pPr>
              <w:numPr>
                <w:ilvl w:val="0"/>
                <w:numId w:val="24"/>
              </w:numPr>
              <w:ind w:left="174" w:hanging="174"/>
              <w:contextualSpacing/>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Evalúa las implicancias del saber y del quehacer científico y tecnológico.</w:t>
            </w:r>
          </w:p>
        </w:tc>
        <w:tc>
          <w:tcPr>
            <w:tcW w:w="2409" w:type="dxa"/>
            <w:shd w:val="clear" w:color="auto" w:fill="92D050"/>
          </w:tcPr>
          <w:p w14:paraId="07367131" w14:textId="77777777" w:rsidR="00B23723" w:rsidRPr="00CE3EB5" w:rsidRDefault="00B23723" w:rsidP="00B23723">
            <w:pPr>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Argumenta que algunos objetos tecnológicos y conocimientos científicos han ayudado a formular nuevas teorías que propiciaron el cambio en la forma de pensar y el estilo de vida de las personas. Ejemplo: explica cómo se transmiten los mensajes mediante las ondas electromagnéticas y su impacto en el ambiente.</w:t>
            </w:r>
          </w:p>
        </w:tc>
        <w:tc>
          <w:tcPr>
            <w:tcW w:w="1701" w:type="dxa"/>
            <w:shd w:val="clear" w:color="auto" w:fill="92D050"/>
          </w:tcPr>
          <w:p w14:paraId="4EA11AF9" w14:textId="77777777" w:rsidR="00B23723" w:rsidRPr="00CE3EB5" w:rsidRDefault="00B23723" w:rsidP="00B23723">
            <w:pPr>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 xml:space="preserve">Las ondas electromagnéticas, la comunicación usando recursos tecnológicos. </w:t>
            </w:r>
          </w:p>
        </w:tc>
        <w:tc>
          <w:tcPr>
            <w:tcW w:w="4111" w:type="dxa"/>
            <w:shd w:val="clear" w:color="auto" w:fill="92D050"/>
          </w:tcPr>
          <w:p w14:paraId="70C2CE4E" w14:textId="449253B4" w:rsidR="00B23723" w:rsidRPr="007B7352" w:rsidRDefault="00CE146D" w:rsidP="00B23723">
            <w:pPr>
              <w:numPr>
                <w:ilvl w:val="0"/>
                <w:numId w:val="24"/>
              </w:numPr>
              <w:ind w:left="179" w:hanging="179"/>
              <w:contextualSpacing/>
              <w:jc w:val="both"/>
              <w:rPr>
                <w:rFonts w:ascii="Calibri" w:eastAsia="Calibri" w:hAnsi="Calibri" w:cs="Times New Roman"/>
                <w:bCs/>
                <w:sz w:val="18"/>
                <w:szCs w:val="18"/>
                <w:lang w:val="es-PE" w:eastAsia="en-US" w:bidi="ar-SA"/>
              </w:rPr>
            </w:pPr>
            <w:r>
              <w:rPr>
                <w:rFonts w:ascii="Calibri" w:eastAsia="Calibri" w:hAnsi="Calibri" w:cs="Times New Roman"/>
                <w:bCs/>
                <w:sz w:val="18"/>
                <w:szCs w:val="18"/>
                <w:lang w:val="es-PE" w:eastAsia="en-US" w:bidi="ar-SA"/>
              </w:rPr>
              <w:t>Analiza</w:t>
            </w:r>
            <w:r w:rsidR="00B23723" w:rsidRPr="007B7352">
              <w:rPr>
                <w:rFonts w:ascii="Calibri" w:eastAsia="Calibri" w:hAnsi="Calibri" w:cs="Times New Roman"/>
                <w:bCs/>
                <w:sz w:val="18"/>
                <w:szCs w:val="18"/>
                <w:lang w:val="es-PE" w:eastAsia="en-US" w:bidi="ar-SA"/>
              </w:rPr>
              <w:t xml:space="preserve"> una situación de indagación para plantear posibles explicaciones preliminares al problema planteado.</w:t>
            </w:r>
          </w:p>
          <w:p w14:paraId="7C716AA9" w14:textId="2A7FD856" w:rsidR="00B23723" w:rsidRPr="007B7352" w:rsidRDefault="00CE146D" w:rsidP="00B23723">
            <w:pPr>
              <w:numPr>
                <w:ilvl w:val="0"/>
                <w:numId w:val="24"/>
              </w:numPr>
              <w:ind w:left="179" w:hanging="179"/>
              <w:contextualSpacing/>
              <w:jc w:val="both"/>
              <w:rPr>
                <w:rFonts w:ascii="Calibri" w:eastAsia="Calibri" w:hAnsi="Calibri" w:cs="Times New Roman"/>
                <w:bCs/>
                <w:sz w:val="18"/>
                <w:szCs w:val="18"/>
                <w:lang w:val="es-PE" w:eastAsia="en-US" w:bidi="ar-SA"/>
              </w:rPr>
            </w:pPr>
            <w:r>
              <w:rPr>
                <w:rFonts w:ascii="Calibri" w:eastAsia="Calibri" w:hAnsi="Calibri" w:cs="Times New Roman"/>
                <w:bCs/>
                <w:sz w:val="18"/>
                <w:szCs w:val="18"/>
                <w:lang w:val="es-PE" w:eastAsia="en-US" w:bidi="ar-SA"/>
              </w:rPr>
              <w:t>Identifica</w:t>
            </w:r>
            <w:r w:rsidR="00B23723" w:rsidRPr="007B7352">
              <w:rPr>
                <w:rFonts w:ascii="Calibri" w:eastAsia="Calibri" w:hAnsi="Calibri" w:cs="Times New Roman"/>
                <w:bCs/>
                <w:sz w:val="18"/>
                <w:szCs w:val="18"/>
                <w:lang w:val="es-PE" w:eastAsia="en-US" w:bidi="ar-SA"/>
              </w:rPr>
              <w:t xml:space="preserve"> un plan de acción para contrastar la explicación preliminar.</w:t>
            </w:r>
          </w:p>
          <w:p w14:paraId="2615DDFE" w14:textId="2A1768EE" w:rsidR="00B23723" w:rsidRPr="007B7352" w:rsidRDefault="00CE146D" w:rsidP="00B23723">
            <w:pPr>
              <w:numPr>
                <w:ilvl w:val="0"/>
                <w:numId w:val="24"/>
              </w:numPr>
              <w:ind w:left="179" w:hanging="179"/>
              <w:contextualSpacing/>
              <w:jc w:val="both"/>
              <w:rPr>
                <w:rFonts w:ascii="Calibri" w:eastAsia="Calibri" w:hAnsi="Calibri" w:cs="Times New Roman"/>
                <w:bCs/>
                <w:sz w:val="18"/>
                <w:szCs w:val="18"/>
                <w:lang w:val="es-PE" w:eastAsia="en-US" w:bidi="ar-SA"/>
              </w:rPr>
            </w:pPr>
            <w:r>
              <w:rPr>
                <w:rFonts w:ascii="Calibri" w:eastAsia="Calibri" w:hAnsi="Calibri" w:cs="Times New Roman"/>
                <w:bCs/>
                <w:sz w:val="18"/>
                <w:szCs w:val="18"/>
                <w:lang w:val="es-PE" w:eastAsia="en-US" w:bidi="ar-SA"/>
              </w:rPr>
              <w:t>Investiga</w:t>
            </w:r>
            <w:r w:rsidR="00B23723" w:rsidRPr="007B7352">
              <w:rPr>
                <w:rFonts w:ascii="Calibri" w:eastAsia="Calibri" w:hAnsi="Calibri" w:cs="Times New Roman"/>
                <w:bCs/>
                <w:sz w:val="18"/>
                <w:szCs w:val="18"/>
                <w:lang w:val="es-PE" w:eastAsia="en-US" w:bidi="ar-SA"/>
              </w:rPr>
              <w:t xml:space="preserve"> en fuentes confiables sobre la red móvil y la comunicación, para explicar cómo viajan los mensajes mediante elaborando una infografía digital.</w:t>
            </w:r>
          </w:p>
          <w:p w14:paraId="031CEBB0" w14:textId="17E6E0C6" w:rsidR="00B23723" w:rsidRPr="007B7352" w:rsidRDefault="00CE146D" w:rsidP="00B23723">
            <w:pPr>
              <w:numPr>
                <w:ilvl w:val="0"/>
                <w:numId w:val="24"/>
              </w:numPr>
              <w:ind w:left="179" w:hanging="179"/>
              <w:contextualSpacing/>
              <w:jc w:val="both"/>
              <w:rPr>
                <w:rFonts w:ascii="Calibri" w:eastAsia="Calibri" w:hAnsi="Calibri" w:cs="Times New Roman"/>
                <w:bCs/>
                <w:sz w:val="18"/>
                <w:szCs w:val="18"/>
                <w:lang w:val="es-PE" w:eastAsia="en-US" w:bidi="ar-SA"/>
              </w:rPr>
            </w:pPr>
            <w:r>
              <w:rPr>
                <w:rFonts w:ascii="Calibri" w:eastAsia="Calibri" w:hAnsi="Calibri" w:cs="Times New Roman"/>
                <w:bCs/>
                <w:sz w:val="18"/>
                <w:szCs w:val="18"/>
                <w:lang w:val="es-PE" w:eastAsia="en-US" w:bidi="ar-SA"/>
              </w:rPr>
              <w:t>Comunica</w:t>
            </w:r>
            <w:r w:rsidR="00B23723" w:rsidRPr="007B7352">
              <w:rPr>
                <w:rFonts w:ascii="Calibri" w:eastAsia="Calibri" w:hAnsi="Calibri" w:cs="Times New Roman"/>
                <w:bCs/>
                <w:sz w:val="18"/>
                <w:szCs w:val="18"/>
                <w:lang w:val="es-PE" w:eastAsia="en-US" w:bidi="ar-SA"/>
              </w:rPr>
              <w:t xml:space="preserve"> la importancia de conocer cómo viajan los mensajes a través de la tecnología, utilizando una infografía digital</w:t>
            </w:r>
            <w:r w:rsidR="00B23723">
              <w:rPr>
                <w:rFonts w:ascii="Calibri" w:eastAsia="Calibri" w:hAnsi="Calibri" w:cs="Times New Roman"/>
                <w:bCs/>
                <w:sz w:val="18"/>
                <w:szCs w:val="18"/>
                <w:lang w:val="es-PE" w:eastAsia="en-US" w:bidi="ar-SA"/>
              </w:rPr>
              <w:t>.</w:t>
            </w:r>
          </w:p>
        </w:tc>
        <w:tc>
          <w:tcPr>
            <w:tcW w:w="1559" w:type="dxa"/>
            <w:shd w:val="clear" w:color="auto" w:fill="92D050"/>
          </w:tcPr>
          <w:p w14:paraId="078A744A" w14:textId="2673F432" w:rsidR="00B23723" w:rsidRPr="00CE3EB5" w:rsidRDefault="00B23723" w:rsidP="00B23723">
            <w:pPr>
              <w:jc w:val="both"/>
              <w:rPr>
                <w:rFonts w:ascii="Calibri" w:eastAsia="Calibri" w:hAnsi="Calibri" w:cs="Times New Roman"/>
                <w:bCs/>
                <w:sz w:val="18"/>
                <w:szCs w:val="18"/>
                <w:lang w:val="es-PE" w:eastAsia="en-US" w:bidi="ar-SA"/>
              </w:rPr>
            </w:pPr>
            <w:r w:rsidRPr="00CE3EB5">
              <w:rPr>
                <w:rFonts w:ascii="Calibri" w:eastAsia="Calibri" w:hAnsi="Calibri" w:cs="Times New Roman"/>
                <w:bCs/>
                <w:sz w:val="18"/>
                <w:szCs w:val="18"/>
                <w:lang w:val="es-PE" w:eastAsia="en-US" w:bidi="ar-SA"/>
              </w:rPr>
              <w:t>Cómo viajan los mensajes a través de los aparatos tecnológicos</w:t>
            </w:r>
            <w:r>
              <w:rPr>
                <w:rFonts w:ascii="Calibri" w:eastAsia="Calibri" w:hAnsi="Calibri" w:cs="Times New Roman"/>
                <w:bCs/>
                <w:sz w:val="18"/>
                <w:szCs w:val="18"/>
                <w:lang w:val="es-PE" w:eastAsia="en-US" w:bidi="ar-SA"/>
              </w:rPr>
              <w:t>.</w:t>
            </w:r>
          </w:p>
        </w:tc>
        <w:tc>
          <w:tcPr>
            <w:tcW w:w="1560" w:type="dxa"/>
            <w:shd w:val="clear" w:color="auto" w:fill="92D050"/>
          </w:tcPr>
          <w:p w14:paraId="659BFAF2" w14:textId="6610D8D8" w:rsidR="00B23723" w:rsidRPr="00CE3EB5" w:rsidRDefault="0043406D" w:rsidP="0043406D">
            <w:pPr>
              <w:jc w:val="both"/>
              <w:rPr>
                <w:rFonts w:ascii="Calibri" w:eastAsia="Calibri" w:hAnsi="Calibri" w:cs="Times New Roman"/>
                <w:bCs/>
                <w:sz w:val="18"/>
                <w:szCs w:val="18"/>
                <w:lang w:val="es-PE" w:eastAsia="en-US" w:bidi="ar-SA"/>
              </w:rPr>
            </w:pPr>
            <w:r>
              <w:rPr>
                <w:rFonts w:ascii="Calibri" w:eastAsia="Calibri" w:hAnsi="Calibri" w:cs="Times New Roman"/>
                <w:bCs/>
                <w:sz w:val="18"/>
                <w:szCs w:val="18"/>
                <w:lang w:val="es-PE" w:eastAsia="en-US" w:bidi="ar-SA"/>
              </w:rPr>
              <w:t>E</w:t>
            </w:r>
            <w:r w:rsidR="00B23723" w:rsidRPr="00CE3EB5">
              <w:rPr>
                <w:rFonts w:ascii="Calibri" w:eastAsia="Calibri" w:hAnsi="Calibri" w:cs="Times New Roman"/>
                <w:bCs/>
                <w:sz w:val="18"/>
                <w:szCs w:val="18"/>
                <w:lang w:val="es-PE" w:eastAsia="en-US" w:bidi="ar-SA"/>
              </w:rPr>
              <w:t>xplica</w:t>
            </w:r>
            <w:r>
              <w:rPr>
                <w:rFonts w:ascii="Calibri" w:eastAsia="Calibri" w:hAnsi="Calibri" w:cs="Times New Roman"/>
                <w:bCs/>
                <w:sz w:val="18"/>
                <w:szCs w:val="18"/>
                <w:lang w:val="es-PE" w:eastAsia="en-US" w:bidi="ar-SA"/>
              </w:rPr>
              <w:t xml:space="preserve"> a los miembros de la familia có</w:t>
            </w:r>
            <w:r w:rsidR="00B23723" w:rsidRPr="00CE3EB5">
              <w:rPr>
                <w:rFonts w:ascii="Calibri" w:eastAsia="Calibri" w:hAnsi="Calibri" w:cs="Times New Roman"/>
                <w:bCs/>
                <w:sz w:val="18"/>
                <w:szCs w:val="18"/>
                <w:lang w:val="es-PE" w:eastAsia="en-US" w:bidi="ar-SA"/>
              </w:rPr>
              <w:t>mo se genera la comunicación a través de la tecnología</w:t>
            </w:r>
          </w:p>
        </w:tc>
      </w:tr>
      <w:tr w:rsidR="00B23723" w:rsidRPr="00CE3EB5" w14:paraId="5F05CF1F" w14:textId="77777777" w:rsidTr="00F13478">
        <w:trPr>
          <w:trHeight w:val="416"/>
        </w:trPr>
        <w:tc>
          <w:tcPr>
            <w:tcW w:w="704" w:type="dxa"/>
            <w:vMerge w:val="restart"/>
            <w:tcBorders>
              <w:top w:val="single" w:sz="4" w:space="0" w:color="auto"/>
              <w:left w:val="single" w:sz="4" w:space="0" w:color="auto"/>
              <w:right w:val="single" w:sz="4" w:space="0" w:color="auto"/>
            </w:tcBorders>
            <w:shd w:val="clear" w:color="auto" w:fill="FDE9D9" w:themeFill="accent6" w:themeFillTint="33"/>
            <w:textDirection w:val="btLr"/>
            <w:vAlign w:val="center"/>
          </w:tcPr>
          <w:p w14:paraId="1C0C563C" w14:textId="79E8C1F7" w:rsidR="00B23723" w:rsidRPr="00CE3EB5" w:rsidRDefault="00B23723" w:rsidP="00B23723">
            <w:pPr>
              <w:ind w:left="113" w:right="113"/>
              <w:jc w:val="center"/>
              <w:rPr>
                <w:rFonts w:ascii="Calibri" w:eastAsia="Calibri" w:hAnsi="Calibri" w:cs="Times New Roman"/>
                <w:b/>
                <w:bCs/>
                <w:sz w:val="18"/>
                <w:szCs w:val="18"/>
                <w:lang w:val="es-PE" w:eastAsia="en-US" w:bidi="ar-SA"/>
              </w:rPr>
            </w:pPr>
            <w:r>
              <w:rPr>
                <w:rFonts w:ascii="Candara" w:eastAsia="Times New Roman" w:hAnsi="Candara" w:cs="Calibri"/>
                <w:b/>
                <w:bCs/>
                <w:color w:val="000000"/>
                <w:sz w:val="20"/>
                <w:szCs w:val="20"/>
                <w:lang w:val="es-PE" w:eastAsia="es-PE" w:bidi="ar-SA"/>
              </w:rPr>
              <w:t>Competencias Transversal</w:t>
            </w:r>
          </w:p>
        </w:tc>
        <w:tc>
          <w:tcPr>
            <w:tcW w:w="3119" w:type="dxa"/>
            <w:tcBorders>
              <w:top w:val="single" w:sz="4" w:space="0" w:color="auto"/>
              <w:left w:val="single" w:sz="4" w:space="0" w:color="auto"/>
              <w:bottom w:val="single" w:sz="4" w:space="0" w:color="000000"/>
              <w:right w:val="single" w:sz="4" w:space="0" w:color="auto"/>
            </w:tcBorders>
            <w:vAlign w:val="center"/>
          </w:tcPr>
          <w:p w14:paraId="716628DF" w14:textId="77777777" w:rsidR="00B23723" w:rsidRPr="002C1A12" w:rsidRDefault="00B23723" w:rsidP="00B23723">
            <w:pPr>
              <w:pStyle w:val="Pa51"/>
              <w:spacing w:after="160" w:line="240" w:lineRule="auto"/>
              <w:ind w:right="69"/>
              <w:jc w:val="center"/>
              <w:rPr>
                <w:rFonts w:ascii="Candara" w:hAnsi="Candara"/>
                <w:b/>
                <w:bCs/>
                <w:sz w:val="18"/>
                <w:szCs w:val="18"/>
              </w:rPr>
            </w:pPr>
            <w:r w:rsidRPr="002C1A12">
              <w:rPr>
                <w:rFonts w:ascii="Candara" w:hAnsi="Candara"/>
                <w:b/>
                <w:bCs/>
                <w:sz w:val="18"/>
                <w:szCs w:val="18"/>
              </w:rPr>
              <w:t xml:space="preserve">Se desenvuelve en entornos virtuales generados por las TIC </w:t>
            </w:r>
          </w:p>
          <w:p w14:paraId="773AF4DC" w14:textId="77777777" w:rsidR="00B23723" w:rsidRPr="002C1A12" w:rsidRDefault="00B23723" w:rsidP="00B23723">
            <w:pPr>
              <w:pStyle w:val="Prrafodelista"/>
              <w:numPr>
                <w:ilvl w:val="0"/>
                <w:numId w:val="38"/>
              </w:numPr>
              <w:ind w:left="212" w:hanging="212"/>
              <w:rPr>
                <w:rFonts w:ascii="Candara" w:hAnsi="Candara"/>
                <w:sz w:val="18"/>
                <w:szCs w:val="18"/>
              </w:rPr>
            </w:pPr>
            <w:r w:rsidRPr="002C1A12">
              <w:rPr>
                <w:rFonts w:ascii="Candara" w:hAnsi="Candara"/>
                <w:sz w:val="18"/>
                <w:szCs w:val="18"/>
              </w:rPr>
              <w:t>Personaliza entornos virtuales.</w:t>
            </w:r>
          </w:p>
          <w:p w14:paraId="2BD093E2" w14:textId="77777777" w:rsidR="00B23723" w:rsidRPr="002C1A12" w:rsidRDefault="00B23723" w:rsidP="00B23723">
            <w:pPr>
              <w:pStyle w:val="Prrafodelista"/>
              <w:numPr>
                <w:ilvl w:val="0"/>
                <w:numId w:val="38"/>
              </w:numPr>
              <w:ind w:left="212" w:hanging="212"/>
              <w:rPr>
                <w:rFonts w:ascii="Candara" w:hAnsi="Candara"/>
                <w:sz w:val="18"/>
                <w:szCs w:val="18"/>
              </w:rPr>
            </w:pPr>
            <w:r w:rsidRPr="002C1A12">
              <w:rPr>
                <w:rFonts w:ascii="Candara" w:hAnsi="Candara"/>
                <w:sz w:val="18"/>
                <w:szCs w:val="18"/>
              </w:rPr>
              <w:t>Gestiona información del entorno virtual.</w:t>
            </w:r>
          </w:p>
          <w:p w14:paraId="4C2CD99F" w14:textId="77777777" w:rsidR="00B23723" w:rsidRDefault="00B23723" w:rsidP="00B23723">
            <w:pPr>
              <w:pStyle w:val="Prrafodelista"/>
              <w:numPr>
                <w:ilvl w:val="0"/>
                <w:numId w:val="38"/>
              </w:numPr>
              <w:ind w:left="212" w:hanging="212"/>
              <w:rPr>
                <w:rFonts w:ascii="Candara" w:hAnsi="Candara"/>
                <w:sz w:val="18"/>
                <w:szCs w:val="18"/>
              </w:rPr>
            </w:pPr>
            <w:r w:rsidRPr="002C1A12">
              <w:rPr>
                <w:rFonts w:ascii="Candara" w:hAnsi="Candara"/>
                <w:sz w:val="18"/>
                <w:szCs w:val="18"/>
              </w:rPr>
              <w:t>Interactúa en entornos virtuales.</w:t>
            </w:r>
          </w:p>
          <w:p w14:paraId="20550AD9" w14:textId="5B1EEB11" w:rsidR="00B23723" w:rsidRPr="000874F0" w:rsidRDefault="00B23723" w:rsidP="00B23723">
            <w:pPr>
              <w:pStyle w:val="Prrafodelista"/>
              <w:numPr>
                <w:ilvl w:val="0"/>
                <w:numId w:val="38"/>
              </w:numPr>
              <w:ind w:left="212" w:hanging="212"/>
              <w:rPr>
                <w:rFonts w:ascii="Candara" w:hAnsi="Candara"/>
                <w:sz w:val="18"/>
                <w:szCs w:val="18"/>
              </w:rPr>
            </w:pPr>
            <w:r w:rsidRPr="000874F0">
              <w:rPr>
                <w:rFonts w:ascii="Candara" w:hAnsi="Candara"/>
                <w:sz w:val="18"/>
                <w:szCs w:val="18"/>
              </w:rPr>
              <w:t>Crea objetos virtuales en diversos formatos.</w:t>
            </w:r>
          </w:p>
        </w:tc>
        <w:tc>
          <w:tcPr>
            <w:tcW w:w="2409" w:type="dxa"/>
            <w:shd w:val="clear" w:color="auto" w:fill="FFFFFF" w:themeFill="background1"/>
          </w:tcPr>
          <w:p w14:paraId="798DF282" w14:textId="1555CDF5" w:rsidR="00B23723" w:rsidRPr="001507AD" w:rsidRDefault="00B23723" w:rsidP="00B23723">
            <w:pPr>
              <w:pStyle w:val="Pa232"/>
              <w:spacing w:before="100"/>
              <w:jc w:val="both"/>
              <w:rPr>
                <w:rFonts w:ascii="Candara" w:eastAsia="Verdana" w:hAnsi="Candara" w:cs="Verdana"/>
                <w:sz w:val="18"/>
                <w:szCs w:val="18"/>
                <w:lang w:val="es-ES" w:eastAsia="es-ES" w:bidi="es-ES"/>
              </w:rPr>
            </w:pPr>
            <w:r w:rsidRPr="00D97F3D">
              <w:rPr>
                <w:rFonts w:ascii="Candara" w:eastAsia="Verdana" w:hAnsi="Candara" w:cs="Verdana"/>
                <w:sz w:val="18"/>
                <w:szCs w:val="18"/>
                <w:lang w:val="es-ES" w:eastAsia="es-ES" w:bidi="es-ES"/>
              </w:rPr>
              <w:t>Organiza información, según su propósito de estudio, de diversas fuentes y materiales di</w:t>
            </w:r>
            <w:r w:rsidRPr="00D97F3D">
              <w:rPr>
                <w:rFonts w:ascii="Candara" w:eastAsia="Verdana" w:hAnsi="Candara" w:cs="Verdana"/>
                <w:sz w:val="18"/>
                <w:szCs w:val="18"/>
                <w:lang w:val="es-ES" w:eastAsia="es-ES" w:bidi="es-ES"/>
              </w:rPr>
              <w:softHyphen/>
              <w:t>gitales. Ejemplo: El estudiante organiza infor</w:t>
            </w:r>
            <w:r w:rsidRPr="00D97F3D">
              <w:rPr>
                <w:rFonts w:ascii="Candara" w:eastAsia="Verdana" w:hAnsi="Candara" w:cs="Verdana"/>
                <w:sz w:val="18"/>
                <w:szCs w:val="18"/>
                <w:lang w:val="es-ES" w:eastAsia="es-ES" w:bidi="es-ES"/>
              </w:rPr>
              <w:softHyphen/>
              <w:t>mación en carpetas u otros medios digitales por áreas curriculares</w:t>
            </w:r>
            <w:r>
              <w:rPr>
                <w:rFonts w:ascii="Candara" w:eastAsia="Verdana" w:hAnsi="Candara" w:cs="Verdana"/>
                <w:sz w:val="18"/>
                <w:szCs w:val="18"/>
                <w:lang w:val="es-ES" w:eastAsia="es-ES" w:bidi="es-ES"/>
              </w:rPr>
              <w:t>: Comunicación, Matemática, Personal Social y Ciencia y Tecnología.</w:t>
            </w:r>
          </w:p>
        </w:tc>
        <w:tc>
          <w:tcPr>
            <w:tcW w:w="8931" w:type="dxa"/>
            <w:gridSpan w:val="4"/>
            <w:vMerge w:val="restart"/>
            <w:shd w:val="clear" w:color="auto" w:fill="BFBFBF" w:themeFill="background1" w:themeFillShade="BF"/>
          </w:tcPr>
          <w:p w14:paraId="148F7846" w14:textId="77777777" w:rsidR="00B23723" w:rsidRPr="00CE3EB5" w:rsidRDefault="00B23723" w:rsidP="00B23723">
            <w:pPr>
              <w:jc w:val="both"/>
              <w:rPr>
                <w:rFonts w:ascii="Calibri" w:eastAsia="Calibri" w:hAnsi="Calibri" w:cs="Times New Roman"/>
                <w:bCs/>
                <w:sz w:val="18"/>
                <w:szCs w:val="18"/>
                <w:lang w:val="es-PE" w:eastAsia="en-US" w:bidi="ar-SA"/>
              </w:rPr>
            </w:pPr>
          </w:p>
        </w:tc>
      </w:tr>
      <w:tr w:rsidR="00B23723" w:rsidRPr="00CE3EB5" w14:paraId="4112D39A" w14:textId="77777777" w:rsidTr="003A7614">
        <w:trPr>
          <w:trHeight w:val="1630"/>
        </w:trPr>
        <w:tc>
          <w:tcPr>
            <w:tcW w:w="704" w:type="dxa"/>
            <w:vMerge/>
            <w:tcBorders>
              <w:left w:val="single" w:sz="4" w:space="0" w:color="auto"/>
              <w:bottom w:val="single" w:sz="4" w:space="0" w:color="auto"/>
              <w:right w:val="single" w:sz="4" w:space="0" w:color="auto"/>
            </w:tcBorders>
            <w:shd w:val="clear" w:color="auto" w:fill="FDE9D9" w:themeFill="accent6" w:themeFillTint="33"/>
            <w:vAlign w:val="center"/>
          </w:tcPr>
          <w:p w14:paraId="1D1B1B6B" w14:textId="77777777" w:rsidR="00B23723" w:rsidRPr="00CE3EB5" w:rsidRDefault="00B23723" w:rsidP="00B23723">
            <w:pPr>
              <w:ind w:left="113" w:right="113"/>
              <w:jc w:val="center"/>
              <w:rPr>
                <w:rFonts w:ascii="Calibri" w:eastAsia="Calibri" w:hAnsi="Calibri" w:cs="Times New Roman"/>
                <w:b/>
                <w:bCs/>
                <w:sz w:val="18"/>
                <w:szCs w:val="18"/>
                <w:lang w:val="es-PE" w:eastAsia="en-US" w:bidi="ar-SA"/>
              </w:rPr>
            </w:pPr>
          </w:p>
        </w:tc>
        <w:tc>
          <w:tcPr>
            <w:tcW w:w="3119" w:type="dxa"/>
            <w:tcBorders>
              <w:top w:val="nil"/>
              <w:left w:val="single" w:sz="4" w:space="0" w:color="auto"/>
              <w:bottom w:val="single" w:sz="4" w:space="0" w:color="000000"/>
              <w:right w:val="single" w:sz="4" w:space="0" w:color="auto"/>
            </w:tcBorders>
            <w:vAlign w:val="center"/>
          </w:tcPr>
          <w:p w14:paraId="5D153BCF" w14:textId="77777777" w:rsidR="00B23723" w:rsidRPr="002C1A12" w:rsidRDefault="00B23723" w:rsidP="00B23723">
            <w:pPr>
              <w:pStyle w:val="Pa51"/>
              <w:spacing w:line="240" w:lineRule="auto"/>
              <w:ind w:right="69"/>
              <w:jc w:val="center"/>
              <w:rPr>
                <w:rFonts w:ascii="Candara" w:hAnsi="Candara"/>
                <w:b/>
                <w:bCs/>
                <w:sz w:val="18"/>
                <w:szCs w:val="18"/>
              </w:rPr>
            </w:pPr>
            <w:r w:rsidRPr="002C1A12">
              <w:rPr>
                <w:rFonts w:ascii="Candara" w:hAnsi="Candara"/>
                <w:b/>
                <w:bCs/>
                <w:sz w:val="18"/>
                <w:szCs w:val="18"/>
              </w:rPr>
              <w:t>Gestiona su aprendizaje de manera autónoma</w:t>
            </w:r>
          </w:p>
          <w:p w14:paraId="12A46A84" w14:textId="77777777" w:rsidR="00B23723" w:rsidRPr="002C1A12" w:rsidRDefault="00B23723" w:rsidP="00B23723">
            <w:pPr>
              <w:pStyle w:val="Prrafodelista"/>
              <w:numPr>
                <w:ilvl w:val="0"/>
                <w:numId w:val="38"/>
              </w:numPr>
              <w:ind w:left="212" w:hanging="212"/>
              <w:rPr>
                <w:rFonts w:ascii="Candara" w:hAnsi="Candara"/>
                <w:sz w:val="18"/>
                <w:szCs w:val="18"/>
              </w:rPr>
            </w:pPr>
            <w:r w:rsidRPr="002C1A12">
              <w:rPr>
                <w:rFonts w:ascii="Candara" w:hAnsi="Candara"/>
                <w:sz w:val="18"/>
                <w:szCs w:val="18"/>
              </w:rPr>
              <w:t>Define metas de aprendizaje.</w:t>
            </w:r>
          </w:p>
          <w:p w14:paraId="30E6301B" w14:textId="77777777" w:rsidR="00B23723" w:rsidRDefault="00B23723" w:rsidP="00B23723">
            <w:pPr>
              <w:pStyle w:val="Prrafodelista"/>
              <w:numPr>
                <w:ilvl w:val="0"/>
                <w:numId w:val="38"/>
              </w:numPr>
              <w:ind w:left="212" w:hanging="212"/>
              <w:rPr>
                <w:rFonts w:ascii="Candara" w:hAnsi="Candara"/>
                <w:sz w:val="18"/>
                <w:szCs w:val="18"/>
              </w:rPr>
            </w:pPr>
            <w:r w:rsidRPr="002C1A12">
              <w:rPr>
                <w:rFonts w:ascii="Candara" w:hAnsi="Candara"/>
                <w:sz w:val="18"/>
                <w:szCs w:val="18"/>
              </w:rPr>
              <w:t>Organiza acciones estratégicas para alcanzar sus metas de aprendizaje.</w:t>
            </w:r>
          </w:p>
          <w:p w14:paraId="33F79AB5" w14:textId="32423489" w:rsidR="00B23723" w:rsidRPr="000874F0" w:rsidRDefault="00B23723" w:rsidP="00B23723">
            <w:pPr>
              <w:pStyle w:val="Prrafodelista"/>
              <w:numPr>
                <w:ilvl w:val="0"/>
                <w:numId w:val="38"/>
              </w:numPr>
              <w:ind w:left="212" w:hanging="212"/>
              <w:rPr>
                <w:rFonts w:ascii="Candara" w:hAnsi="Candara"/>
                <w:sz w:val="18"/>
                <w:szCs w:val="18"/>
              </w:rPr>
            </w:pPr>
            <w:r w:rsidRPr="000874F0">
              <w:rPr>
                <w:rFonts w:ascii="Candara" w:hAnsi="Candara"/>
                <w:sz w:val="18"/>
                <w:szCs w:val="18"/>
              </w:rPr>
              <w:t>Monitorea y ajusta su desempeño durante el proceso de aprendizaje.</w:t>
            </w:r>
          </w:p>
        </w:tc>
        <w:tc>
          <w:tcPr>
            <w:tcW w:w="2409" w:type="dxa"/>
            <w:shd w:val="clear" w:color="auto" w:fill="FFFFFF" w:themeFill="background1"/>
          </w:tcPr>
          <w:p w14:paraId="3CF6EC7E" w14:textId="7E7D314F" w:rsidR="00B23723" w:rsidRPr="00CE3EB5" w:rsidRDefault="00B23723" w:rsidP="00B23723">
            <w:pPr>
              <w:jc w:val="both"/>
              <w:rPr>
                <w:rFonts w:ascii="Calibri" w:eastAsia="Calibri" w:hAnsi="Calibri" w:cs="Times New Roman"/>
                <w:bCs/>
                <w:sz w:val="18"/>
                <w:szCs w:val="18"/>
                <w:lang w:val="es-PE" w:eastAsia="en-US" w:bidi="ar-SA"/>
              </w:rPr>
            </w:pPr>
            <w:r w:rsidRPr="00D97F3D">
              <w:rPr>
                <w:rFonts w:ascii="Candara" w:hAnsi="Candara"/>
                <w:sz w:val="18"/>
                <w:szCs w:val="18"/>
              </w:rPr>
              <w:t>Organiza estrategias y procedimientos que se propone en función del tiempo y los recursos necesarios para alcanzar su propósito de aprendizaje.</w:t>
            </w:r>
          </w:p>
        </w:tc>
        <w:tc>
          <w:tcPr>
            <w:tcW w:w="8931" w:type="dxa"/>
            <w:gridSpan w:val="4"/>
            <w:vMerge/>
            <w:shd w:val="clear" w:color="auto" w:fill="BFBFBF" w:themeFill="background1" w:themeFillShade="BF"/>
          </w:tcPr>
          <w:p w14:paraId="0D3EE639" w14:textId="77777777" w:rsidR="00B23723" w:rsidRPr="00CE3EB5" w:rsidRDefault="00B23723" w:rsidP="00B23723">
            <w:pPr>
              <w:jc w:val="both"/>
              <w:rPr>
                <w:rFonts w:ascii="Calibri" w:eastAsia="Calibri" w:hAnsi="Calibri" w:cs="Times New Roman"/>
                <w:bCs/>
                <w:sz w:val="18"/>
                <w:szCs w:val="18"/>
                <w:lang w:val="es-PE" w:eastAsia="en-US" w:bidi="ar-SA"/>
              </w:rPr>
            </w:pPr>
          </w:p>
        </w:tc>
      </w:tr>
    </w:tbl>
    <w:p w14:paraId="40883906" w14:textId="77777777" w:rsidR="00CE3EB5" w:rsidRPr="00CE3EB5" w:rsidRDefault="00CE3EB5" w:rsidP="00CE3EB5">
      <w:pPr>
        <w:widowControl/>
        <w:autoSpaceDE/>
        <w:autoSpaceDN/>
        <w:spacing w:after="160" w:line="259" w:lineRule="auto"/>
        <w:rPr>
          <w:rFonts w:ascii="Calibri" w:eastAsia="Calibri" w:hAnsi="Calibri" w:cs="Times New Roman"/>
          <w:b/>
          <w:bCs/>
          <w:lang w:val="es-PE" w:eastAsia="en-US" w:bidi="ar-SA"/>
        </w:rPr>
      </w:pPr>
    </w:p>
    <w:tbl>
      <w:tblPr>
        <w:tblStyle w:val="Tablaconcuadrcula"/>
        <w:tblW w:w="14884" w:type="dxa"/>
        <w:tblInd w:w="-5" w:type="dxa"/>
        <w:tblLook w:val="04A0" w:firstRow="1" w:lastRow="0" w:firstColumn="1" w:lastColumn="0" w:noHBand="0" w:noVBand="1"/>
      </w:tblPr>
      <w:tblGrid>
        <w:gridCol w:w="709"/>
        <w:gridCol w:w="14175"/>
      </w:tblGrid>
      <w:tr w:rsidR="00CE3EB5" w:rsidRPr="00CE3EB5" w14:paraId="5869A888" w14:textId="77777777" w:rsidTr="00926777">
        <w:trPr>
          <w:cantSplit/>
          <w:trHeight w:val="1802"/>
        </w:trPr>
        <w:tc>
          <w:tcPr>
            <w:tcW w:w="709" w:type="dxa"/>
            <w:shd w:val="clear" w:color="auto" w:fill="EAF1DD"/>
            <w:textDirection w:val="btLr"/>
            <w:vAlign w:val="center"/>
          </w:tcPr>
          <w:p w14:paraId="450080B5" w14:textId="77777777" w:rsidR="00CE3EB5" w:rsidRPr="00CE3EB5" w:rsidRDefault="00CE3EB5" w:rsidP="00926777">
            <w:pPr>
              <w:spacing w:before="1"/>
              <w:ind w:left="113" w:right="113"/>
              <w:jc w:val="center"/>
              <w:rPr>
                <w:rFonts w:ascii="Candara" w:hAnsi="Candara"/>
                <w:sz w:val="24"/>
                <w:szCs w:val="24"/>
              </w:rPr>
            </w:pPr>
            <w:r w:rsidRPr="00CE3EB5">
              <w:rPr>
                <w:rFonts w:ascii="Candara" w:hAnsi="Candara"/>
                <w:b/>
                <w:sz w:val="24"/>
                <w:szCs w:val="24"/>
              </w:rPr>
              <w:lastRenderedPageBreak/>
              <w:t>ENFOQUES TRANSVERSALES</w:t>
            </w:r>
          </w:p>
        </w:tc>
        <w:tc>
          <w:tcPr>
            <w:tcW w:w="14175" w:type="dxa"/>
          </w:tcPr>
          <w:p w14:paraId="3F567E50" w14:textId="77777777" w:rsidR="00CE3EB5" w:rsidRPr="00CE3EB5" w:rsidRDefault="00CE3EB5" w:rsidP="00926777">
            <w:pPr>
              <w:jc w:val="center"/>
              <w:rPr>
                <w:rFonts w:ascii="Candara" w:hAnsi="Candara"/>
                <w:b/>
                <w:bCs/>
                <w:sz w:val="24"/>
                <w:szCs w:val="24"/>
              </w:rPr>
            </w:pPr>
            <w:r w:rsidRPr="00CE3EB5">
              <w:rPr>
                <w:rFonts w:ascii="Candara" w:hAnsi="Candara"/>
                <w:b/>
                <w:bCs/>
                <w:sz w:val="24"/>
                <w:szCs w:val="24"/>
              </w:rPr>
              <w:t>Enfoque ambiental</w:t>
            </w:r>
          </w:p>
          <w:p w14:paraId="7438A5BD" w14:textId="77777777" w:rsidR="00CE3EB5" w:rsidRPr="00CE3EB5" w:rsidRDefault="00CE3EB5" w:rsidP="00926777">
            <w:pPr>
              <w:jc w:val="both"/>
              <w:rPr>
                <w:rFonts w:ascii="Candara" w:hAnsi="Candara"/>
                <w:sz w:val="18"/>
                <w:szCs w:val="18"/>
              </w:rPr>
            </w:pPr>
            <w:r w:rsidRPr="00CE3EB5">
              <w:rPr>
                <w:rFonts w:ascii="Candara" w:hAnsi="Candara"/>
                <w:b/>
                <w:bCs/>
                <w:sz w:val="20"/>
                <w:szCs w:val="20"/>
              </w:rPr>
              <w:t>Solidaridad planetaria y equidad intergeneracional</w:t>
            </w:r>
            <w:r w:rsidRPr="00CE3EB5">
              <w:rPr>
                <w:rFonts w:ascii="Candara" w:hAnsi="Candara"/>
                <w:b/>
                <w:bCs/>
                <w:sz w:val="24"/>
                <w:szCs w:val="24"/>
              </w:rPr>
              <w:t xml:space="preserve">: </w:t>
            </w:r>
            <w:r w:rsidRPr="00CE3EB5">
              <w:rPr>
                <w:rFonts w:ascii="Candara" w:hAnsi="Candara"/>
                <w:sz w:val="18"/>
                <w:szCs w:val="18"/>
              </w:rPr>
              <w:t>Docentes y estudiantes desarrollan acciones de ciudadanía, que demuestren conciencia sobre los eventos climáticos extremos ocasionados por el calentamiento global (sequías), así como el desarrollo de capacidades de resiliencia para la adaptación al cambio climático.</w:t>
            </w:r>
          </w:p>
          <w:p w14:paraId="3C3B4C54" w14:textId="77777777" w:rsidR="00CE3EB5" w:rsidRPr="00CE3EB5" w:rsidRDefault="00CE3EB5" w:rsidP="00926777">
            <w:pPr>
              <w:jc w:val="both"/>
              <w:rPr>
                <w:rFonts w:ascii="Candara" w:hAnsi="Candara"/>
                <w:sz w:val="18"/>
                <w:szCs w:val="18"/>
              </w:rPr>
            </w:pPr>
            <w:r w:rsidRPr="00CE3EB5">
              <w:rPr>
                <w:rFonts w:ascii="Candara" w:hAnsi="Candara"/>
                <w:b/>
                <w:bCs/>
                <w:sz w:val="20"/>
                <w:szCs w:val="20"/>
              </w:rPr>
              <w:t>Justicia y solidaridad</w:t>
            </w:r>
            <w:r w:rsidRPr="00CE3EB5">
              <w:rPr>
                <w:rFonts w:ascii="Candara" w:hAnsi="Candara"/>
                <w:sz w:val="18"/>
                <w:szCs w:val="18"/>
              </w:rPr>
              <w:t>: Docentes y estudiantes impulsan acciones que contribuyan al ahorro del agua y el cuidado de las cuencas hidrográficas de la comunidad, identificando su relación con el cambio climático, adoptando una nueva cultura del agua.</w:t>
            </w:r>
          </w:p>
          <w:p w14:paraId="016EBC0B" w14:textId="0817A9CF" w:rsidR="00CE3EB5" w:rsidRPr="00926777" w:rsidRDefault="00CE3EB5" w:rsidP="00926777">
            <w:pPr>
              <w:jc w:val="both"/>
              <w:rPr>
                <w:rFonts w:ascii="Candara" w:hAnsi="Candara"/>
                <w:sz w:val="18"/>
                <w:szCs w:val="18"/>
              </w:rPr>
            </w:pPr>
            <w:r w:rsidRPr="00CE3EB5">
              <w:rPr>
                <w:rFonts w:ascii="Candara" w:hAnsi="Candara"/>
                <w:b/>
                <w:bCs/>
                <w:sz w:val="20"/>
                <w:szCs w:val="20"/>
              </w:rPr>
              <w:t xml:space="preserve">Respeto a toda forma de vida: </w:t>
            </w:r>
            <w:r w:rsidRPr="00CE3EB5">
              <w:rPr>
                <w:rFonts w:ascii="Candara" w:hAnsi="Candara"/>
                <w:sz w:val="18"/>
                <w:szCs w:val="18"/>
              </w:rPr>
              <w:t>Docentes planifican y desarrollan acciones pedagógicas a favor de la preservación de la flora y fauna local, promoviendo la conservación de la diversidad biológica nacional.</w:t>
            </w:r>
          </w:p>
          <w:p w14:paraId="10309DD5" w14:textId="77777777" w:rsidR="00CE3EB5" w:rsidRPr="00CE3EB5" w:rsidRDefault="00CE3EB5" w:rsidP="00926777">
            <w:pPr>
              <w:jc w:val="center"/>
              <w:rPr>
                <w:rFonts w:ascii="Candara" w:hAnsi="Candara"/>
                <w:b/>
                <w:bCs/>
                <w:sz w:val="24"/>
                <w:szCs w:val="24"/>
              </w:rPr>
            </w:pPr>
            <w:r w:rsidRPr="00CE3EB5">
              <w:rPr>
                <w:rFonts w:ascii="Candara" w:hAnsi="Candara"/>
                <w:b/>
                <w:bCs/>
                <w:sz w:val="24"/>
                <w:szCs w:val="24"/>
              </w:rPr>
              <w:t>Enfoque de orientación al bien común.</w:t>
            </w:r>
          </w:p>
          <w:p w14:paraId="3423B1D3" w14:textId="77777777" w:rsidR="00CE3EB5" w:rsidRPr="00CE3EB5" w:rsidRDefault="00CE3EB5" w:rsidP="00926777">
            <w:pPr>
              <w:jc w:val="both"/>
              <w:rPr>
                <w:rFonts w:ascii="Candara" w:hAnsi="Candara"/>
                <w:b/>
                <w:bCs/>
                <w:sz w:val="24"/>
                <w:szCs w:val="24"/>
              </w:rPr>
            </w:pPr>
            <w:r w:rsidRPr="00CE3EB5">
              <w:rPr>
                <w:rFonts w:ascii="Candara" w:hAnsi="Candara"/>
                <w:b/>
                <w:bCs/>
                <w:sz w:val="20"/>
                <w:szCs w:val="20"/>
              </w:rPr>
              <w:t xml:space="preserve">Responsabilidad: </w:t>
            </w:r>
            <w:r w:rsidRPr="00CE3EB5">
              <w:rPr>
                <w:rFonts w:ascii="Candara" w:hAnsi="Candara"/>
                <w:sz w:val="20"/>
                <w:szCs w:val="20"/>
              </w:rPr>
              <w:t>Los docentes promueven oportunidades para que las y los estudiantes asuman responsabilidades diversas y los estudiantes las aprovechan, tomando en cuenta su propio bienestar y el de la colectividad.</w:t>
            </w:r>
          </w:p>
        </w:tc>
      </w:tr>
    </w:tbl>
    <w:p w14:paraId="540286F4" w14:textId="77777777" w:rsidR="006C6D30" w:rsidRDefault="006C6D30">
      <w:bookmarkStart w:id="3" w:name="_Hlk72316453"/>
    </w:p>
    <w:bookmarkEnd w:id="3"/>
    <w:p w14:paraId="78587217" w14:textId="6362771F" w:rsidR="009272AC" w:rsidRDefault="009272AC" w:rsidP="0034621B">
      <w:pPr>
        <w:tabs>
          <w:tab w:val="left" w:pos="2235"/>
          <w:tab w:val="right" w:pos="23252"/>
        </w:tabs>
        <w:spacing w:before="1"/>
        <w:ind w:right="-8237"/>
        <w:jc w:val="right"/>
        <w:rPr>
          <w:rFonts w:ascii="Candara" w:hAnsi="Candara"/>
          <w:sz w:val="24"/>
          <w:szCs w:val="28"/>
          <w:lang w:val="es-PE"/>
        </w:rPr>
      </w:pPr>
      <w:r w:rsidRPr="009272AC">
        <w:rPr>
          <w:rFonts w:ascii="Candara" w:hAnsi="Candara"/>
          <w:sz w:val="24"/>
          <w:szCs w:val="28"/>
          <w:lang w:val="es-PE"/>
        </w:rPr>
        <w:tab/>
        <w:t>Chachapoyas, 09 de agosto de 2021.</w:t>
      </w:r>
    </w:p>
    <w:p w14:paraId="5380CC75" w14:textId="6A99F125" w:rsidR="0034621B" w:rsidRDefault="0034621B" w:rsidP="0034621B">
      <w:pPr>
        <w:jc w:val="right"/>
        <w:rPr>
          <w:rFonts w:ascii="Candara" w:hAnsi="Candara"/>
          <w:sz w:val="24"/>
          <w:szCs w:val="24"/>
        </w:rPr>
      </w:pPr>
      <w:r w:rsidRPr="005E1A03">
        <w:rPr>
          <w:rFonts w:ascii="Candara" w:hAnsi="Candara"/>
          <w:sz w:val="24"/>
          <w:szCs w:val="24"/>
        </w:rPr>
        <w:t xml:space="preserve">Chachapoyas, </w:t>
      </w:r>
      <w:r w:rsidR="00114239">
        <w:rPr>
          <w:rFonts w:ascii="Candara" w:hAnsi="Candara"/>
          <w:sz w:val="24"/>
          <w:szCs w:val="24"/>
        </w:rPr>
        <w:t>marzo de</w:t>
      </w:r>
      <w:r w:rsidRPr="005E1A03">
        <w:rPr>
          <w:rFonts w:ascii="Candara" w:hAnsi="Candara"/>
          <w:sz w:val="24"/>
          <w:szCs w:val="24"/>
        </w:rPr>
        <w:t xml:space="preserve"> 202</w:t>
      </w:r>
      <w:r w:rsidR="00114239">
        <w:rPr>
          <w:rFonts w:ascii="Candara" w:hAnsi="Candara"/>
          <w:sz w:val="24"/>
          <w:szCs w:val="24"/>
        </w:rPr>
        <w:t>3</w:t>
      </w:r>
      <w:r w:rsidRPr="005E1A03">
        <w:rPr>
          <w:rFonts w:ascii="Candara" w:hAnsi="Candara"/>
          <w:sz w:val="24"/>
          <w:szCs w:val="24"/>
        </w:rPr>
        <w:t>.</w:t>
      </w:r>
    </w:p>
    <w:p w14:paraId="6AF421D1" w14:textId="7E15178B" w:rsidR="002C74BE" w:rsidRPr="0034621B" w:rsidRDefault="002C74BE" w:rsidP="002C74BE">
      <w:pPr>
        <w:rPr>
          <w:rFonts w:ascii="Candara" w:hAnsi="Candara"/>
          <w:sz w:val="24"/>
          <w:szCs w:val="28"/>
          <w:lang w:val="es-PE"/>
        </w:rPr>
      </w:pPr>
      <w:r>
        <w:rPr>
          <w:rFonts w:ascii="Candara" w:hAnsi="Candara"/>
          <w:sz w:val="24"/>
          <w:szCs w:val="24"/>
        </w:rPr>
        <w:t xml:space="preserve"> </w:t>
      </w:r>
    </w:p>
    <w:sectPr w:rsidR="002C74BE" w:rsidRPr="0034621B" w:rsidSect="00E94C6F">
      <w:headerReference w:type="default" r:id="rId9"/>
      <w:footerReference w:type="default" r:id="rId10"/>
      <w:type w:val="continuous"/>
      <w:pgSz w:w="16840" w:h="11910" w:orient="landscape"/>
      <w:pgMar w:top="1021" w:right="1105" w:bottom="1021" w:left="720" w:header="720" w:footer="720" w:gutter="0"/>
      <w:cols w:space="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FB847" w14:textId="77777777" w:rsidR="00930BCA" w:rsidRDefault="00930BCA">
      <w:r>
        <w:separator/>
      </w:r>
    </w:p>
  </w:endnote>
  <w:endnote w:type="continuationSeparator" w:id="0">
    <w:p w14:paraId="1E8476F0" w14:textId="77777777" w:rsidR="00930BCA" w:rsidRDefault="00930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7CEDF" w14:textId="77777777" w:rsidR="008F05EF" w:rsidRDefault="008F05EF">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F6026" w14:textId="77777777" w:rsidR="00930BCA" w:rsidRDefault="00930BCA">
      <w:r>
        <w:separator/>
      </w:r>
    </w:p>
  </w:footnote>
  <w:footnote w:type="continuationSeparator" w:id="0">
    <w:p w14:paraId="01FB86B9" w14:textId="77777777" w:rsidR="00930BCA" w:rsidRDefault="00930B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6417C" w14:textId="6F53C486" w:rsidR="008F05EF" w:rsidRDefault="00CF2ED4">
    <w:pPr>
      <w:pStyle w:val="Textoindependiente"/>
      <w:spacing w:line="14" w:lineRule="auto"/>
    </w:pPr>
    <w:r>
      <w:rPr>
        <w:noProof/>
        <w:lang w:val="es-PE" w:eastAsia="es-PE" w:bidi="ar-SA"/>
      </w:rPr>
      <mc:AlternateContent>
        <mc:Choice Requires="wps">
          <w:drawing>
            <wp:anchor distT="0" distB="0" distL="114300" distR="114300" simplePos="0" relativeHeight="250275840" behindDoc="1" locked="0" layoutInCell="1" allowOverlap="1" wp14:anchorId="15C887BE" wp14:editId="47E381AE">
              <wp:simplePos x="0" y="0"/>
              <wp:positionH relativeFrom="page">
                <wp:posOffset>707390</wp:posOffset>
              </wp:positionH>
              <wp:positionV relativeFrom="page">
                <wp:posOffset>380365</wp:posOffset>
              </wp:positionV>
              <wp:extent cx="5008245" cy="2012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245" cy="201295"/>
                      </a:xfrm>
                      <a:prstGeom prst="rect">
                        <a:avLst/>
                      </a:prstGeom>
                      <a:noFill/>
                      <a:ln>
                        <a:noFill/>
                      </a:ln>
                    </wps:spPr>
                    <wps:txbx>
                      <w:txbxContent>
                        <w:p w14:paraId="53E6FC0E" w14:textId="65733A30" w:rsidR="008F05EF" w:rsidRDefault="008F05EF">
                          <w:pPr>
                            <w:spacing w:before="50"/>
                            <w:ind w:left="20"/>
                            <w:rPr>
                              <w:rFonts w:ascii="Arial" w:hAnsi="Arial"/>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5C887BE" id="_x0000_t202" coordsize="21600,21600" o:spt="202" path="m,l,21600r21600,l21600,xe">
              <v:stroke joinstyle="miter"/>
              <v:path gradientshapeok="t" o:connecttype="rect"/>
            </v:shapetype>
            <v:shape id="Text Box 2" o:spid="_x0000_s1029" type="#_x0000_t202" style="position:absolute;margin-left:55.7pt;margin-top:29.95pt;width:394.35pt;height:15.85pt;z-index:-25304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" filled="f" stroked="f">
              <v:textbox inset="0,0,0,0">
                <w:txbxContent>
                  <w:p w14:paraId="53E6FC0E" w14:textId="65733A30" w:rsidR="008F05EF" w:rsidRDefault="008F05EF">
                    <w:pPr>
                      <w:spacing w:before="50"/>
                      <w:ind w:left="20"/>
                      <w:rPr>
                        <w:rFonts w:ascii="Arial" w:hAnsi="Arial"/>
                        <w:b/>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57BB4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plauso dibujado a mano | Vector Premium" style="width:47.4pt;height:39pt;visibility:visible;mso-wrap-style:square" o:bullet="t">
        <v:imagedata r:id="rId1" o:title="Aplauso dibujado a mano | Vector Premium" croptop="6820f" cropbottom="9819f" cropleft="6820f" cropright="7622f"/>
      </v:shape>
    </w:pict>
  </w:numPicBullet>
  <w:abstractNum w:abstractNumId="0" w15:restartNumberingAfterBreak="0">
    <w:nsid w:val="01570C40"/>
    <w:multiLevelType w:val="hybridMultilevel"/>
    <w:tmpl w:val="456A49DC"/>
    <w:lvl w:ilvl="0" w:tplc="0616D838">
      <w:numFmt w:val="bullet"/>
      <w:lvlText w:val="•"/>
      <w:lvlJc w:val="left"/>
      <w:pPr>
        <w:ind w:left="385" w:hanging="244"/>
      </w:pPr>
      <w:rPr>
        <w:rFonts w:ascii="Verdana" w:eastAsia="Verdana" w:hAnsi="Verdana" w:cs="Verdana" w:hint="default"/>
        <w:color w:val="58595B"/>
        <w:w w:val="87"/>
        <w:sz w:val="20"/>
        <w:szCs w:val="20"/>
        <w:lang w:val="es-ES" w:eastAsia="es-ES" w:bidi="es-ES"/>
      </w:rPr>
    </w:lvl>
    <w:lvl w:ilvl="1" w:tplc="84C883E6">
      <w:numFmt w:val="bullet"/>
      <w:lvlText w:val="•"/>
      <w:lvlJc w:val="left"/>
      <w:pPr>
        <w:ind w:left="880" w:hanging="244"/>
      </w:pPr>
      <w:rPr>
        <w:rFonts w:hint="default"/>
        <w:lang w:val="es-ES" w:eastAsia="es-ES" w:bidi="es-ES"/>
      </w:rPr>
    </w:lvl>
    <w:lvl w:ilvl="2" w:tplc="AF2E1C56">
      <w:numFmt w:val="bullet"/>
      <w:lvlText w:val="•"/>
      <w:lvlJc w:val="left"/>
      <w:pPr>
        <w:ind w:left="1380" w:hanging="244"/>
      </w:pPr>
      <w:rPr>
        <w:rFonts w:hint="default"/>
        <w:lang w:val="es-ES" w:eastAsia="es-ES" w:bidi="es-ES"/>
      </w:rPr>
    </w:lvl>
    <w:lvl w:ilvl="3" w:tplc="964EBB92">
      <w:numFmt w:val="bullet"/>
      <w:lvlText w:val="•"/>
      <w:lvlJc w:val="left"/>
      <w:pPr>
        <w:ind w:left="1880" w:hanging="244"/>
      </w:pPr>
      <w:rPr>
        <w:rFonts w:hint="default"/>
        <w:lang w:val="es-ES" w:eastAsia="es-ES" w:bidi="es-ES"/>
      </w:rPr>
    </w:lvl>
    <w:lvl w:ilvl="4" w:tplc="429CDBB4">
      <w:numFmt w:val="bullet"/>
      <w:lvlText w:val="•"/>
      <w:lvlJc w:val="left"/>
      <w:pPr>
        <w:ind w:left="2380" w:hanging="244"/>
      </w:pPr>
      <w:rPr>
        <w:rFonts w:hint="default"/>
        <w:lang w:val="es-ES" w:eastAsia="es-ES" w:bidi="es-ES"/>
      </w:rPr>
    </w:lvl>
    <w:lvl w:ilvl="5" w:tplc="12C42E56">
      <w:numFmt w:val="bullet"/>
      <w:lvlText w:val="•"/>
      <w:lvlJc w:val="left"/>
      <w:pPr>
        <w:ind w:left="2880" w:hanging="244"/>
      </w:pPr>
      <w:rPr>
        <w:rFonts w:hint="default"/>
        <w:lang w:val="es-ES" w:eastAsia="es-ES" w:bidi="es-ES"/>
      </w:rPr>
    </w:lvl>
    <w:lvl w:ilvl="6" w:tplc="22DE1B3E">
      <w:numFmt w:val="bullet"/>
      <w:lvlText w:val="•"/>
      <w:lvlJc w:val="left"/>
      <w:pPr>
        <w:ind w:left="3380" w:hanging="244"/>
      </w:pPr>
      <w:rPr>
        <w:rFonts w:hint="default"/>
        <w:lang w:val="es-ES" w:eastAsia="es-ES" w:bidi="es-ES"/>
      </w:rPr>
    </w:lvl>
    <w:lvl w:ilvl="7" w:tplc="9F1C71C6">
      <w:numFmt w:val="bullet"/>
      <w:lvlText w:val="•"/>
      <w:lvlJc w:val="left"/>
      <w:pPr>
        <w:ind w:left="3880" w:hanging="244"/>
      </w:pPr>
      <w:rPr>
        <w:rFonts w:hint="default"/>
        <w:lang w:val="es-ES" w:eastAsia="es-ES" w:bidi="es-ES"/>
      </w:rPr>
    </w:lvl>
    <w:lvl w:ilvl="8" w:tplc="4560E67A">
      <w:numFmt w:val="bullet"/>
      <w:lvlText w:val="•"/>
      <w:lvlJc w:val="left"/>
      <w:pPr>
        <w:ind w:left="4380" w:hanging="244"/>
      </w:pPr>
      <w:rPr>
        <w:rFonts w:hint="default"/>
        <w:lang w:val="es-ES" w:eastAsia="es-ES" w:bidi="es-ES"/>
      </w:rPr>
    </w:lvl>
  </w:abstractNum>
  <w:abstractNum w:abstractNumId="1" w15:restartNumberingAfterBreak="0">
    <w:nsid w:val="0534511E"/>
    <w:multiLevelType w:val="hybridMultilevel"/>
    <w:tmpl w:val="4944092A"/>
    <w:lvl w:ilvl="0" w:tplc="FF0AE29C">
      <w:numFmt w:val="bullet"/>
      <w:lvlText w:val="•"/>
      <w:lvlJc w:val="left"/>
      <w:pPr>
        <w:ind w:left="850" w:hanging="244"/>
      </w:pPr>
      <w:rPr>
        <w:rFonts w:ascii="Verdana" w:eastAsia="Verdana" w:hAnsi="Verdana" w:cs="Verdana" w:hint="default"/>
        <w:color w:val="2459A9"/>
        <w:w w:val="87"/>
        <w:sz w:val="20"/>
        <w:szCs w:val="20"/>
        <w:lang w:val="es-ES" w:eastAsia="es-ES" w:bidi="es-ES"/>
      </w:rPr>
    </w:lvl>
    <w:lvl w:ilvl="1" w:tplc="3A1CACC6">
      <w:numFmt w:val="bullet"/>
      <w:lvlText w:val="•"/>
      <w:lvlJc w:val="left"/>
      <w:pPr>
        <w:ind w:left="1764" w:hanging="244"/>
      </w:pPr>
      <w:rPr>
        <w:rFonts w:hint="default"/>
        <w:lang w:val="es-ES" w:eastAsia="es-ES" w:bidi="es-ES"/>
      </w:rPr>
    </w:lvl>
    <w:lvl w:ilvl="2" w:tplc="BA805294">
      <w:numFmt w:val="bullet"/>
      <w:lvlText w:val="•"/>
      <w:lvlJc w:val="left"/>
      <w:pPr>
        <w:ind w:left="2669" w:hanging="244"/>
      </w:pPr>
      <w:rPr>
        <w:rFonts w:hint="default"/>
        <w:lang w:val="es-ES" w:eastAsia="es-ES" w:bidi="es-ES"/>
      </w:rPr>
    </w:lvl>
    <w:lvl w:ilvl="3" w:tplc="6A54B6EE">
      <w:numFmt w:val="bullet"/>
      <w:lvlText w:val="•"/>
      <w:lvlJc w:val="left"/>
      <w:pPr>
        <w:ind w:left="3573" w:hanging="244"/>
      </w:pPr>
      <w:rPr>
        <w:rFonts w:hint="default"/>
        <w:lang w:val="es-ES" w:eastAsia="es-ES" w:bidi="es-ES"/>
      </w:rPr>
    </w:lvl>
    <w:lvl w:ilvl="4" w:tplc="7E2CF42E">
      <w:numFmt w:val="bullet"/>
      <w:lvlText w:val="•"/>
      <w:lvlJc w:val="left"/>
      <w:pPr>
        <w:ind w:left="4478" w:hanging="244"/>
      </w:pPr>
      <w:rPr>
        <w:rFonts w:hint="default"/>
        <w:lang w:val="es-ES" w:eastAsia="es-ES" w:bidi="es-ES"/>
      </w:rPr>
    </w:lvl>
    <w:lvl w:ilvl="5" w:tplc="3ED26D38">
      <w:numFmt w:val="bullet"/>
      <w:lvlText w:val="•"/>
      <w:lvlJc w:val="left"/>
      <w:pPr>
        <w:ind w:left="5382" w:hanging="244"/>
      </w:pPr>
      <w:rPr>
        <w:rFonts w:hint="default"/>
        <w:lang w:val="es-ES" w:eastAsia="es-ES" w:bidi="es-ES"/>
      </w:rPr>
    </w:lvl>
    <w:lvl w:ilvl="6" w:tplc="9558D55C">
      <w:numFmt w:val="bullet"/>
      <w:lvlText w:val="•"/>
      <w:lvlJc w:val="left"/>
      <w:pPr>
        <w:ind w:left="6287" w:hanging="244"/>
      </w:pPr>
      <w:rPr>
        <w:rFonts w:hint="default"/>
        <w:lang w:val="es-ES" w:eastAsia="es-ES" w:bidi="es-ES"/>
      </w:rPr>
    </w:lvl>
    <w:lvl w:ilvl="7" w:tplc="D5D8442C">
      <w:numFmt w:val="bullet"/>
      <w:lvlText w:val="•"/>
      <w:lvlJc w:val="left"/>
      <w:pPr>
        <w:ind w:left="7191" w:hanging="244"/>
      </w:pPr>
      <w:rPr>
        <w:rFonts w:hint="default"/>
        <w:lang w:val="es-ES" w:eastAsia="es-ES" w:bidi="es-ES"/>
      </w:rPr>
    </w:lvl>
    <w:lvl w:ilvl="8" w:tplc="A4725A5C">
      <w:numFmt w:val="bullet"/>
      <w:lvlText w:val="•"/>
      <w:lvlJc w:val="left"/>
      <w:pPr>
        <w:ind w:left="8096" w:hanging="244"/>
      </w:pPr>
      <w:rPr>
        <w:rFonts w:hint="default"/>
        <w:lang w:val="es-ES" w:eastAsia="es-ES" w:bidi="es-ES"/>
      </w:rPr>
    </w:lvl>
  </w:abstractNum>
  <w:abstractNum w:abstractNumId="2" w15:restartNumberingAfterBreak="0">
    <w:nsid w:val="05943835"/>
    <w:multiLevelType w:val="hybridMultilevel"/>
    <w:tmpl w:val="FA9CD1D4"/>
    <w:lvl w:ilvl="0" w:tplc="280A0001">
      <w:start w:val="1"/>
      <w:numFmt w:val="bullet"/>
      <w:lvlText w:val=""/>
      <w:lvlJc w:val="left"/>
      <w:pPr>
        <w:ind w:left="907" w:hanging="360"/>
      </w:pPr>
      <w:rPr>
        <w:rFonts w:ascii="Symbol" w:hAnsi="Symbol"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3" w15:restartNumberingAfterBreak="0">
    <w:nsid w:val="060B04A7"/>
    <w:multiLevelType w:val="multilevel"/>
    <w:tmpl w:val="68BEBFF6"/>
    <w:lvl w:ilvl="0">
      <w:start w:val="1"/>
      <w:numFmt w:val="upperRoman"/>
      <w:lvlText w:val="%1."/>
      <w:lvlJc w:val="right"/>
      <w:pPr>
        <w:ind w:left="1070" w:hanging="360"/>
      </w:pPr>
      <w:rPr>
        <w:b/>
        <w:color w:val="659A2A"/>
        <w:sz w:val="22"/>
      </w:rPr>
    </w:lvl>
    <w:lvl w:ilvl="1">
      <w:start w:val="1"/>
      <w:numFmt w:val="decimal"/>
      <w:isLgl/>
      <w:lvlText w:val="%1.%2"/>
      <w:lvlJc w:val="left"/>
      <w:pPr>
        <w:ind w:left="1070" w:hanging="360"/>
      </w:pPr>
      <w:rPr>
        <w:rFonts w:hint="default"/>
        <w:color w:val="659A2A"/>
        <w:w w:val="105"/>
        <w:sz w:val="24"/>
        <w:szCs w:val="32"/>
      </w:rPr>
    </w:lvl>
    <w:lvl w:ilvl="2">
      <w:start w:val="1"/>
      <w:numFmt w:val="decimal"/>
      <w:isLgl/>
      <w:lvlText w:val="%1.%2.%3"/>
      <w:lvlJc w:val="left"/>
      <w:pPr>
        <w:ind w:left="1687" w:hanging="720"/>
      </w:pPr>
      <w:rPr>
        <w:rFonts w:hint="default"/>
        <w:color w:val="2459A9"/>
        <w:w w:val="105"/>
      </w:rPr>
    </w:lvl>
    <w:lvl w:ilvl="3">
      <w:start w:val="1"/>
      <w:numFmt w:val="decimal"/>
      <w:isLgl/>
      <w:lvlText w:val="%1.%2.%3.%4"/>
      <w:lvlJc w:val="left"/>
      <w:pPr>
        <w:ind w:left="2047" w:hanging="1080"/>
      </w:pPr>
      <w:rPr>
        <w:rFonts w:hint="default"/>
        <w:color w:val="2459A9"/>
        <w:w w:val="105"/>
      </w:rPr>
    </w:lvl>
    <w:lvl w:ilvl="4">
      <w:start w:val="1"/>
      <w:numFmt w:val="decimal"/>
      <w:isLgl/>
      <w:lvlText w:val="%1.%2.%3.%4.%5"/>
      <w:lvlJc w:val="left"/>
      <w:pPr>
        <w:ind w:left="2047" w:hanging="1080"/>
      </w:pPr>
      <w:rPr>
        <w:rFonts w:hint="default"/>
        <w:color w:val="2459A9"/>
        <w:w w:val="105"/>
      </w:rPr>
    </w:lvl>
    <w:lvl w:ilvl="5">
      <w:start w:val="1"/>
      <w:numFmt w:val="decimal"/>
      <w:isLgl/>
      <w:lvlText w:val="%1.%2.%3.%4.%5.%6"/>
      <w:lvlJc w:val="left"/>
      <w:pPr>
        <w:ind w:left="2407" w:hanging="1440"/>
      </w:pPr>
      <w:rPr>
        <w:rFonts w:hint="default"/>
        <w:color w:val="2459A9"/>
        <w:w w:val="105"/>
      </w:rPr>
    </w:lvl>
    <w:lvl w:ilvl="6">
      <w:start w:val="1"/>
      <w:numFmt w:val="decimal"/>
      <w:isLgl/>
      <w:lvlText w:val="%1.%2.%3.%4.%5.%6.%7"/>
      <w:lvlJc w:val="left"/>
      <w:pPr>
        <w:ind w:left="2407" w:hanging="1440"/>
      </w:pPr>
      <w:rPr>
        <w:rFonts w:hint="default"/>
        <w:color w:val="2459A9"/>
        <w:w w:val="105"/>
      </w:rPr>
    </w:lvl>
    <w:lvl w:ilvl="7">
      <w:start w:val="1"/>
      <w:numFmt w:val="decimal"/>
      <w:isLgl/>
      <w:lvlText w:val="%1.%2.%3.%4.%5.%6.%7.%8"/>
      <w:lvlJc w:val="left"/>
      <w:pPr>
        <w:ind w:left="2767" w:hanging="1800"/>
      </w:pPr>
      <w:rPr>
        <w:rFonts w:hint="default"/>
        <w:color w:val="2459A9"/>
        <w:w w:val="105"/>
      </w:rPr>
    </w:lvl>
    <w:lvl w:ilvl="8">
      <w:start w:val="1"/>
      <w:numFmt w:val="decimal"/>
      <w:isLgl/>
      <w:lvlText w:val="%1.%2.%3.%4.%5.%6.%7.%8.%9"/>
      <w:lvlJc w:val="left"/>
      <w:pPr>
        <w:ind w:left="2767" w:hanging="1800"/>
      </w:pPr>
      <w:rPr>
        <w:rFonts w:hint="default"/>
        <w:color w:val="2459A9"/>
        <w:w w:val="105"/>
      </w:rPr>
    </w:lvl>
  </w:abstractNum>
  <w:abstractNum w:abstractNumId="4" w15:restartNumberingAfterBreak="0">
    <w:nsid w:val="0C832289"/>
    <w:multiLevelType w:val="hybridMultilevel"/>
    <w:tmpl w:val="4C12DFBA"/>
    <w:lvl w:ilvl="0" w:tplc="6C14965A">
      <w:numFmt w:val="bullet"/>
      <w:lvlText w:val="–"/>
      <w:lvlJc w:val="left"/>
      <w:pPr>
        <w:ind w:left="425" w:hanging="284"/>
      </w:pPr>
      <w:rPr>
        <w:rFonts w:ascii="Verdana" w:eastAsia="Verdana" w:hAnsi="Verdana" w:cs="Verdana" w:hint="default"/>
        <w:color w:val="2459A9"/>
        <w:w w:val="83"/>
        <w:sz w:val="20"/>
        <w:szCs w:val="20"/>
        <w:lang w:val="es-ES" w:eastAsia="es-ES" w:bidi="es-ES"/>
      </w:rPr>
    </w:lvl>
    <w:lvl w:ilvl="1" w:tplc="94EA6AE8">
      <w:numFmt w:val="bullet"/>
      <w:lvlText w:val="•"/>
      <w:lvlJc w:val="left"/>
      <w:pPr>
        <w:ind w:left="643" w:hanging="284"/>
      </w:pPr>
      <w:rPr>
        <w:rFonts w:hint="default"/>
        <w:lang w:val="es-ES" w:eastAsia="es-ES" w:bidi="es-ES"/>
      </w:rPr>
    </w:lvl>
    <w:lvl w:ilvl="2" w:tplc="D8A81ED6">
      <w:numFmt w:val="bullet"/>
      <w:lvlText w:val="•"/>
      <w:lvlJc w:val="left"/>
      <w:pPr>
        <w:ind w:left="867" w:hanging="284"/>
      </w:pPr>
      <w:rPr>
        <w:rFonts w:hint="default"/>
        <w:lang w:val="es-ES" w:eastAsia="es-ES" w:bidi="es-ES"/>
      </w:rPr>
    </w:lvl>
    <w:lvl w:ilvl="3" w:tplc="52FCEE02">
      <w:numFmt w:val="bullet"/>
      <w:lvlText w:val="•"/>
      <w:lvlJc w:val="left"/>
      <w:pPr>
        <w:ind w:left="1091" w:hanging="284"/>
      </w:pPr>
      <w:rPr>
        <w:rFonts w:hint="default"/>
        <w:lang w:val="es-ES" w:eastAsia="es-ES" w:bidi="es-ES"/>
      </w:rPr>
    </w:lvl>
    <w:lvl w:ilvl="4" w:tplc="47B43CFE">
      <w:numFmt w:val="bullet"/>
      <w:lvlText w:val="•"/>
      <w:lvlJc w:val="left"/>
      <w:pPr>
        <w:ind w:left="1315" w:hanging="284"/>
      </w:pPr>
      <w:rPr>
        <w:rFonts w:hint="default"/>
        <w:lang w:val="es-ES" w:eastAsia="es-ES" w:bidi="es-ES"/>
      </w:rPr>
    </w:lvl>
    <w:lvl w:ilvl="5" w:tplc="5CAA7D40">
      <w:numFmt w:val="bullet"/>
      <w:lvlText w:val="•"/>
      <w:lvlJc w:val="left"/>
      <w:pPr>
        <w:ind w:left="1539" w:hanging="284"/>
      </w:pPr>
      <w:rPr>
        <w:rFonts w:hint="default"/>
        <w:lang w:val="es-ES" w:eastAsia="es-ES" w:bidi="es-ES"/>
      </w:rPr>
    </w:lvl>
    <w:lvl w:ilvl="6" w:tplc="611E49B2">
      <w:numFmt w:val="bullet"/>
      <w:lvlText w:val="•"/>
      <w:lvlJc w:val="left"/>
      <w:pPr>
        <w:ind w:left="1763" w:hanging="284"/>
      </w:pPr>
      <w:rPr>
        <w:rFonts w:hint="default"/>
        <w:lang w:val="es-ES" w:eastAsia="es-ES" w:bidi="es-ES"/>
      </w:rPr>
    </w:lvl>
    <w:lvl w:ilvl="7" w:tplc="AE1616B8">
      <w:numFmt w:val="bullet"/>
      <w:lvlText w:val="•"/>
      <w:lvlJc w:val="left"/>
      <w:pPr>
        <w:ind w:left="1987" w:hanging="284"/>
      </w:pPr>
      <w:rPr>
        <w:rFonts w:hint="default"/>
        <w:lang w:val="es-ES" w:eastAsia="es-ES" w:bidi="es-ES"/>
      </w:rPr>
    </w:lvl>
    <w:lvl w:ilvl="8" w:tplc="0DEEE718">
      <w:numFmt w:val="bullet"/>
      <w:lvlText w:val="•"/>
      <w:lvlJc w:val="left"/>
      <w:pPr>
        <w:ind w:left="2211" w:hanging="284"/>
      </w:pPr>
      <w:rPr>
        <w:rFonts w:hint="default"/>
        <w:lang w:val="es-ES" w:eastAsia="es-ES" w:bidi="es-ES"/>
      </w:rPr>
    </w:lvl>
  </w:abstractNum>
  <w:abstractNum w:abstractNumId="5" w15:restartNumberingAfterBreak="0">
    <w:nsid w:val="10B477D0"/>
    <w:multiLevelType w:val="multilevel"/>
    <w:tmpl w:val="42620B76"/>
    <w:lvl w:ilvl="0">
      <w:start w:val="2"/>
      <w:numFmt w:val="decimal"/>
      <w:lvlText w:val="%1"/>
      <w:lvlJc w:val="left"/>
      <w:pPr>
        <w:ind w:left="1134" w:hanging="317"/>
      </w:pPr>
      <w:rPr>
        <w:rFonts w:hint="default"/>
        <w:lang w:val="es-ES" w:eastAsia="es-ES" w:bidi="es-ES"/>
      </w:rPr>
    </w:lvl>
    <w:lvl w:ilvl="1">
      <w:start w:val="1"/>
      <w:numFmt w:val="decimal"/>
      <w:lvlText w:val="%1.%2"/>
      <w:lvlJc w:val="left"/>
      <w:pPr>
        <w:ind w:left="1134" w:hanging="317"/>
      </w:pPr>
      <w:rPr>
        <w:rFonts w:ascii="Arial" w:eastAsia="Arial" w:hAnsi="Arial" w:cs="Arial" w:hint="default"/>
        <w:b/>
        <w:bCs/>
        <w:color w:val="58595B"/>
        <w:spacing w:val="-10"/>
        <w:w w:val="75"/>
        <w:sz w:val="20"/>
        <w:szCs w:val="20"/>
        <w:lang w:val="es-ES" w:eastAsia="es-ES" w:bidi="es-ES"/>
      </w:rPr>
    </w:lvl>
    <w:lvl w:ilvl="2">
      <w:numFmt w:val="bullet"/>
      <w:lvlText w:val="•"/>
      <w:lvlJc w:val="left"/>
      <w:pPr>
        <w:ind w:left="2885" w:hanging="317"/>
      </w:pPr>
      <w:rPr>
        <w:rFonts w:hint="default"/>
        <w:lang w:val="es-ES" w:eastAsia="es-ES" w:bidi="es-ES"/>
      </w:rPr>
    </w:lvl>
    <w:lvl w:ilvl="3">
      <w:numFmt w:val="bullet"/>
      <w:lvlText w:val="•"/>
      <w:lvlJc w:val="left"/>
      <w:pPr>
        <w:ind w:left="3757" w:hanging="317"/>
      </w:pPr>
      <w:rPr>
        <w:rFonts w:hint="default"/>
        <w:lang w:val="es-ES" w:eastAsia="es-ES" w:bidi="es-ES"/>
      </w:rPr>
    </w:lvl>
    <w:lvl w:ilvl="4">
      <w:numFmt w:val="bullet"/>
      <w:lvlText w:val="•"/>
      <w:lvlJc w:val="left"/>
      <w:pPr>
        <w:ind w:left="4630" w:hanging="317"/>
      </w:pPr>
      <w:rPr>
        <w:rFonts w:hint="default"/>
        <w:lang w:val="es-ES" w:eastAsia="es-ES" w:bidi="es-ES"/>
      </w:rPr>
    </w:lvl>
    <w:lvl w:ilvl="5">
      <w:numFmt w:val="bullet"/>
      <w:lvlText w:val="•"/>
      <w:lvlJc w:val="left"/>
      <w:pPr>
        <w:ind w:left="5502" w:hanging="317"/>
      </w:pPr>
      <w:rPr>
        <w:rFonts w:hint="default"/>
        <w:lang w:val="es-ES" w:eastAsia="es-ES" w:bidi="es-ES"/>
      </w:rPr>
    </w:lvl>
    <w:lvl w:ilvl="6">
      <w:numFmt w:val="bullet"/>
      <w:lvlText w:val="•"/>
      <w:lvlJc w:val="left"/>
      <w:pPr>
        <w:ind w:left="6375" w:hanging="317"/>
      </w:pPr>
      <w:rPr>
        <w:rFonts w:hint="default"/>
        <w:lang w:val="es-ES" w:eastAsia="es-ES" w:bidi="es-ES"/>
      </w:rPr>
    </w:lvl>
    <w:lvl w:ilvl="7">
      <w:numFmt w:val="bullet"/>
      <w:lvlText w:val="•"/>
      <w:lvlJc w:val="left"/>
      <w:pPr>
        <w:ind w:left="7247" w:hanging="317"/>
      </w:pPr>
      <w:rPr>
        <w:rFonts w:hint="default"/>
        <w:lang w:val="es-ES" w:eastAsia="es-ES" w:bidi="es-ES"/>
      </w:rPr>
    </w:lvl>
    <w:lvl w:ilvl="8">
      <w:numFmt w:val="bullet"/>
      <w:lvlText w:val="•"/>
      <w:lvlJc w:val="left"/>
      <w:pPr>
        <w:ind w:left="8120" w:hanging="317"/>
      </w:pPr>
      <w:rPr>
        <w:rFonts w:hint="default"/>
        <w:lang w:val="es-ES" w:eastAsia="es-ES" w:bidi="es-ES"/>
      </w:rPr>
    </w:lvl>
  </w:abstractNum>
  <w:abstractNum w:abstractNumId="6" w15:restartNumberingAfterBreak="0">
    <w:nsid w:val="1C5D5247"/>
    <w:multiLevelType w:val="hybridMultilevel"/>
    <w:tmpl w:val="46824082"/>
    <w:lvl w:ilvl="0" w:tplc="489045C4">
      <w:start w:val="2"/>
      <w:numFmt w:val="bullet"/>
      <w:lvlText w:val="-"/>
      <w:lvlJc w:val="left"/>
      <w:pPr>
        <w:ind w:left="861" w:hanging="360"/>
      </w:pPr>
      <w:rPr>
        <w:rFonts w:ascii="Calibri" w:eastAsiaTheme="minorHAnsi" w:hAnsi="Calibri" w:cs="Calibri"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7" w15:restartNumberingAfterBreak="0">
    <w:nsid w:val="1D271C68"/>
    <w:multiLevelType w:val="multilevel"/>
    <w:tmpl w:val="25B29D5E"/>
    <w:lvl w:ilvl="0">
      <w:start w:val="2"/>
      <w:numFmt w:val="decimal"/>
      <w:lvlText w:val="%1"/>
      <w:lvlJc w:val="left"/>
      <w:pPr>
        <w:ind w:left="1191" w:hanging="332"/>
      </w:pPr>
      <w:rPr>
        <w:rFonts w:hint="default"/>
        <w:lang w:val="es-ES" w:eastAsia="es-ES" w:bidi="es-ES"/>
      </w:rPr>
    </w:lvl>
    <w:lvl w:ilvl="1">
      <w:start w:val="1"/>
      <w:numFmt w:val="decimal"/>
      <w:lvlText w:val="%1.%2"/>
      <w:lvlJc w:val="left"/>
      <w:pPr>
        <w:ind w:left="1191" w:hanging="332"/>
      </w:pPr>
      <w:rPr>
        <w:rFonts w:ascii="Arial" w:eastAsia="Arial" w:hAnsi="Arial" w:cs="Arial" w:hint="default"/>
        <w:b/>
        <w:bCs/>
        <w:color w:val="58595B"/>
        <w:spacing w:val="-10"/>
        <w:w w:val="75"/>
        <w:sz w:val="20"/>
        <w:szCs w:val="20"/>
        <w:lang w:val="es-ES" w:eastAsia="es-ES" w:bidi="es-ES"/>
      </w:rPr>
    </w:lvl>
    <w:lvl w:ilvl="2">
      <w:numFmt w:val="bullet"/>
      <w:lvlText w:val="•"/>
      <w:lvlJc w:val="left"/>
      <w:pPr>
        <w:ind w:left="2933" w:hanging="332"/>
      </w:pPr>
      <w:rPr>
        <w:rFonts w:hint="default"/>
        <w:lang w:val="es-ES" w:eastAsia="es-ES" w:bidi="es-ES"/>
      </w:rPr>
    </w:lvl>
    <w:lvl w:ilvl="3">
      <w:numFmt w:val="bullet"/>
      <w:lvlText w:val="•"/>
      <w:lvlJc w:val="left"/>
      <w:pPr>
        <w:ind w:left="3799" w:hanging="332"/>
      </w:pPr>
      <w:rPr>
        <w:rFonts w:hint="default"/>
        <w:lang w:val="es-ES" w:eastAsia="es-ES" w:bidi="es-ES"/>
      </w:rPr>
    </w:lvl>
    <w:lvl w:ilvl="4">
      <w:numFmt w:val="bullet"/>
      <w:lvlText w:val="•"/>
      <w:lvlJc w:val="left"/>
      <w:pPr>
        <w:ind w:left="4666" w:hanging="332"/>
      </w:pPr>
      <w:rPr>
        <w:rFonts w:hint="default"/>
        <w:lang w:val="es-ES" w:eastAsia="es-ES" w:bidi="es-ES"/>
      </w:rPr>
    </w:lvl>
    <w:lvl w:ilvl="5">
      <w:numFmt w:val="bullet"/>
      <w:lvlText w:val="•"/>
      <w:lvlJc w:val="left"/>
      <w:pPr>
        <w:ind w:left="5532" w:hanging="332"/>
      </w:pPr>
      <w:rPr>
        <w:rFonts w:hint="default"/>
        <w:lang w:val="es-ES" w:eastAsia="es-ES" w:bidi="es-ES"/>
      </w:rPr>
    </w:lvl>
    <w:lvl w:ilvl="6">
      <w:numFmt w:val="bullet"/>
      <w:lvlText w:val="•"/>
      <w:lvlJc w:val="left"/>
      <w:pPr>
        <w:ind w:left="6399" w:hanging="332"/>
      </w:pPr>
      <w:rPr>
        <w:rFonts w:hint="default"/>
        <w:lang w:val="es-ES" w:eastAsia="es-ES" w:bidi="es-ES"/>
      </w:rPr>
    </w:lvl>
    <w:lvl w:ilvl="7">
      <w:numFmt w:val="bullet"/>
      <w:lvlText w:val="•"/>
      <w:lvlJc w:val="left"/>
      <w:pPr>
        <w:ind w:left="7265" w:hanging="332"/>
      </w:pPr>
      <w:rPr>
        <w:rFonts w:hint="default"/>
        <w:lang w:val="es-ES" w:eastAsia="es-ES" w:bidi="es-ES"/>
      </w:rPr>
    </w:lvl>
    <w:lvl w:ilvl="8">
      <w:numFmt w:val="bullet"/>
      <w:lvlText w:val="•"/>
      <w:lvlJc w:val="left"/>
      <w:pPr>
        <w:ind w:left="8132" w:hanging="332"/>
      </w:pPr>
      <w:rPr>
        <w:rFonts w:hint="default"/>
        <w:lang w:val="es-ES" w:eastAsia="es-ES" w:bidi="es-ES"/>
      </w:rPr>
    </w:lvl>
  </w:abstractNum>
  <w:abstractNum w:abstractNumId="8" w15:restartNumberingAfterBreak="0">
    <w:nsid w:val="25E04887"/>
    <w:multiLevelType w:val="multilevel"/>
    <w:tmpl w:val="C14C265C"/>
    <w:lvl w:ilvl="0">
      <w:start w:val="2"/>
      <w:numFmt w:val="decimal"/>
      <w:lvlText w:val="%1"/>
      <w:lvlJc w:val="left"/>
      <w:pPr>
        <w:ind w:left="141" w:hanging="291"/>
      </w:pPr>
      <w:rPr>
        <w:rFonts w:hint="default"/>
        <w:lang w:val="es-ES" w:eastAsia="es-ES" w:bidi="es-ES"/>
      </w:rPr>
    </w:lvl>
    <w:lvl w:ilvl="1">
      <w:start w:val="1"/>
      <w:numFmt w:val="decimal"/>
      <w:lvlText w:val="%1.%2"/>
      <w:lvlJc w:val="left"/>
      <w:pPr>
        <w:ind w:left="141" w:hanging="291"/>
      </w:pPr>
      <w:rPr>
        <w:rFonts w:ascii="Verdana" w:eastAsia="Verdana" w:hAnsi="Verdana" w:cs="Verdana" w:hint="default"/>
        <w:color w:val="58595B"/>
        <w:spacing w:val="-10"/>
        <w:w w:val="56"/>
        <w:sz w:val="20"/>
        <w:szCs w:val="20"/>
        <w:lang w:val="es-ES" w:eastAsia="es-ES" w:bidi="es-ES"/>
      </w:rPr>
    </w:lvl>
    <w:lvl w:ilvl="2">
      <w:numFmt w:val="bullet"/>
      <w:lvlText w:val="•"/>
      <w:lvlJc w:val="left"/>
      <w:pPr>
        <w:ind w:left="972" w:hanging="291"/>
      </w:pPr>
      <w:rPr>
        <w:rFonts w:hint="default"/>
        <w:lang w:val="es-ES" w:eastAsia="es-ES" w:bidi="es-ES"/>
      </w:rPr>
    </w:lvl>
    <w:lvl w:ilvl="3">
      <w:numFmt w:val="bullet"/>
      <w:lvlText w:val="•"/>
      <w:lvlJc w:val="left"/>
      <w:pPr>
        <w:ind w:left="1389" w:hanging="291"/>
      </w:pPr>
      <w:rPr>
        <w:rFonts w:hint="default"/>
        <w:lang w:val="es-ES" w:eastAsia="es-ES" w:bidi="es-ES"/>
      </w:rPr>
    </w:lvl>
    <w:lvl w:ilvl="4">
      <w:numFmt w:val="bullet"/>
      <w:lvlText w:val="•"/>
      <w:lvlJc w:val="left"/>
      <w:pPr>
        <w:ind w:left="1805" w:hanging="291"/>
      </w:pPr>
      <w:rPr>
        <w:rFonts w:hint="default"/>
        <w:lang w:val="es-ES" w:eastAsia="es-ES" w:bidi="es-ES"/>
      </w:rPr>
    </w:lvl>
    <w:lvl w:ilvl="5">
      <w:numFmt w:val="bullet"/>
      <w:lvlText w:val="•"/>
      <w:lvlJc w:val="left"/>
      <w:pPr>
        <w:ind w:left="2222" w:hanging="291"/>
      </w:pPr>
      <w:rPr>
        <w:rFonts w:hint="default"/>
        <w:lang w:val="es-ES" w:eastAsia="es-ES" w:bidi="es-ES"/>
      </w:rPr>
    </w:lvl>
    <w:lvl w:ilvl="6">
      <w:numFmt w:val="bullet"/>
      <w:lvlText w:val="•"/>
      <w:lvlJc w:val="left"/>
      <w:pPr>
        <w:ind w:left="2638" w:hanging="291"/>
      </w:pPr>
      <w:rPr>
        <w:rFonts w:hint="default"/>
        <w:lang w:val="es-ES" w:eastAsia="es-ES" w:bidi="es-ES"/>
      </w:rPr>
    </w:lvl>
    <w:lvl w:ilvl="7">
      <w:numFmt w:val="bullet"/>
      <w:lvlText w:val="•"/>
      <w:lvlJc w:val="left"/>
      <w:pPr>
        <w:ind w:left="3054" w:hanging="291"/>
      </w:pPr>
      <w:rPr>
        <w:rFonts w:hint="default"/>
        <w:lang w:val="es-ES" w:eastAsia="es-ES" w:bidi="es-ES"/>
      </w:rPr>
    </w:lvl>
    <w:lvl w:ilvl="8">
      <w:numFmt w:val="bullet"/>
      <w:lvlText w:val="•"/>
      <w:lvlJc w:val="left"/>
      <w:pPr>
        <w:ind w:left="3471" w:hanging="291"/>
      </w:pPr>
      <w:rPr>
        <w:rFonts w:hint="default"/>
        <w:lang w:val="es-ES" w:eastAsia="es-ES" w:bidi="es-ES"/>
      </w:rPr>
    </w:lvl>
  </w:abstractNum>
  <w:abstractNum w:abstractNumId="9" w15:restartNumberingAfterBreak="0">
    <w:nsid w:val="29F13A60"/>
    <w:multiLevelType w:val="multilevel"/>
    <w:tmpl w:val="772C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E57D9"/>
    <w:multiLevelType w:val="hybridMultilevel"/>
    <w:tmpl w:val="F4C4C9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E2453DC"/>
    <w:multiLevelType w:val="multilevel"/>
    <w:tmpl w:val="B9AC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4007D"/>
    <w:multiLevelType w:val="hybridMultilevel"/>
    <w:tmpl w:val="B0C4C2C4"/>
    <w:lvl w:ilvl="0" w:tplc="724E9582">
      <w:numFmt w:val="bullet"/>
      <w:lvlText w:val="•"/>
      <w:lvlJc w:val="left"/>
      <w:pPr>
        <w:ind w:left="3829" w:hanging="284"/>
      </w:pPr>
      <w:rPr>
        <w:rFonts w:ascii="Verdana" w:eastAsia="Verdana" w:hAnsi="Verdana" w:cs="Verdana" w:hint="default"/>
        <w:color w:val="58595B"/>
        <w:w w:val="87"/>
        <w:sz w:val="20"/>
        <w:szCs w:val="20"/>
        <w:lang w:val="es-ES" w:eastAsia="es-ES" w:bidi="es-ES"/>
      </w:rPr>
    </w:lvl>
    <w:lvl w:ilvl="1" w:tplc="285A9340">
      <w:numFmt w:val="bullet"/>
      <w:lvlText w:val="•"/>
      <w:lvlJc w:val="left"/>
      <w:pPr>
        <w:ind w:left="1180" w:hanging="284"/>
      </w:pPr>
      <w:rPr>
        <w:rFonts w:hint="default"/>
        <w:lang w:val="es-ES" w:eastAsia="es-ES" w:bidi="es-ES"/>
      </w:rPr>
    </w:lvl>
    <w:lvl w:ilvl="2" w:tplc="991EB3A4">
      <w:numFmt w:val="bullet"/>
      <w:lvlText w:val="•"/>
      <w:lvlJc w:val="left"/>
      <w:pPr>
        <w:ind w:left="1823" w:hanging="284"/>
      </w:pPr>
      <w:rPr>
        <w:rFonts w:hint="default"/>
        <w:lang w:val="es-ES" w:eastAsia="es-ES" w:bidi="es-ES"/>
      </w:rPr>
    </w:lvl>
    <w:lvl w:ilvl="3" w:tplc="08343244">
      <w:numFmt w:val="bullet"/>
      <w:lvlText w:val="•"/>
      <w:lvlJc w:val="left"/>
      <w:pPr>
        <w:ind w:left="2466" w:hanging="284"/>
      </w:pPr>
      <w:rPr>
        <w:rFonts w:hint="default"/>
        <w:lang w:val="es-ES" w:eastAsia="es-ES" w:bidi="es-ES"/>
      </w:rPr>
    </w:lvl>
    <w:lvl w:ilvl="4" w:tplc="B29ED99A">
      <w:numFmt w:val="bullet"/>
      <w:lvlText w:val="•"/>
      <w:lvlJc w:val="left"/>
      <w:pPr>
        <w:ind w:left="3109" w:hanging="284"/>
      </w:pPr>
      <w:rPr>
        <w:rFonts w:hint="default"/>
        <w:lang w:val="es-ES" w:eastAsia="es-ES" w:bidi="es-ES"/>
      </w:rPr>
    </w:lvl>
    <w:lvl w:ilvl="5" w:tplc="9F04D0FA">
      <w:numFmt w:val="bullet"/>
      <w:lvlText w:val="•"/>
      <w:lvlJc w:val="left"/>
      <w:pPr>
        <w:ind w:left="3753" w:hanging="284"/>
      </w:pPr>
      <w:rPr>
        <w:rFonts w:hint="default"/>
        <w:lang w:val="es-ES" w:eastAsia="es-ES" w:bidi="es-ES"/>
      </w:rPr>
    </w:lvl>
    <w:lvl w:ilvl="6" w:tplc="8C028F3E">
      <w:numFmt w:val="bullet"/>
      <w:lvlText w:val="•"/>
      <w:lvlJc w:val="left"/>
      <w:pPr>
        <w:ind w:left="4396" w:hanging="284"/>
      </w:pPr>
      <w:rPr>
        <w:rFonts w:hint="default"/>
        <w:lang w:val="es-ES" w:eastAsia="es-ES" w:bidi="es-ES"/>
      </w:rPr>
    </w:lvl>
    <w:lvl w:ilvl="7" w:tplc="DEE0DD42">
      <w:numFmt w:val="bullet"/>
      <w:lvlText w:val="•"/>
      <w:lvlJc w:val="left"/>
      <w:pPr>
        <w:ind w:left="5039" w:hanging="284"/>
      </w:pPr>
      <w:rPr>
        <w:rFonts w:hint="default"/>
        <w:lang w:val="es-ES" w:eastAsia="es-ES" w:bidi="es-ES"/>
      </w:rPr>
    </w:lvl>
    <w:lvl w:ilvl="8" w:tplc="D6E0F606">
      <w:numFmt w:val="bullet"/>
      <w:lvlText w:val="•"/>
      <w:lvlJc w:val="left"/>
      <w:pPr>
        <w:ind w:left="5683" w:hanging="284"/>
      </w:pPr>
      <w:rPr>
        <w:rFonts w:hint="default"/>
        <w:lang w:val="es-ES" w:eastAsia="es-ES" w:bidi="es-ES"/>
      </w:rPr>
    </w:lvl>
  </w:abstractNum>
  <w:abstractNum w:abstractNumId="13" w15:restartNumberingAfterBreak="0">
    <w:nsid w:val="2E6232FA"/>
    <w:multiLevelType w:val="hybridMultilevel"/>
    <w:tmpl w:val="01D233CE"/>
    <w:lvl w:ilvl="0" w:tplc="C578376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794D12"/>
    <w:multiLevelType w:val="hybridMultilevel"/>
    <w:tmpl w:val="C64C0CB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45F4BD8"/>
    <w:multiLevelType w:val="hybridMultilevel"/>
    <w:tmpl w:val="CB3AFD46"/>
    <w:lvl w:ilvl="0" w:tplc="2D6849DC">
      <w:numFmt w:val="bullet"/>
      <w:lvlText w:val="•"/>
      <w:lvlJc w:val="left"/>
      <w:pPr>
        <w:ind w:left="526" w:hanging="244"/>
      </w:pPr>
      <w:rPr>
        <w:rFonts w:ascii="Verdana" w:eastAsia="Verdana" w:hAnsi="Verdana" w:cs="Verdana" w:hint="default"/>
        <w:color w:val="58595B"/>
        <w:w w:val="87"/>
        <w:sz w:val="20"/>
        <w:szCs w:val="20"/>
        <w:lang w:val="es-ES" w:eastAsia="es-ES" w:bidi="es-ES"/>
      </w:rPr>
    </w:lvl>
    <w:lvl w:ilvl="1" w:tplc="F04E6AB4">
      <w:numFmt w:val="bullet"/>
      <w:lvlText w:val="•"/>
      <w:lvlJc w:val="left"/>
      <w:pPr>
        <w:ind w:left="1358" w:hanging="244"/>
      </w:pPr>
      <w:rPr>
        <w:rFonts w:hint="default"/>
        <w:lang w:val="es-ES" w:eastAsia="es-ES" w:bidi="es-ES"/>
      </w:rPr>
    </w:lvl>
    <w:lvl w:ilvl="2" w:tplc="E2324F4C">
      <w:numFmt w:val="bullet"/>
      <w:lvlText w:val="•"/>
      <w:lvlJc w:val="left"/>
      <w:pPr>
        <w:ind w:left="2196" w:hanging="244"/>
      </w:pPr>
      <w:rPr>
        <w:rFonts w:hint="default"/>
        <w:lang w:val="es-ES" w:eastAsia="es-ES" w:bidi="es-ES"/>
      </w:rPr>
    </w:lvl>
    <w:lvl w:ilvl="3" w:tplc="A1827E3C">
      <w:numFmt w:val="bullet"/>
      <w:lvlText w:val="•"/>
      <w:lvlJc w:val="left"/>
      <w:pPr>
        <w:ind w:left="3034" w:hanging="244"/>
      </w:pPr>
      <w:rPr>
        <w:rFonts w:hint="default"/>
        <w:lang w:val="es-ES" w:eastAsia="es-ES" w:bidi="es-ES"/>
      </w:rPr>
    </w:lvl>
    <w:lvl w:ilvl="4" w:tplc="3C0A9670">
      <w:numFmt w:val="bullet"/>
      <w:lvlText w:val="•"/>
      <w:lvlJc w:val="left"/>
      <w:pPr>
        <w:ind w:left="3872" w:hanging="244"/>
      </w:pPr>
      <w:rPr>
        <w:rFonts w:hint="default"/>
        <w:lang w:val="es-ES" w:eastAsia="es-ES" w:bidi="es-ES"/>
      </w:rPr>
    </w:lvl>
    <w:lvl w:ilvl="5" w:tplc="AC6896D2">
      <w:numFmt w:val="bullet"/>
      <w:lvlText w:val="•"/>
      <w:lvlJc w:val="left"/>
      <w:pPr>
        <w:ind w:left="4710" w:hanging="244"/>
      </w:pPr>
      <w:rPr>
        <w:rFonts w:hint="default"/>
        <w:lang w:val="es-ES" w:eastAsia="es-ES" w:bidi="es-ES"/>
      </w:rPr>
    </w:lvl>
    <w:lvl w:ilvl="6" w:tplc="9774B630">
      <w:numFmt w:val="bullet"/>
      <w:lvlText w:val="•"/>
      <w:lvlJc w:val="left"/>
      <w:pPr>
        <w:ind w:left="5548" w:hanging="244"/>
      </w:pPr>
      <w:rPr>
        <w:rFonts w:hint="default"/>
        <w:lang w:val="es-ES" w:eastAsia="es-ES" w:bidi="es-ES"/>
      </w:rPr>
    </w:lvl>
    <w:lvl w:ilvl="7" w:tplc="EA927238">
      <w:numFmt w:val="bullet"/>
      <w:lvlText w:val="•"/>
      <w:lvlJc w:val="left"/>
      <w:pPr>
        <w:ind w:left="6386" w:hanging="244"/>
      </w:pPr>
      <w:rPr>
        <w:rFonts w:hint="default"/>
        <w:lang w:val="es-ES" w:eastAsia="es-ES" w:bidi="es-ES"/>
      </w:rPr>
    </w:lvl>
    <w:lvl w:ilvl="8" w:tplc="540A6B8C">
      <w:numFmt w:val="bullet"/>
      <w:lvlText w:val="•"/>
      <w:lvlJc w:val="left"/>
      <w:pPr>
        <w:ind w:left="7224" w:hanging="244"/>
      </w:pPr>
      <w:rPr>
        <w:rFonts w:hint="default"/>
        <w:lang w:val="es-ES" w:eastAsia="es-ES" w:bidi="es-ES"/>
      </w:rPr>
    </w:lvl>
  </w:abstractNum>
  <w:abstractNum w:abstractNumId="16" w15:restartNumberingAfterBreak="0">
    <w:nsid w:val="34FB4322"/>
    <w:multiLevelType w:val="hybridMultilevel"/>
    <w:tmpl w:val="5DBA0F78"/>
    <w:lvl w:ilvl="0" w:tplc="94EA6AE8">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73D6C10"/>
    <w:multiLevelType w:val="multilevel"/>
    <w:tmpl w:val="FDBEF750"/>
    <w:lvl w:ilvl="0">
      <w:start w:val="2"/>
      <w:numFmt w:val="decimal"/>
      <w:lvlText w:val="%1"/>
      <w:lvlJc w:val="left"/>
      <w:pPr>
        <w:ind w:left="360" w:hanging="36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8" w15:restartNumberingAfterBreak="0">
    <w:nsid w:val="39065EA2"/>
    <w:multiLevelType w:val="hybridMultilevel"/>
    <w:tmpl w:val="ED00D86C"/>
    <w:lvl w:ilvl="0" w:tplc="C216774A">
      <w:numFmt w:val="bullet"/>
      <w:lvlText w:val="-"/>
      <w:lvlJc w:val="left"/>
      <w:pPr>
        <w:ind w:left="76" w:hanging="360"/>
      </w:pPr>
      <w:rPr>
        <w:rFonts w:ascii="Candara" w:eastAsia="Verdana" w:hAnsi="Candara" w:cs="Verdana" w:hint="default"/>
      </w:rPr>
    </w:lvl>
    <w:lvl w:ilvl="1" w:tplc="280A0003" w:tentative="1">
      <w:start w:val="1"/>
      <w:numFmt w:val="bullet"/>
      <w:lvlText w:val="o"/>
      <w:lvlJc w:val="left"/>
      <w:pPr>
        <w:ind w:left="796" w:hanging="360"/>
      </w:pPr>
      <w:rPr>
        <w:rFonts w:ascii="Courier New" w:hAnsi="Courier New" w:cs="Courier New" w:hint="default"/>
      </w:rPr>
    </w:lvl>
    <w:lvl w:ilvl="2" w:tplc="280A0005" w:tentative="1">
      <w:start w:val="1"/>
      <w:numFmt w:val="bullet"/>
      <w:lvlText w:val=""/>
      <w:lvlJc w:val="left"/>
      <w:pPr>
        <w:ind w:left="1516" w:hanging="360"/>
      </w:pPr>
      <w:rPr>
        <w:rFonts w:ascii="Wingdings" w:hAnsi="Wingdings" w:hint="default"/>
      </w:rPr>
    </w:lvl>
    <w:lvl w:ilvl="3" w:tplc="280A0001" w:tentative="1">
      <w:start w:val="1"/>
      <w:numFmt w:val="bullet"/>
      <w:lvlText w:val=""/>
      <w:lvlJc w:val="left"/>
      <w:pPr>
        <w:ind w:left="2236" w:hanging="360"/>
      </w:pPr>
      <w:rPr>
        <w:rFonts w:ascii="Symbol" w:hAnsi="Symbol" w:hint="default"/>
      </w:rPr>
    </w:lvl>
    <w:lvl w:ilvl="4" w:tplc="280A0003" w:tentative="1">
      <w:start w:val="1"/>
      <w:numFmt w:val="bullet"/>
      <w:lvlText w:val="o"/>
      <w:lvlJc w:val="left"/>
      <w:pPr>
        <w:ind w:left="2956" w:hanging="360"/>
      </w:pPr>
      <w:rPr>
        <w:rFonts w:ascii="Courier New" w:hAnsi="Courier New" w:cs="Courier New" w:hint="default"/>
      </w:rPr>
    </w:lvl>
    <w:lvl w:ilvl="5" w:tplc="280A0005" w:tentative="1">
      <w:start w:val="1"/>
      <w:numFmt w:val="bullet"/>
      <w:lvlText w:val=""/>
      <w:lvlJc w:val="left"/>
      <w:pPr>
        <w:ind w:left="3676" w:hanging="360"/>
      </w:pPr>
      <w:rPr>
        <w:rFonts w:ascii="Wingdings" w:hAnsi="Wingdings" w:hint="default"/>
      </w:rPr>
    </w:lvl>
    <w:lvl w:ilvl="6" w:tplc="280A0001" w:tentative="1">
      <w:start w:val="1"/>
      <w:numFmt w:val="bullet"/>
      <w:lvlText w:val=""/>
      <w:lvlJc w:val="left"/>
      <w:pPr>
        <w:ind w:left="4396" w:hanging="360"/>
      </w:pPr>
      <w:rPr>
        <w:rFonts w:ascii="Symbol" w:hAnsi="Symbol" w:hint="default"/>
      </w:rPr>
    </w:lvl>
    <w:lvl w:ilvl="7" w:tplc="280A0003" w:tentative="1">
      <w:start w:val="1"/>
      <w:numFmt w:val="bullet"/>
      <w:lvlText w:val="o"/>
      <w:lvlJc w:val="left"/>
      <w:pPr>
        <w:ind w:left="5116" w:hanging="360"/>
      </w:pPr>
      <w:rPr>
        <w:rFonts w:ascii="Courier New" w:hAnsi="Courier New" w:cs="Courier New" w:hint="default"/>
      </w:rPr>
    </w:lvl>
    <w:lvl w:ilvl="8" w:tplc="280A0005" w:tentative="1">
      <w:start w:val="1"/>
      <w:numFmt w:val="bullet"/>
      <w:lvlText w:val=""/>
      <w:lvlJc w:val="left"/>
      <w:pPr>
        <w:ind w:left="5836" w:hanging="360"/>
      </w:pPr>
      <w:rPr>
        <w:rFonts w:ascii="Wingdings" w:hAnsi="Wingdings" w:hint="default"/>
      </w:rPr>
    </w:lvl>
  </w:abstractNum>
  <w:abstractNum w:abstractNumId="19" w15:restartNumberingAfterBreak="0">
    <w:nsid w:val="394376D9"/>
    <w:multiLevelType w:val="hybridMultilevel"/>
    <w:tmpl w:val="19ECE4AA"/>
    <w:lvl w:ilvl="0" w:tplc="D2187252">
      <w:numFmt w:val="bullet"/>
      <w:lvlText w:val="-"/>
      <w:lvlJc w:val="left"/>
      <w:pPr>
        <w:ind w:left="499" w:hanging="360"/>
      </w:pPr>
      <w:rPr>
        <w:rFonts w:ascii="Verdana" w:eastAsia="Verdana" w:hAnsi="Verdana" w:cs="Verdana" w:hint="default"/>
        <w:color w:val="58595B"/>
      </w:rPr>
    </w:lvl>
    <w:lvl w:ilvl="1" w:tplc="280A0003" w:tentative="1">
      <w:start w:val="1"/>
      <w:numFmt w:val="bullet"/>
      <w:lvlText w:val="o"/>
      <w:lvlJc w:val="left"/>
      <w:pPr>
        <w:ind w:left="1219" w:hanging="360"/>
      </w:pPr>
      <w:rPr>
        <w:rFonts w:ascii="Courier New" w:hAnsi="Courier New" w:cs="Courier New" w:hint="default"/>
      </w:rPr>
    </w:lvl>
    <w:lvl w:ilvl="2" w:tplc="280A0005" w:tentative="1">
      <w:start w:val="1"/>
      <w:numFmt w:val="bullet"/>
      <w:lvlText w:val=""/>
      <w:lvlJc w:val="left"/>
      <w:pPr>
        <w:ind w:left="1939" w:hanging="360"/>
      </w:pPr>
      <w:rPr>
        <w:rFonts w:ascii="Wingdings" w:hAnsi="Wingdings" w:hint="default"/>
      </w:rPr>
    </w:lvl>
    <w:lvl w:ilvl="3" w:tplc="280A0001" w:tentative="1">
      <w:start w:val="1"/>
      <w:numFmt w:val="bullet"/>
      <w:lvlText w:val=""/>
      <w:lvlJc w:val="left"/>
      <w:pPr>
        <w:ind w:left="2659" w:hanging="360"/>
      </w:pPr>
      <w:rPr>
        <w:rFonts w:ascii="Symbol" w:hAnsi="Symbol" w:hint="default"/>
      </w:rPr>
    </w:lvl>
    <w:lvl w:ilvl="4" w:tplc="280A0003" w:tentative="1">
      <w:start w:val="1"/>
      <w:numFmt w:val="bullet"/>
      <w:lvlText w:val="o"/>
      <w:lvlJc w:val="left"/>
      <w:pPr>
        <w:ind w:left="3379" w:hanging="360"/>
      </w:pPr>
      <w:rPr>
        <w:rFonts w:ascii="Courier New" w:hAnsi="Courier New" w:cs="Courier New" w:hint="default"/>
      </w:rPr>
    </w:lvl>
    <w:lvl w:ilvl="5" w:tplc="280A0005" w:tentative="1">
      <w:start w:val="1"/>
      <w:numFmt w:val="bullet"/>
      <w:lvlText w:val=""/>
      <w:lvlJc w:val="left"/>
      <w:pPr>
        <w:ind w:left="4099" w:hanging="360"/>
      </w:pPr>
      <w:rPr>
        <w:rFonts w:ascii="Wingdings" w:hAnsi="Wingdings" w:hint="default"/>
      </w:rPr>
    </w:lvl>
    <w:lvl w:ilvl="6" w:tplc="280A0001" w:tentative="1">
      <w:start w:val="1"/>
      <w:numFmt w:val="bullet"/>
      <w:lvlText w:val=""/>
      <w:lvlJc w:val="left"/>
      <w:pPr>
        <w:ind w:left="4819" w:hanging="360"/>
      </w:pPr>
      <w:rPr>
        <w:rFonts w:ascii="Symbol" w:hAnsi="Symbol" w:hint="default"/>
      </w:rPr>
    </w:lvl>
    <w:lvl w:ilvl="7" w:tplc="280A0003" w:tentative="1">
      <w:start w:val="1"/>
      <w:numFmt w:val="bullet"/>
      <w:lvlText w:val="o"/>
      <w:lvlJc w:val="left"/>
      <w:pPr>
        <w:ind w:left="5539" w:hanging="360"/>
      </w:pPr>
      <w:rPr>
        <w:rFonts w:ascii="Courier New" w:hAnsi="Courier New" w:cs="Courier New" w:hint="default"/>
      </w:rPr>
    </w:lvl>
    <w:lvl w:ilvl="8" w:tplc="280A0005" w:tentative="1">
      <w:start w:val="1"/>
      <w:numFmt w:val="bullet"/>
      <w:lvlText w:val=""/>
      <w:lvlJc w:val="left"/>
      <w:pPr>
        <w:ind w:left="6259" w:hanging="360"/>
      </w:pPr>
      <w:rPr>
        <w:rFonts w:ascii="Wingdings" w:hAnsi="Wingdings" w:hint="default"/>
      </w:rPr>
    </w:lvl>
  </w:abstractNum>
  <w:abstractNum w:abstractNumId="20" w15:restartNumberingAfterBreak="0">
    <w:nsid w:val="3B0B58A5"/>
    <w:multiLevelType w:val="hybridMultilevel"/>
    <w:tmpl w:val="D874882A"/>
    <w:lvl w:ilvl="0" w:tplc="17E401F8">
      <w:numFmt w:val="bullet"/>
      <w:lvlText w:val="•"/>
      <w:lvlJc w:val="left"/>
      <w:pPr>
        <w:ind w:left="385" w:hanging="244"/>
      </w:pPr>
      <w:rPr>
        <w:rFonts w:ascii="Verdana" w:eastAsia="Verdana" w:hAnsi="Verdana" w:cs="Verdana" w:hint="default"/>
        <w:color w:val="58595B"/>
        <w:w w:val="87"/>
        <w:sz w:val="20"/>
        <w:szCs w:val="20"/>
        <w:lang w:val="es-ES" w:eastAsia="es-ES" w:bidi="es-ES"/>
      </w:rPr>
    </w:lvl>
    <w:lvl w:ilvl="1" w:tplc="E44005F2">
      <w:numFmt w:val="bullet"/>
      <w:lvlText w:val="•"/>
      <w:lvlJc w:val="left"/>
      <w:pPr>
        <w:ind w:left="880" w:hanging="244"/>
      </w:pPr>
      <w:rPr>
        <w:rFonts w:hint="default"/>
        <w:lang w:val="es-ES" w:eastAsia="es-ES" w:bidi="es-ES"/>
      </w:rPr>
    </w:lvl>
    <w:lvl w:ilvl="2" w:tplc="65D0607C">
      <w:numFmt w:val="bullet"/>
      <w:lvlText w:val="•"/>
      <w:lvlJc w:val="left"/>
      <w:pPr>
        <w:ind w:left="1380" w:hanging="244"/>
      </w:pPr>
      <w:rPr>
        <w:rFonts w:hint="default"/>
        <w:lang w:val="es-ES" w:eastAsia="es-ES" w:bidi="es-ES"/>
      </w:rPr>
    </w:lvl>
    <w:lvl w:ilvl="3" w:tplc="CD88903A">
      <w:numFmt w:val="bullet"/>
      <w:lvlText w:val="•"/>
      <w:lvlJc w:val="left"/>
      <w:pPr>
        <w:ind w:left="1880" w:hanging="244"/>
      </w:pPr>
      <w:rPr>
        <w:rFonts w:hint="default"/>
        <w:lang w:val="es-ES" w:eastAsia="es-ES" w:bidi="es-ES"/>
      </w:rPr>
    </w:lvl>
    <w:lvl w:ilvl="4" w:tplc="716CBD98">
      <w:numFmt w:val="bullet"/>
      <w:lvlText w:val="•"/>
      <w:lvlJc w:val="left"/>
      <w:pPr>
        <w:ind w:left="2380" w:hanging="244"/>
      </w:pPr>
      <w:rPr>
        <w:rFonts w:hint="default"/>
        <w:lang w:val="es-ES" w:eastAsia="es-ES" w:bidi="es-ES"/>
      </w:rPr>
    </w:lvl>
    <w:lvl w:ilvl="5" w:tplc="E1AC40F8">
      <w:numFmt w:val="bullet"/>
      <w:lvlText w:val="•"/>
      <w:lvlJc w:val="left"/>
      <w:pPr>
        <w:ind w:left="2880" w:hanging="244"/>
      </w:pPr>
      <w:rPr>
        <w:rFonts w:hint="default"/>
        <w:lang w:val="es-ES" w:eastAsia="es-ES" w:bidi="es-ES"/>
      </w:rPr>
    </w:lvl>
    <w:lvl w:ilvl="6" w:tplc="DE04D194">
      <w:numFmt w:val="bullet"/>
      <w:lvlText w:val="•"/>
      <w:lvlJc w:val="left"/>
      <w:pPr>
        <w:ind w:left="3380" w:hanging="244"/>
      </w:pPr>
      <w:rPr>
        <w:rFonts w:hint="default"/>
        <w:lang w:val="es-ES" w:eastAsia="es-ES" w:bidi="es-ES"/>
      </w:rPr>
    </w:lvl>
    <w:lvl w:ilvl="7" w:tplc="9CF28806">
      <w:numFmt w:val="bullet"/>
      <w:lvlText w:val="•"/>
      <w:lvlJc w:val="left"/>
      <w:pPr>
        <w:ind w:left="3880" w:hanging="244"/>
      </w:pPr>
      <w:rPr>
        <w:rFonts w:hint="default"/>
        <w:lang w:val="es-ES" w:eastAsia="es-ES" w:bidi="es-ES"/>
      </w:rPr>
    </w:lvl>
    <w:lvl w:ilvl="8" w:tplc="B7585272">
      <w:numFmt w:val="bullet"/>
      <w:lvlText w:val="•"/>
      <w:lvlJc w:val="left"/>
      <w:pPr>
        <w:ind w:left="4380" w:hanging="244"/>
      </w:pPr>
      <w:rPr>
        <w:rFonts w:hint="default"/>
        <w:lang w:val="es-ES" w:eastAsia="es-ES" w:bidi="es-ES"/>
      </w:rPr>
    </w:lvl>
  </w:abstractNum>
  <w:abstractNum w:abstractNumId="21" w15:restartNumberingAfterBreak="0">
    <w:nsid w:val="3C8F0D38"/>
    <w:multiLevelType w:val="hybridMultilevel"/>
    <w:tmpl w:val="80329384"/>
    <w:lvl w:ilvl="0" w:tplc="280A0001">
      <w:start w:val="1"/>
      <w:numFmt w:val="bullet"/>
      <w:lvlText w:val=""/>
      <w:lvlJc w:val="left"/>
      <w:pPr>
        <w:ind w:left="785" w:hanging="360"/>
      </w:pPr>
      <w:rPr>
        <w:rFonts w:ascii="Symbol" w:hAnsi="Symbol"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22" w15:restartNumberingAfterBreak="0">
    <w:nsid w:val="3D82768E"/>
    <w:multiLevelType w:val="hybridMultilevel"/>
    <w:tmpl w:val="FD24DBC2"/>
    <w:lvl w:ilvl="0" w:tplc="634AAA94">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E417C0D"/>
    <w:multiLevelType w:val="multilevel"/>
    <w:tmpl w:val="FA7A9F3E"/>
    <w:lvl w:ilvl="0">
      <w:start w:val="1"/>
      <w:numFmt w:val="decimal"/>
      <w:lvlText w:val="%1"/>
      <w:lvlJc w:val="left"/>
      <w:pPr>
        <w:ind w:left="1410" w:hanging="276"/>
      </w:pPr>
      <w:rPr>
        <w:rFonts w:hint="default"/>
        <w:lang w:val="es-ES" w:eastAsia="es-ES" w:bidi="es-ES"/>
      </w:rPr>
    </w:lvl>
    <w:lvl w:ilvl="1">
      <w:start w:val="1"/>
      <w:numFmt w:val="decimal"/>
      <w:lvlText w:val="%1.%2"/>
      <w:lvlJc w:val="left"/>
      <w:pPr>
        <w:ind w:left="560" w:hanging="276"/>
      </w:pPr>
      <w:rPr>
        <w:rFonts w:ascii="Arial" w:eastAsia="Arial" w:hAnsi="Arial" w:cs="Arial" w:hint="default"/>
        <w:b/>
        <w:bCs/>
        <w:color w:val="58595B"/>
        <w:spacing w:val="-10"/>
        <w:w w:val="75"/>
        <w:sz w:val="20"/>
        <w:szCs w:val="20"/>
        <w:lang w:val="es-ES" w:eastAsia="es-ES" w:bidi="es-ES"/>
      </w:rPr>
    </w:lvl>
    <w:lvl w:ilvl="2">
      <w:numFmt w:val="bullet"/>
      <w:lvlText w:val="•"/>
      <w:lvlJc w:val="left"/>
      <w:pPr>
        <w:ind w:left="3109" w:hanging="276"/>
      </w:pPr>
      <w:rPr>
        <w:rFonts w:hint="default"/>
        <w:lang w:val="es-ES" w:eastAsia="es-ES" w:bidi="es-ES"/>
      </w:rPr>
    </w:lvl>
    <w:lvl w:ilvl="3">
      <w:numFmt w:val="bullet"/>
      <w:lvlText w:val="•"/>
      <w:lvlJc w:val="left"/>
      <w:pPr>
        <w:ind w:left="3953" w:hanging="276"/>
      </w:pPr>
      <w:rPr>
        <w:rFonts w:hint="default"/>
        <w:lang w:val="es-ES" w:eastAsia="es-ES" w:bidi="es-ES"/>
      </w:rPr>
    </w:lvl>
    <w:lvl w:ilvl="4">
      <w:numFmt w:val="bullet"/>
      <w:lvlText w:val="•"/>
      <w:lvlJc w:val="left"/>
      <w:pPr>
        <w:ind w:left="4798" w:hanging="276"/>
      </w:pPr>
      <w:rPr>
        <w:rFonts w:hint="default"/>
        <w:lang w:val="es-ES" w:eastAsia="es-ES" w:bidi="es-ES"/>
      </w:rPr>
    </w:lvl>
    <w:lvl w:ilvl="5">
      <w:numFmt w:val="bullet"/>
      <w:lvlText w:val="•"/>
      <w:lvlJc w:val="left"/>
      <w:pPr>
        <w:ind w:left="5642" w:hanging="276"/>
      </w:pPr>
      <w:rPr>
        <w:rFonts w:hint="default"/>
        <w:lang w:val="es-ES" w:eastAsia="es-ES" w:bidi="es-ES"/>
      </w:rPr>
    </w:lvl>
    <w:lvl w:ilvl="6">
      <w:numFmt w:val="bullet"/>
      <w:lvlText w:val="•"/>
      <w:lvlJc w:val="left"/>
      <w:pPr>
        <w:ind w:left="6487" w:hanging="276"/>
      </w:pPr>
      <w:rPr>
        <w:rFonts w:hint="default"/>
        <w:lang w:val="es-ES" w:eastAsia="es-ES" w:bidi="es-ES"/>
      </w:rPr>
    </w:lvl>
    <w:lvl w:ilvl="7">
      <w:numFmt w:val="bullet"/>
      <w:lvlText w:val="•"/>
      <w:lvlJc w:val="left"/>
      <w:pPr>
        <w:ind w:left="7331" w:hanging="276"/>
      </w:pPr>
      <w:rPr>
        <w:rFonts w:hint="default"/>
        <w:lang w:val="es-ES" w:eastAsia="es-ES" w:bidi="es-ES"/>
      </w:rPr>
    </w:lvl>
    <w:lvl w:ilvl="8">
      <w:numFmt w:val="bullet"/>
      <w:lvlText w:val="•"/>
      <w:lvlJc w:val="left"/>
      <w:pPr>
        <w:ind w:left="8176" w:hanging="276"/>
      </w:pPr>
      <w:rPr>
        <w:rFonts w:hint="default"/>
        <w:lang w:val="es-ES" w:eastAsia="es-ES" w:bidi="es-ES"/>
      </w:rPr>
    </w:lvl>
  </w:abstractNum>
  <w:abstractNum w:abstractNumId="24" w15:restartNumberingAfterBreak="0">
    <w:nsid w:val="3F752AAE"/>
    <w:multiLevelType w:val="hybridMultilevel"/>
    <w:tmpl w:val="5194EDBA"/>
    <w:lvl w:ilvl="0" w:tplc="489045C4">
      <w:start w:val="2"/>
      <w:numFmt w:val="bullet"/>
      <w:lvlText w:val="-"/>
      <w:lvlJc w:val="left"/>
      <w:pPr>
        <w:ind w:left="720" w:hanging="360"/>
      </w:pPr>
      <w:rPr>
        <w:rFonts w:ascii="Calibri" w:eastAsiaTheme="minorHAnsi" w:hAnsi="Calibri" w:cs="Calibri"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3FAE3A48"/>
    <w:multiLevelType w:val="hybridMultilevel"/>
    <w:tmpl w:val="2BA849BC"/>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26" w15:restartNumberingAfterBreak="0">
    <w:nsid w:val="436F371C"/>
    <w:multiLevelType w:val="multilevel"/>
    <w:tmpl w:val="B198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5186C"/>
    <w:multiLevelType w:val="hybridMultilevel"/>
    <w:tmpl w:val="4CAA7B52"/>
    <w:lvl w:ilvl="0" w:tplc="637862E2">
      <w:numFmt w:val="bullet"/>
      <w:lvlText w:val="•"/>
      <w:lvlJc w:val="left"/>
      <w:pPr>
        <w:ind w:left="385" w:hanging="244"/>
      </w:pPr>
      <w:rPr>
        <w:rFonts w:ascii="Verdana" w:eastAsia="Verdana" w:hAnsi="Verdana" w:cs="Verdana" w:hint="default"/>
        <w:color w:val="58595B"/>
        <w:w w:val="87"/>
        <w:sz w:val="20"/>
        <w:szCs w:val="20"/>
        <w:lang w:val="es-ES" w:eastAsia="es-ES" w:bidi="es-ES"/>
      </w:rPr>
    </w:lvl>
    <w:lvl w:ilvl="1" w:tplc="E63AF2EE">
      <w:numFmt w:val="bullet"/>
      <w:lvlText w:val="•"/>
      <w:lvlJc w:val="left"/>
      <w:pPr>
        <w:ind w:left="880" w:hanging="244"/>
      </w:pPr>
      <w:rPr>
        <w:rFonts w:hint="default"/>
        <w:lang w:val="es-ES" w:eastAsia="es-ES" w:bidi="es-ES"/>
      </w:rPr>
    </w:lvl>
    <w:lvl w:ilvl="2" w:tplc="54603CEA">
      <w:numFmt w:val="bullet"/>
      <w:lvlText w:val="•"/>
      <w:lvlJc w:val="left"/>
      <w:pPr>
        <w:ind w:left="1380" w:hanging="244"/>
      </w:pPr>
      <w:rPr>
        <w:rFonts w:hint="default"/>
        <w:lang w:val="es-ES" w:eastAsia="es-ES" w:bidi="es-ES"/>
      </w:rPr>
    </w:lvl>
    <w:lvl w:ilvl="3" w:tplc="668461CC">
      <w:numFmt w:val="bullet"/>
      <w:lvlText w:val="•"/>
      <w:lvlJc w:val="left"/>
      <w:pPr>
        <w:ind w:left="1880" w:hanging="244"/>
      </w:pPr>
      <w:rPr>
        <w:rFonts w:hint="default"/>
        <w:lang w:val="es-ES" w:eastAsia="es-ES" w:bidi="es-ES"/>
      </w:rPr>
    </w:lvl>
    <w:lvl w:ilvl="4" w:tplc="451EE2E4">
      <w:numFmt w:val="bullet"/>
      <w:lvlText w:val="•"/>
      <w:lvlJc w:val="left"/>
      <w:pPr>
        <w:ind w:left="2380" w:hanging="244"/>
      </w:pPr>
      <w:rPr>
        <w:rFonts w:hint="default"/>
        <w:lang w:val="es-ES" w:eastAsia="es-ES" w:bidi="es-ES"/>
      </w:rPr>
    </w:lvl>
    <w:lvl w:ilvl="5" w:tplc="C38421B6">
      <w:numFmt w:val="bullet"/>
      <w:lvlText w:val="•"/>
      <w:lvlJc w:val="left"/>
      <w:pPr>
        <w:ind w:left="2880" w:hanging="244"/>
      </w:pPr>
      <w:rPr>
        <w:rFonts w:hint="default"/>
        <w:lang w:val="es-ES" w:eastAsia="es-ES" w:bidi="es-ES"/>
      </w:rPr>
    </w:lvl>
    <w:lvl w:ilvl="6" w:tplc="C9122EE2">
      <w:numFmt w:val="bullet"/>
      <w:lvlText w:val="•"/>
      <w:lvlJc w:val="left"/>
      <w:pPr>
        <w:ind w:left="3380" w:hanging="244"/>
      </w:pPr>
      <w:rPr>
        <w:rFonts w:hint="default"/>
        <w:lang w:val="es-ES" w:eastAsia="es-ES" w:bidi="es-ES"/>
      </w:rPr>
    </w:lvl>
    <w:lvl w:ilvl="7" w:tplc="0D1A005A">
      <w:numFmt w:val="bullet"/>
      <w:lvlText w:val="•"/>
      <w:lvlJc w:val="left"/>
      <w:pPr>
        <w:ind w:left="3880" w:hanging="244"/>
      </w:pPr>
      <w:rPr>
        <w:rFonts w:hint="default"/>
        <w:lang w:val="es-ES" w:eastAsia="es-ES" w:bidi="es-ES"/>
      </w:rPr>
    </w:lvl>
    <w:lvl w:ilvl="8" w:tplc="F08259AE">
      <w:numFmt w:val="bullet"/>
      <w:lvlText w:val="•"/>
      <w:lvlJc w:val="left"/>
      <w:pPr>
        <w:ind w:left="4380" w:hanging="244"/>
      </w:pPr>
      <w:rPr>
        <w:rFonts w:hint="default"/>
        <w:lang w:val="es-ES" w:eastAsia="es-ES" w:bidi="es-ES"/>
      </w:rPr>
    </w:lvl>
  </w:abstractNum>
  <w:abstractNum w:abstractNumId="28" w15:restartNumberingAfterBreak="0">
    <w:nsid w:val="4AD81671"/>
    <w:multiLevelType w:val="hybridMultilevel"/>
    <w:tmpl w:val="664CEBCE"/>
    <w:lvl w:ilvl="0" w:tplc="D2187252">
      <w:numFmt w:val="bullet"/>
      <w:lvlText w:val="-"/>
      <w:lvlJc w:val="left"/>
      <w:pPr>
        <w:ind w:left="1506" w:hanging="360"/>
      </w:pPr>
      <w:rPr>
        <w:rFonts w:ascii="Verdana" w:eastAsia="Verdana" w:hAnsi="Verdana" w:cs="Verdana" w:hint="default"/>
        <w:color w:val="58595B"/>
      </w:rPr>
    </w:lvl>
    <w:lvl w:ilvl="1" w:tplc="280A0003" w:tentative="1">
      <w:start w:val="1"/>
      <w:numFmt w:val="bullet"/>
      <w:lvlText w:val="o"/>
      <w:lvlJc w:val="left"/>
      <w:pPr>
        <w:ind w:left="2226" w:hanging="360"/>
      </w:pPr>
      <w:rPr>
        <w:rFonts w:ascii="Courier New" w:hAnsi="Courier New" w:cs="Courier New" w:hint="default"/>
      </w:rPr>
    </w:lvl>
    <w:lvl w:ilvl="2" w:tplc="280A0005" w:tentative="1">
      <w:start w:val="1"/>
      <w:numFmt w:val="bullet"/>
      <w:lvlText w:val=""/>
      <w:lvlJc w:val="left"/>
      <w:pPr>
        <w:ind w:left="2946" w:hanging="360"/>
      </w:pPr>
      <w:rPr>
        <w:rFonts w:ascii="Wingdings" w:hAnsi="Wingdings" w:hint="default"/>
      </w:rPr>
    </w:lvl>
    <w:lvl w:ilvl="3" w:tplc="280A0001" w:tentative="1">
      <w:start w:val="1"/>
      <w:numFmt w:val="bullet"/>
      <w:lvlText w:val=""/>
      <w:lvlJc w:val="left"/>
      <w:pPr>
        <w:ind w:left="3666" w:hanging="360"/>
      </w:pPr>
      <w:rPr>
        <w:rFonts w:ascii="Symbol" w:hAnsi="Symbol" w:hint="default"/>
      </w:rPr>
    </w:lvl>
    <w:lvl w:ilvl="4" w:tplc="280A0003" w:tentative="1">
      <w:start w:val="1"/>
      <w:numFmt w:val="bullet"/>
      <w:lvlText w:val="o"/>
      <w:lvlJc w:val="left"/>
      <w:pPr>
        <w:ind w:left="4386" w:hanging="360"/>
      </w:pPr>
      <w:rPr>
        <w:rFonts w:ascii="Courier New" w:hAnsi="Courier New" w:cs="Courier New" w:hint="default"/>
      </w:rPr>
    </w:lvl>
    <w:lvl w:ilvl="5" w:tplc="280A0005" w:tentative="1">
      <w:start w:val="1"/>
      <w:numFmt w:val="bullet"/>
      <w:lvlText w:val=""/>
      <w:lvlJc w:val="left"/>
      <w:pPr>
        <w:ind w:left="5106" w:hanging="360"/>
      </w:pPr>
      <w:rPr>
        <w:rFonts w:ascii="Wingdings" w:hAnsi="Wingdings" w:hint="default"/>
      </w:rPr>
    </w:lvl>
    <w:lvl w:ilvl="6" w:tplc="280A0001" w:tentative="1">
      <w:start w:val="1"/>
      <w:numFmt w:val="bullet"/>
      <w:lvlText w:val=""/>
      <w:lvlJc w:val="left"/>
      <w:pPr>
        <w:ind w:left="5826" w:hanging="360"/>
      </w:pPr>
      <w:rPr>
        <w:rFonts w:ascii="Symbol" w:hAnsi="Symbol" w:hint="default"/>
      </w:rPr>
    </w:lvl>
    <w:lvl w:ilvl="7" w:tplc="280A0003" w:tentative="1">
      <w:start w:val="1"/>
      <w:numFmt w:val="bullet"/>
      <w:lvlText w:val="o"/>
      <w:lvlJc w:val="left"/>
      <w:pPr>
        <w:ind w:left="6546" w:hanging="360"/>
      </w:pPr>
      <w:rPr>
        <w:rFonts w:ascii="Courier New" w:hAnsi="Courier New" w:cs="Courier New" w:hint="default"/>
      </w:rPr>
    </w:lvl>
    <w:lvl w:ilvl="8" w:tplc="280A0005" w:tentative="1">
      <w:start w:val="1"/>
      <w:numFmt w:val="bullet"/>
      <w:lvlText w:val=""/>
      <w:lvlJc w:val="left"/>
      <w:pPr>
        <w:ind w:left="7266" w:hanging="360"/>
      </w:pPr>
      <w:rPr>
        <w:rFonts w:ascii="Wingdings" w:hAnsi="Wingdings" w:hint="default"/>
      </w:rPr>
    </w:lvl>
  </w:abstractNum>
  <w:abstractNum w:abstractNumId="29" w15:restartNumberingAfterBreak="0">
    <w:nsid w:val="4C954194"/>
    <w:multiLevelType w:val="hybridMultilevel"/>
    <w:tmpl w:val="3F446A78"/>
    <w:lvl w:ilvl="0" w:tplc="94EA6AE8">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4D4F050C"/>
    <w:multiLevelType w:val="hybridMultilevel"/>
    <w:tmpl w:val="E54A0AF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1" w15:restartNumberingAfterBreak="0">
    <w:nsid w:val="4F3C7A16"/>
    <w:multiLevelType w:val="hybridMultilevel"/>
    <w:tmpl w:val="E0E8D8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F4F476B"/>
    <w:multiLevelType w:val="hybridMultilevel"/>
    <w:tmpl w:val="31142B2E"/>
    <w:lvl w:ilvl="0" w:tplc="E5326E62">
      <w:numFmt w:val="bullet"/>
      <w:lvlText w:val="•"/>
      <w:lvlJc w:val="left"/>
      <w:pPr>
        <w:ind w:left="706" w:hanging="284"/>
      </w:pPr>
      <w:rPr>
        <w:rFonts w:ascii="Verdana" w:eastAsia="Verdana" w:hAnsi="Verdana" w:cs="Verdana" w:hint="default"/>
        <w:color w:val="58595B"/>
        <w:w w:val="87"/>
        <w:sz w:val="20"/>
        <w:szCs w:val="20"/>
        <w:lang w:val="es-ES" w:eastAsia="es-ES" w:bidi="es-ES"/>
      </w:rPr>
    </w:lvl>
    <w:lvl w:ilvl="1" w:tplc="FE523092">
      <w:numFmt w:val="bullet"/>
      <w:lvlText w:val="•"/>
      <w:lvlJc w:val="left"/>
      <w:pPr>
        <w:ind w:left="1871" w:hanging="284"/>
      </w:pPr>
      <w:rPr>
        <w:rFonts w:hint="default"/>
        <w:lang w:val="es-ES" w:eastAsia="es-ES" w:bidi="es-ES"/>
      </w:rPr>
    </w:lvl>
    <w:lvl w:ilvl="2" w:tplc="A0487CD6">
      <w:numFmt w:val="bullet"/>
      <w:lvlText w:val="•"/>
      <w:lvlJc w:val="left"/>
      <w:pPr>
        <w:ind w:left="3042" w:hanging="284"/>
      </w:pPr>
      <w:rPr>
        <w:rFonts w:hint="default"/>
        <w:lang w:val="es-ES" w:eastAsia="es-ES" w:bidi="es-ES"/>
      </w:rPr>
    </w:lvl>
    <w:lvl w:ilvl="3" w:tplc="8F788C6A">
      <w:numFmt w:val="bullet"/>
      <w:lvlText w:val="•"/>
      <w:lvlJc w:val="left"/>
      <w:pPr>
        <w:ind w:left="4213" w:hanging="284"/>
      </w:pPr>
      <w:rPr>
        <w:rFonts w:hint="default"/>
        <w:lang w:val="es-ES" w:eastAsia="es-ES" w:bidi="es-ES"/>
      </w:rPr>
    </w:lvl>
    <w:lvl w:ilvl="4" w:tplc="2CDEBC70">
      <w:numFmt w:val="bullet"/>
      <w:lvlText w:val="•"/>
      <w:lvlJc w:val="left"/>
      <w:pPr>
        <w:ind w:left="5384" w:hanging="284"/>
      </w:pPr>
      <w:rPr>
        <w:rFonts w:hint="default"/>
        <w:lang w:val="es-ES" w:eastAsia="es-ES" w:bidi="es-ES"/>
      </w:rPr>
    </w:lvl>
    <w:lvl w:ilvl="5" w:tplc="A33A8748">
      <w:numFmt w:val="bullet"/>
      <w:lvlText w:val="•"/>
      <w:lvlJc w:val="left"/>
      <w:pPr>
        <w:ind w:left="6555" w:hanging="284"/>
      </w:pPr>
      <w:rPr>
        <w:rFonts w:hint="default"/>
        <w:lang w:val="es-ES" w:eastAsia="es-ES" w:bidi="es-ES"/>
      </w:rPr>
    </w:lvl>
    <w:lvl w:ilvl="6" w:tplc="435CB16A">
      <w:numFmt w:val="bullet"/>
      <w:lvlText w:val="•"/>
      <w:lvlJc w:val="left"/>
      <w:pPr>
        <w:ind w:left="7726" w:hanging="284"/>
      </w:pPr>
      <w:rPr>
        <w:rFonts w:hint="default"/>
        <w:lang w:val="es-ES" w:eastAsia="es-ES" w:bidi="es-ES"/>
      </w:rPr>
    </w:lvl>
    <w:lvl w:ilvl="7" w:tplc="9AFC4FF6">
      <w:numFmt w:val="bullet"/>
      <w:lvlText w:val="•"/>
      <w:lvlJc w:val="left"/>
      <w:pPr>
        <w:ind w:left="8897" w:hanging="284"/>
      </w:pPr>
      <w:rPr>
        <w:rFonts w:hint="default"/>
        <w:lang w:val="es-ES" w:eastAsia="es-ES" w:bidi="es-ES"/>
      </w:rPr>
    </w:lvl>
    <w:lvl w:ilvl="8" w:tplc="F4F883B0">
      <w:numFmt w:val="bullet"/>
      <w:lvlText w:val="•"/>
      <w:lvlJc w:val="left"/>
      <w:pPr>
        <w:ind w:left="10068" w:hanging="284"/>
      </w:pPr>
      <w:rPr>
        <w:rFonts w:hint="default"/>
        <w:lang w:val="es-ES" w:eastAsia="es-ES" w:bidi="es-ES"/>
      </w:rPr>
    </w:lvl>
  </w:abstractNum>
  <w:abstractNum w:abstractNumId="33" w15:restartNumberingAfterBreak="0">
    <w:nsid w:val="4F843A10"/>
    <w:multiLevelType w:val="hybridMultilevel"/>
    <w:tmpl w:val="4B22C1F4"/>
    <w:lvl w:ilvl="0" w:tplc="5A9C89A6">
      <w:numFmt w:val="bullet"/>
      <w:lvlText w:val="-"/>
      <w:lvlJc w:val="left"/>
      <w:pPr>
        <w:ind w:left="720" w:hanging="360"/>
      </w:pPr>
      <w:rPr>
        <w:rFonts w:ascii="Candara" w:eastAsia="Verdana" w:hAnsi="Candara" w:cs="Verdan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4FA66090"/>
    <w:multiLevelType w:val="hybridMultilevel"/>
    <w:tmpl w:val="AD12F83E"/>
    <w:lvl w:ilvl="0" w:tplc="33CEDCB6">
      <w:start w:val="1"/>
      <w:numFmt w:val="decimal"/>
      <w:lvlText w:val="%1."/>
      <w:lvlJc w:val="left"/>
      <w:pPr>
        <w:ind w:left="501" w:hanging="360"/>
      </w:pPr>
      <w:rPr>
        <w:rFonts w:hint="default"/>
      </w:rPr>
    </w:lvl>
    <w:lvl w:ilvl="1" w:tplc="280A0019" w:tentative="1">
      <w:start w:val="1"/>
      <w:numFmt w:val="lowerLetter"/>
      <w:lvlText w:val="%2."/>
      <w:lvlJc w:val="left"/>
      <w:pPr>
        <w:ind w:left="1221" w:hanging="360"/>
      </w:pPr>
    </w:lvl>
    <w:lvl w:ilvl="2" w:tplc="280A001B" w:tentative="1">
      <w:start w:val="1"/>
      <w:numFmt w:val="lowerRoman"/>
      <w:lvlText w:val="%3."/>
      <w:lvlJc w:val="right"/>
      <w:pPr>
        <w:ind w:left="1941" w:hanging="180"/>
      </w:pPr>
    </w:lvl>
    <w:lvl w:ilvl="3" w:tplc="280A000F" w:tentative="1">
      <w:start w:val="1"/>
      <w:numFmt w:val="decimal"/>
      <w:lvlText w:val="%4."/>
      <w:lvlJc w:val="left"/>
      <w:pPr>
        <w:ind w:left="2661" w:hanging="360"/>
      </w:pPr>
    </w:lvl>
    <w:lvl w:ilvl="4" w:tplc="280A0019" w:tentative="1">
      <w:start w:val="1"/>
      <w:numFmt w:val="lowerLetter"/>
      <w:lvlText w:val="%5."/>
      <w:lvlJc w:val="left"/>
      <w:pPr>
        <w:ind w:left="3381" w:hanging="360"/>
      </w:pPr>
    </w:lvl>
    <w:lvl w:ilvl="5" w:tplc="280A001B" w:tentative="1">
      <w:start w:val="1"/>
      <w:numFmt w:val="lowerRoman"/>
      <w:lvlText w:val="%6."/>
      <w:lvlJc w:val="right"/>
      <w:pPr>
        <w:ind w:left="4101" w:hanging="180"/>
      </w:pPr>
    </w:lvl>
    <w:lvl w:ilvl="6" w:tplc="280A000F" w:tentative="1">
      <w:start w:val="1"/>
      <w:numFmt w:val="decimal"/>
      <w:lvlText w:val="%7."/>
      <w:lvlJc w:val="left"/>
      <w:pPr>
        <w:ind w:left="4821" w:hanging="360"/>
      </w:pPr>
    </w:lvl>
    <w:lvl w:ilvl="7" w:tplc="280A0019" w:tentative="1">
      <w:start w:val="1"/>
      <w:numFmt w:val="lowerLetter"/>
      <w:lvlText w:val="%8."/>
      <w:lvlJc w:val="left"/>
      <w:pPr>
        <w:ind w:left="5541" w:hanging="360"/>
      </w:pPr>
    </w:lvl>
    <w:lvl w:ilvl="8" w:tplc="280A001B" w:tentative="1">
      <w:start w:val="1"/>
      <w:numFmt w:val="lowerRoman"/>
      <w:lvlText w:val="%9."/>
      <w:lvlJc w:val="right"/>
      <w:pPr>
        <w:ind w:left="6261" w:hanging="180"/>
      </w:pPr>
    </w:lvl>
  </w:abstractNum>
  <w:abstractNum w:abstractNumId="35" w15:restartNumberingAfterBreak="0">
    <w:nsid w:val="50394DD5"/>
    <w:multiLevelType w:val="hybridMultilevel"/>
    <w:tmpl w:val="4EDCD10A"/>
    <w:lvl w:ilvl="0" w:tplc="6460535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59513126"/>
    <w:multiLevelType w:val="hybridMultilevel"/>
    <w:tmpl w:val="98BE5E6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23E435B"/>
    <w:multiLevelType w:val="hybridMultilevel"/>
    <w:tmpl w:val="617896E8"/>
    <w:lvl w:ilvl="0" w:tplc="D5EC4FCC">
      <w:numFmt w:val="bullet"/>
      <w:lvlText w:val="•"/>
      <w:lvlJc w:val="left"/>
      <w:pPr>
        <w:ind w:left="385" w:hanging="244"/>
      </w:pPr>
      <w:rPr>
        <w:rFonts w:ascii="Verdana" w:eastAsia="Verdana" w:hAnsi="Verdana" w:cs="Verdana" w:hint="default"/>
        <w:color w:val="58595B"/>
        <w:w w:val="87"/>
        <w:sz w:val="20"/>
        <w:szCs w:val="20"/>
        <w:lang w:val="es-ES" w:eastAsia="es-ES" w:bidi="es-ES"/>
      </w:rPr>
    </w:lvl>
    <w:lvl w:ilvl="1" w:tplc="B2CEF680">
      <w:numFmt w:val="bullet"/>
      <w:lvlText w:val="•"/>
      <w:lvlJc w:val="left"/>
      <w:pPr>
        <w:ind w:left="880" w:hanging="244"/>
      </w:pPr>
      <w:rPr>
        <w:rFonts w:hint="default"/>
        <w:lang w:val="es-ES" w:eastAsia="es-ES" w:bidi="es-ES"/>
      </w:rPr>
    </w:lvl>
    <w:lvl w:ilvl="2" w:tplc="1D246AF0">
      <w:numFmt w:val="bullet"/>
      <w:lvlText w:val="•"/>
      <w:lvlJc w:val="left"/>
      <w:pPr>
        <w:ind w:left="1380" w:hanging="244"/>
      </w:pPr>
      <w:rPr>
        <w:rFonts w:hint="default"/>
        <w:lang w:val="es-ES" w:eastAsia="es-ES" w:bidi="es-ES"/>
      </w:rPr>
    </w:lvl>
    <w:lvl w:ilvl="3" w:tplc="0C3EFDC6">
      <w:numFmt w:val="bullet"/>
      <w:lvlText w:val="•"/>
      <w:lvlJc w:val="left"/>
      <w:pPr>
        <w:ind w:left="1880" w:hanging="244"/>
      </w:pPr>
      <w:rPr>
        <w:rFonts w:hint="default"/>
        <w:lang w:val="es-ES" w:eastAsia="es-ES" w:bidi="es-ES"/>
      </w:rPr>
    </w:lvl>
    <w:lvl w:ilvl="4" w:tplc="58F073BA">
      <w:numFmt w:val="bullet"/>
      <w:lvlText w:val="•"/>
      <w:lvlJc w:val="left"/>
      <w:pPr>
        <w:ind w:left="2380" w:hanging="244"/>
      </w:pPr>
      <w:rPr>
        <w:rFonts w:hint="default"/>
        <w:lang w:val="es-ES" w:eastAsia="es-ES" w:bidi="es-ES"/>
      </w:rPr>
    </w:lvl>
    <w:lvl w:ilvl="5" w:tplc="02A6E4C6">
      <w:numFmt w:val="bullet"/>
      <w:lvlText w:val="•"/>
      <w:lvlJc w:val="left"/>
      <w:pPr>
        <w:ind w:left="2880" w:hanging="244"/>
      </w:pPr>
      <w:rPr>
        <w:rFonts w:hint="default"/>
        <w:lang w:val="es-ES" w:eastAsia="es-ES" w:bidi="es-ES"/>
      </w:rPr>
    </w:lvl>
    <w:lvl w:ilvl="6" w:tplc="135AA0FC">
      <w:numFmt w:val="bullet"/>
      <w:lvlText w:val="•"/>
      <w:lvlJc w:val="left"/>
      <w:pPr>
        <w:ind w:left="3380" w:hanging="244"/>
      </w:pPr>
      <w:rPr>
        <w:rFonts w:hint="default"/>
        <w:lang w:val="es-ES" w:eastAsia="es-ES" w:bidi="es-ES"/>
      </w:rPr>
    </w:lvl>
    <w:lvl w:ilvl="7" w:tplc="81C27A5A">
      <w:numFmt w:val="bullet"/>
      <w:lvlText w:val="•"/>
      <w:lvlJc w:val="left"/>
      <w:pPr>
        <w:ind w:left="3880" w:hanging="244"/>
      </w:pPr>
      <w:rPr>
        <w:rFonts w:hint="default"/>
        <w:lang w:val="es-ES" w:eastAsia="es-ES" w:bidi="es-ES"/>
      </w:rPr>
    </w:lvl>
    <w:lvl w:ilvl="8" w:tplc="755A719A">
      <w:numFmt w:val="bullet"/>
      <w:lvlText w:val="•"/>
      <w:lvlJc w:val="left"/>
      <w:pPr>
        <w:ind w:left="4380" w:hanging="244"/>
      </w:pPr>
      <w:rPr>
        <w:rFonts w:hint="default"/>
        <w:lang w:val="es-ES" w:eastAsia="es-ES" w:bidi="es-ES"/>
      </w:rPr>
    </w:lvl>
  </w:abstractNum>
  <w:abstractNum w:abstractNumId="38" w15:restartNumberingAfterBreak="0">
    <w:nsid w:val="62687A4F"/>
    <w:multiLevelType w:val="hybridMultilevel"/>
    <w:tmpl w:val="0CD25676"/>
    <w:lvl w:ilvl="0" w:tplc="72E4F502">
      <w:numFmt w:val="bullet"/>
      <w:lvlText w:val="•"/>
      <w:lvlJc w:val="left"/>
      <w:pPr>
        <w:ind w:left="385" w:hanging="244"/>
      </w:pPr>
      <w:rPr>
        <w:rFonts w:ascii="Verdana" w:eastAsia="Verdana" w:hAnsi="Verdana" w:cs="Verdana" w:hint="default"/>
        <w:color w:val="58595B"/>
        <w:w w:val="87"/>
        <w:sz w:val="20"/>
        <w:szCs w:val="20"/>
        <w:lang w:val="es-ES" w:eastAsia="es-ES" w:bidi="es-ES"/>
      </w:rPr>
    </w:lvl>
    <w:lvl w:ilvl="1" w:tplc="D8EA0AE8">
      <w:numFmt w:val="bullet"/>
      <w:lvlText w:val="•"/>
      <w:lvlJc w:val="left"/>
      <w:pPr>
        <w:ind w:left="880" w:hanging="244"/>
      </w:pPr>
      <w:rPr>
        <w:rFonts w:hint="default"/>
        <w:lang w:val="es-ES" w:eastAsia="es-ES" w:bidi="es-ES"/>
      </w:rPr>
    </w:lvl>
    <w:lvl w:ilvl="2" w:tplc="AD2057C4">
      <w:numFmt w:val="bullet"/>
      <w:lvlText w:val="•"/>
      <w:lvlJc w:val="left"/>
      <w:pPr>
        <w:ind w:left="1380" w:hanging="244"/>
      </w:pPr>
      <w:rPr>
        <w:rFonts w:hint="default"/>
        <w:lang w:val="es-ES" w:eastAsia="es-ES" w:bidi="es-ES"/>
      </w:rPr>
    </w:lvl>
    <w:lvl w:ilvl="3" w:tplc="560CA6C6">
      <w:numFmt w:val="bullet"/>
      <w:lvlText w:val="•"/>
      <w:lvlJc w:val="left"/>
      <w:pPr>
        <w:ind w:left="1880" w:hanging="244"/>
      </w:pPr>
      <w:rPr>
        <w:rFonts w:hint="default"/>
        <w:lang w:val="es-ES" w:eastAsia="es-ES" w:bidi="es-ES"/>
      </w:rPr>
    </w:lvl>
    <w:lvl w:ilvl="4" w:tplc="9210D79C">
      <w:numFmt w:val="bullet"/>
      <w:lvlText w:val="•"/>
      <w:lvlJc w:val="left"/>
      <w:pPr>
        <w:ind w:left="2380" w:hanging="244"/>
      </w:pPr>
      <w:rPr>
        <w:rFonts w:hint="default"/>
        <w:lang w:val="es-ES" w:eastAsia="es-ES" w:bidi="es-ES"/>
      </w:rPr>
    </w:lvl>
    <w:lvl w:ilvl="5" w:tplc="34A0267E">
      <w:numFmt w:val="bullet"/>
      <w:lvlText w:val="•"/>
      <w:lvlJc w:val="left"/>
      <w:pPr>
        <w:ind w:left="2880" w:hanging="244"/>
      </w:pPr>
      <w:rPr>
        <w:rFonts w:hint="default"/>
        <w:lang w:val="es-ES" w:eastAsia="es-ES" w:bidi="es-ES"/>
      </w:rPr>
    </w:lvl>
    <w:lvl w:ilvl="6" w:tplc="F9908F6A">
      <w:numFmt w:val="bullet"/>
      <w:lvlText w:val="•"/>
      <w:lvlJc w:val="left"/>
      <w:pPr>
        <w:ind w:left="3380" w:hanging="244"/>
      </w:pPr>
      <w:rPr>
        <w:rFonts w:hint="default"/>
        <w:lang w:val="es-ES" w:eastAsia="es-ES" w:bidi="es-ES"/>
      </w:rPr>
    </w:lvl>
    <w:lvl w:ilvl="7" w:tplc="662079F6">
      <w:numFmt w:val="bullet"/>
      <w:lvlText w:val="•"/>
      <w:lvlJc w:val="left"/>
      <w:pPr>
        <w:ind w:left="3880" w:hanging="244"/>
      </w:pPr>
      <w:rPr>
        <w:rFonts w:hint="default"/>
        <w:lang w:val="es-ES" w:eastAsia="es-ES" w:bidi="es-ES"/>
      </w:rPr>
    </w:lvl>
    <w:lvl w:ilvl="8" w:tplc="6F5CB93C">
      <w:numFmt w:val="bullet"/>
      <w:lvlText w:val="•"/>
      <w:lvlJc w:val="left"/>
      <w:pPr>
        <w:ind w:left="4380" w:hanging="244"/>
      </w:pPr>
      <w:rPr>
        <w:rFonts w:hint="default"/>
        <w:lang w:val="es-ES" w:eastAsia="es-ES" w:bidi="es-ES"/>
      </w:rPr>
    </w:lvl>
  </w:abstractNum>
  <w:abstractNum w:abstractNumId="39" w15:restartNumberingAfterBreak="0">
    <w:nsid w:val="63992BE1"/>
    <w:multiLevelType w:val="hybridMultilevel"/>
    <w:tmpl w:val="392A9374"/>
    <w:lvl w:ilvl="0" w:tplc="D2187252">
      <w:numFmt w:val="bullet"/>
      <w:lvlText w:val="-"/>
      <w:lvlJc w:val="left"/>
      <w:pPr>
        <w:ind w:left="720" w:hanging="360"/>
      </w:pPr>
      <w:rPr>
        <w:rFonts w:ascii="Verdana" w:eastAsia="Verdana" w:hAnsi="Verdana" w:cs="Verdana" w:hint="default"/>
        <w:color w:val="58595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8F25EF0"/>
    <w:multiLevelType w:val="hybridMultilevel"/>
    <w:tmpl w:val="E71222E6"/>
    <w:lvl w:ilvl="0" w:tplc="189C7F74">
      <w:start w:val="1"/>
      <w:numFmt w:val="decimal"/>
      <w:lvlText w:val="%1."/>
      <w:lvlJc w:val="left"/>
      <w:pPr>
        <w:ind w:left="839" w:hanging="686"/>
      </w:pPr>
      <w:rPr>
        <w:rFonts w:ascii="Arial" w:eastAsia="Arial" w:hAnsi="Arial" w:cs="Arial" w:hint="default"/>
        <w:b/>
        <w:bCs/>
        <w:color w:val="2459A9"/>
        <w:spacing w:val="-1"/>
        <w:w w:val="100"/>
        <w:sz w:val="60"/>
        <w:szCs w:val="60"/>
        <w:u w:val="thick" w:color="63BD5F"/>
        <w:lang w:val="es-ES" w:eastAsia="es-ES" w:bidi="es-ES"/>
      </w:rPr>
    </w:lvl>
    <w:lvl w:ilvl="1" w:tplc="E9E0BA1A">
      <w:numFmt w:val="bullet"/>
      <w:lvlText w:val="•"/>
      <w:lvlJc w:val="left"/>
      <w:pPr>
        <w:ind w:left="1134" w:hanging="284"/>
      </w:pPr>
      <w:rPr>
        <w:rFonts w:hint="default"/>
        <w:w w:val="87"/>
        <w:lang w:val="es-ES" w:eastAsia="es-ES" w:bidi="es-ES"/>
      </w:rPr>
    </w:lvl>
    <w:lvl w:ilvl="2" w:tplc="2C2AD594">
      <w:numFmt w:val="bullet"/>
      <w:lvlText w:val="•"/>
      <w:lvlJc w:val="left"/>
      <w:pPr>
        <w:ind w:left="1140" w:hanging="284"/>
      </w:pPr>
      <w:rPr>
        <w:rFonts w:hint="default"/>
        <w:lang w:val="es-ES" w:eastAsia="es-ES" w:bidi="es-ES"/>
      </w:rPr>
    </w:lvl>
    <w:lvl w:ilvl="3" w:tplc="31F86DF8">
      <w:numFmt w:val="bullet"/>
      <w:lvlText w:val="•"/>
      <w:lvlJc w:val="left"/>
      <w:pPr>
        <w:ind w:left="1622" w:hanging="284"/>
      </w:pPr>
      <w:rPr>
        <w:rFonts w:hint="default"/>
        <w:lang w:val="es-ES" w:eastAsia="es-ES" w:bidi="es-ES"/>
      </w:rPr>
    </w:lvl>
    <w:lvl w:ilvl="4" w:tplc="632AD864">
      <w:numFmt w:val="bullet"/>
      <w:lvlText w:val="•"/>
      <w:lvlJc w:val="left"/>
      <w:pPr>
        <w:ind w:left="2104" w:hanging="284"/>
      </w:pPr>
      <w:rPr>
        <w:rFonts w:hint="default"/>
        <w:lang w:val="es-ES" w:eastAsia="es-ES" w:bidi="es-ES"/>
      </w:rPr>
    </w:lvl>
    <w:lvl w:ilvl="5" w:tplc="F18C10B4">
      <w:numFmt w:val="bullet"/>
      <w:lvlText w:val="•"/>
      <w:lvlJc w:val="left"/>
      <w:pPr>
        <w:ind w:left="2587" w:hanging="284"/>
      </w:pPr>
      <w:rPr>
        <w:rFonts w:hint="default"/>
        <w:lang w:val="es-ES" w:eastAsia="es-ES" w:bidi="es-ES"/>
      </w:rPr>
    </w:lvl>
    <w:lvl w:ilvl="6" w:tplc="30B884D6">
      <w:numFmt w:val="bullet"/>
      <w:lvlText w:val="•"/>
      <w:lvlJc w:val="left"/>
      <w:pPr>
        <w:ind w:left="3069" w:hanging="284"/>
      </w:pPr>
      <w:rPr>
        <w:rFonts w:hint="default"/>
        <w:lang w:val="es-ES" w:eastAsia="es-ES" w:bidi="es-ES"/>
      </w:rPr>
    </w:lvl>
    <w:lvl w:ilvl="7" w:tplc="A7F04A6A">
      <w:numFmt w:val="bullet"/>
      <w:lvlText w:val="•"/>
      <w:lvlJc w:val="left"/>
      <w:pPr>
        <w:ind w:left="3552" w:hanging="284"/>
      </w:pPr>
      <w:rPr>
        <w:rFonts w:hint="default"/>
        <w:lang w:val="es-ES" w:eastAsia="es-ES" w:bidi="es-ES"/>
      </w:rPr>
    </w:lvl>
    <w:lvl w:ilvl="8" w:tplc="4184EBD8">
      <w:numFmt w:val="bullet"/>
      <w:lvlText w:val="•"/>
      <w:lvlJc w:val="left"/>
      <w:pPr>
        <w:ind w:left="4034" w:hanging="284"/>
      </w:pPr>
      <w:rPr>
        <w:rFonts w:hint="default"/>
        <w:lang w:val="es-ES" w:eastAsia="es-ES" w:bidi="es-ES"/>
      </w:rPr>
    </w:lvl>
  </w:abstractNum>
  <w:abstractNum w:abstractNumId="41" w15:restartNumberingAfterBreak="0">
    <w:nsid w:val="698F5EF3"/>
    <w:multiLevelType w:val="hybridMultilevel"/>
    <w:tmpl w:val="99561AF0"/>
    <w:lvl w:ilvl="0" w:tplc="489045C4">
      <w:start w:val="2"/>
      <w:numFmt w:val="bullet"/>
      <w:lvlText w:val="-"/>
      <w:lvlJc w:val="left"/>
      <w:pPr>
        <w:ind w:left="720" w:hanging="360"/>
      </w:pPr>
      <w:rPr>
        <w:rFonts w:ascii="Calibri" w:eastAsiaTheme="minorHAnsi" w:hAnsi="Calibri" w:cs="Calibri"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6CE43036"/>
    <w:multiLevelType w:val="hybridMultilevel"/>
    <w:tmpl w:val="BC5CB2E8"/>
    <w:lvl w:ilvl="0" w:tplc="489045C4">
      <w:start w:val="2"/>
      <w:numFmt w:val="bullet"/>
      <w:lvlText w:val="-"/>
      <w:lvlJc w:val="left"/>
      <w:pPr>
        <w:ind w:left="257" w:hanging="360"/>
      </w:pPr>
      <w:rPr>
        <w:rFonts w:ascii="Calibri" w:eastAsiaTheme="minorHAnsi" w:hAnsi="Calibri" w:cs="Calibri" w:hint="default"/>
      </w:rPr>
    </w:lvl>
    <w:lvl w:ilvl="1" w:tplc="280A0003" w:tentative="1">
      <w:start w:val="1"/>
      <w:numFmt w:val="bullet"/>
      <w:lvlText w:val="o"/>
      <w:lvlJc w:val="left"/>
      <w:pPr>
        <w:ind w:left="977" w:hanging="360"/>
      </w:pPr>
      <w:rPr>
        <w:rFonts w:ascii="Courier New" w:hAnsi="Courier New" w:cs="Courier New" w:hint="default"/>
      </w:rPr>
    </w:lvl>
    <w:lvl w:ilvl="2" w:tplc="280A0005" w:tentative="1">
      <w:start w:val="1"/>
      <w:numFmt w:val="bullet"/>
      <w:lvlText w:val=""/>
      <w:lvlJc w:val="left"/>
      <w:pPr>
        <w:ind w:left="1697" w:hanging="360"/>
      </w:pPr>
      <w:rPr>
        <w:rFonts w:ascii="Wingdings" w:hAnsi="Wingdings" w:hint="default"/>
      </w:rPr>
    </w:lvl>
    <w:lvl w:ilvl="3" w:tplc="280A0001" w:tentative="1">
      <w:start w:val="1"/>
      <w:numFmt w:val="bullet"/>
      <w:lvlText w:val=""/>
      <w:lvlJc w:val="left"/>
      <w:pPr>
        <w:ind w:left="2417" w:hanging="360"/>
      </w:pPr>
      <w:rPr>
        <w:rFonts w:ascii="Symbol" w:hAnsi="Symbol" w:hint="default"/>
      </w:rPr>
    </w:lvl>
    <w:lvl w:ilvl="4" w:tplc="280A0003" w:tentative="1">
      <w:start w:val="1"/>
      <w:numFmt w:val="bullet"/>
      <w:lvlText w:val="o"/>
      <w:lvlJc w:val="left"/>
      <w:pPr>
        <w:ind w:left="3137" w:hanging="360"/>
      </w:pPr>
      <w:rPr>
        <w:rFonts w:ascii="Courier New" w:hAnsi="Courier New" w:cs="Courier New" w:hint="default"/>
      </w:rPr>
    </w:lvl>
    <w:lvl w:ilvl="5" w:tplc="280A0005" w:tentative="1">
      <w:start w:val="1"/>
      <w:numFmt w:val="bullet"/>
      <w:lvlText w:val=""/>
      <w:lvlJc w:val="left"/>
      <w:pPr>
        <w:ind w:left="3857" w:hanging="360"/>
      </w:pPr>
      <w:rPr>
        <w:rFonts w:ascii="Wingdings" w:hAnsi="Wingdings" w:hint="default"/>
      </w:rPr>
    </w:lvl>
    <w:lvl w:ilvl="6" w:tplc="280A0001" w:tentative="1">
      <w:start w:val="1"/>
      <w:numFmt w:val="bullet"/>
      <w:lvlText w:val=""/>
      <w:lvlJc w:val="left"/>
      <w:pPr>
        <w:ind w:left="4577" w:hanging="360"/>
      </w:pPr>
      <w:rPr>
        <w:rFonts w:ascii="Symbol" w:hAnsi="Symbol" w:hint="default"/>
      </w:rPr>
    </w:lvl>
    <w:lvl w:ilvl="7" w:tplc="280A0003" w:tentative="1">
      <w:start w:val="1"/>
      <w:numFmt w:val="bullet"/>
      <w:lvlText w:val="o"/>
      <w:lvlJc w:val="left"/>
      <w:pPr>
        <w:ind w:left="5297" w:hanging="360"/>
      </w:pPr>
      <w:rPr>
        <w:rFonts w:ascii="Courier New" w:hAnsi="Courier New" w:cs="Courier New" w:hint="default"/>
      </w:rPr>
    </w:lvl>
    <w:lvl w:ilvl="8" w:tplc="280A0005" w:tentative="1">
      <w:start w:val="1"/>
      <w:numFmt w:val="bullet"/>
      <w:lvlText w:val=""/>
      <w:lvlJc w:val="left"/>
      <w:pPr>
        <w:ind w:left="6017" w:hanging="360"/>
      </w:pPr>
      <w:rPr>
        <w:rFonts w:ascii="Wingdings" w:hAnsi="Wingdings" w:hint="default"/>
      </w:rPr>
    </w:lvl>
  </w:abstractNum>
  <w:abstractNum w:abstractNumId="43" w15:restartNumberingAfterBreak="0">
    <w:nsid w:val="716D20EC"/>
    <w:multiLevelType w:val="hybridMultilevel"/>
    <w:tmpl w:val="876815BA"/>
    <w:lvl w:ilvl="0" w:tplc="EB7ECE94">
      <w:numFmt w:val="bullet"/>
      <w:lvlText w:val="•"/>
      <w:lvlJc w:val="left"/>
      <w:pPr>
        <w:ind w:left="385" w:hanging="244"/>
      </w:pPr>
      <w:rPr>
        <w:rFonts w:ascii="Verdana" w:eastAsia="Verdana" w:hAnsi="Verdana" w:cs="Verdana" w:hint="default"/>
        <w:color w:val="58595B"/>
        <w:w w:val="87"/>
        <w:sz w:val="20"/>
        <w:szCs w:val="20"/>
        <w:lang w:val="es-ES" w:eastAsia="es-ES" w:bidi="es-ES"/>
      </w:rPr>
    </w:lvl>
    <w:lvl w:ilvl="1" w:tplc="81A2C184">
      <w:numFmt w:val="bullet"/>
      <w:lvlText w:val="•"/>
      <w:lvlJc w:val="left"/>
      <w:pPr>
        <w:ind w:left="880" w:hanging="244"/>
      </w:pPr>
      <w:rPr>
        <w:rFonts w:hint="default"/>
        <w:lang w:val="es-ES" w:eastAsia="es-ES" w:bidi="es-ES"/>
      </w:rPr>
    </w:lvl>
    <w:lvl w:ilvl="2" w:tplc="57ACC41A">
      <w:numFmt w:val="bullet"/>
      <w:lvlText w:val="•"/>
      <w:lvlJc w:val="left"/>
      <w:pPr>
        <w:ind w:left="1380" w:hanging="244"/>
      </w:pPr>
      <w:rPr>
        <w:rFonts w:hint="default"/>
        <w:lang w:val="es-ES" w:eastAsia="es-ES" w:bidi="es-ES"/>
      </w:rPr>
    </w:lvl>
    <w:lvl w:ilvl="3" w:tplc="91CE23D4">
      <w:numFmt w:val="bullet"/>
      <w:lvlText w:val="•"/>
      <w:lvlJc w:val="left"/>
      <w:pPr>
        <w:ind w:left="1880" w:hanging="244"/>
      </w:pPr>
      <w:rPr>
        <w:rFonts w:hint="default"/>
        <w:lang w:val="es-ES" w:eastAsia="es-ES" w:bidi="es-ES"/>
      </w:rPr>
    </w:lvl>
    <w:lvl w:ilvl="4" w:tplc="C4DE02BC">
      <w:numFmt w:val="bullet"/>
      <w:lvlText w:val="•"/>
      <w:lvlJc w:val="left"/>
      <w:pPr>
        <w:ind w:left="2380" w:hanging="244"/>
      </w:pPr>
      <w:rPr>
        <w:rFonts w:hint="default"/>
        <w:lang w:val="es-ES" w:eastAsia="es-ES" w:bidi="es-ES"/>
      </w:rPr>
    </w:lvl>
    <w:lvl w:ilvl="5" w:tplc="22E87270">
      <w:numFmt w:val="bullet"/>
      <w:lvlText w:val="•"/>
      <w:lvlJc w:val="left"/>
      <w:pPr>
        <w:ind w:left="2880" w:hanging="244"/>
      </w:pPr>
      <w:rPr>
        <w:rFonts w:hint="default"/>
        <w:lang w:val="es-ES" w:eastAsia="es-ES" w:bidi="es-ES"/>
      </w:rPr>
    </w:lvl>
    <w:lvl w:ilvl="6" w:tplc="9D287364">
      <w:numFmt w:val="bullet"/>
      <w:lvlText w:val="•"/>
      <w:lvlJc w:val="left"/>
      <w:pPr>
        <w:ind w:left="3380" w:hanging="244"/>
      </w:pPr>
      <w:rPr>
        <w:rFonts w:hint="default"/>
        <w:lang w:val="es-ES" w:eastAsia="es-ES" w:bidi="es-ES"/>
      </w:rPr>
    </w:lvl>
    <w:lvl w:ilvl="7" w:tplc="28F6B5EA">
      <w:numFmt w:val="bullet"/>
      <w:lvlText w:val="•"/>
      <w:lvlJc w:val="left"/>
      <w:pPr>
        <w:ind w:left="3880" w:hanging="244"/>
      </w:pPr>
      <w:rPr>
        <w:rFonts w:hint="default"/>
        <w:lang w:val="es-ES" w:eastAsia="es-ES" w:bidi="es-ES"/>
      </w:rPr>
    </w:lvl>
    <w:lvl w:ilvl="8" w:tplc="7FF8AD30">
      <w:numFmt w:val="bullet"/>
      <w:lvlText w:val="•"/>
      <w:lvlJc w:val="left"/>
      <w:pPr>
        <w:ind w:left="4380" w:hanging="244"/>
      </w:pPr>
      <w:rPr>
        <w:rFonts w:hint="default"/>
        <w:lang w:val="es-ES" w:eastAsia="es-ES" w:bidi="es-ES"/>
      </w:rPr>
    </w:lvl>
  </w:abstractNum>
  <w:abstractNum w:abstractNumId="44" w15:restartNumberingAfterBreak="0">
    <w:nsid w:val="75B8534F"/>
    <w:multiLevelType w:val="hybridMultilevel"/>
    <w:tmpl w:val="385EF0C8"/>
    <w:lvl w:ilvl="0" w:tplc="D08C23F8">
      <w:start w:val="24"/>
      <w:numFmt w:val="bullet"/>
      <w:lvlText w:val="-"/>
      <w:lvlJc w:val="left"/>
      <w:pPr>
        <w:ind w:left="786" w:hanging="360"/>
      </w:pPr>
      <w:rPr>
        <w:rFonts w:ascii="Calibri" w:eastAsia="Calibri" w:hAnsi="Calibri" w:cs="Calibri" w:hint="default"/>
        <w:b/>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45" w15:restartNumberingAfterBreak="0">
    <w:nsid w:val="775132D3"/>
    <w:multiLevelType w:val="multilevel"/>
    <w:tmpl w:val="A0A69C50"/>
    <w:lvl w:ilvl="0">
      <w:start w:val="1"/>
      <w:numFmt w:val="decimal"/>
      <w:lvlText w:val="%1"/>
      <w:lvlJc w:val="left"/>
      <w:pPr>
        <w:ind w:left="1410" w:hanging="276"/>
      </w:pPr>
      <w:rPr>
        <w:rFonts w:hint="default"/>
        <w:lang w:val="es-ES" w:eastAsia="es-ES" w:bidi="es-ES"/>
      </w:rPr>
    </w:lvl>
    <w:lvl w:ilvl="1">
      <w:start w:val="1"/>
      <w:numFmt w:val="decimal"/>
      <w:lvlText w:val="%1.%2"/>
      <w:lvlJc w:val="left"/>
      <w:pPr>
        <w:ind w:left="1410" w:hanging="276"/>
      </w:pPr>
      <w:rPr>
        <w:rFonts w:ascii="Arial" w:eastAsia="Arial" w:hAnsi="Arial" w:cs="Arial" w:hint="default"/>
        <w:b/>
        <w:bCs/>
        <w:color w:val="58595B"/>
        <w:spacing w:val="-10"/>
        <w:w w:val="75"/>
        <w:sz w:val="20"/>
        <w:szCs w:val="20"/>
        <w:lang w:val="es-ES" w:eastAsia="es-ES" w:bidi="es-ES"/>
      </w:rPr>
    </w:lvl>
    <w:lvl w:ilvl="2">
      <w:numFmt w:val="bullet"/>
      <w:lvlText w:val="•"/>
      <w:lvlJc w:val="left"/>
      <w:pPr>
        <w:ind w:left="3109" w:hanging="276"/>
      </w:pPr>
      <w:rPr>
        <w:rFonts w:hint="default"/>
        <w:lang w:val="es-ES" w:eastAsia="es-ES" w:bidi="es-ES"/>
      </w:rPr>
    </w:lvl>
    <w:lvl w:ilvl="3">
      <w:numFmt w:val="bullet"/>
      <w:lvlText w:val="•"/>
      <w:lvlJc w:val="left"/>
      <w:pPr>
        <w:ind w:left="3953" w:hanging="276"/>
      </w:pPr>
      <w:rPr>
        <w:rFonts w:hint="default"/>
        <w:lang w:val="es-ES" w:eastAsia="es-ES" w:bidi="es-ES"/>
      </w:rPr>
    </w:lvl>
    <w:lvl w:ilvl="4">
      <w:numFmt w:val="bullet"/>
      <w:lvlText w:val="•"/>
      <w:lvlJc w:val="left"/>
      <w:pPr>
        <w:ind w:left="4798" w:hanging="276"/>
      </w:pPr>
      <w:rPr>
        <w:rFonts w:hint="default"/>
        <w:lang w:val="es-ES" w:eastAsia="es-ES" w:bidi="es-ES"/>
      </w:rPr>
    </w:lvl>
    <w:lvl w:ilvl="5">
      <w:numFmt w:val="bullet"/>
      <w:lvlText w:val="•"/>
      <w:lvlJc w:val="left"/>
      <w:pPr>
        <w:ind w:left="5642" w:hanging="276"/>
      </w:pPr>
      <w:rPr>
        <w:rFonts w:hint="default"/>
        <w:lang w:val="es-ES" w:eastAsia="es-ES" w:bidi="es-ES"/>
      </w:rPr>
    </w:lvl>
    <w:lvl w:ilvl="6">
      <w:numFmt w:val="bullet"/>
      <w:lvlText w:val="•"/>
      <w:lvlJc w:val="left"/>
      <w:pPr>
        <w:ind w:left="6487" w:hanging="276"/>
      </w:pPr>
      <w:rPr>
        <w:rFonts w:hint="default"/>
        <w:lang w:val="es-ES" w:eastAsia="es-ES" w:bidi="es-ES"/>
      </w:rPr>
    </w:lvl>
    <w:lvl w:ilvl="7">
      <w:numFmt w:val="bullet"/>
      <w:lvlText w:val="•"/>
      <w:lvlJc w:val="left"/>
      <w:pPr>
        <w:ind w:left="7331" w:hanging="276"/>
      </w:pPr>
      <w:rPr>
        <w:rFonts w:hint="default"/>
        <w:lang w:val="es-ES" w:eastAsia="es-ES" w:bidi="es-ES"/>
      </w:rPr>
    </w:lvl>
    <w:lvl w:ilvl="8">
      <w:numFmt w:val="bullet"/>
      <w:lvlText w:val="•"/>
      <w:lvlJc w:val="left"/>
      <w:pPr>
        <w:ind w:left="8176" w:hanging="276"/>
      </w:pPr>
      <w:rPr>
        <w:rFonts w:hint="default"/>
        <w:lang w:val="es-ES" w:eastAsia="es-ES" w:bidi="es-ES"/>
      </w:rPr>
    </w:lvl>
  </w:abstractNum>
  <w:abstractNum w:abstractNumId="46" w15:restartNumberingAfterBreak="0">
    <w:nsid w:val="79FF6D67"/>
    <w:multiLevelType w:val="hybridMultilevel"/>
    <w:tmpl w:val="587890BE"/>
    <w:lvl w:ilvl="0" w:tplc="38D2328A">
      <w:numFmt w:val="bullet"/>
      <w:lvlText w:val="-"/>
      <w:lvlJc w:val="left"/>
      <w:pPr>
        <w:ind w:left="720" w:hanging="360"/>
      </w:pPr>
      <w:rPr>
        <w:rFonts w:ascii="Candara" w:eastAsia="Verdana" w:hAnsi="Candara" w:cs="Verdan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E997811"/>
    <w:multiLevelType w:val="hybridMultilevel"/>
    <w:tmpl w:val="0BB229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5"/>
  </w:num>
  <w:num w:numId="4">
    <w:abstractNumId w:val="15"/>
  </w:num>
  <w:num w:numId="5">
    <w:abstractNumId w:val="7"/>
  </w:num>
  <w:num w:numId="6">
    <w:abstractNumId w:val="23"/>
  </w:num>
  <w:num w:numId="7">
    <w:abstractNumId w:val="0"/>
  </w:num>
  <w:num w:numId="8">
    <w:abstractNumId w:val="27"/>
  </w:num>
  <w:num w:numId="9">
    <w:abstractNumId w:val="43"/>
  </w:num>
  <w:num w:numId="10">
    <w:abstractNumId w:val="20"/>
  </w:num>
  <w:num w:numId="11">
    <w:abstractNumId w:val="8"/>
  </w:num>
  <w:num w:numId="12">
    <w:abstractNumId w:val="38"/>
  </w:num>
  <w:num w:numId="13">
    <w:abstractNumId w:val="37"/>
  </w:num>
  <w:num w:numId="14">
    <w:abstractNumId w:val="32"/>
  </w:num>
  <w:num w:numId="15">
    <w:abstractNumId w:val="12"/>
  </w:num>
  <w:num w:numId="16">
    <w:abstractNumId w:val="1"/>
  </w:num>
  <w:num w:numId="17">
    <w:abstractNumId w:val="40"/>
  </w:num>
  <w:num w:numId="18">
    <w:abstractNumId w:val="3"/>
  </w:num>
  <w:num w:numId="19">
    <w:abstractNumId w:val="17"/>
  </w:num>
  <w:num w:numId="20">
    <w:abstractNumId w:val="34"/>
  </w:num>
  <w:num w:numId="21">
    <w:abstractNumId w:val="31"/>
  </w:num>
  <w:num w:numId="22">
    <w:abstractNumId w:val="14"/>
  </w:num>
  <w:num w:numId="23">
    <w:abstractNumId w:val="42"/>
  </w:num>
  <w:num w:numId="24">
    <w:abstractNumId w:val="35"/>
  </w:num>
  <w:num w:numId="25">
    <w:abstractNumId w:val="36"/>
  </w:num>
  <w:num w:numId="26">
    <w:abstractNumId w:val="6"/>
  </w:num>
  <w:num w:numId="27">
    <w:abstractNumId w:val="21"/>
  </w:num>
  <w:num w:numId="28">
    <w:abstractNumId w:val="19"/>
  </w:num>
  <w:num w:numId="29">
    <w:abstractNumId w:val="29"/>
  </w:num>
  <w:num w:numId="30">
    <w:abstractNumId w:val="2"/>
  </w:num>
  <w:num w:numId="31">
    <w:abstractNumId w:val="16"/>
  </w:num>
  <w:num w:numId="32">
    <w:abstractNumId w:val="24"/>
  </w:num>
  <w:num w:numId="33">
    <w:abstractNumId w:val="41"/>
  </w:num>
  <w:num w:numId="34">
    <w:abstractNumId w:val="30"/>
  </w:num>
  <w:num w:numId="35">
    <w:abstractNumId w:val="39"/>
  </w:num>
  <w:num w:numId="36">
    <w:abstractNumId w:val="30"/>
  </w:num>
  <w:num w:numId="37">
    <w:abstractNumId w:val="10"/>
  </w:num>
  <w:num w:numId="38">
    <w:abstractNumId w:val="47"/>
  </w:num>
  <w:num w:numId="39">
    <w:abstractNumId w:val="28"/>
  </w:num>
  <w:num w:numId="40">
    <w:abstractNumId w:val="25"/>
  </w:num>
  <w:num w:numId="41">
    <w:abstractNumId w:val="33"/>
  </w:num>
  <w:num w:numId="42">
    <w:abstractNumId w:val="22"/>
  </w:num>
  <w:num w:numId="43">
    <w:abstractNumId w:val="26"/>
  </w:num>
  <w:num w:numId="44">
    <w:abstractNumId w:val="11"/>
  </w:num>
  <w:num w:numId="45">
    <w:abstractNumId w:val="9"/>
  </w:num>
  <w:num w:numId="46">
    <w:abstractNumId w:val="46"/>
  </w:num>
  <w:num w:numId="47">
    <w:abstractNumId w:val="18"/>
  </w:num>
  <w:num w:numId="48">
    <w:abstractNumId w:val="13"/>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5B"/>
    <w:rsid w:val="00011072"/>
    <w:rsid w:val="00012044"/>
    <w:rsid w:val="000149BD"/>
    <w:rsid w:val="00022F14"/>
    <w:rsid w:val="000325A6"/>
    <w:rsid w:val="00035F50"/>
    <w:rsid w:val="00040F29"/>
    <w:rsid w:val="00042C20"/>
    <w:rsid w:val="00054273"/>
    <w:rsid w:val="00061C68"/>
    <w:rsid w:val="000623A9"/>
    <w:rsid w:val="00076070"/>
    <w:rsid w:val="00082D81"/>
    <w:rsid w:val="000874F0"/>
    <w:rsid w:val="00090596"/>
    <w:rsid w:val="0009304D"/>
    <w:rsid w:val="000950B1"/>
    <w:rsid w:val="000A54A3"/>
    <w:rsid w:val="000D0879"/>
    <w:rsid w:val="000D2666"/>
    <w:rsid w:val="000D5C0F"/>
    <w:rsid w:val="000E0EC7"/>
    <w:rsid w:val="000F5CB8"/>
    <w:rsid w:val="0010072A"/>
    <w:rsid w:val="00107E50"/>
    <w:rsid w:val="00114239"/>
    <w:rsid w:val="00142DBA"/>
    <w:rsid w:val="00144371"/>
    <w:rsid w:val="001474FF"/>
    <w:rsid w:val="001507AD"/>
    <w:rsid w:val="0015415E"/>
    <w:rsid w:val="0016083D"/>
    <w:rsid w:val="00163D5F"/>
    <w:rsid w:val="00167B48"/>
    <w:rsid w:val="00173AEE"/>
    <w:rsid w:val="001821DE"/>
    <w:rsid w:val="0018367D"/>
    <w:rsid w:val="00187285"/>
    <w:rsid w:val="0019322A"/>
    <w:rsid w:val="00197E4E"/>
    <w:rsid w:val="001B08D2"/>
    <w:rsid w:val="001B6C33"/>
    <w:rsid w:val="001C1068"/>
    <w:rsid w:val="001D5B81"/>
    <w:rsid w:val="001D7077"/>
    <w:rsid w:val="001F0E13"/>
    <w:rsid w:val="001F1613"/>
    <w:rsid w:val="001F25C9"/>
    <w:rsid w:val="001F5012"/>
    <w:rsid w:val="001F7661"/>
    <w:rsid w:val="00204203"/>
    <w:rsid w:val="002224FD"/>
    <w:rsid w:val="00222C1F"/>
    <w:rsid w:val="00230692"/>
    <w:rsid w:val="00230905"/>
    <w:rsid w:val="00235B1A"/>
    <w:rsid w:val="00235B77"/>
    <w:rsid w:val="002375E2"/>
    <w:rsid w:val="002440B2"/>
    <w:rsid w:val="002532E8"/>
    <w:rsid w:val="002612F7"/>
    <w:rsid w:val="00266E13"/>
    <w:rsid w:val="00270FD4"/>
    <w:rsid w:val="0027211C"/>
    <w:rsid w:val="00273A5C"/>
    <w:rsid w:val="002848C6"/>
    <w:rsid w:val="002860B2"/>
    <w:rsid w:val="002A3282"/>
    <w:rsid w:val="002B131B"/>
    <w:rsid w:val="002B6E9E"/>
    <w:rsid w:val="002C1A12"/>
    <w:rsid w:val="002C2ABE"/>
    <w:rsid w:val="002C32EA"/>
    <w:rsid w:val="002C4384"/>
    <w:rsid w:val="002C74BE"/>
    <w:rsid w:val="002D015D"/>
    <w:rsid w:val="002D06FC"/>
    <w:rsid w:val="002E1B53"/>
    <w:rsid w:val="002E370B"/>
    <w:rsid w:val="002F025A"/>
    <w:rsid w:val="002F48CD"/>
    <w:rsid w:val="0030206B"/>
    <w:rsid w:val="00305FC0"/>
    <w:rsid w:val="00310054"/>
    <w:rsid w:val="00323291"/>
    <w:rsid w:val="003343D7"/>
    <w:rsid w:val="00334B43"/>
    <w:rsid w:val="00334F5F"/>
    <w:rsid w:val="003370F5"/>
    <w:rsid w:val="003437E2"/>
    <w:rsid w:val="0034621B"/>
    <w:rsid w:val="003466D2"/>
    <w:rsid w:val="00347EEB"/>
    <w:rsid w:val="00347F61"/>
    <w:rsid w:val="00357DF9"/>
    <w:rsid w:val="00357FB7"/>
    <w:rsid w:val="0036397F"/>
    <w:rsid w:val="00363E26"/>
    <w:rsid w:val="00371912"/>
    <w:rsid w:val="00382F5A"/>
    <w:rsid w:val="00384935"/>
    <w:rsid w:val="003873CB"/>
    <w:rsid w:val="00390555"/>
    <w:rsid w:val="0039111D"/>
    <w:rsid w:val="00393F3F"/>
    <w:rsid w:val="003954E2"/>
    <w:rsid w:val="003958DD"/>
    <w:rsid w:val="0039763E"/>
    <w:rsid w:val="003A36C4"/>
    <w:rsid w:val="003A4D9C"/>
    <w:rsid w:val="003A501B"/>
    <w:rsid w:val="003A55DE"/>
    <w:rsid w:val="003A5C87"/>
    <w:rsid w:val="003A7614"/>
    <w:rsid w:val="003B06DB"/>
    <w:rsid w:val="003C63EA"/>
    <w:rsid w:val="003C7225"/>
    <w:rsid w:val="003E4B46"/>
    <w:rsid w:val="003E541E"/>
    <w:rsid w:val="003F1705"/>
    <w:rsid w:val="003F7C29"/>
    <w:rsid w:val="004057AB"/>
    <w:rsid w:val="0041087B"/>
    <w:rsid w:val="00411ECC"/>
    <w:rsid w:val="00413CA1"/>
    <w:rsid w:val="0043406D"/>
    <w:rsid w:val="004363BB"/>
    <w:rsid w:val="00440A0F"/>
    <w:rsid w:val="00445463"/>
    <w:rsid w:val="004503C4"/>
    <w:rsid w:val="004554BA"/>
    <w:rsid w:val="00467089"/>
    <w:rsid w:val="004744B6"/>
    <w:rsid w:val="004B17F1"/>
    <w:rsid w:val="004B4C44"/>
    <w:rsid w:val="004B5D7C"/>
    <w:rsid w:val="004B7421"/>
    <w:rsid w:val="004C414B"/>
    <w:rsid w:val="004D1F7E"/>
    <w:rsid w:val="004D3405"/>
    <w:rsid w:val="004D7375"/>
    <w:rsid w:val="004E4F00"/>
    <w:rsid w:val="004F37B7"/>
    <w:rsid w:val="004F50F8"/>
    <w:rsid w:val="005000DF"/>
    <w:rsid w:val="0050408C"/>
    <w:rsid w:val="00510B4A"/>
    <w:rsid w:val="00520A0E"/>
    <w:rsid w:val="00520F7B"/>
    <w:rsid w:val="0052245C"/>
    <w:rsid w:val="00523606"/>
    <w:rsid w:val="00531646"/>
    <w:rsid w:val="00534080"/>
    <w:rsid w:val="00535FC2"/>
    <w:rsid w:val="00540DEE"/>
    <w:rsid w:val="0054360D"/>
    <w:rsid w:val="00546EEC"/>
    <w:rsid w:val="0055786A"/>
    <w:rsid w:val="0056229E"/>
    <w:rsid w:val="005622EA"/>
    <w:rsid w:val="00564CA6"/>
    <w:rsid w:val="00565DB9"/>
    <w:rsid w:val="00574296"/>
    <w:rsid w:val="00582F38"/>
    <w:rsid w:val="005838F4"/>
    <w:rsid w:val="00584697"/>
    <w:rsid w:val="00585F9F"/>
    <w:rsid w:val="005954F1"/>
    <w:rsid w:val="005963EF"/>
    <w:rsid w:val="005A145B"/>
    <w:rsid w:val="005A583C"/>
    <w:rsid w:val="005B3B60"/>
    <w:rsid w:val="005B3EEE"/>
    <w:rsid w:val="005C3604"/>
    <w:rsid w:val="005D456D"/>
    <w:rsid w:val="005D6E9F"/>
    <w:rsid w:val="005E1A03"/>
    <w:rsid w:val="0060104C"/>
    <w:rsid w:val="006016B2"/>
    <w:rsid w:val="00604602"/>
    <w:rsid w:val="00611761"/>
    <w:rsid w:val="006167DB"/>
    <w:rsid w:val="00617D3F"/>
    <w:rsid w:val="00624F4D"/>
    <w:rsid w:val="00627896"/>
    <w:rsid w:val="006327AC"/>
    <w:rsid w:val="0066594B"/>
    <w:rsid w:val="00665FE5"/>
    <w:rsid w:val="0067093F"/>
    <w:rsid w:val="006822FD"/>
    <w:rsid w:val="006915E2"/>
    <w:rsid w:val="0069231C"/>
    <w:rsid w:val="006A5054"/>
    <w:rsid w:val="006A688C"/>
    <w:rsid w:val="006B26DC"/>
    <w:rsid w:val="006B28E2"/>
    <w:rsid w:val="006B49CC"/>
    <w:rsid w:val="006B4EA0"/>
    <w:rsid w:val="006C6D30"/>
    <w:rsid w:val="006D2E78"/>
    <w:rsid w:val="006D71A2"/>
    <w:rsid w:val="006E093A"/>
    <w:rsid w:val="006F0DDF"/>
    <w:rsid w:val="006F1387"/>
    <w:rsid w:val="006F46E8"/>
    <w:rsid w:val="006F6BCF"/>
    <w:rsid w:val="0070056A"/>
    <w:rsid w:val="00703148"/>
    <w:rsid w:val="00717CAF"/>
    <w:rsid w:val="007213AE"/>
    <w:rsid w:val="007325CB"/>
    <w:rsid w:val="00732C35"/>
    <w:rsid w:val="00736F96"/>
    <w:rsid w:val="00740E19"/>
    <w:rsid w:val="00761A64"/>
    <w:rsid w:val="00774352"/>
    <w:rsid w:val="00775634"/>
    <w:rsid w:val="007773B8"/>
    <w:rsid w:val="00791A35"/>
    <w:rsid w:val="007929D9"/>
    <w:rsid w:val="0079473B"/>
    <w:rsid w:val="00794C11"/>
    <w:rsid w:val="007976B9"/>
    <w:rsid w:val="007A4CD2"/>
    <w:rsid w:val="007A6091"/>
    <w:rsid w:val="007A7225"/>
    <w:rsid w:val="007B58E6"/>
    <w:rsid w:val="007B7352"/>
    <w:rsid w:val="007C33C7"/>
    <w:rsid w:val="007C7B22"/>
    <w:rsid w:val="007D4FEB"/>
    <w:rsid w:val="007D5276"/>
    <w:rsid w:val="007E058B"/>
    <w:rsid w:val="007E1B41"/>
    <w:rsid w:val="007F2B97"/>
    <w:rsid w:val="008006AF"/>
    <w:rsid w:val="0080602A"/>
    <w:rsid w:val="00811259"/>
    <w:rsid w:val="00813670"/>
    <w:rsid w:val="00824818"/>
    <w:rsid w:val="00827227"/>
    <w:rsid w:val="00842AFD"/>
    <w:rsid w:val="008453AA"/>
    <w:rsid w:val="00857F84"/>
    <w:rsid w:val="008631B5"/>
    <w:rsid w:val="00867DB7"/>
    <w:rsid w:val="00870756"/>
    <w:rsid w:val="00873934"/>
    <w:rsid w:val="00877262"/>
    <w:rsid w:val="008915FD"/>
    <w:rsid w:val="00891678"/>
    <w:rsid w:val="00891FAA"/>
    <w:rsid w:val="008A00D0"/>
    <w:rsid w:val="008A04F8"/>
    <w:rsid w:val="008A2432"/>
    <w:rsid w:val="008B04DA"/>
    <w:rsid w:val="008B40D3"/>
    <w:rsid w:val="008B57A8"/>
    <w:rsid w:val="008D3A90"/>
    <w:rsid w:val="008D63BE"/>
    <w:rsid w:val="008E6F55"/>
    <w:rsid w:val="008F05EF"/>
    <w:rsid w:val="008F2EE6"/>
    <w:rsid w:val="008F7680"/>
    <w:rsid w:val="00902369"/>
    <w:rsid w:val="0090318A"/>
    <w:rsid w:val="009036EA"/>
    <w:rsid w:val="009044D1"/>
    <w:rsid w:val="00911199"/>
    <w:rsid w:val="009132F3"/>
    <w:rsid w:val="00916E23"/>
    <w:rsid w:val="00926310"/>
    <w:rsid w:val="00926777"/>
    <w:rsid w:val="009272AC"/>
    <w:rsid w:val="00930BCA"/>
    <w:rsid w:val="00937437"/>
    <w:rsid w:val="009409A5"/>
    <w:rsid w:val="00943509"/>
    <w:rsid w:val="00943A0E"/>
    <w:rsid w:val="00946732"/>
    <w:rsid w:val="009479E0"/>
    <w:rsid w:val="00960DC9"/>
    <w:rsid w:val="00962453"/>
    <w:rsid w:val="00965B78"/>
    <w:rsid w:val="00975664"/>
    <w:rsid w:val="009907EE"/>
    <w:rsid w:val="0099329F"/>
    <w:rsid w:val="009A609D"/>
    <w:rsid w:val="009B0F79"/>
    <w:rsid w:val="009B7337"/>
    <w:rsid w:val="009C0485"/>
    <w:rsid w:val="009C055B"/>
    <w:rsid w:val="009C10E4"/>
    <w:rsid w:val="009C3FEB"/>
    <w:rsid w:val="009D1728"/>
    <w:rsid w:val="009D33ED"/>
    <w:rsid w:val="009E08F2"/>
    <w:rsid w:val="009E4962"/>
    <w:rsid w:val="009F2F4B"/>
    <w:rsid w:val="009F560F"/>
    <w:rsid w:val="009F72A6"/>
    <w:rsid w:val="00A003FF"/>
    <w:rsid w:val="00A10C51"/>
    <w:rsid w:val="00A11815"/>
    <w:rsid w:val="00A14EC0"/>
    <w:rsid w:val="00A202FB"/>
    <w:rsid w:val="00A2367C"/>
    <w:rsid w:val="00A244E1"/>
    <w:rsid w:val="00A256A7"/>
    <w:rsid w:val="00A33FAF"/>
    <w:rsid w:val="00A36344"/>
    <w:rsid w:val="00A44741"/>
    <w:rsid w:val="00A46FED"/>
    <w:rsid w:val="00A50B85"/>
    <w:rsid w:val="00A52C71"/>
    <w:rsid w:val="00A5306A"/>
    <w:rsid w:val="00A54FF3"/>
    <w:rsid w:val="00A65C1B"/>
    <w:rsid w:val="00A92C72"/>
    <w:rsid w:val="00A978F8"/>
    <w:rsid w:val="00AA3B2B"/>
    <w:rsid w:val="00AA6738"/>
    <w:rsid w:val="00AB133F"/>
    <w:rsid w:val="00AB1612"/>
    <w:rsid w:val="00AB65B6"/>
    <w:rsid w:val="00AC032C"/>
    <w:rsid w:val="00AC4574"/>
    <w:rsid w:val="00AD32E2"/>
    <w:rsid w:val="00AE17CD"/>
    <w:rsid w:val="00AE610C"/>
    <w:rsid w:val="00AE79A3"/>
    <w:rsid w:val="00AF3D83"/>
    <w:rsid w:val="00B022CB"/>
    <w:rsid w:val="00B062A1"/>
    <w:rsid w:val="00B2113B"/>
    <w:rsid w:val="00B21AD0"/>
    <w:rsid w:val="00B23723"/>
    <w:rsid w:val="00B23B4B"/>
    <w:rsid w:val="00B247EB"/>
    <w:rsid w:val="00B25DD5"/>
    <w:rsid w:val="00B27A6B"/>
    <w:rsid w:val="00B36864"/>
    <w:rsid w:val="00B3732D"/>
    <w:rsid w:val="00B42D71"/>
    <w:rsid w:val="00B438A0"/>
    <w:rsid w:val="00B44E5E"/>
    <w:rsid w:val="00B46C11"/>
    <w:rsid w:val="00B54ACB"/>
    <w:rsid w:val="00B54F15"/>
    <w:rsid w:val="00B66F1C"/>
    <w:rsid w:val="00B775C3"/>
    <w:rsid w:val="00B84EC5"/>
    <w:rsid w:val="00B850C4"/>
    <w:rsid w:val="00B86110"/>
    <w:rsid w:val="00B97F81"/>
    <w:rsid w:val="00BA6597"/>
    <w:rsid w:val="00BB0F3D"/>
    <w:rsid w:val="00BB7367"/>
    <w:rsid w:val="00BC2CA8"/>
    <w:rsid w:val="00BC598D"/>
    <w:rsid w:val="00BD12A7"/>
    <w:rsid w:val="00BD279B"/>
    <w:rsid w:val="00BD40D6"/>
    <w:rsid w:val="00BF508D"/>
    <w:rsid w:val="00C015DC"/>
    <w:rsid w:val="00C036A6"/>
    <w:rsid w:val="00C1205C"/>
    <w:rsid w:val="00C224A0"/>
    <w:rsid w:val="00C31CF5"/>
    <w:rsid w:val="00C338E0"/>
    <w:rsid w:val="00C54A9C"/>
    <w:rsid w:val="00C614EA"/>
    <w:rsid w:val="00C61F5A"/>
    <w:rsid w:val="00C626AB"/>
    <w:rsid w:val="00C67C22"/>
    <w:rsid w:val="00C76590"/>
    <w:rsid w:val="00C770C4"/>
    <w:rsid w:val="00C80AA3"/>
    <w:rsid w:val="00C8419F"/>
    <w:rsid w:val="00C8512E"/>
    <w:rsid w:val="00C938D7"/>
    <w:rsid w:val="00CA0746"/>
    <w:rsid w:val="00CA16F4"/>
    <w:rsid w:val="00CA73FB"/>
    <w:rsid w:val="00CC05C0"/>
    <w:rsid w:val="00CC4988"/>
    <w:rsid w:val="00CD31E3"/>
    <w:rsid w:val="00CD363D"/>
    <w:rsid w:val="00CE146D"/>
    <w:rsid w:val="00CE3EB5"/>
    <w:rsid w:val="00CF10BC"/>
    <w:rsid w:val="00CF11C1"/>
    <w:rsid w:val="00CF2ED4"/>
    <w:rsid w:val="00CF6072"/>
    <w:rsid w:val="00D030B4"/>
    <w:rsid w:val="00D0576E"/>
    <w:rsid w:val="00D073B8"/>
    <w:rsid w:val="00D1057C"/>
    <w:rsid w:val="00D1198F"/>
    <w:rsid w:val="00D12F33"/>
    <w:rsid w:val="00D20B15"/>
    <w:rsid w:val="00D20D9C"/>
    <w:rsid w:val="00D23023"/>
    <w:rsid w:val="00D30D9E"/>
    <w:rsid w:val="00D32599"/>
    <w:rsid w:val="00D41DC2"/>
    <w:rsid w:val="00D4442F"/>
    <w:rsid w:val="00D4445D"/>
    <w:rsid w:val="00D46EEA"/>
    <w:rsid w:val="00D47543"/>
    <w:rsid w:val="00D5067D"/>
    <w:rsid w:val="00D574CA"/>
    <w:rsid w:val="00D614ED"/>
    <w:rsid w:val="00D660E2"/>
    <w:rsid w:val="00D66AF8"/>
    <w:rsid w:val="00D76CE2"/>
    <w:rsid w:val="00D86E03"/>
    <w:rsid w:val="00D93148"/>
    <w:rsid w:val="00DA6A21"/>
    <w:rsid w:val="00DB484A"/>
    <w:rsid w:val="00DB7BC5"/>
    <w:rsid w:val="00DC4563"/>
    <w:rsid w:val="00DC6A46"/>
    <w:rsid w:val="00DD2146"/>
    <w:rsid w:val="00DD6513"/>
    <w:rsid w:val="00DE0532"/>
    <w:rsid w:val="00DF1B01"/>
    <w:rsid w:val="00DF2072"/>
    <w:rsid w:val="00DF582E"/>
    <w:rsid w:val="00E02EB0"/>
    <w:rsid w:val="00E03239"/>
    <w:rsid w:val="00E03281"/>
    <w:rsid w:val="00E11286"/>
    <w:rsid w:val="00E13FE6"/>
    <w:rsid w:val="00E1404B"/>
    <w:rsid w:val="00E1481F"/>
    <w:rsid w:val="00E16195"/>
    <w:rsid w:val="00E2006A"/>
    <w:rsid w:val="00E20815"/>
    <w:rsid w:val="00E236EB"/>
    <w:rsid w:val="00E24E07"/>
    <w:rsid w:val="00E26379"/>
    <w:rsid w:val="00E31CA4"/>
    <w:rsid w:val="00E3495C"/>
    <w:rsid w:val="00E425A3"/>
    <w:rsid w:val="00E468D2"/>
    <w:rsid w:val="00E8115B"/>
    <w:rsid w:val="00E81316"/>
    <w:rsid w:val="00E819B1"/>
    <w:rsid w:val="00E863E2"/>
    <w:rsid w:val="00E87C04"/>
    <w:rsid w:val="00E94C6F"/>
    <w:rsid w:val="00E97A47"/>
    <w:rsid w:val="00EA190E"/>
    <w:rsid w:val="00EA4D51"/>
    <w:rsid w:val="00EA7B52"/>
    <w:rsid w:val="00EB000A"/>
    <w:rsid w:val="00EB33F8"/>
    <w:rsid w:val="00EB7309"/>
    <w:rsid w:val="00EC0519"/>
    <w:rsid w:val="00EC26A8"/>
    <w:rsid w:val="00EC3546"/>
    <w:rsid w:val="00EC61CC"/>
    <w:rsid w:val="00ED0FE6"/>
    <w:rsid w:val="00ED485B"/>
    <w:rsid w:val="00EE20FD"/>
    <w:rsid w:val="00EE586E"/>
    <w:rsid w:val="00EF0D44"/>
    <w:rsid w:val="00F010AD"/>
    <w:rsid w:val="00F01E95"/>
    <w:rsid w:val="00F027C0"/>
    <w:rsid w:val="00F076AC"/>
    <w:rsid w:val="00F12336"/>
    <w:rsid w:val="00F13478"/>
    <w:rsid w:val="00F22DFD"/>
    <w:rsid w:val="00F24FAC"/>
    <w:rsid w:val="00F25D6A"/>
    <w:rsid w:val="00F329A5"/>
    <w:rsid w:val="00F470D7"/>
    <w:rsid w:val="00F52516"/>
    <w:rsid w:val="00F54FB5"/>
    <w:rsid w:val="00F56E47"/>
    <w:rsid w:val="00F63A6F"/>
    <w:rsid w:val="00F64B9A"/>
    <w:rsid w:val="00F66719"/>
    <w:rsid w:val="00F712B7"/>
    <w:rsid w:val="00F7240C"/>
    <w:rsid w:val="00F72B60"/>
    <w:rsid w:val="00F73F42"/>
    <w:rsid w:val="00F809A8"/>
    <w:rsid w:val="00F80E4E"/>
    <w:rsid w:val="00FA06DD"/>
    <w:rsid w:val="00FA7B86"/>
    <w:rsid w:val="00FB6BA1"/>
    <w:rsid w:val="00FC06D1"/>
    <w:rsid w:val="00FC0C86"/>
    <w:rsid w:val="00FC201F"/>
    <w:rsid w:val="00FC33D5"/>
    <w:rsid w:val="00FC7BCB"/>
    <w:rsid w:val="00FD699B"/>
    <w:rsid w:val="00FE33CF"/>
    <w:rsid w:val="00FE508D"/>
    <w:rsid w:val="00FE7E24"/>
    <w:rsid w:val="00FF2789"/>
    <w:rsid w:val="00FF4ADD"/>
    <w:rsid w:val="00FF71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27653"/>
  <w15:docId w15:val="{458021FA-37E7-4493-A3DF-269656DB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D06FC"/>
    <w:rPr>
      <w:rFonts w:ascii="Verdana" w:eastAsia="Verdana" w:hAnsi="Verdana" w:cs="Verdana"/>
      <w:lang w:val="es-ES" w:eastAsia="es-ES" w:bidi="es-ES"/>
    </w:rPr>
  </w:style>
  <w:style w:type="paragraph" w:styleId="Ttulo1">
    <w:name w:val="heading 1"/>
    <w:basedOn w:val="Normal"/>
    <w:uiPriority w:val="1"/>
    <w:qFormat/>
    <w:pPr>
      <w:spacing w:before="80"/>
      <w:ind w:left="794" w:hanging="687"/>
      <w:outlineLvl w:val="0"/>
    </w:pPr>
    <w:rPr>
      <w:rFonts w:ascii="Arial" w:eastAsia="Arial" w:hAnsi="Arial" w:cs="Arial"/>
      <w:b/>
      <w:bCs/>
      <w:sz w:val="32"/>
      <w:szCs w:val="32"/>
    </w:rPr>
  </w:style>
  <w:style w:type="paragraph" w:styleId="Ttulo2">
    <w:name w:val="heading 2"/>
    <w:basedOn w:val="Normal"/>
    <w:uiPriority w:val="1"/>
    <w:qFormat/>
    <w:pPr>
      <w:ind w:left="850"/>
      <w:outlineLvl w:val="1"/>
    </w:pPr>
    <w:rPr>
      <w:rFonts w:ascii="Arial" w:eastAsia="Arial" w:hAnsi="Arial" w:cs="Arial"/>
      <w:b/>
      <w:bCs/>
      <w:sz w:val="20"/>
      <w:szCs w:val="20"/>
    </w:rPr>
  </w:style>
  <w:style w:type="paragraph" w:styleId="Ttulo3">
    <w:name w:val="heading 3"/>
    <w:basedOn w:val="Normal"/>
    <w:next w:val="Normal"/>
    <w:link w:val="Ttulo3Car"/>
    <w:uiPriority w:val="9"/>
    <w:semiHidden/>
    <w:unhideWhenUsed/>
    <w:qFormat/>
    <w:rsid w:val="008D63B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aliases w:val="Bulleted List,Fundamentacion,Lista vistosa - Énfasis 11,Párrafo de lista2,Párrafo de lista1,Formatoo,Tabla,Contenido,Lista media 2 - Énfasis 41,SubPárrafo de lista,Cita Pie de Página,titulo,Titulo de Fígura,TITULO A"/>
    <w:basedOn w:val="Normal"/>
    <w:link w:val="PrrafodelistaCar"/>
    <w:uiPriority w:val="1"/>
    <w:qFormat/>
    <w:pPr>
      <w:ind w:left="1134" w:hanging="284"/>
      <w:jc w:val="both"/>
    </w:pPr>
  </w:style>
  <w:style w:type="paragraph" w:customStyle="1" w:styleId="TableParagraph">
    <w:name w:val="Table Paragraph"/>
    <w:basedOn w:val="Normal"/>
    <w:uiPriority w:val="1"/>
    <w:qFormat/>
    <w:pPr>
      <w:spacing w:before="70"/>
      <w:ind w:left="141"/>
    </w:pPr>
  </w:style>
  <w:style w:type="paragraph" w:styleId="Encabezado">
    <w:name w:val="header"/>
    <w:basedOn w:val="Normal"/>
    <w:link w:val="EncabezadoCar"/>
    <w:uiPriority w:val="99"/>
    <w:unhideWhenUsed/>
    <w:rsid w:val="000F5CB8"/>
    <w:pPr>
      <w:tabs>
        <w:tab w:val="center" w:pos="4252"/>
        <w:tab w:val="right" w:pos="8504"/>
      </w:tabs>
    </w:pPr>
  </w:style>
  <w:style w:type="character" w:customStyle="1" w:styleId="EncabezadoCar">
    <w:name w:val="Encabezado Car"/>
    <w:basedOn w:val="Fuentedeprrafopredeter"/>
    <w:link w:val="Encabezado"/>
    <w:uiPriority w:val="99"/>
    <w:rsid w:val="000F5CB8"/>
    <w:rPr>
      <w:rFonts w:ascii="Verdana" w:eastAsia="Verdana" w:hAnsi="Verdana" w:cs="Verdana"/>
      <w:lang w:val="es-ES" w:eastAsia="es-ES" w:bidi="es-ES"/>
    </w:rPr>
  </w:style>
  <w:style w:type="paragraph" w:styleId="Piedepgina">
    <w:name w:val="footer"/>
    <w:basedOn w:val="Normal"/>
    <w:link w:val="PiedepginaCar"/>
    <w:uiPriority w:val="99"/>
    <w:unhideWhenUsed/>
    <w:rsid w:val="000F5CB8"/>
    <w:pPr>
      <w:tabs>
        <w:tab w:val="center" w:pos="4252"/>
        <w:tab w:val="right" w:pos="8504"/>
      </w:tabs>
    </w:pPr>
  </w:style>
  <w:style w:type="character" w:customStyle="1" w:styleId="PiedepginaCar">
    <w:name w:val="Pie de página Car"/>
    <w:basedOn w:val="Fuentedeprrafopredeter"/>
    <w:link w:val="Piedepgina"/>
    <w:uiPriority w:val="99"/>
    <w:rsid w:val="000F5CB8"/>
    <w:rPr>
      <w:rFonts w:ascii="Verdana" w:eastAsia="Verdana" w:hAnsi="Verdana" w:cs="Verdana"/>
      <w:lang w:val="es-ES" w:eastAsia="es-ES" w:bidi="es-ES"/>
    </w:rPr>
  </w:style>
  <w:style w:type="table" w:styleId="Tablaconcuadrcula">
    <w:name w:val="Table Grid"/>
    <w:basedOn w:val="Tablanormal"/>
    <w:uiPriority w:val="39"/>
    <w:rsid w:val="009C0485"/>
    <w:pPr>
      <w:widowControl/>
      <w:autoSpaceDE/>
      <w:autoSpaceDN/>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822F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22FD"/>
    <w:rPr>
      <w:rFonts w:ascii="Segoe UI" w:eastAsia="Verdana" w:hAnsi="Segoe UI" w:cs="Segoe UI"/>
      <w:sz w:val="18"/>
      <w:szCs w:val="18"/>
      <w:lang w:val="es-ES" w:eastAsia="es-ES" w:bidi="es-ES"/>
    </w:rPr>
  </w:style>
  <w:style w:type="paragraph" w:customStyle="1" w:styleId="Pa51">
    <w:name w:val="Pa5+1"/>
    <w:basedOn w:val="Normal"/>
    <w:next w:val="Normal"/>
    <w:uiPriority w:val="99"/>
    <w:rsid w:val="00F12336"/>
    <w:pPr>
      <w:widowControl/>
      <w:adjustRightInd w:val="0"/>
      <w:spacing w:line="181" w:lineRule="atLeast"/>
    </w:pPr>
    <w:rPr>
      <w:rFonts w:ascii="Calibri" w:eastAsiaTheme="minorHAnsi" w:hAnsi="Calibri" w:cs="Calibri"/>
      <w:sz w:val="24"/>
      <w:szCs w:val="24"/>
      <w:lang w:val="es-PE" w:eastAsia="en-US" w:bidi="ar-SA"/>
    </w:rPr>
  </w:style>
  <w:style w:type="character" w:customStyle="1" w:styleId="PrrafodelistaCar">
    <w:name w:val="Párrafo de lista Car"/>
    <w:aliases w:val="Bulleted List Car,Fundamentacion Car,Lista vistosa - Énfasis 11 Car,Párrafo de lista2 Car,Párrafo de lista1 Car,Formatoo Car,Tabla Car,Contenido Car,Lista media 2 - Énfasis 41 Car,SubPárrafo de lista Car,Cita Pie de Página Car"/>
    <w:link w:val="Prrafodelista"/>
    <w:uiPriority w:val="1"/>
    <w:qFormat/>
    <w:locked/>
    <w:rsid w:val="00873934"/>
    <w:rPr>
      <w:rFonts w:ascii="Verdana" w:eastAsia="Verdana" w:hAnsi="Verdana" w:cs="Verdana"/>
      <w:lang w:val="es-ES" w:eastAsia="es-ES" w:bidi="es-ES"/>
    </w:rPr>
  </w:style>
  <w:style w:type="character" w:customStyle="1" w:styleId="Ttulo3Car">
    <w:name w:val="Título 3 Car"/>
    <w:basedOn w:val="Fuentedeprrafopredeter"/>
    <w:link w:val="Ttulo3"/>
    <w:uiPriority w:val="9"/>
    <w:semiHidden/>
    <w:rsid w:val="008D63BE"/>
    <w:rPr>
      <w:rFonts w:asciiTheme="majorHAnsi" w:eastAsiaTheme="majorEastAsia" w:hAnsiTheme="majorHAnsi" w:cstheme="majorBidi"/>
      <w:color w:val="243F60" w:themeColor="accent1" w:themeShade="7F"/>
      <w:sz w:val="24"/>
      <w:szCs w:val="24"/>
      <w:lang w:val="es-ES" w:eastAsia="es-ES" w:bidi="es-ES"/>
    </w:rPr>
  </w:style>
  <w:style w:type="paragraph" w:customStyle="1" w:styleId="Pa302">
    <w:name w:val="Pa30+2"/>
    <w:basedOn w:val="Normal"/>
    <w:next w:val="Normal"/>
    <w:uiPriority w:val="99"/>
    <w:rsid w:val="003C63EA"/>
    <w:pPr>
      <w:widowControl/>
      <w:adjustRightInd w:val="0"/>
      <w:spacing w:line="181" w:lineRule="atLeast"/>
    </w:pPr>
    <w:rPr>
      <w:rFonts w:ascii="Calibri" w:eastAsiaTheme="minorHAnsi" w:hAnsi="Calibri" w:cs="Calibri"/>
      <w:sz w:val="24"/>
      <w:szCs w:val="24"/>
      <w:lang w:val="es-PE" w:eastAsia="en-US" w:bidi="ar-SA"/>
    </w:rPr>
  </w:style>
  <w:style w:type="paragraph" w:customStyle="1" w:styleId="Pa261">
    <w:name w:val="Pa26+1"/>
    <w:basedOn w:val="Normal"/>
    <w:next w:val="Normal"/>
    <w:uiPriority w:val="99"/>
    <w:rsid w:val="007976B9"/>
    <w:pPr>
      <w:widowControl/>
      <w:adjustRightInd w:val="0"/>
      <w:spacing w:line="181" w:lineRule="atLeast"/>
    </w:pPr>
    <w:rPr>
      <w:rFonts w:ascii="Calibri Light" w:eastAsiaTheme="minorHAnsi" w:hAnsi="Calibri Light" w:cs="Calibri Light"/>
      <w:sz w:val="24"/>
      <w:szCs w:val="24"/>
      <w:lang w:eastAsia="en-US" w:bidi="ar-SA"/>
    </w:rPr>
  </w:style>
  <w:style w:type="paragraph" w:customStyle="1" w:styleId="Pa232">
    <w:name w:val="Pa23+2"/>
    <w:basedOn w:val="Normal"/>
    <w:next w:val="Normal"/>
    <w:uiPriority w:val="99"/>
    <w:rsid w:val="001507AD"/>
    <w:pPr>
      <w:widowControl/>
      <w:adjustRightInd w:val="0"/>
      <w:spacing w:line="181" w:lineRule="atLeast"/>
    </w:pPr>
    <w:rPr>
      <w:rFonts w:ascii="Calibri Light" w:eastAsiaTheme="minorHAnsi" w:hAnsi="Calibri Light" w:cs="Calibri Light"/>
      <w:sz w:val="24"/>
      <w:szCs w:val="24"/>
      <w:lang w:val="es-PE" w:eastAsia="en-US" w:bidi="ar-SA"/>
    </w:rPr>
  </w:style>
  <w:style w:type="character" w:styleId="Refdecomentario">
    <w:name w:val="annotation reference"/>
    <w:basedOn w:val="Fuentedeprrafopredeter"/>
    <w:uiPriority w:val="99"/>
    <w:semiHidden/>
    <w:unhideWhenUsed/>
    <w:rsid w:val="002C74BE"/>
    <w:rPr>
      <w:sz w:val="16"/>
      <w:szCs w:val="16"/>
    </w:rPr>
  </w:style>
  <w:style w:type="paragraph" w:styleId="Textocomentario">
    <w:name w:val="annotation text"/>
    <w:basedOn w:val="Normal"/>
    <w:link w:val="TextocomentarioCar"/>
    <w:uiPriority w:val="99"/>
    <w:semiHidden/>
    <w:unhideWhenUsed/>
    <w:rsid w:val="002C74BE"/>
    <w:rPr>
      <w:sz w:val="20"/>
      <w:szCs w:val="20"/>
    </w:rPr>
  </w:style>
  <w:style w:type="character" w:customStyle="1" w:styleId="TextocomentarioCar">
    <w:name w:val="Texto comentario Car"/>
    <w:basedOn w:val="Fuentedeprrafopredeter"/>
    <w:link w:val="Textocomentario"/>
    <w:uiPriority w:val="99"/>
    <w:semiHidden/>
    <w:rsid w:val="002C74BE"/>
    <w:rPr>
      <w:rFonts w:ascii="Verdana" w:eastAsia="Verdana" w:hAnsi="Verdana" w:cs="Verdana"/>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2C74BE"/>
    <w:rPr>
      <w:b/>
      <w:bCs/>
    </w:rPr>
  </w:style>
  <w:style w:type="character" w:customStyle="1" w:styleId="AsuntodelcomentarioCar">
    <w:name w:val="Asunto del comentario Car"/>
    <w:basedOn w:val="TextocomentarioCar"/>
    <w:link w:val="Asuntodelcomentario"/>
    <w:uiPriority w:val="99"/>
    <w:semiHidden/>
    <w:rsid w:val="002C74BE"/>
    <w:rPr>
      <w:rFonts w:ascii="Verdana" w:eastAsia="Verdana" w:hAnsi="Verdana" w:cs="Verdana"/>
      <w:b/>
      <w:bCs/>
      <w:sz w:val="20"/>
      <w:szCs w:val="20"/>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8196">
      <w:bodyDiv w:val="1"/>
      <w:marLeft w:val="0"/>
      <w:marRight w:val="0"/>
      <w:marTop w:val="0"/>
      <w:marBottom w:val="0"/>
      <w:divBdr>
        <w:top w:val="none" w:sz="0" w:space="0" w:color="auto"/>
        <w:left w:val="none" w:sz="0" w:space="0" w:color="auto"/>
        <w:bottom w:val="none" w:sz="0" w:space="0" w:color="auto"/>
        <w:right w:val="none" w:sz="0" w:space="0" w:color="auto"/>
      </w:divBdr>
    </w:div>
    <w:div w:id="140662568">
      <w:bodyDiv w:val="1"/>
      <w:marLeft w:val="0"/>
      <w:marRight w:val="0"/>
      <w:marTop w:val="0"/>
      <w:marBottom w:val="0"/>
      <w:divBdr>
        <w:top w:val="none" w:sz="0" w:space="0" w:color="auto"/>
        <w:left w:val="none" w:sz="0" w:space="0" w:color="auto"/>
        <w:bottom w:val="none" w:sz="0" w:space="0" w:color="auto"/>
        <w:right w:val="none" w:sz="0" w:space="0" w:color="auto"/>
      </w:divBdr>
    </w:div>
    <w:div w:id="183982300">
      <w:bodyDiv w:val="1"/>
      <w:marLeft w:val="0"/>
      <w:marRight w:val="0"/>
      <w:marTop w:val="0"/>
      <w:marBottom w:val="0"/>
      <w:divBdr>
        <w:top w:val="none" w:sz="0" w:space="0" w:color="auto"/>
        <w:left w:val="none" w:sz="0" w:space="0" w:color="auto"/>
        <w:bottom w:val="none" w:sz="0" w:space="0" w:color="auto"/>
        <w:right w:val="none" w:sz="0" w:space="0" w:color="auto"/>
      </w:divBdr>
    </w:div>
    <w:div w:id="265965508">
      <w:bodyDiv w:val="1"/>
      <w:marLeft w:val="0"/>
      <w:marRight w:val="0"/>
      <w:marTop w:val="0"/>
      <w:marBottom w:val="0"/>
      <w:divBdr>
        <w:top w:val="none" w:sz="0" w:space="0" w:color="auto"/>
        <w:left w:val="none" w:sz="0" w:space="0" w:color="auto"/>
        <w:bottom w:val="none" w:sz="0" w:space="0" w:color="auto"/>
        <w:right w:val="none" w:sz="0" w:space="0" w:color="auto"/>
      </w:divBdr>
    </w:div>
    <w:div w:id="462626608">
      <w:bodyDiv w:val="1"/>
      <w:marLeft w:val="0"/>
      <w:marRight w:val="0"/>
      <w:marTop w:val="0"/>
      <w:marBottom w:val="0"/>
      <w:divBdr>
        <w:top w:val="none" w:sz="0" w:space="0" w:color="auto"/>
        <w:left w:val="none" w:sz="0" w:space="0" w:color="auto"/>
        <w:bottom w:val="none" w:sz="0" w:space="0" w:color="auto"/>
        <w:right w:val="none" w:sz="0" w:space="0" w:color="auto"/>
      </w:divBdr>
    </w:div>
    <w:div w:id="679508602">
      <w:bodyDiv w:val="1"/>
      <w:marLeft w:val="0"/>
      <w:marRight w:val="0"/>
      <w:marTop w:val="0"/>
      <w:marBottom w:val="0"/>
      <w:divBdr>
        <w:top w:val="none" w:sz="0" w:space="0" w:color="auto"/>
        <w:left w:val="none" w:sz="0" w:space="0" w:color="auto"/>
        <w:bottom w:val="none" w:sz="0" w:space="0" w:color="auto"/>
        <w:right w:val="none" w:sz="0" w:space="0" w:color="auto"/>
      </w:divBdr>
    </w:div>
    <w:div w:id="873269609">
      <w:bodyDiv w:val="1"/>
      <w:marLeft w:val="0"/>
      <w:marRight w:val="0"/>
      <w:marTop w:val="0"/>
      <w:marBottom w:val="0"/>
      <w:divBdr>
        <w:top w:val="none" w:sz="0" w:space="0" w:color="auto"/>
        <w:left w:val="none" w:sz="0" w:space="0" w:color="auto"/>
        <w:bottom w:val="none" w:sz="0" w:space="0" w:color="auto"/>
        <w:right w:val="none" w:sz="0" w:space="0" w:color="auto"/>
      </w:divBdr>
    </w:div>
    <w:div w:id="915242175">
      <w:bodyDiv w:val="1"/>
      <w:marLeft w:val="0"/>
      <w:marRight w:val="0"/>
      <w:marTop w:val="0"/>
      <w:marBottom w:val="0"/>
      <w:divBdr>
        <w:top w:val="none" w:sz="0" w:space="0" w:color="auto"/>
        <w:left w:val="none" w:sz="0" w:space="0" w:color="auto"/>
        <w:bottom w:val="none" w:sz="0" w:space="0" w:color="auto"/>
        <w:right w:val="none" w:sz="0" w:space="0" w:color="auto"/>
      </w:divBdr>
    </w:div>
    <w:div w:id="1422750928">
      <w:bodyDiv w:val="1"/>
      <w:marLeft w:val="0"/>
      <w:marRight w:val="0"/>
      <w:marTop w:val="0"/>
      <w:marBottom w:val="0"/>
      <w:divBdr>
        <w:top w:val="none" w:sz="0" w:space="0" w:color="auto"/>
        <w:left w:val="none" w:sz="0" w:space="0" w:color="auto"/>
        <w:bottom w:val="none" w:sz="0" w:space="0" w:color="auto"/>
        <w:right w:val="none" w:sz="0" w:space="0" w:color="auto"/>
      </w:divBdr>
    </w:div>
    <w:div w:id="1439763389">
      <w:bodyDiv w:val="1"/>
      <w:marLeft w:val="0"/>
      <w:marRight w:val="0"/>
      <w:marTop w:val="0"/>
      <w:marBottom w:val="0"/>
      <w:divBdr>
        <w:top w:val="none" w:sz="0" w:space="0" w:color="auto"/>
        <w:left w:val="none" w:sz="0" w:space="0" w:color="auto"/>
        <w:bottom w:val="none" w:sz="0" w:space="0" w:color="auto"/>
        <w:right w:val="none" w:sz="0" w:space="0" w:color="auto"/>
      </w:divBdr>
    </w:div>
    <w:div w:id="1615206091">
      <w:bodyDiv w:val="1"/>
      <w:marLeft w:val="0"/>
      <w:marRight w:val="0"/>
      <w:marTop w:val="0"/>
      <w:marBottom w:val="0"/>
      <w:divBdr>
        <w:top w:val="none" w:sz="0" w:space="0" w:color="auto"/>
        <w:left w:val="none" w:sz="0" w:space="0" w:color="auto"/>
        <w:bottom w:val="none" w:sz="0" w:space="0" w:color="auto"/>
        <w:right w:val="none" w:sz="0" w:space="0" w:color="auto"/>
      </w:divBdr>
    </w:div>
    <w:div w:id="1696034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3F477-C023-4353-B8CC-CA88B6DED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5</Pages>
  <Words>1297</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dc:creator>
  <cp:keywords/>
  <dc:description/>
  <cp:lastModifiedBy>CHASQUIEDUCA</cp:lastModifiedBy>
  <cp:revision>40</cp:revision>
  <cp:lastPrinted>2022-04-26T14:53:00Z</cp:lastPrinted>
  <dcterms:created xsi:type="dcterms:W3CDTF">2023-02-21T20:27:00Z</dcterms:created>
  <dcterms:modified xsi:type="dcterms:W3CDTF">2023-03-10T14:08:00Z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2021-04-26T00:00:00Z</vt:filetime>
  </property>
  <property fmtid="{D5CDD505-2E9C-101B-9397-08002B2CF9AE}" pid="3" name="Creator">
    <vt:lpwstr>Adobe InDesign 15.0 (Windows)</vt:lpwstr>
  </property>
  <property fmtid="{D5CDD505-2E9C-101B-9397-08002B2CF9AE}" pid="4" name="LastSaved">
    <vt:filetime>2021-05-17T00:00:00Z</vt:filetime>
  </property>
</Properties>
</file>