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4FCC" w:rsidRDefault="00344FCC">
      <w:pPr>
        <w:rPr>
          <w:b/>
          <w:sz w:val="24"/>
          <w:szCs w:val="24"/>
        </w:rPr>
      </w:pPr>
    </w:p>
    <w:p w:rsidR="00344FCC" w:rsidRDefault="00000000">
      <w:pPr>
        <w:widowControl w:val="0"/>
        <w:spacing w:line="240" w:lineRule="auto"/>
        <w:ind w:left="1992"/>
        <w:rPr>
          <w:b/>
          <w:sz w:val="24"/>
          <w:szCs w:val="24"/>
        </w:rPr>
      </w:pPr>
      <w:r>
        <w:rPr>
          <w:rFonts w:ascii="Times New Roman" w:eastAsia="Times New Roman" w:hAnsi="Times New Roman" w:cs="Times New Roman"/>
          <w:noProof/>
          <w:sz w:val="20"/>
          <w:szCs w:val="20"/>
        </w:rPr>
        <w:drawing>
          <wp:inline distT="0" distB="0" distL="0" distR="0">
            <wp:extent cx="3443654" cy="7715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43654" cy="771525"/>
                    </a:xfrm>
                    <a:prstGeom prst="rect">
                      <a:avLst/>
                    </a:prstGeom>
                    <a:ln/>
                  </pic:spPr>
                </pic:pic>
              </a:graphicData>
            </a:graphic>
          </wp:inline>
        </w:drawing>
      </w: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000000">
      <w:pPr>
        <w:rPr>
          <w:b/>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100013</wp:posOffset>
                </wp:positionH>
                <wp:positionV relativeFrom="paragraph">
                  <wp:posOffset>190500</wp:posOffset>
                </wp:positionV>
                <wp:extent cx="5739130" cy="2240280"/>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3255898" y="2664623"/>
                          <a:ext cx="5729605" cy="2230755"/>
                        </a:xfrm>
                        <a:custGeom>
                          <a:avLst/>
                          <a:gdLst/>
                          <a:ahLst/>
                          <a:cxnLst/>
                          <a:rect l="l" t="t" r="r" b="b"/>
                          <a:pathLst>
                            <a:path w="5729605" h="2230755" extrusionOk="0">
                              <a:moveTo>
                                <a:pt x="0" y="0"/>
                              </a:moveTo>
                              <a:lnTo>
                                <a:pt x="0" y="2230755"/>
                              </a:lnTo>
                              <a:lnTo>
                                <a:pt x="5729605" y="2230755"/>
                              </a:lnTo>
                              <a:lnTo>
                                <a:pt x="5729605" y="0"/>
                              </a:lnTo>
                              <a:close/>
                            </a:path>
                          </a:pathLst>
                        </a:custGeom>
                        <a:solidFill>
                          <a:srgbClr val="6AA84F"/>
                        </a:solidFill>
                        <a:ln>
                          <a:noFill/>
                        </a:ln>
                      </wps:spPr>
                      <wps:txbx>
                        <w:txbxContent>
                          <w:p w:rsidR="00344FCC" w:rsidRDefault="00344FCC">
                            <w:pPr>
                              <w:spacing w:before="6" w:line="240" w:lineRule="auto"/>
                              <w:textDirection w:val="btLr"/>
                            </w:pPr>
                          </w:p>
                          <w:p w:rsidR="00344FCC" w:rsidRDefault="00000000">
                            <w:pPr>
                              <w:spacing w:line="288" w:lineRule="auto"/>
                              <w:ind w:left="4172" w:right="105" w:firstLine="5479"/>
                              <w:jc w:val="right"/>
                              <w:textDirection w:val="btLr"/>
                            </w:pPr>
                            <w:r>
                              <w:rPr>
                                <w:b/>
                                <w:color w:val="FFFFFF"/>
                                <w:sz w:val="60"/>
                              </w:rPr>
                              <w:t>S</w:t>
                            </w:r>
                            <w:r w:rsidR="00804164">
                              <w:rPr>
                                <w:b/>
                                <w:color w:val="FFFFFF"/>
                                <w:sz w:val="60"/>
                              </w:rPr>
                              <w:t>S</w:t>
                            </w:r>
                            <w:r>
                              <w:rPr>
                                <w:b/>
                                <w:color w:val="FFFFFF"/>
                                <w:sz w:val="60"/>
                              </w:rPr>
                              <w:t>OFTWARE DESIGN AND ARCHITECTURE</w:t>
                            </w:r>
                          </w:p>
                        </w:txbxContent>
                      </wps:txbx>
                      <wps:bodyPr spcFirstLastPara="1" wrap="square" lIns="0" tIns="38100" rIns="0" bIns="38100" anchor="t" anchorCtr="0">
                        <a:noAutofit/>
                      </wps:bodyPr>
                    </wps:wsp>
                  </a:graphicData>
                </a:graphic>
              </wp:anchor>
            </w:drawing>
          </mc:Choice>
          <mc:Fallback>
            <w:pict>
              <v:shape id="Freeform: Shape 2" o:spid="_x0000_s1026" style="position:absolute;margin-left:7.9pt;margin-top:15pt;width:451.9pt;height:176.4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5729605,22307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" adj="-11796480,,5400" path="m,l,2230755r5729605,l5729605,,,xe" fillcolor="#6aa84f" stroked="f">
                <v:stroke joinstyle="miter"/>
                <v:formulas/>
                <v:path arrowok="t" o:extrusionok="f" o:connecttype="custom" textboxrect="0,0,5729605,2230755"/>
                <v:textbox inset="0,3pt,0,3pt">
                  <w:txbxContent>
                    <w:p w:rsidR="00344FCC" w:rsidRDefault="00344FCC">
                      <w:pPr>
                        <w:spacing w:before="6" w:line="240" w:lineRule="auto"/>
                        <w:textDirection w:val="btLr"/>
                      </w:pPr>
                    </w:p>
                    <w:p w:rsidR="00344FCC" w:rsidRDefault="00000000">
                      <w:pPr>
                        <w:spacing w:line="288" w:lineRule="auto"/>
                        <w:ind w:left="4172" w:right="105" w:firstLine="5479"/>
                        <w:jc w:val="right"/>
                        <w:textDirection w:val="btLr"/>
                      </w:pPr>
                      <w:r>
                        <w:rPr>
                          <w:b/>
                          <w:color w:val="FFFFFF"/>
                          <w:sz w:val="60"/>
                        </w:rPr>
                        <w:t>S</w:t>
                      </w:r>
                      <w:r w:rsidR="00804164">
                        <w:rPr>
                          <w:b/>
                          <w:color w:val="FFFFFF"/>
                          <w:sz w:val="60"/>
                        </w:rPr>
                        <w:t>S</w:t>
                      </w:r>
                      <w:r>
                        <w:rPr>
                          <w:b/>
                          <w:color w:val="FFFFFF"/>
                          <w:sz w:val="60"/>
                        </w:rPr>
                        <w:t>OFTWARE DESIGN AND ARCHITECTURE</w:t>
                      </w:r>
                    </w:p>
                  </w:txbxContent>
                </v:textbox>
                <w10:wrap type="topAndBottom"/>
              </v:shape>
            </w:pict>
          </mc:Fallback>
        </mc:AlternateContent>
      </w:r>
    </w:p>
    <w:p w:rsidR="00344FCC" w:rsidRDefault="00000000">
      <w:pPr>
        <w:rPr>
          <w:b/>
          <w:sz w:val="24"/>
          <w:szCs w:val="24"/>
        </w:rPr>
      </w:pPr>
      <w:r>
        <w:rPr>
          <w:noProof/>
        </w:rPr>
        <mc:AlternateContent>
          <mc:Choice Requires="wps">
            <w:drawing>
              <wp:anchor distT="57150" distB="57150" distL="57150" distR="57150" simplePos="0" relativeHeight="251659264" behindDoc="0" locked="0" layoutInCell="1" hidden="0" allowOverlap="1">
                <wp:simplePos x="0" y="0"/>
                <wp:positionH relativeFrom="column">
                  <wp:posOffset>100013</wp:posOffset>
                </wp:positionH>
                <wp:positionV relativeFrom="paragraph">
                  <wp:posOffset>2219325</wp:posOffset>
                </wp:positionV>
                <wp:extent cx="5739130" cy="837348"/>
                <wp:effectExtent l="0" t="0" r="0" b="0"/>
                <wp:wrapNone/>
                <wp:docPr id="1" name="Freeform: Shape 1"/>
                <wp:cNvGraphicFramePr/>
                <a:graphic xmlns:a="http://schemas.openxmlformats.org/drawingml/2006/main">
                  <a:graphicData uri="http://schemas.microsoft.com/office/word/2010/wordprocessingShape">
                    <wps:wsp>
                      <wps:cNvSpPr/>
                      <wps:spPr>
                        <a:xfrm>
                          <a:off x="3255900" y="4571854"/>
                          <a:ext cx="5786901" cy="827132"/>
                        </a:xfrm>
                        <a:custGeom>
                          <a:avLst/>
                          <a:gdLst/>
                          <a:ahLst/>
                          <a:cxnLst/>
                          <a:rect l="l" t="t" r="r" b="b"/>
                          <a:pathLst>
                            <a:path w="5729605" h="448310" extrusionOk="0">
                              <a:moveTo>
                                <a:pt x="0" y="0"/>
                              </a:moveTo>
                              <a:lnTo>
                                <a:pt x="0" y="448310"/>
                              </a:lnTo>
                              <a:lnTo>
                                <a:pt x="5729605" y="448310"/>
                              </a:lnTo>
                              <a:lnTo>
                                <a:pt x="5729605" y="0"/>
                              </a:lnTo>
                              <a:close/>
                            </a:path>
                          </a:pathLst>
                        </a:custGeom>
                        <a:solidFill>
                          <a:srgbClr val="88C775"/>
                        </a:solidFill>
                        <a:ln>
                          <a:noFill/>
                        </a:ln>
                      </wps:spPr>
                      <wps:txbx>
                        <w:txbxContent>
                          <w:p w:rsidR="00344FCC" w:rsidRDefault="00000000">
                            <w:pPr>
                              <w:spacing w:before="111" w:line="240" w:lineRule="auto"/>
                              <w:ind w:left="1876" w:firstLine="1876"/>
                              <w:textDirection w:val="btLr"/>
                            </w:pPr>
                            <w:r>
                              <w:rPr>
                                <w:b/>
                                <w:color w:val="FFFFFF"/>
                                <w:sz w:val="36"/>
                              </w:rPr>
                              <w:t>Course 2 Capstone Peer Review 2.</w:t>
                            </w:r>
                            <w:r w:rsidR="00804164">
                              <w:rPr>
                                <w:b/>
                                <w:color w:val="FFFFFF"/>
                                <w:sz w:val="36"/>
                              </w:rPr>
                              <w:t>3</w:t>
                            </w:r>
                          </w:p>
                        </w:txbxContent>
                      </wps:txbx>
                      <wps:bodyPr spcFirstLastPara="1" wrap="square" lIns="88900" tIns="38100" rIns="88900" bIns="38100" anchor="t" anchorCtr="0">
                        <a:noAutofit/>
                      </wps:bodyPr>
                    </wps:wsp>
                  </a:graphicData>
                </a:graphic>
              </wp:anchor>
            </w:drawing>
          </mc:Choice>
          <mc:Fallback>
            <w:pict>
              <v:shape id="Freeform: Shape 1" o:spid="_x0000_s1027" style="position:absolute;margin-left:7.9pt;margin-top:174.75pt;width:451.9pt;height:65.95pt;z-index:251659264;visibility:visible;mso-wrap-style:square;mso-wrap-distance-left:4.5pt;mso-wrap-distance-top:4.5pt;mso-wrap-distance-right:4.5pt;mso-wrap-distance-bottom:4.5pt;mso-position-horizontal:absolute;mso-position-horizontal-relative:text;mso-position-vertical:absolute;mso-position-vertical-relative:text;v-text-anchor:top" coordsize="5729605,448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" adj="-11796480,,5400" path="m,l,448310r5729605,l5729605,,,xe" fillcolor="#88c775" stroked="f">
                <v:stroke joinstyle="miter"/>
                <v:formulas/>
                <v:path arrowok="t" o:extrusionok="f" o:connecttype="custom" textboxrect="0,0,5729605,448310"/>
                <v:textbox inset="7pt,3pt,7pt,3pt">
                  <w:txbxContent>
                    <w:p w:rsidR="00344FCC" w:rsidRDefault="00000000">
                      <w:pPr>
                        <w:spacing w:before="111" w:line="240" w:lineRule="auto"/>
                        <w:ind w:left="1876" w:firstLine="1876"/>
                        <w:textDirection w:val="btLr"/>
                      </w:pPr>
                      <w:r>
                        <w:rPr>
                          <w:b/>
                          <w:color w:val="FFFFFF"/>
                          <w:sz w:val="36"/>
                        </w:rPr>
                        <w:t>Course 2 Capstone Peer Review 2.</w:t>
                      </w:r>
                      <w:r w:rsidR="00804164">
                        <w:rPr>
                          <w:b/>
                          <w:color w:val="FFFFFF"/>
                          <w:sz w:val="36"/>
                        </w:rPr>
                        <w:t>3</w:t>
                      </w:r>
                    </w:p>
                  </w:txbxContent>
                </v:textbox>
              </v:shape>
            </w:pict>
          </mc:Fallback>
        </mc:AlternateContent>
      </w: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344FCC" w:rsidRDefault="00344FCC">
      <w:pPr>
        <w:rPr>
          <w:b/>
          <w:sz w:val="24"/>
          <w:szCs w:val="24"/>
        </w:rPr>
      </w:pPr>
    </w:p>
    <w:p w:rsidR="00804164" w:rsidRDefault="00804164">
      <w:pPr>
        <w:rPr>
          <w:b/>
          <w:sz w:val="24"/>
          <w:szCs w:val="24"/>
        </w:rPr>
      </w:pPr>
    </w:p>
    <w:p w:rsidR="00804164" w:rsidRDefault="00804164">
      <w:pPr>
        <w:rPr>
          <w:b/>
          <w:sz w:val="24"/>
          <w:szCs w:val="24"/>
        </w:rPr>
      </w:pPr>
    </w:p>
    <w:p w:rsidR="00804164" w:rsidRPr="00804164" w:rsidRDefault="00804164" w:rsidP="00804164">
      <w:pPr>
        <w:pStyle w:val="NormalWeb"/>
        <w:rPr>
          <w:lang w:val="en-US"/>
        </w:rPr>
      </w:pPr>
      <w:r w:rsidRPr="00804164">
        <w:rPr>
          <w:rStyle w:val="Strong"/>
          <w:lang w:val="en-US"/>
        </w:rPr>
        <w:lastRenderedPageBreak/>
        <w:t>How to create your assignment</w:t>
      </w:r>
    </w:p>
    <w:p w:rsidR="00804164" w:rsidRPr="00804164" w:rsidRDefault="00804164" w:rsidP="00804164">
      <w:pPr>
        <w:pStyle w:val="NormalWeb"/>
        <w:rPr>
          <w:lang w:val="en-US"/>
        </w:rPr>
      </w:pPr>
      <w:r w:rsidRPr="00804164">
        <w:rPr>
          <w:rStyle w:val="Strong"/>
          <w:lang w:val="en-US"/>
        </w:rPr>
        <w:t>Part 1</w:t>
      </w:r>
    </w:p>
    <w:p w:rsidR="00804164" w:rsidRPr="00804164" w:rsidRDefault="00804164" w:rsidP="00804164">
      <w:pPr>
        <w:pStyle w:val="NormalWeb"/>
        <w:rPr>
          <w:lang w:val="en-US"/>
        </w:rPr>
      </w:pPr>
      <w:r w:rsidRPr="00804164">
        <w:rPr>
          <w:lang w:val="en-US"/>
        </w:rPr>
        <w:t>Use the given code base to identify two code smells that are described in the Anti Patterns &amp; Code Smells lecture --</w:t>
      </w:r>
      <w:r w:rsidRPr="00804164">
        <w:rPr>
          <w:rStyle w:val="Strong"/>
          <w:lang w:val="en-US"/>
        </w:rPr>
        <w:t xml:space="preserve"> excluding Long Method</w:t>
      </w:r>
      <w:r w:rsidRPr="00804164">
        <w:rPr>
          <w:lang w:val="en-US"/>
        </w:rPr>
        <w:t>.</w:t>
      </w:r>
    </w:p>
    <w:p w:rsidR="00804164" w:rsidRPr="00804164" w:rsidRDefault="00804164" w:rsidP="00804164">
      <w:pPr>
        <w:pStyle w:val="NormalWeb"/>
        <w:rPr>
          <w:lang w:val="en-US"/>
        </w:rPr>
      </w:pPr>
      <w:r w:rsidRPr="00804164">
        <w:rPr>
          <w:lang w:val="en-US"/>
        </w:rPr>
        <w:t>For each of the two code smells you have identified:</w:t>
      </w:r>
    </w:p>
    <w:p w:rsidR="00804164" w:rsidRPr="00804164" w:rsidRDefault="00804164" w:rsidP="00804164">
      <w:pPr>
        <w:pStyle w:val="NormalWeb"/>
        <w:numPr>
          <w:ilvl w:val="0"/>
          <w:numId w:val="8"/>
        </w:numPr>
        <w:rPr>
          <w:lang w:val="en-US"/>
        </w:rPr>
      </w:pPr>
      <w:r w:rsidRPr="00804164">
        <w:rPr>
          <w:lang w:val="en-US"/>
        </w:rPr>
        <w:t>Document them by clearly stating where the code smell is (which class, which method, etc.)</w:t>
      </w:r>
    </w:p>
    <w:p w:rsidR="00804164" w:rsidRPr="00804164" w:rsidRDefault="00804164" w:rsidP="00804164">
      <w:pPr>
        <w:pStyle w:val="NormalWeb"/>
        <w:numPr>
          <w:ilvl w:val="0"/>
          <w:numId w:val="8"/>
        </w:numPr>
        <w:rPr>
          <w:lang w:val="en-US"/>
        </w:rPr>
      </w:pPr>
      <w:r w:rsidRPr="00804164">
        <w:rPr>
          <w:lang w:val="en-US"/>
        </w:rPr>
        <w:t>Which code smell from the lecture it is, and why you think the code fits the description of the code smell.</w:t>
      </w:r>
    </w:p>
    <w:p w:rsidR="00804164" w:rsidRPr="00804164" w:rsidRDefault="00804164" w:rsidP="00804164">
      <w:pPr>
        <w:pStyle w:val="NormalWeb"/>
        <w:numPr>
          <w:ilvl w:val="0"/>
          <w:numId w:val="8"/>
        </w:numPr>
        <w:rPr>
          <w:lang w:val="en-US"/>
        </w:rPr>
      </w:pPr>
      <w:r w:rsidRPr="00804164">
        <w:rPr>
          <w:lang w:val="en-US"/>
        </w:rPr>
        <w:t>Give your reasoning on why each code smell is a problem and should be fixed.</w:t>
      </w:r>
    </w:p>
    <w:p w:rsidR="00804164" w:rsidRPr="00804164" w:rsidRDefault="00804164" w:rsidP="00804164">
      <w:pPr>
        <w:pStyle w:val="NormalWeb"/>
        <w:numPr>
          <w:ilvl w:val="0"/>
          <w:numId w:val="8"/>
        </w:numPr>
        <w:rPr>
          <w:lang w:val="en-US"/>
        </w:rPr>
      </w:pPr>
      <w:r w:rsidRPr="00804164">
        <w:rPr>
          <w:lang w:val="en-US"/>
        </w:rPr>
        <w:t>Suggest a solution to fix the code smell.</w:t>
      </w:r>
    </w:p>
    <w:p w:rsidR="00804164" w:rsidRDefault="00804164" w:rsidP="00804164">
      <w:pPr>
        <w:pStyle w:val="NormalWeb"/>
      </w:pPr>
      <w:proofErr w:type="spellStart"/>
      <w:r>
        <w:rPr>
          <w:rStyle w:val="Strong"/>
        </w:rPr>
        <w:t>Part</w:t>
      </w:r>
      <w:proofErr w:type="spellEnd"/>
      <w:r>
        <w:rPr>
          <w:rStyle w:val="Strong"/>
        </w:rPr>
        <w:t xml:space="preserve"> 1 Notes</w:t>
      </w:r>
      <w:r>
        <w:t>:</w:t>
      </w:r>
    </w:p>
    <w:p w:rsidR="00804164" w:rsidRPr="00804164" w:rsidRDefault="00804164" w:rsidP="00804164">
      <w:pPr>
        <w:pStyle w:val="NormalWeb"/>
        <w:numPr>
          <w:ilvl w:val="0"/>
          <w:numId w:val="9"/>
        </w:numPr>
        <w:rPr>
          <w:lang w:val="en-US"/>
        </w:rPr>
      </w:pPr>
      <w:r w:rsidRPr="00804164">
        <w:rPr>
          <w:lang w:val="en-US"/>
        </w:rPr>
        <w:t>If the same piece of code has more than one code smell in it, all code smells will count, as long as each has their own code smell type and solution. However, identifying the same code smell twice in different parts of the code will not count.</w:t>
      </w:r>
    </w:p>
    <w:p w:rsidR="00804164" w:rsidRPr="00804164" w:rsidRDefault="00804164" w:rsidP="00804164">
      <w:pPr>
        <w:pStyle w:val="NormalWeb"/>
        <w:numPr>
          <w:ilvl w:val="0"/>
          <w:numId w:val="9"/>
        </w:numPr>
        <w:rPr>
          <w:lang w:val="en-US"/>
        </w:rPr>
      </w:pPr>
      <w:r w:rsidRPr="00804164">
        <w:rPr>
          <w:lang w:val="en-US"/>
        </w:rPr>
        <w:t xml:space="preserve">We do not want you to actually fix these two code smells! </w:t>
      </w:r>
    </w:p>
    <w:p w:rsidR="00804164" w:rsidRPr="00804164" w:rsidRDefault="00804164" w:rsidP="00804164">
      <w:pPr>
        <w:pStyle w:val="NormalWeb"/>
        <w:numPr>
          <w:ilvl w:val="0"/>
          <w:numId w:val="9"/>
        </w:numPr>
        <w:rPr>
          <w:lang w:val="en-US"/>
        </w:rPr>
      </w:pPr>
      <w:r w:rsidRPr="00804164">
        <w:rPr>
          <w:lang w:val="en-US"/>
        </w:rPr>
        <w:t xml:space="preserve">You should only have to write one paragraph per code smell and submit no more than 600 words for your answer. </w:t>
      </w:r>
    </w:p>
    <w:p w:rsidR="00804164" w:rsidRPr="00804164" w:rsidRDefault="00804164" w:rsidP="00804164">
      <w:pPr>
        <w:pStyle w:val="NormalWeb"/>
        <w:numPr>
          <w:ilvl w:val="0"/>
          <w:numId w:val="9"/>
        </w:numPr>
        <w:rPr>
          <w:lang w:val="en-US"/>
        </w:rPr>
      </w:pPr>
      <w:r w:rsidRPr="00804164">
        <w:rPr>
          <w:lang w:val="en-US"/>
        </w:rPr>
        <w:t xml:space="preserve">If you would like you may use UML diagrams alongside your explanation to illustrate how something is a smell or how it should be fixed. </w:t>
      </w:r>
    </w:p>
    <w:p w:rsidR="00804164" w:rsidRPr="00804164" w:rsidRDefault="00804164" w:rsidP="00804164">
      <w:pPr>
        <w:pStyle w:val="NormalWeb"/>
        <w:rPr>
          <w:lang w:val="en-US"/>
        </w:rPr>
      </w:pPr>
      <w:r w:rsidRPr="00804164">
        <w:rPr>
          <w:rStyle w:val="Strong"/>
          <w:lang w:val="en-US"/>
        </w:rPr>
        <w:t>Part 2</w:t>
      </w:r>
    </w:p>
    <w:p w:rsidR="00804164" w:rsidRPr="00804164" w:rsidRDefault="00804164" w:rsidP="00804164">
      <w:pPr>
        <w:pStyle w:val="NormalWeb"/>
        <w:rPr>
          <w:lang w:val="en-US"/>
        </w:rPr>
      </w:pPr>
      <w:r w:rsidRPr="00804164">
        <w:rPr>
          <w:lang w:val="en-US"/>
        </w:rPr>
        <w:t xml:space="preserve">In this second part of the assignment, the code smell you will be fixing is Long Method. </w:t>
      </w:r>
    </w:p>
    <w:p w:rsidR="00804164" w:rsidRPr="00804164" w:rsidRDefault="00804164" w:rsidP="00804164">
      <w:pPr>
        <w:pStyle w:val="NormalWeb"/>
        <w:rPr>
          <w:lang w:val="en-US"/>
        </w:rPr>
      </w:pPr>
      <w:r w:rsidRPr="00804164">
        <w:rPr>
          <w:lang w:val="en-US"/>
        </w:rPr>
        <w:t xml:space="preserve">To fix this code smell, you will Implement a </w:t>
      </w:r>
      <w:proofErr w:type="spellStart"/>
      <w:proofErr w:type="gramStart"/>
      <w:r w:rsidRPr="00804164">
        <w:rPr>
          <w:lang w:val="en-US"/>
        </w:rPr>
        <w:t>validateInput</w:t>
      </w:r>
      <w:proofErr w:type="spellEnd"/>
      <w:r w:rsidRPr="00804164">
        <w:rPr>
          <w:lang w:val="en-US"/>
        </w:rPr>
        <w:t>(</w:t>
      </w:r>
      <w:proofErr w:type="gramEnd"/>
      <w:r w:rsidRPr="00804164">
        <w:rPr>
          <w:lang w:val="en-US"/>
        </w:rPr>
        <w:t>) method in the following activities:</w:t>
      </w:r>
    </w:p>
    <w:p w:rsidR="00804164" w:rsidRDefault="00804164" w:rsidP="00804164">
      <w:pPr>
        <w:pStyle w:val="NormalWeb"/>
        <w:numPr>
          <w:ilvl w:val="0"/>
          <w:numId w:val="10"/>
        </w:numPr>
      </w:pPr>
      <w:proofErr w:type="spellStart"/>
      <w:r>
        <w:t>AddItemActivity</w:t>
      </w:r>
      <w:proofErr w:type="spellEnd"/>
    </w:p>
    <w:p w:rsidR="00804164" w:rsidRDefault="00804164" w:rsidP="00804164">
      <w:pPr>
        <w:pStyle w:val="NormalWeb"/>
        <w:numPr>
          <w:ilvl w:val="0"/>
          <w:numId w:val="10"/>
        </w:numPr>
      </w:pPr>
      <w:proofErr w:type="spellStart"/>
      <w:r>
        <w:t>EditItemActivity</w:t>
      </w:r>
      <w:proofErr w:type="spellEnd"/>
    </w:p>
    <w:p w:rsidR="00804164" w:rsidRDefault="00804164" w:rsidP="00804164">
      <w:pPr>
        <w:pStyle w:val="NormalWeb"/>
        <w:numPr>
          <w:ilvl w:val="0"/>
          <w:numId w:val="10"/>
        </w:numPr>
      </w:pPr>
      <w:proofErr w:type="spellStart"/>
      <w:r>
        <w:t>AddContactActivity</w:t>
      </w:r>
      <w:proofErr w:type="spellEnd"/>
    </w:p>
    <w:p w:rsidR="00804164" w:rsidRDefault="00804164" w:rsidP="00804164">
      <w:pPr>
        <w:pStyle w:val="NormalWeb"/>
        <w:numPr>
          <w:ilvl w:val="0"/>
          <w:numId w:val="10"/>
        </w:numPr>
      </w:pPr>
      <w:proofErr w:type="spellStart"/>
      <w:r>
        <w:t>EditContactActivity</w:t>
      </w:r>
      <w:proofErr w:type="spellEnd"/>
    </w:p>
    <w:p w:rsidR="00804164" w:rsidRPr="00804164" w:rsidRDefault="00804164" w:rsidP="00804164">
      <w:pPr>
        <w:pStyle w:val="NormalWeb"/>
        <w:rPr>
          <w:lang w:val="en-US"/>
        </w:rPr>
      </w:pPr>
      <w:r w:rsidRPr="00804164">
        <w:rPr>
          <w:lang w:val="en-US"/>
        </w:rPr>
        <w:t xml:space="preserve">These four activities all contain “save” methods that consist of several lines of code for validating user input. The lines of code responsible for validating the input should be moved to the </w:t>
      </w:r>
      <w:proofErr w:type="spellStart"/>
      <w:proofErr w:type="gramStart"/>
      <w:r w:rsidRPr="00804164">
        <w:rPr>
          <w:lang w:val="en-US"/>
        </w:rPr>
        <w:t>validateInput</w:t>
      </w:r>
      <w:proofErr w:type="spellEnd"/>
      <w:r w:rsidRPr="00804164">
        <w:rPr>
          <w:lang w:val="en-US"/>
        </w:rPr>
        <w:t>(</w:t>
      </w:r>
      <w:proofErr w:type="gramEnd"/>
      <w:r w:rsidRPr="00804164">
        <w:rPr>
          <w:lang w:val="en-US"/>
        </w:rPr>
        <w:t xml:space="preserve">) method. This new method can then be called from inside the save method. </w:t>
      </w:r>
    </w:p>
    <w:p w:rsidR="00804164" w:rsidRPr="00804164" w:rsidRDefault="00804164" w:rsidP="00804164">
      <w:pPr>
        <w:pStyle w:val="NormalWeb"/>
        <w:rPr>
          <w:lang w:val="en-US"/>
        </w:rPr>
      </w:pPr>
      <w:r w:rsidRPr="00804164">
        <w:rPr>
          <w:rStyle w:val="Strong"/>
          <w:lang w:val="en-US"/>
        </w:rPr>
        <w:t>Part 2 Hints</w:t>
      </w:r>
      <w:r w:rsidRPr="00804164">
        <w:rPr>
          <w:lang w:val="en-US"/>
        </w:rPr>
        <w:t>:</w:t>
      </w:r>
    </w:p>
    <w:p w:rsidR="00804164" w:rsidRPr="00804164" w:rsidRDefault="00804164" w:rsidP="00804164">
      <w:pPr>
        <w:pStyle w:val="NormalWeb"/>
        <w:rPr>
          <w:lang w:val="en-US"/>
        </w:rPr>
      </w:pPr>
      <w:r w:rsidRPr="00804164">
        <w:rPr>
          <w:rStyle w:val="Strong"/>
          <w:lang w:val="en-US"/>
        </w:rPr>
        <w:t>1.</w:t>
      </w:r>
      <w:r w:rsidRPr="00804164">
        <w:rPr>
          <w:lang w:val="en-US"/>
        </w:rPr>
        <w:t xml:space="preserve"> Replace multiple lines of input validation in the “save” method with the following lines: </w:t>
      </w:r>
    </w:p>
    <w:p w:rsidR="00804164" w:rsidRDefault="00804164">
      <w:pPr>
        <w:rPr>
          <w:b/>
          <w:sz w:val="24"/>
          <w:szCs w:val="24"/>
          <w:lang w:val="en-US"/>
        </w:rPr>
      </w:pPr>
      <w:r>
        <w:rPr>
          <w:noProof/>
        </w:rPr>
        <w:lastRenderedPageBreak/>
        <w:drawing>
          <wp:inline distT="0" distB="0" distL="0" distR="0" wp14:anchorId="7F79245A" wp14:editId="7E076121">
            <wp:extent cx="5943600" cy="1302385"/>
            <wp:effectExtent l="0" t="0" r="0" b="0"/>
            <wp:docPr id="208629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90477" name=""/>
                    <pic:cNvPicPr/>
                  </pic:nvPicPr>
                  <pic:blipFill>
                    <a:blip r:embed="rId8"/>
                    <a:stretch>
                      <a:fillRect/>
                    </a:stretch>
                  </pic:blipFill>
                  <pic:spPr>
                    <a:xfrm>
                      <a:off x="0" y="0"/>
                      <a:ext cx="5943600" cy="1302385"/>
                    </a:xfrm>
                    <a:prstGeom prst="rect">
                      <a:avLst/>
                    </a:prstGeom>
                  </pic:spPr>
                </pic:pic>
              </a:graphicData>
            </a:graphic>
          </wp:inline>
        </w:drawing>
      </w:r>
    </w:p>
    <w:p w:rsidR="00804164" w:rsidRDefault="00804164">
      <w:pPr>
        <w:rPr>
          <w:b/>
          <w:sz w:val="24"/>
          <w:szCs w:val="24"/>
          <w:lang w:val="en-US"/>
        </w:rPr>
      </w:pPr>
    </w:p>
    <w:p w:rsidR="00804164" w:rsidRPr="00804164" w:rsidRDefault="00804164" w:rsidP="00804164">
      <w:pPr>
        <w:pStyle w:val="NormalWeb"/>
        <w:rPr>
          <w:lang w:val="en-US"/>
        </w:rPr>
      </w:pPr>
      <w:r w:rsidRPr="00804164">
        <w:rPr>
          <w:rStyle w:val="Strong"/>
          <w:lang w:val="en-US"/>
        </w:rPr>
        <w:t>2.</w:t>
      </w:r>
      <w:r w:rsidRPr="00804164">
        <w:rPr>
          <w:lang w:val="en-US"/>
        </w:rPr>
        <w:t xml:space="preserve"> Create and implement the </w:t>
      </w:r>
      <w:proofErr w:type="spellStart"/>
      <w:proofErr w:type="gramStart"/>
      <w:r w:rsidRPr="00804164">
        <w:rPr>
          <w:lang w:val="en-US"/>
        </w:rPr>
        <w:t>validateInput</w:t>
      </w:r>
      <w:proofErr w:type="spellEnd"/>
      <w:r w:rsidRPr="00804164">
        <w:rPr>
          <w:lang w:val="en-US"/>
        </w:rPr>
        <w:t>(</w:t>
      </w:r>
      <w:proofErr w:type="gramEnd"/>
      <w:r w:rsidRPr="00804164">
        <w:rPr>
          <w:lang w:val="en-US"/>
        </w:rPr>
        <w:t>) method with the following signature:</w:t>
      </w:r>
    </w:p>
    <w:p w:rsidR="00804164" w:rsidRDefault="00804164">
      <w:pPr>
        <w:rPr>
          <w:b/>
          <w:sz w:val="24"/>
          <w:szCs w:val="24"/>
          <w:lang w:val="en-US"/>
        </w:rPr>
      </w:pPr>
      <w:r>
        <w:rPr>
          <w:noProof/>
        </w:rPr>
        <w:drawing>
          <wp:inline distT="0" distB="0" distL="0" distR="0" wp14:anchorId="4ADC0329" wp14:editId="73A72897">
            <wp:extent cx="5943600" cy="1328420"/>
            <wp:effectExtent l="0" t="0" r="0" b="5080"/>
            <wp:docPr id="2078197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97074" name=""/>
                    <pic:cNvPicPr/>
                  </pic:nvPicPr>
                  <pic:blipFill>
                    <a:blip r:embed="rId9"/>
                    <a:stretch>
                      <a:fillRect/>
                    </a:stretch>
                  </pic:blipFill>
                  <pic:spPr>
                    <a:xfrm>
                      <a:off x="0" y="0"/>
                      <a:ext cx="5943600" cy="1328420"/>
                    </a:xfrm>
                    <a:prstGeom prst="rect">
                      <a:avLst/>
                    </a:prstGeom>
                  </pic:spPr>
                </pic:pic>
              </a:graphicData>
            </a:graphic>
          </wp:inline>
        </w:drawing>
      </w:r>
    </w:p>
    <w:p w:rsidR="00804164" w:rsidRDefault="00804164">
      <w:pPr>
        <w:rPr>
          <w:b/>
          <w:sz w:val="24"/>
          <w:szCs w:val="24"/>
          <w:lang w:val="en-US"/>
        </w:rPr>
      </w:pPr>
    </w:p>
    <w:p w:rsidR="00804164" w:rsidRPr="00804164" w:rsidRDefault="00804164" w:rsidP="00804164">
      <w:pPr>
        <w:pStyle w:val="NormalWeb"/>
        <w:rPr>
          <w:lang w:val="en-US"/>
        </w:rPr>
      </w:pPr>
      <w:r w:rsidRPr="00804164">
        <w:rPr>
          <w:rStyle w:val="Strong"/>
          <w:lang w:val="en-US"/>
        </w:rPr>
        <w:t>3.</w:t>
      </w:r>
      <w:r w:rsidRPr="00804164">
        <w:rPr>
          <w:lang w:val="en-US"/>
        </w:rPr>
        <w:t xml:space="preserve"> You will have to modify the scope of some of variables in each activity to implement this. For example, in EditItemActivity you will have to modify the scope of title_str, maker_str, description_str, length_str, width_str, height_str, and contact.</w:t>
      </w:r>
    </w:p>
    <w:p w:rsidR="00804164" w:rsidRPr="00804164" w:rsidRDefault="00804164" w:rsidP="00804164">
      <w:pPr>
        <w:pStyle w:val="NormalWeb"/>
        <w:rPr>
          <w:lang w:val="en-US"/>
        </w:rPr>
      </w:pPr>
      <w:r w:rsidRPr="00804164">
        <w:rPr>
          <w:lang w:val="en-US"/>
        </w:rPr>
        <w:t>Lastly, don’t forget -- the overall functionality of the application should not change!</w:t>
      </w:r>
    </w:p>
    <w:p w:rsidR="00804164" w:rsidRPr="00804164" w:rsidRDefault="00804164" w:rsidP="00804164">
      <w:pPr>
        <w:pStyle w:val="NormalWeb"/>
        <w:rPr>
          <w:lang w:val="en-US"/>
        </w:rPr>
      </w:pPr>
      <w:r w:rsidRPr="00804164">
        <w:rPr>
          <w:rStyle w:val="Strong"/>
          <w:lang w:val="en-US"/>
        </w:rPr>
        <w:t>Submission Instructions</w:t>
      </w:r>
    </w:p>
    <w:p w:rsidR="00804164" w:rsidRPr="00804164" w:rsidRDefault="00804164" w:rsidP="00804164">
      <w:pPr>
        <w:pStyle w:val="NormalWeb"/>
        <w:rPr>
          <w:lang w:val="en-US"/>
        </w:rPr>
      </w:pPr>
      <w:r w:rsidRPr="00804164">
        <w:rPr>
          <w:rStyle w:val="Strong"/>
          <w:lang w:val="en-US"/>
        </w:rPr>
        <w:t>Part 1:</w:t>
      </w:r>
      <w:r w:rsidRPr="00804164">
        <w:rPr>
          <w:lang w:val="en-US"/>
        </w:rPr>
        <w:t xml:space="preserve"> Upload a PDF of your solution where prompted.</w:t>
      </w:r>
    </w:p>
    <w:p w:rsidR="00804164" w:rsidRPr="00804164" w:rsidRDefault="00804164" w:rsidP="00804164">
      <w:pPr>
        <w:pStyle w:val="NormalWeb"/>
        <w:rPr>
          <w:lang w:val="en-US"/>
        </w:rPr>
      </w:pPr>
      <w:r w:rsidRPr="00804164">
        <w:rPr>
          <w:rStyle w:val="Strong"/>
          <w:lang w:val="en-US"/>
        </w:rPr>
        <w:t>Part 2</w:t>
      </w:r>
      <w:r w:rsidRPr="00804164">
        <w:rPr>
          <w:lang w:val="en-US"/>
        </w:rPr>
        <w:t>: Include the following files in a folder:</w:t>
      </w:r>
    </w:p>
    <w:p w:rsidR="00804164" w:rsidRDefault="00804164" w:rsidP="00804164">
      <w:pPr>
        <w:pStyle w:val="NormalWeb"/>
        <w:numPr>
          <w:ilvl w:val="0"/>
          <w:numId w:val="11"/>
        </w:numPr>
      </w:pPr>
      <w:r>
        <w:t>AddItemActivity.java</w:t>
      </w:r>
    </w:p>
    <w:p w:rsidR="00804164" w:rsidRDefault="00804164" w:rsidP="00804164">
      <w:pPr>
        <w:pStyle w:val="NormalWeb"/>
        <w:numPr>
          <w:ilvl w:val="0"/>
          <w:numId w:val="11"/>
        </w:numPr>
      </w:pPr>
      <w:r>
        <w:t>EditItemActivity.java</w:t>
      </w:r>
    </w:p>
    <w:p w:rsidR="00804164" w:rsidRDefault="00804164" w:rsidP="00804164">
      <w:pPr>
        <w:pStyle w:val="NormalWeb"/>
        <w:numPr>
          <w:ilvl w:val="0"/>
          <w:numId w:val="11"/>
        </w:numPr>
      </w:pPr>
      <w:r>
        <w:t xml:space="preserve">AddContactActivity.java, and </w:t>
      </w:r>
    </w:p>
    <w:p w:rsidR="00804164" w:rsidRDefault="00804164" w:rsidP="00804164">
      <w:pPr>
        <w:pStyle w:val="NormalWeb"/>
        <w:numPr>
          <w:ilvl w:val="0"/>
          <w:numId w:val="11"/>
        </w:numPr>
      </w:pPr>
      <w:r>
        <w:t xml:space="preserve">EditContactActivity.java </w:t>
      </w:r>
    </w:p>
    <w:p w:rsidR="00804164" w:rsidRDefault="00804164" w:rsidP="00804164">
      <w:pPr>
        <w:pStyle w:val="NormalWeb"/>
      </w:pPr>
      <w:r w:rsidRPr="00804164">
        <w:rPr>
          <w:lang w:val="en-US"/>
        </w:rPr>
        <w:t xml:space="preserve">Compress the folder into a ZIP folder. Windows users can use 7zip or WinRAR. </w:t>
      </w:r>
      <w:proofErr w:type="spellStart"/>
      <w:r>
        <w:t>Upload</w:t>
      </w:r>
      <w:proofErr w:type="spellEnd"/>
      <w:r>
        <w:t xml:space="preserve"> </w:t>
      </w:r>
      <w:proofErr w:type="spellStart"/>
      <w:r>
        <w:t>it</w:t>
      </w:r>
      <w:proofErr w:type="spellEnd"/>
      <w:r>
        <w:t xml:space="preserve"> </w:t>
      </w:r>
      <w:proofErr w:type="spellStart"/>
      <w:r>
        <w:t>where</w:t>
      </w:r>
      <w:proofErr w:type="spellEnd"/>
      <w:r>
        <w:t xml:space="preserve"> </w:t>
      </w:r>
      <w:proofErr w:type="spellStart"/>
      <w:r>
        <w:t>prompted</w:t>
      </w:r>
      <w:proofErr w:type="spellEnd"/>
      <w:r>
        <w:t>.</w:t>
      </w:r>
    </w:p>
    <w:p w:rsidR="00804164" w:rsidRPr="00804164" w:rsidRDefault="00804164">
      <w:pPr>
        <w:rPr>
          <w:b/>
          <w:sz w:val="24"/>
          <w:szCs w:val="24"/>
          <w:lang w:val="en-US"/>
        </w:rPr>
      </w:pPr>
    </w:p>
    <w:sectPr w:rsidR="00804164" w:rsidRPr="00804164" w:rsidSect="00804164">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31ED" w:rsidRDefault="003E31ED">
      <w:pPr>
        <w:spacing w:line="240" w:lineRule="auto"/>
      </w:pPr>
      <w:r>
        <w:separator/>
      </w:r>
    </w:p>
  </w:endnote>
  <w:endnote w:type="continuationSeparator" w:id="0">
    <w:p w:rsidR="003E31ED" w:rsidRDefault="003E3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31ED" w:rsidRDefault="003E31ED">
      <w:pPr>
        <w:spacing w:line="240" w:lineRule="auto"/>
      </w:pPr>
      <w:r>
        <w:separator/>
      </w:r>
    </w:p>
  </w:footnote>
  <w:footnote w:type="continuationSeparator" w:id="0">
    <w:p w:rsidR="003E31ED" w:rsidRDefault="003E31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0E4"/>
    <w:multiLevelType w:val="multilevel"/>
    <w:tmpl w:val="4B9CF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260CD5"/>
    <w:multiLevelType w:val="multilevel"/>
    <w:tmpl w:val="F176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1B8A"/>
    <w:multiLevelType w:val="multilevel"/>
    <w:tmpl w:val="7B9ED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8A3059"/>
    <w:multiLevelType w:val="multilevel"/>
    <w:tmpl w:val="E1528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040DD0"/>
    <w:multiLevelType w:val="multilevel"/>
    <w:tmpl w:val="2220A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5B7BAC"/>
    <w:multiLevelType w:val="multilevel"/>
    <w:tmpl w:val="B50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23D8C"/>
    <w:multiLevelType w:val="multilevel"/>
    <w:tmpl w:val="BD168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D377AF"/>
    <w:multiLevelType w:val="multilevel"/>
    <w:tmpl w:val="81AC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16AEC"/>
    <w:multiLevelType w:val="multilevel"/>
    <w:tmpl w:val="61324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090DF0"/>
    <w:multiLevelType w:val="multilevel"/>
    <w:tmpl w:val="B890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C1E27"/>
    <w:multiLevelType w:val="multilevel"/>
    <w:tmpl w:val="D3FC1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1155460">
    <w:abstractNumId w:val="10"/>
  </w:num>
  <w:num w:numId="2" w16cid:durableId="1611931361">
    <w:abstractNumId w:val="8"/>
  </w:num>
  <w:num w:numId="3" w16cid:durableId="1335842267">
    <w:abstractNumId w:val="4"/>
  </w:num>
  <w:num w:numId="4" w16cid:durableId="14024">
    <w:abstractNumId w:val="2"/>
  </w:num>
  <w:num w:numId="5" w16cid:durableId="557664616">
    <w:abstractNumId w:val="3"/>
  </w:num>
  <w:num w:numId="6" w16cid:durableId="699550601">
    <w:abstractNumId w:val="0"/>
  </w:num>
  <w:num w:numId="7" w16cid:durableId="116339908">
    <w:abstractNumId w:val="6"/>
  </w:num>
  <w:num w:numId="8" w16cid:durableId="2102605688">
    <w:abstractNumId w:val="7"/>
  </w:num>
  <w:num w:numId="9" w16cid:durableId="767431138">
    <w:abstractNumId w:val="5"/>
  </w:num>
  <w:num w:numId="10" w16cid:durableId="1040666258">
    <w:abstractNumId w:val="9"/>
  </w:num>
  <w:num w:numId="11" w16cid:durableId="1856535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FCC"/>
    <w:rsid w:val="00344FCC"/>
    <w:rsid w:val="003E31ED"/>
    <w:rsid w:val="008041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0995"/>
  <w15:docId w15:val="{9389E7CD-DB4C-401A-95E9-8AB62418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04164"/>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Strong">
    <w:name w:val="Strong"/>
    <w:basedOn w:val="DefaultParagraphFont"/>
    <w:uiPriority w:val="22"/>
    <w:qFormat/>
    <w:rsid w:val="008041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0412">
      <w:bodyDiv w:val="1"/>
      <w:marLeft w:val="0"/>
      <w:marRight w:val="0"/>
      <w:marTop w:val="0"/>
      <w:marBottom w:val="0"/>
      <w:divBdr>
        <w:top w:val="none" w:sz="0" w:space="0" w:color="auto"/>
        <w:left w:val="none" w:sz="0" w:space="0" w:color="auto"/>
        <w:bottom w:val="none" w:sz="0" w:space="0" w:color="auto"/>
        <w:right w:val="none" w:sz="0" w:space="0" w:color="auto"/>
      </w:divBdr>
    </w:div>
    <w:div w:id="313486778">
      <w:bodyDiv w:val="1"/>
      <w:marLeft w:val="0"/>
      <w:marRight w:val="0"/>
      <w:marTop w:val="0"/>
      <w:marBottom w:val="0"/>
      <w:divBdr>
        <w:top w:val="none" w:sz="0" w:space="0" w:color="auto"/>
        <w:left w:val="none" w:sz="0" w:space="0" w:color="auto"/>
        <w:bottom w:val="none" w:sz="0" w:space="0" w:color="auto"/>
        <w:right w:val="none" w:sz="0" w:space="0" w:color="auto"/>
      </w:divBdr>
      <w:divsChild>
        <w:div w:id="391344583">
          <w:marLeft w:val="0"/>
          <w:marRight w:val="0"/>
          <w:marTop w:val="0"/>
          <w:marBottom w:val="0"/>
          <w:divBdr>
            <w:top w:val="none" w:sz="0" w:space="0" w:color="auto"/>
            <w:left w:val="none" w:sz="0" w:space="0" w:color="auto"/>
            <w:bottom w:val="none" w:sz="0" w:space="0" w:color="auto"/>
            <w:right w:val="none" w:sz="0" w:space="0" w:color="auto"/>
          </w:divBdr>
          <w:divsChild>
            <w:div w:id="1514219086">
              <w:marLeft w:val="0"/>
              <w:marRight w:val="0"/>
              <w:marTop w:val="0"/>
              <w:marBottom w:val="0"/>
              <w:divBdr>
                <w:top w:val="none" w:sz="0" w:space="0" w:color="auto"/>
                <w:left w:val="none" w:sz="0" w:space="0" w:color="auto"/>
                <w:bottom w:val="none" w:sz="0" w:space="0" w:color="auto"/>
                <w:right w:val="none" w:sz="0" w:space="0" w:color="auto"/>
              </w:divBdr>
            </w:div>
            <w:div w:id="542792326">
              <w:marLeft w:val="0"/>
              <w:marRight w:val="0"/>
              <w:marTop w:val="0"/>
              <w:marBottom w:val="0"/>
              <w:divBdr>
                <w:top w:val="none" w:sz="0" w:space="0" w:color="auto"/>
                <w:left w:val="none" w:sz="0" w:space="0" w:color="auto"/>
                <w:bottom w:val="none" w:sz="0" w:space="0" w:color="auto"/>
                <w:right w:val="none" w:sz="0" w:space="0" w:color="auto"/>
              </w:divBdr>
            </w:div>
            <w:div w:id="16225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8039">
      <w:bodyDiv w:val="1"/>
      <w:marLeft w:val="0"/>
      <w:marRight w:val="0"/>
      <w:marTop w:val="0"/>
      <w:marBottom w:val="0"/>
      <w:divBdr>
        <w:top w:val="none" w:sz="0" w:space="0" w:color="auto"/>
        <w:left w:val="none" w:sz="0" w:space="0" w:color="auto"/>
        <w:bottom w:val="none" w:sz="0" w:space="0" w:color="auto"/>
        <w:right w:val="none" w:sz="0" w:space="0" w:color="auto"/>
      </w:divBdr>
    </w:div>
    <w:div w:id="1348828487">
      <w:bodyDiv w:val="1"/>
      <w:marLeft w:val="0"/>
      <w:marRight w:val="0"/>
      <w:marTop w:val="0"/>
      <w:marBottom w:val="0"/>
      <w:divBdr>
        <w:top w:val="none" w:sz="0" w:space="0" w:color="auto"/>
        <w:left w:val="none" w:sz="0" w:space="0" w:color="auto"/>
        <w:bottom w:val="none" w:sz="0" w:space="0" w:color="auto"/>
        <w:right w:val="none" w:sz="0" w:space="0" w:color="auto"/>
      </w:divBdr>
    </w:div>
    <w:div w:id="1911958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393</Words>
  <Characters>2165</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FacundoFT</cp:lastModifiedBy>
  <cp:revision>2</cp:revision>
  <dcterms:created xsi:type="dcterms:W3CDTF">2023-06-04T14:38:00Z</dcterms:created>
  <dcterms:modified xsi:type="dcterms:W3CDTF">2023-06-04T14:41:00Z</dcterms:modified>
</cp:coreProperties>
</file>