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AED6" w14:textId="77777777" w:rsidR="00921CD8" w:rsidRPr="00921CD8" w:rsidRDefault="00921CD8" w:rsidP="00921C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 xml:space="preserve">Cose da mettere in </w:t>
      </w:r>
      <w:proofErr w:type="spellStart"/>
      <w:r w:rsidRPr="00921CD8">
        <w:rPr>
          <w:rFonts w:ascii="Arial" w:eastAsia="Times New Roman" w:hAnsi="Arial" w:cs="Arial"/>
          <w:color w:val="000000"/>
          <w:lang w:eastAsia="it-IT"/>
        </w:rPr>
        <w:t>manual</w:t>
      </w:r>
      <w:proofErr w:type="spellEnd"/>
    </w:p>
    <w:p w14:paraId="5BE3FB84" w14:textId="77777777" w:rsidR="00921CD8" w:rsidRPr="00921CD8" w:rsidRDefault="00921CD8" w:rsidP="00921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1CD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434E47F" w14:textId="77777777" w:rsidR="00921CD8" w:rsidRPr="00921CD8" w:rsidRDefault="00921CD8" w:rsidP="00921C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>vernice non deve essere al base di olio</w:t>
      </w:r>
    </w:p>
    <w:p w14:paraId="0C2ECB69" w14:textId="77777777" w:rsidR="00921CD8" w:rsidRPr="00921CD8" w:rsidRDefault="00921CD8" w:rsidP="00921C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>Usare la dima (</w:t>
      </w:r>
      <w:r w:rsidRPr="00921CD8">
        <w:rPr>
          <w:rFonts w:ascii="Arial" w:eastAsia="Times New Roman" w:hAnsi="Arial" w:cs="Arial"/>
          <w:color w:val="000000"/>
          <w:shd w:val="clear" w:color="auto" w:fill="00FF00"/>
          <w:lang w:eastAsia="it-IT"/>
        </w:rPr>
        <w:t>secondo me questo non è un obbligo, è più un consiglio per alcuni tipi di lavorazioni</w:t>
      </w:r>
      <w:r w:rsidRPr="00921CD8">
        <w:rPr>
          <w:rFonts w:ascii="Arial" w:eastAsia="Times New Roman" w:hAnsi="Arial" w:cs="Arial"/>
          <w:color w:val="000000"/>
          <w:lang w:eastAsia="it-IT"/>
        </w:rPr>
        <w:t>)</w:t>
      </w:r>
    </w:p>
    <w:p w14:paraId="7A3E2480" w14:textId="77777777" w:rsidR="00921CD8" w:rsidRPr="00921CD8" w:rsidRDefault="00921CD8" w:rsidP="00921C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 xml:space="preserve">Fissa </w:t>
      </w:r>
      <w:proofErr w:type="spellStart"/>
      <w:r w:rsidRPr="00921CD8">
        <w:rPr>
          <w:rFonts w:ascii="Arial" w:eastAsia="Times New Roman" w:hAnsi="Arial" w:cs="Arial"/>
          <w:color w:val="000000"/>
          <w:lang w:eastAsia="it-IT"/>
        </w:rPr>
        <w:t>material</w:t>
      </w:r>
      <w:proofErr w:type="spellEnd"/>
      <w:r w:rsidRPr="00921CD8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921CD8">
        <w:rPr>
          <w:rFonts w:ascii="Arial" w:eastAsia="Times New Roman" w:hAnsi="Arial" w:cs="Arial"/>
          <w:color w:val="000000"/>
          <w:lang w:eastAsia="it-IT"/>
        </w:rPr>
        <w:t>thickness</w:t>
      </w:r>
      <w:proofErr w:type="spellEnd"/>
      <w:r w:rsidRPr="00921CD8">
        <w:rPr>
          <w:rFonts w:ascii="Arial" w:eastAsia="Times New Roman" w:hAnsi="Arial" w:cs="Arial"/>
          <w:color w:val="000000"/>
          <w:lang w:eastAsia="it-IT"/>
        </w:rPr>
        <w:t xml:space="preserve"> = altezza dima + parte della scheda che supera dima </w:t>
      </w:r>
    </w:p>
    <w:p w14:paraId="3D0B4CE5" w14:textId="77777777" w:rsidR="00921CD8" w:rsidRPr="00921CD8" w:rsidRDefault="00921CD8" w:rsidP="00921C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 xml:space="preserve">Mettere 4 </w:t>
      </w:r>
      <w:proofErr w:type="spellStart"/>
      <w:r w:rsidRPr="00921CD8">
        <w:rPr>
          <w:rFonts w:ascii="Arial" w:eastAsia="Times New Roman" w:hAnsi="Arial" w:cs="Arial"/>
          <w:color w:val="000000"/>
          <w:lang w:eastAsia="it-IT"/>
        </w:rPr>
        <w:t>circuitini</w:t>
      </w:r>
      <w:proofErr w:type="spellEnd"/>
      <w:r w:rsidRPr="00921CD8">
        <w:rPr>
          <w:rFonts w:ascii="Arial" w:eastAsia="Times New Roman" w:hAnsi="Arial" w:cs="Arial"/>
          <w:color w:val="000000"/>
          <w:lang w:eastAsia="it-IT"/>
        </w:rPr>
        <w:t xml:space="preserve"> nella scheda unendo i gcode</w:t>
      </w:r>
    </w:p>
    <w:p w14:paraId="7591B38C" w14:textId="77777777" w:rsidR="00921CD8" w:rsidRPr="00921CD8" w:rsidRDefault="00921CD8" w:rsidP="00921C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>Settare il fuoco manualmente poiché la modalità automatica non funziona correttamente</w:t>
      </w:r>
    </w:p>
    <w:p w14:paraId="71A1F133" w14:textId="77777777" w:rsidR="00921CD8" w:rsidRPr="00921CD8" w:rsidRDefault="00921CD8" w:rsidP="00921C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 xml:space="preserve">Accendere "Door </w:t>
      </w:r>
      <w:proofErr w:type="spellStart"/>
      <w:r w:rsidRPr="00921CD8">
        <w:rPr>
          <w:rFonts w:ascii="Arial" w:eastAsia="Times New Roman" w:hAnsi="Arial" w:cs="Arial"/>
          <w:color w:val="000000"/>
          <w:lang w:eastAsia="it-IT"/>
        </w:rPr>
        <w:t>detection</w:t>
      </w:r>
      <w:proofErr w:type="spellEnd"/>
      <w:r w:rsidRPr="00921CD8">
        <w:rPr>
          <w:rFonts w:ascii="Arial" w:eastAsia="Times New Roman" w:hAnsi="Arial" w:cs="Arial"/>
          <w:color w:val="000000"/>
          <w:lang w:eastAsia="it-IT"/>
        </w:rPr>
        <w:t>" durante l'incisione e la fan di scarico dei fumi</w:t>
      </w:r>
    </w:p>
    <w:p w14:paraId="6CAF2EBB" w14:textId="77777777" w:rsidR="00921CD8" w:rsidRPr="00921CD8" w:rsidRDefault="00921CD8" w:rsidP="00921C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>Prima di cambiare l’accessorio, bisogna portarlo in posizione centrale per poter raggiungere le viti dietro</w:t>
      </w:r>
    </w:p>
    <w:p w14:paraId="17A0A9DB" w14:textId="77777777" w:rsidR="00921CD8" w:rsidRPr="00921CD8" w:rsidRDefault="00921CD8" w:rsidP="00921C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>Usare le viti giuste per il piatto corrispondente </w:t>
      </w:r>
    </w:p>
    <w:p w14:paraId="09A0FC05" w14:textId="77777777" w:rsidR="00921CD8" w:rsidRPr="00921CD8" w:rsidRDefault="00921CD8" w:rsidP="00921C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>La procedura per l'autofocus non è precisa, meglio quella manuale </w:t>
      </w:r>
    </w:p>
    <w:p w14:paraId="7FF10DE6" w14:textId="77777777" w:rsidR="00921CD8" w:rsidRPr="00921CD8" w:rsidRDefault="00921CD8" w:rsidP="00921C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>Per il laser: settare la potenza corretta nel Workspace, e confermare il comando con l’apposito pulsante della GUI (schiacciando il tasto con la freccia)</w:t>
      </w:r>
    </w:p>
    <w:p w14:paraId="5DAF38B3" w14:textId="77777777" w:rsidR="00921CD8" w:rsidRPr="00921CD8" w:rsidRDefault="00921CD8" w:rsidP="00921C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921CD8">
        <w:rPr>
          <w:rFonts w:ascii="Arial" w:eastAsia="Times New Roman" w:hAnsi="Arial" w:cs="Arial"/>
          <w:color w:val="000000"/>
          <w:lang w:eastAsia="it-IT"/>
        </w:rPr>
        <w:t xml:space="preserve">Durante un </w:t>
      </w:r>
      <w:proofErr w:type="spellStart"/>
      <w:r w:rsidRPr="00921CD8">
        <w:rPr>
          <w:rFonts w:ascii="Arial" w:eastAsia="Times New Roman" w:hAnsi="Arial" w:cs="Arial"/>
          <w:color w:val="000000"/>
          <w:lang w:eastAsia="it-IT"/>
        </w:rPr>
        <w:t>boundary</w:t>
      </w:r>
      <w:proofErr w:type="spellEnd"/>
      <w:r w:rsidRPr="00921CD8">
        <w:rPr>
          <w:rFonts w:ascii="Arial" w:eastAsia="Times New Roman" w:hAnsi="Arial" w:cs="Arial"/>
          <w:color w:val="000000"/>
          <w:lang w:eastAsia="it-IT"/>
        </w:rPr>
        <w:t>, spegnere il laser.</w:t>
      </w:r>
    </w:p>
    <w:p w14:paraId="4780B70B" w14:textId="77777777" w:rsidR="00791B44" w:rsidRDefault="00791B44"/>
    <w:sectPr w:rsidR="00791B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6639"/>
    <w:multiLevelType w:val="multilevel"/>
    <w:tmpl w:val="B4E4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E5"/>
    <w:rsid w:val="00791B44"/>
    <w:rsid w:val="00921CD8"/>
    <w:rsid w:val="00FA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11AD"/>
  <w15:chartTrackingRefBased/>
  <w15:docId w15:val="{F326921B-C118-4C22-A152-A35C9B85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2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Monaco'</dc:creator>
  <cp:keywords/>
  <dc:description/>
  <cp:lastModifiedBy>Alessandro Monaco'</cp:lastModifiedBy>
  <cp:revision>2</cp:revision>
  <dcterms:created xsi:type="dcterms:W3CDTF">2021-12-13T16:27:00Z</dcterms:created>
  <dcterms:modified xsi:type="dcterms:W3CDTF">2021-12-13T16:27:00Z</dcterms:modified>
</cp:coreProperties>
</file>