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2132"/>
        <w:gridCol w:w="2977"/>
        <w:gridCol w:w="283"/>
        <w:gridCol w:w="2835"/>
        <w:gridCol w:w="284"/>
      </w:tblGrid>
      <w:tr w:rsidR="00FD02C2" w:rsidRPr="00FD02C2" w14:paraId="44817B2F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CB04BC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Министерство науки и высшего образования Российской Федерации</w:t>
            </w:r>
            <w:r w:rsidRPr="00FD02C2">
              <w:rPr>
                <w:kern w:val="2"/>
                <w14:ligatures w14:val="standardContextual"/>
              </w:rPr>
              <w:br/>
            </w:r>
            <w:r w:rsidRPr="00FD02C2">
              <w:rPr>
                <w:smallCaps/>
                <w:kern w:val="2"/>
                <w14:ligatures w14:val="standardContextual"/>
              </w:rPr>
              <w:t>Ф</w:t>
            </w:r>
            <w:r w:rsidRPr="00FD02C2">
              <w:rPr>
                <w:kern w:val="2"/>
                <w14:ligatures w14:val="standardContextual"/>
              </w:rPr>
              <w:t>едеральное государственное бюджетное образовательное учреждение</w:t>
            </w:r>
            <w:r w:rsidRPr="00FD02C2">
              <w:rPr>
                <w:kern w:val="2"/>
                <w14:ligatures w14:val="standardContextual"/>
              </w:rPr>
              <w:br/>
              <w:t>высшего образования</w:t>
            </w:r>
            <w:r w:rsidRPr="00FD02C2">
              <w:rPr>
                <w:kern w:val="2"/>
                <w14:ligatures w14:val="standardContextual"/>
              </w:rPr>
              <w:br/>
              <w:t xml:space="preserve">«Санкт-Петербургский </w:t>
            </w:r>
            <w:r w:rsidRPr="00FD02C2">
              <w:rPr>
                <w:color w:val="000000"/>
              </w:rPr>
              <w:t>государственный морской технический университет</w:t>
            </w:r>
            <w:r w:rsidRPr="00FD02C2">
              <w:rPr>
                <w:smallCaps/>
                <w:kern w:val="2"/>
                <w14:ligatures w14:val="standardContextual"/>
              </w:rPr>
              <w:t>»</w:t>
            </w:r>
          </w:p>
        </w:tc>
      </w:tr>
      <w:tr w:rsidR="00FD02C2" w:rsidRPr="00FD02C2" w14:paraId="20D8E171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25591F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Кафедра «судовой автоматики и измерений»</w:t>
            </w:r>
          </w:p>
        </w:tc>
      </w:tr>
      <w:tr w:rsidR="00FD02C2" w:rsidRPr="00FD02C2" w14:paraId="2305E7D4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4D6419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Специальность «Информационная безопасность автоматизированных систем»</w:t>
            </w:r>
          </w:p>
        </w:tc>
      </w:tr>
      <w:tr w:rsidR="00FD02C2" w:rsidRPr="00FD02C2" w14:paraId="4AC5AD9B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9B7434" w14:textId="3A0D0BAF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>
              <w:t xml:space="preserve">Дисциплина </w:t>
            </w:r>
            <w:r w:rsidR="000A6DB2" w:rsidRPr="00FD02C2">
              <w:rPr>
                <w:kern w:val="2"/>
                <w14:ligatures w14:val="standardContextual"/>
              </w:rPr>
              <w:t>«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 w:rsidRPr="00F23CB4">
              <w:rPr>
                <w:b/>
                <w:lang w:val="en-US"/>
              </w:rPr>
              <w:t>s</w:t>
            </w:r>
            <w:r w:rsidR="000A6DB2">
              <w:rPr>
                <w:b/>
                <w:lang w:val="en-US"/>
              </w:rPr>
              <w:t>1</w:t>
            </w:r>
            <w:r w:rsidR="000A6DB2" w:rsidRPr="00F23CB4">
              <w:rPr>
                <w:b/>
              </w:rPr>
              <w:t>}</w:t>
            </w:r>
            <w:r w:rsidR="000A6DB2">
              <w:rPr>
                <w:b/>
                <w:lang w:val="en-US"/>
              </w:rPr>
              <w:t>»</w:t>
            </w:r>
          </w:p>
        </w:tc>
      </w:tr>
      <w:tr w:rsidR="00FD02C2" w:rsidRPr="00FD02C2" w14:paraId="0B447A48" w14:textId="77777777" w:rsidTr="00BC663C">
        <w:trPr>
          <w:trHeight w:val="1631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A1EE6D" w14:textId="77777777" w:rsidR="00FD02C2" w:rsidRPr="00FD02C2" w:rsidRDefault="00FD02C2" w:rsidP="00FD02C2">
            <w:pPr>
              <w:spacing w:after="160" w:line="240" w:lineRule="auto"/>
              <w:ind w:firstLine="0"/>
              <w:rPr>
                <w:kern w:val="2"/>
                <w:sz w:val="28"/>
                <w14:ligatures w14:val="standardContextual"/>
              </w:rPr>
            </w:pPr>
          </w:p>
        </w:tc>
      </w:tr>
      <w:tr w:rsidR="00FD02C2" w:rsidRPr="00FD02C2" w14:paraId="5CFFE0CA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3D5D9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b/>
                <w:kern w:val="2"/>
                <w14:ligatures w14:val="standardContextual"/>
              </w:rPr>
            </w:pPr>
            <w:r w:rsidRPr="00FD02C2">
              <w:rPr>
                <w:b/>
                <w:kern w:val="2"/>
                <w14:ligatures w14:val="standardContextual"/>
              </w:rPr>
              <w:t>Отчет</w:t>
            </w:r>
          </w:p>
        </w:tc>
      </w:tr>
      <w:tr w:rsidR="00FD02C2" w:rsidRPr="00FD02C2" w14:paraId="6E0ADA97" w14:textId="77777777" w:rsidTr="00BC663C">
        <w:trPr>
          <w:trHeight w:hRule="exact" w:val="397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F81FE" w14:textId="5CC76695" w:rsidR="00FD02C2" w:rsidRPr="000A6DB2" w:rsidRDefault="00FD02C2" w:rsidP="00FD02C2">
            <w:pPr>
              <w:spacing w:after="160" w:line="240" w:lineRule="auto"/>
              <w:ind w:firstLine="0"/>
              <w:jc w:val="center"/>
              <w:rPr>
                <w:b/>
                <w:kern w:val="2"/>
                <w14:ligatures w14:val="standardContextual"/>
              </w:rPr>
            </w:pPr>
            <w:r>
              <w:t xml:space="preserve">по 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 w:rsidRPr="00F23CB4">
              <w:rPr>
                <w:b/>
                <w:lang w:val="en-US"/>
              </w:rPr>
              <w:t>s</w:t>
            </w:r>
            <w:r w:rsidR="000A6DB2">
              <w:rPr>
                <w:b/>
              </w:rPr>
              <w:t>2</w:t>
            </w:r>
            <w:r w:rsidR="000A6DB2" w:rsidRPr="00F23CB4">
              <w:rPr>
                <w:b/>
              </w:rPr>
              <w:t>}</w:t>
            </w:r>
            <w:r w:rsidR="000A6DB2">
              <w:rPr>
                <w:b/>
              </w:rPr>
              <w:t xml:space="preserve"> </w:t>
            </w:r>
            <w:r>
              <w:t xml:space="preserve">работе № 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 w:rsidRPr="00F23CB4">
              <w:rPr>
                <w:b/>
                <w:lang w:val="en-US"/>
              </w:rPr>
              <w:t>s</w:t>
            </w:r>
            <w:r w:rsidR="000A6DB2">
              <w:rPr>
                <w:b/>
              </w:rPr>
              <w:t>3</w:t>
            </w:r>
            <w:r w:rsidR="000A6DB2" w:rsidRPr="00F23CB4">
              <w:rPr>
                <w:b/>
              </w:rPr>
              <w:t>}</w:t>
            </w:r>
          </w:p>
        </w:tc>
      </w:tr>
      <w:tr w:rsidR="00FD02C2" w:rsidRPr="00FD02C2" w14:paraId="5071D75D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0D395" w14:textId="77777777" w:rsidR="00FD02C2" w:rsidRPr="00FD02C2" w:rsidRDefault="00FD02C2" w:rsidP="00FD02C2">
            <w:pPr>
              <w:ind w:firstLine="0"/>
              <w:jc w:val="center"/>
              <w:rPr>
                <w:b/>
              </w:rPr>
            </w:pPr>
          </w:p>
        </w:tc>
      </w:tr>
      <w:tr w:rsidR="00FD02C2" w:rsidRPr="00FD02C2" w14:paraId="0F451819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5FFBA1" w14:textId="77777777" w:rsidR="00FD02C2" w:rsidRPr="00FD02C2" w:rsidRDefault="00FD02C2" w:rsidP="00FD02C2">
            <w:pPr>
              <w:ind w:firstLine="0"/>
              <w:rPr>
                <w:b/>
              </w:rPr>
            </w:pPr>
          </w:p>
        </w:tc>
      </w:tr>
      <w:tr w:rsidR="00FD02C2" w:rsidRPr="00FD02C2" w14:paraId="490DE0F9" w14:textId="77777777" w:rsidTr="00BC663C">
        <w:trPr>
          <w:trHeight w:val="1562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BA2AEE" w14:textId="77777777" w:rsidR="00FD02C2" w:rsidRPr="00FD02C2" w:rsidRDefault="00FD02C2" w:rsidP="00FD02C2">
            <w:pPr>
              <w:spacing w:after="160" w:line="240" w:lineRule="auto"/>
              <w:ind w:firstLine="0"/>
              <w:rPr>
                <w:kern w:val="2"/>
                <w14:ligatures w14:val="standardContextual"/>
              </w:rPr>
            </w:pPr>
          </w:p>
        </w:tc>
      </w:tr>
      <w:tr w:rsidR="000A6DB2" w:rsidRPr="00FD02C2" w14:paraId="471DAB50" w14:textId="77777777" w:rsidTr="000A6DB2">
        <w:trPr>
          <w:trHeight w:val="619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4ADD6F" w14:textId="77777777" w:rsidR="000A6DB2" w:rsidRPr="00FD02C2" w:rsidRDefault="000A6DB2" w:rsidP="00FD02C2">
            <w:pPr>
              <w:spacing w:after="160" w:line="240" w:lineRule="auto"/>
              <w:ind w:firstLine="0"/>
              <w:rPr>
                <w:kern w:val="2"/>
                <w14:ligatures w14:val="standardContextual"/>
              </w:rPr>
            </w:pPr>
          </w:p>
        </w:tc>
      </w:tr>
      <w:tr w:rsidR="00FD02C2" w:rsidRPr="00FD02C2" w14:paraId="2B6A5969" w14:textId="77777777" w:rsidTr="00BC663C">
        <w:trPr>
          <w:trHeight w:val="343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7C9B9B" w14:textId="15A59B46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color w:val="000000"/>
                <w:kern w:val="2"/>
                <w14:ligatures w14:val="standardContextual"/>
              </w:rPr>
            </w:pPr>
            <w:r>
              <w:t xml:space="preserve">Выполнил: студент группы № 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 w:rsidRPr="00F23CB4">
              <w:rPr>
                <w:b/>
                <w:lang w:val="en-US"/>
              </w:rPr>
              <w:t>s</w:t>
            </w:r>
            <w:r w:rsidR="000A6DB2">
              <w:rPr>
                <w:b/>
              </w:rPr>
              <w:t>4</w:t>
            </w:r>
            <w:r w:rsidR="000A6DB2" w:rsidRPr="00F23CB4">
              <w:rPr>
                <w:b/>
              </w:rPr>
              <w:t>}</w:t>
            </w:r>
          </w:p>
        </w:tc>
      </w:tr>
      <w:tr w:rsidR="00FD02C2" w:rsidRPr="00FD02C2" w14:paraId="2F27ADED" w14:textId="77777777" w:rsidTr="00BC663C">
        <w:trPr>
          <w:trHeight w:hRule="exact" w:val="17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F4CB4A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color w:val="000000"/>
                <w:kern w:val="2"/>
                <w14:ligatures w14:val="standardContextual"/>
              </w:rPr>
            </w:pPr>
          </w:p>
        </w:tc>
      </w:tr>
      <w:tr w:rsidR="00FD02C2" w:rsidRPr="00FD02C2" w14:paraId="32A75D7A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820FC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62CC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8FAD58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FA02E1" w14:textId="46B5DC65" w:rsidR="00FD02C2" w:rsidRPr="00FD02C2" w:rsidRDefault="000A6DB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$</w:t>
            </w:r>
            <w:r w:rsidRPr="00F23CB4">
              <w:rPr>
                <w:b/>
              </w:rPr>
              <w:t>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</w:rPr>
              <w:t>10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4D3998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)</w:t>
            </w:r>
          </w:p>
        </w:tc>
      </w:tr>
      <w:tr w:rsidR="00FD02C2" w:rsidRPr="00FD02C2" w14:paraId="775590F4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9B9E25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4B2C24D4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8DA5F7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024E37A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3784C7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EDAEBE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371F941D" w14:textId="77777777" w:rsidTr="00BC663C">
        <w:trPr>
          <w:trHeight w:hRule="exact" w:val="34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2B59C4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7EF5B3A7" w14:textId="77777777" w:rsidTr="00BC663C">
        <w:trPr>
          <w:trHeight w:val="241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81E331" w14:textId="3D96B839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 xml:space="preserve">Проверил: </w:t>
            </w:r>
            <w:r w:rsidR="001E3823">
              <w:rPr>
                <w:kern w:val="2"/>
                <w:lang w:val="en-US"/>
                <w14:ligatures w14:val="standardContextual"/>
              </w:rPr>
              <w:t>$</w:t>
            </w:r>
            <w:r w:rsidR="001E3823" w:rsidRPr="00F23CB4">
              <w:rPr>
                <w:b/>
              </w:rPr>
              <w:t>{</w:t>
            </w:r>
            <w:r w:rsidR="001E3823" w:rsidRPr="00F23CB4">
              <w:rPr>
                <w:b/>
                <w:lang w:val="en-US"/>
              </w:rPr>
              <w:t>s</w:t>
            </w:r>
            <w:r w:rsidR="001E3823">
              <w:rPr>
                <w:b/>
              </w:rPr>
              <w:t>10</w:t>
            </w:r>
            <w:r w:rsidR="001E3823">
              <w:rPr>
                <w:b/>
                <w:lang w:val="en-US"/>
              </w:rPr>
              <w:t>1</w:t>
            </w:r>
            <w:r w:rsidR="001E3823" w:rsidRPr="00F23CB4">
              <w:rPr>
                <w:b/>
              </w:rPr>
              <w:t>}</w:t>
            </w:r>
          </w:p>
        </w:tc>
      </w:tr>
      <w:tr w:rsidR="00FD02C2" w:rsidRPr="00FD02C2" w14:paraId="3B01D7A4" w14:textId="77777777" w:rsidTr="00BC663C">
        <w:trPr>
          <w:trHeight w:hRule="exact" w:val="17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F9FA3D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0244E801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A947B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F0DB9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81E4049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94EE56" w14:textId="707CD17A" w:rsidR="00FD02C2" w:rsidRPr="00FD02C2" w:rsidRDefault="000A6DB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$</w:t>
            </w:r>
            <w:r w:rsidRPr="00F23CB4">
              <w:rPr>
                <w:b/>
              </w:rPr>
              <w:t>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</w:rPr>
              <w:t>100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882D77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 xml:space="preserve">) </w:t>
            </w:r>
          </w:p>
        </w:tc>
      </w:tr>
      <w:tr w:rsidR="00FD02C2" w:rsidRPr="00FD02C2" w14:paraId="324C5E25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52390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B223CF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B14742C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B989C2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E6C625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2DD8128D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C49014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744040FB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4C8968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5D3C776E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CA0C09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7F526FE6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AE726" w14:textId="77777777" w:rsidR="00FD02C2" w:rsidRPr="00FD02C2" w:rsidRDefault="00FD02C2" w:rsidP="00FD02C2">
            <w:pPr>
              <w:spacing w:after="240" w:line="240" w:lineRule="auto"/>
              <w:ind w:firstLine="0"/>
              <w:jc w:val="center"/>
            </w:pPr>
          </w:p>
        </w:tc>
      </w:tr>
      <w:tr w:rsidR="000A6DB2" w:rsidRPr="00FD02C2" w14:paraId="69538D8E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703A4" w14:textId="77777777" w:rsidR="000A6DB2" w:rsidRPr="00FD02C2" w:rsidRDefault="000A6DB2" w:rsidP="00FD02C2">
            <w:pPr>
              <w:spacing w:after="240" w:line="240" w:lineRule="auto"/>
              <w:ind w:firstLine="0"/>
              <w:jc w:val="center"/>
            </w:pPr>
          </w:p>
        </w:tc>
      </w:tr>
      <w:tr w:rsidR="00FD02C2" w:rsidRPr="00FD02C2" w14:paraId="28854B44" w14:textId="77777777" w:rsidTr="00E626F6">
        <w:trPr>
          <w:trHeight w:val="392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9BB541" w14:textId="09827720" w:rsidR="00FD02C2" w:rsidRPr="00FD02C2" w:rsidRDefault="00FD02C2" w:rsidP="00FD02C2">
            <w:pPr>
              <w:spacing w:line="240" w:lineRule="auto"/>
              <w:ind w:firstLine="0"/>
              <w:jc w:val="center"/>
            </w:pPr>
            <w:r>
              <w:t xml:space="preserve">Санкт – Петербург, 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>
              <w:rPr>
                <w:b/>
                <w:lang w:val="en-US"/>
              </w:rPr>
              <w:t>d1</w:t>
            </w:r>
            <w:r w:rsidR="000A6DB2" w:rsidRPr="00F23CB4">
              <w:rPr>
                <w:b/>
              </w:rPr>
              <w:t>}</w:t>
            </w:r>
          </w:p>
        </w:tc>
      </w:tr>
    </w:tbl>
    <w:p w14:paraId="2C26F83D" w14:textId="4AA271AF" w:rsidR="00C5262A" w:rsidRPr="00A60230" w:rsidRDefault="00C5262A" w:rsidP="00A60230">
      <w:pPr>
        <w:ind w:firstLine="0"/>
        <w:jc w:val="both"/>
        <w:rPr>
          <w:lang w:val="en-US"/>
        </w:rPr>
      </w:pPr>
    </w:p>
    <w:sectPr w:rsidR="00C5262A" w:rsidRPr="00A6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142D6"/>
    <w:multiLevelType w:val="multilevel"/>
    <w:tmpl w:val="90A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3BDE"/>
    <w:multiLevelType w:val="multilevel"/>
    <w:tmpl w:val="E09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64BBE"/>
    <w:multiLevelType w:val="multilevel"/>
    <w:tmpl w:val="D63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B3244"/>
    <w:multiLevelType w:val="multilevel"/>
    <w:tmpl w:val="4C80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5601">
    <w:abstractNumId w:val="2"/>
  </w:num>
  <w:num w:numId="2" w16cid:durableId="1874032368">
    <w:abstractNumId w:val="3"/>
  </w:num>
  <w:num w:numId="3" w16cid:durableId="950018006">
    <w:abstractNumId w:val="1"/>
  </w:num>
  <w:num w:numId="4" w16cid:durableId="7444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E8"/>
    <w:rsid w:val="000A6DB2"/>
    <w:rsid w:val="001D63DC"/>
    <w:rsid w:val="001E3823"/>
    <w:rsid w:val="00226EB9"/>
    <w:rsid w:val="00331935"/>
    <w:rsid w:val="003A12C7"/>
    <w:rsid w:val="006001E8"/>
    <w:rsid w:val="00610CD2"/>
    <w:rsid w:val="00690903"/>
    <w:rsid w:val="008446A1"/>
    <w:rsid w:val="009722AF"/>
    <w:rsid w:val="00A27A8B"/>
    <w:rsid w:val="00A60230"/>
    <w:rsid w:val="00C5262A"/>
    <w:rsid w:val="00C93BB8"/>
    <w:rsid w:val="00D461E2"/>
    <w:rsid w:val="00D60FE1"/>
    <w:rsid w:val="00E2676F"/>
    <w:rsid w:val="00E626F6"/>
    <w:rsid w:val="00FA3688"/>
    <w:rsid w:val="00FD02C2"/>
    <w:rsid w:val="00FD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6813"/>
  <w15:chartTrackingRefBased/>
  <w15:docId w15:val="{0371A051-9BDD-47EA-AA9B-B74B22B5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6A1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36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3688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3"/>
    <w:uiPriority w:val="59"/>
    <w:rsid w:val="00FD02C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9CC08-2D7A-44DE-893C-B54B2C55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Kardakova</dc:creator>
  <cp:keywords/>
  <dc:description/>
  <cp:lastModifiedBy>Fylnex</cp:lastModifiedBy>
  <cp:revision>13</cp:revision>
  <dcterms:created xsi:type="dcterms:W3CDTF">2024-09-12T08:51:00Z</dcterms:created>
  <dcterms:modified xsi:type="dcterms:W3CDTF">2024-09-30T15:02:00Z</dcterms:modified>
</cp:coreProperties>
</file>