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113"/>
        <w:ind w:firstLine="4987" w:firstLineChars="2078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</w:t>
      </w:r>
      <w:r>
        <w:rPr>
          <w:rFonts w:ascii="Times New Roman" w:hAnsi="Times New Roman" w:cs="Times New Roman"/>
          <w:color w:val="auto"/>
          <w:sz w:val="24"/>
          <w:szCs w:val="24"/>
        </w:rPr>
        <w:t>УТВЕРЖДАЮ</w:t>
      </w:r>
    </w:p>
    <w:p>
      <w:pPr>
        <w:pStyle w:val="4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Генеральный директор</w:t>
      </w:r>
    </w:p>
    <w:p>
      <w:pPr>
        <w:pStyle w:val="4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Фонд № </w:t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</w:p>
    <w:p>
      <w:pPr>
        <w:pStyle w:val="4"/>
        <w:spacing w:before="113"/>
        <w:ind w:firstLine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___________/_____________</w:t>
      </w:r>
    </w:p>
    <w:p>
      <w:pPr>
        <w:pStyle w:val="4"/>
        <w:ind w:firstLine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ОПИСЬ № </w:t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hint="default" w:ascii="Times New Roman" w:hAnsi="Times New Roman" w:cs="Times New Roman"/>
          <w:i/>
          <w:color w:val="auto"/>
          <w:sz w:val="24"/>
          <w:szCs w:val="24"/>
          <w:lang w:val="en-US"/>
        </w:rPr>
        <w:t>__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i/>
          <w:color w:val="auto"/>
          <w:sz w:val="24"/>
          <w:szCs w:val="24"/>
          <w:lang w:val="en-US"/>
        </w:rPr>
        <w:t>__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i/>
          <w:color w:val="auto"/>
          <w:sz w:val="24"/>
          <w:szCs w:val="24"/>
          <w:lang w:val="en-US"/>
        </w:rPr>
        <w:t>____</w:t>
      </w:r>
    </w:p>
    <w:p>
      <w:pPr>
        <w:pStyle w:val="4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дел, документов постоянного хранения</w:t>
      </w:r>
    </w:p>
    <w:p>
      <w:pPr>
        <w:pStyle w:val="4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за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_____ </w:t>
      </w:r>
      <w:r>
        <w:rPr>
          <w:rFonts w:ascii="Times New Roman" w:hAnsi="Times New Roman" w:cs="Times New Roman"/>
          <w:color w:val="auto"/>
          <w:sz w:val="24"/>
          <w:szCs w:val="24"/>
        </w:rPr>
        <w:t>год</w:t>
      </w:r>
    </w:p>
    <w:p>
      <w:pPr>
        <w:pStyle w:val="4"/>
        <w:spacing w:after="170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3"/>
        <w:tblW w:w="9356" w:type="dxa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413"/>
        <w:gridCol w:w="2287"/>
        <w:gridCol w:w="2163"/>
        <w:gridCol w:w="1287"/>
        <w:gridCol w:w="106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№ п/п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Индекс дела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Заголовок дела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Крайние даты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Количество листов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Приме-чания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4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5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7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4"/>
              <w:ind w:firstLine="0"/>
              <w:jc w:val="center"/>
              <w:rPr>
                <w:rFonts w:hint="default" w:ascii="Times New Roman" w:hAnsi="Times New Roman" w:cs="Times New Roman"/>
                <w:b/>
                <w:color w:val="E46C0A" w:themeColor="accent6" w:themeShade="BF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{number}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5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{article_id}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5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{article_name}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5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{article_date}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5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2"/>
                <w:szCs w:val="22"/>
                <w:lang w:val="ru-RU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5"/>
              <w:spacing w:line="240" w:lineRule="auto"/>
              <w:textAlignment w:val="auto"/>
              <w:rPr>
                <w:rFonts w:ascii="Times New Roman" w:hAnsi="Times New Roman" w:cs="Times New Roman"/>
                <w:color w:val="auto"/>
                <w:sz w:val="22"/>
                <w:szCs w:val="22"/>
                <w:lang w:val="ru-RU"/>
              </w:rPr>
            </w:pPr>
          </w:p>
        </w:tc>
      </w:tr>
    </w:tbl>
    <w:p>
      <w:pPr>
        <w:autoSpaceDE w:val="0"/>
        <w:autoSpaceDN w:val="0"/>
        <w:adjustRightInd w:val="0"/>
        <w:spacing w:after="0" w:line="256" w:lineRule="atLeast"/>
        <w:jc w:val="both"/>
        <w:textAlignment w:val="center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256" w:lineRule="atLeast"/>
        <w:jc w:val="both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 данный раздел описи внесено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  <w:lang w:val="en-US"/>
        </w:rPr>
        <w:t>{articles_count}</w:t>
      </w:r>
      <w:r>
        <w:rPr>
          <w:rFonts w:hint="default" w:ascii="Times New Roman" w:hAnsi="Times New Roman" w:cs="Times New Roman"/>
          <w:spacing w:val="-4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дел</w:t>
      </w:r>
    </w:p>
    <w:p>
      <w:pPr>
        <w:autoSpaceDE w:val="0"/>
        <w:autoSpaceDN w:val="0"/>
        <w:adjustRightInd w:val="0"/>
        <w:spacing w:after="0" w:line="256" w:lineRule="atLeast"/>
        <w:ind w:left="2041" w:firstLine="360" w:firstLineChars="150"/>
        <w:jc w:val="both"/>
        <w:textAlignment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(цифрами и прописью)</w:t>
      </w:r>
    </w:p>
    <w:p>
      <w:pPr>
        <w:autoSpaceDE w:val="0"/>
        <w:autoSpaceDN w:val="0"/>
        <w:adjustRightInd w:val="0"/>
        <w:spacing w:after="0" w:line="256" w:lineRule="atLeast"/>
        <w:jc w:val="both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 №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по №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в том числе:</w:t>
      </w:r>
    </w:p>
    <w:p>
      <w:pPr>
        <w:autoSpaceDE w:val="0"/>
        <w:autoSpaceDN w:val="0"/>
        <w:adjustRightInd w:val="0"/>
        <w:spacing w:after="0" w:line="256" w:lineRule="atLeast"/>
        <w:jc w:val="both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литерные номера: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нет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>
      <w:pPr>
        <w:autoSpaceDE w:val="0"/>
        <w:autoSpaceDN w:val="0"/>
        <w:adjustRightInd w:val="0"/>
        <w:spacing w:after="0" w:line="256" w:lineRule="atLeast"/>
        <w:jc w:val="both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пропущенные номера: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нет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>
      <w:pPr>
        <w:autoSpaceDE w:val="0"/>
        <w:autoSpaceDN w:val="0"/>
        <w:adjustRightInd w:val="0"/>
        <w:spacing w:after="0" w:line="256" w:lineRule="atLeast"/>
        <w:jc w:val="both"/>
        <w:textAlignment w:val="center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before="113" w:after="0" w:line="256" w:lineRule="atLeast"/>
        <w:textAlignment w:val="center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before="113" w:after="0" w:line="256" w:lineRule="atLeast"/>
        <w:textAlignment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{job}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1" w:name="_GoBack"/>
      <w:bookmarkEnd w:id="1"/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{nickname}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bookmarkStart w:id="0" w:name="l1209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{date_now}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Georgia"/>
    <w:panose1 w:val="02040503050201020203"/>
    <w:charset w:val="00"/>
    <w:family w:val="roman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Bliss Pro Light">
    <w:altName w:val="DejaVu Math TeX Gyre"/>
    <w:panose1 w:val="02000506050000020004"/>
    <w:charset w:val="00"/>
    <w:family w:val="modern"/>
    <w:pitch w:val="default"/>
    <w:sig w:usb0="00000000" w:usb1="00000000" w:usb2="00000000" w:usb3="00000000" w:csb0="00000097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2C8"/>
    <w:rsid w:val="00136552"/>
    <w:rsid w:val="00307D57"/>
    <w:rsid w:val="00405401"/>
    <w:rsid w:val="006332C8"/>
    <w:rsid w:val="0065773C"/>
    <w:rsid w:val="009B4384"/>
    <w:rsid w:val="00A41F66"/>
    <w:rsid w:val="00FB6D3E"/>
    <w:rsid w:val="5DB5D9D2"/>
    <w:rsid w:val="7EFF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6"/>
    <w:qFormat/>
    <w:uiPriority w:val="99"/>
    <w:pPr>
      <w:autoSpaceDE w:val="0"/>
      <w:autoSpaceDN w:val="0"/>
      <w:adjustRightInd w:val="0"/>
      <w:spacing w:after="0" w:line="256" w:lineRule="atLeast"/>
      <w:ind w:firstLine="227"/>
      <w:jc w:val="both"/>
      <w:textAlignment w:val="center"/>
    </w:pPr>
    <w:rPr>
      <w:rFonts w:ascii="Minion Pro" w:hAnsi="Minion Pro" w:cs="Minion Pro"/>
      <w:color w:val="000000"/>
    </w:rPr>
  </w:style>
  <w:style w:type="paragraph" w:customStyle="1" w:styleId="5">
    <w:name w:val="[Без стиля]"/>
    <w:qFormat/>
    <w:uiPriority w:val="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 w:eastAsiaTheme="minorHAnsi"/>
      <w:color w:val="000000"/>
      <w:sz w:val="24"/>
      <w:szCs w:val="24"/>
      <w:lang w:val="en-GB" w:eastAsia="en-US" w:bidi="ar-SA"/>
    </w:rPr>
  </w:style>
  <w:style w:type="character" w:customStyle="1" w:styleId="6">
    <w:name w:val="Основной текст Знак"/>
    <w:basedOn w:val="2"/>
    <w:link w:val="4"/>
    <w:qFormat/>
    <w:uiPriority w:val="99"/>
    <w:rPr>
      <w:rFonts w:ascii="Minion Pro" w:hAnsi="Minion Pro" w:cs="Minion Pro"/>
      <w:color w:val="000000"/>
    </w:rPr>
  </w:style>
  <w:style w:type="paragraph" w:customStyle="1" w:styleId="7">
    <w:name w:val="Шапка таблицы"/>
    <w:basedOn w:val="1"/>
    <w:qFormat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Bliss Pro Light" w:hAnsi="Bliss Pro Light" w:cs="Bliss Pro Light"/>
      <w:color w:val="000000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173</Words>
  <Characters>989</Characters>
  <Lines>8</Lines>
  <Paragraphs>2</Paragraphs>
  <TotalTime>6</TotalTime>
  <ScaleCrop>false</ScaleCrop>
  <LinksUpToDate>false</LinksUpToDate>
  <CharactersWithSpaces>1160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2023-11-29T13:33:00Z</dcterms:created>
  <dc:creator>HP</dc:creator>
  <cp:lastModifiedBy>fyneay</cp:lastModifiedBy>
  <dcterms:modified xsi:type="dcterms:W3CDTF">2026-01-27T17:15:08Z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