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792F2E2" w:rsidR="00305327" w:rsidRPr="00E807C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24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6D912E5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4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0658884" w:rsidR="00305327" w:rsidRPr="00CF2BE7" w:rsidRDefault="009E4AF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462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</w:t>
      </w:r>
      <w:r w:rsidR="00524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</w:t>
      </w:r>
      <w:r w:rsidR="00462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4FE418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6263A">
        <w:rPr>
          <w:color w:val="000000" w:themeColor="text1"/>
          <w:sz w:val="28"/>
          <w:szCs w:val="28"/>
        </w:rPr>
        <w:t>202-52-00</w:t>
      </w:r>
    </w:p>
    <w:p w14:paraId="758DBE54" w14:textId="39360313" w:rsidR="00305327" w:rsidRPr="00CF2BE7" w:rsidRDefault="002275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Семаков Антон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9839E24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263A">
        <w:rPr>
          <w:color w:val="000000" w:themeColor="text1"/>
          <w:sz w:val="28"/>
          <w:szCs w:val="28"/>
        </w:rPr>
        <w:t>4</w:t>
      </w:r>
    </w:p>
    <w:p w14:paraId="11E26253" w14:textId="1AF96FEC" w:rsidR="0046263A" w:rsidRPr="00B63493" w:rsidRDefault="00305327" w:rsidP="00B634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9E96766" w14:textId="77777777" w:rsidR="0046263A" w:rsidRPr="004E2D55" w:rsidRDefault="0046263A" w:rsidP="0046263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07445" w14:textId="77777777" w:rsidR="0046263A" w:rsidRDefault="0046263A" w:rsidP="00B63493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86659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14:paraId="3FE94818" w14:textId="77777777" w:rsidR="0046263A" w:rsidRPr="00F20F33" w:rsidRDefault="0046263A" w:rsidP="0046263A"/>
    <w:p w14:paraId="737F9011" w14:textId="117FC88B" w:rsidR="0046263A" w:rsidRPr="00D6492C" w:rsidRDefault="00524EE7" w:rsidP="002B277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462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FC6C3B9" w14:textId="77777777" w:rsidR="0046263A" w:rsidRDefault="0046263A" w:rsidP="00B63493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86660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задания (с вариантом)</w:t>
      </w:r>
      <w:bookmarkEnd w:id="1"/>
    </w:p>
    <w:p w14:paraId="613FB816" w14:textId="77777777" w:rsidR="00B63493" w:rsidRPr="00B63493" w:rsidRDefault="00B63493" w:rsidP="00B63493"/>
    <w:p w14:paraId="074F919D" w14:textId="588748FB" w:rsidR="0046263A" w:rsidRDefault="0046263A" w:rsidP="002B277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2B277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AA86BBA" w14:textId="7D528FC6" w:rsidR="00524EE7" w:rsidRDefault="00524EE7" w:rsidP="002B277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приложение «Калькулятор </w:t>
      </w:r>
      <w:r w:rsidR="002B2770">
        <w:rPr>
          <w:rFonts w:ascii="Times New Roman" w:hAnsi="Times New Roman" w:cs="Times New Roman"/>
          <w:color w:val="000000" w:themeColor="text1"/>
          <w:sz w:val="28"/>
          <w:szCs w:val="28"/>
        </w:rPr>
        <w:t>площади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фигур».</w:t>
      </w:r>
    </w:p>
    <w:p w14:paraId="16B012E3" w14:textId="5AFA50DE" w:rsidR="002B2770" w:rsidRDefault="00524EE7" w:rsidP="002B277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выбор из фиксированного набора заданных фигур (не менее четырех)</w:t>
      </w:r>
    </w:p>
    <w:p w14:paraId="72845D40" w14:textId="6912AE3E" w:rsidR="00524EE7" w:rsidRPr="002B2770" w:rsidRDefault="002B2770" w:rsidP="002B27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8C8B9D" w14:textId="44AA0DB6" w:rsidR="0046263A" w:rsidRDefault="0046263A" w:rsidP="002113A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Start w:id="3" w:name="_Toc147786662"/>
      <w:bookmarkEnd w:id="2"/>
    </w:p>
    <w:p w14:paraId="6653822A" w14:textId="77777777" w:rsidR="007C18BE" w:rsidRPr="007C18BE" w:rsidRDefault="007C18BE" w:rsidP="007C18BE"/>
    <w:p w14:paraId="4EF62838" w14:textId="77777777" w:rsidR="000C45C3" w:rsidRPr="000C45C3" w:rsidRDefault="000C45C3" w:rsidP="000C45C3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форме расположены элементы управления для выбора типа фигуры и ввода параметров для расчета её площади:</w:t>
      </w:r>
    </w:p>
    <w:p w14:paraId="5471B938" w14:textId="71CEA544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интерфейса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9DB811F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TRadioGroup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группа радиокнопок для выбора фигуры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Select_Figure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F54BB1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TImage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изображение формулы для выбранной фигуры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Formula_Picture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1659F71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площади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First_val_for_calcs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Second_val_for_calcs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Third_val_for_calcs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22A2793C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кнопка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площади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Calculate_Square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4E11BBB4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TMemo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поле для вывода результата расчета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Answer_Field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95AB81E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метки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Label_for_first_val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Label_for_second_val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Label_for_third_val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48561490" w14:textId="77777777" w:rsidR="000C45C3" w:rsidRPr="000C45C3" w:rsidRDefault="000C45C3" w:rsidP="000C45C3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алгоритм работы</w:t>
      </w:r>
    </w:p>
    <w:p w14:paraId="295FC4F6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формы:</w:t>
      </w:r>
    </w:p>
    <w:p w14:paraId="5A13D361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формы инициализируются элементы управления.</w:t>
      </w:r>
    </w:p>
    <w:p w14:paraId="45A10B0D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выбора фигуры (Select_FigureClick):</w:t>
      </w:r>
    </w:p>
    <w:p w14:paraId="4E31D141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Обнуляются поля ввода и вывод результата.</w:t>
      </w:r>
    </w:p>
    <w:p w14:paraId="68359B27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метод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UpdateUIForSelectedFigure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настраивает видимость элементов управления в зависимости от выбранной фигуры.</w:t>
      </w:r>
    </w:p>
    <w:p w14:paraId="6B8E20A0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 интерфейса в зависимости от выбранной фигуры (UpdateUIForSelectedFigure):</w:t>
      </w:r>
    </w:p>
    <w:p w14:paraId="468684D3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Скрываются все элементы управления.</w:t>
      </w:r>
    </w:p>
    <w:p w14:paraId="31A25F4E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выбранной фигуры (круг, прямоугольник, треугольник, трапеция) отображаются соответствующие элементы управления и загружается изображение формулы.</w:t>
      </w:r>
    </w:p>
    <w:p w14:paraId="3D2F0635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Настраиваются подсказки и метки для полей ввода параметров.</w:t>
      </w:r>
    </w:p>
    <w:p w14:paraId="500DF50C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корректности ввода (IsNumber):</w:t>
      </w:r>
    </w:p>
    <w:p w14:paraId="427EA660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Проверяется, является ли введенное значение числом (с учетом возможного ввода с запятой или точкой).</w:t>
      </w:r>
    </w:p>
    <w:p w14:paraId="0FC182A0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Расчет площади фигуры (Calculate_SquareClick):</w:t>
      </w:r>
    </w:p>
    <w:p w14:paraId="0DBCEE1F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Проверяются значения всех видимых полей ввода.</w:t>
      </w:r>
    </w:p>
    <w:p w14:paraId="2407E55E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Если какое-либо значение некорректно, выводится сообщение об ошибке.</w:t>
      </w:r>
    </w:p>
    <w:p w14:paraId="5DF71346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Если все значения корректны, выполняется расчет площади в зависимости от выбранной фигуры:</w:t>
      </w:r>
    </w:p>
    <w:p w14:paraId="6AAB533F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Круг: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π * радиус².</w:t>
      </w:r>
    </w:p>
    <w:p w14:paraId="49A58A87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Прямоугольник: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длина * ширина.</w:t>
      </w:r>
    </w:p>
    <w:p w14:paraId="6EC0336F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Треугольник: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0.5 * основание * высота.</w:t>
      </w:r>
    </w:p>
    <w:p w14:paraId="5E8213B9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Трапеция: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0.5 * (основание1 + основание2) * высота.</w:t>
      </w:r>
    </w:p>
    <w:p w14:paraId="7990A6F3" w14:textId="0538A09D" w:rsidR="001D20AE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результат расчета в поле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Answer_Field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4" w:name="_Toc147786663"/>
      <w:bookmarkEnd w:id="3"/>
    </w:p>
    <w:p w14:paraId="6D558768" w14:textId="1ECEAD06" w:rsidR="0046263A" w:rsidRPr="001D20AE" w:rsidRDefault="001D20AE" w:rsidP="001D20A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B53DF0" w14:textId="00166DD4" w:rsidR="0046263A" w:rsidRDefault="0046263A" w:rsidP="001D20AE">
      <w:pPr>
        <w:pStyle w:val="1"/>
        <w:jc w:val="center"/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 программы</w:t>
      </w:r>
      <w:bookmarkEnd w:id="4"/>
    </w:p>
    <w:p w14:paraId="600E95CB" w14:textId="77777777" w:rsidR="00590660" w:rsidRDefault="00590660" w:rsidP="002113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70941F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6934CAA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FDA7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777CC09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6993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1A6073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8E90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F506F8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ExtCtrls, StdCtrls, RegExpr;</w:t>
      </w:r>
    </w:p>
    <w:p w14:paraId="4BD2B0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5830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040A52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D45B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{ TFind_Figure_Square }</w:t>
      </w:r>
    </w:p>
    <w:p w14:paraId="4739BC9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44DE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TFind_Figure_Square = class(TForm)</w:t>
      </w:r>
    </w:p>
    <w:p w14:paraId="792DBCC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Select_Figure: TRadioGroup;</w:t>
      </w:r>
    </w:p>
    <w:p w14:paraId="6AB130E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Formula_Picture: TImage;</w:t>
      </w:r>
    </w:p>
    <w:p w14:paraId="2AAD264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First_val_for_calcs: TEdit;</w:t>
      </w:r>
    </w:p>
    <w:p w14:paraId="4FA2DD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Second_val_for_calcs: TEdit;</w:t>
      </w:r>
    </w:p>
    <w:p w14:paraId="3607BC8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Third_val_for_calcs: TEdit;</w:t>
      </w:r>
    </w:p>
    <w:p w14:paraId="61D766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Calculate_Square: TButton;</w:t>
      </w:r>
    </w:p>
    <w:p w14:paraId="1F915F5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Answer_Field: TMemo;</w:t>
      </w:r>
    </w:p>
    <w:p w14:paraId="27032B2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Label_for_first_val: TLabel;</w:t>
      </w:r>
    </w:p>
    <w:p w14:paraId="3F9C3B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Label_for_second_val: TLabel;</w:t>
      </w:r>
    </w:p>
    <w:p w14:paraId="679EF6D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Label_for_third_val: TLabel;</w:t>
      </w:r>
    </w:p>
    <w:p w14:paraId="58717B7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95AE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5A40C98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Answer_FieldClick(Sender: TObject);</w:t>
      </w:r>
    </w:p>
    <w:p w14:paraId="0280EF3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Select_FigureClick(Sender: TObject);</w:t>
      </w:r>
    </w:p>
    <w:p w14:paraId="2765749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Calculate_SquareClick(Sender: TObject);</w:t>
      </w:r>
    </w:p>
    <w:p w14:paraId="7A36580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11DC554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UpdateUIForSelectedFigure;</w:t>
      </w:r>
    </w:p>
    <w:p w14:paraId="4CC0FA2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function IsNumber(const S: string): Boolean;</w:t>
      </w:r>
    </w:p>
    <w:p w14:paraId="224AB20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69D291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E09B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50740F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51AD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5F3069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Find_Figure_Square: TFind_Figure_Square;</w:t>
      </w:r>
    </w:p>
    <w:p w14:paraId="6750A4F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4CCC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DC1BC1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9ECF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40E3959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DC87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 TFind_Figure_Square }</w:t>
      </w:r>
    </w:p>
    <w:p w14:paraId="3E3099E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D2BE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TFind_Figure_Square.Answer_FieldClick(Sender: TObject);</w:t>
      </w:r>
    </w:p>
    <w:p w14:paraId="67DB0A5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5928DDB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E5FB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B3BC09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7F5B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TFind_Figure_Square.FormCreate(Sender: TObject);</w:t>
      </w:r>
    </w:p>
    <w:p w14:paraId="4F79279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5F0D71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7BA1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32BA5A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EDD9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TFind_Figure_Square.Select_FigureClick(Sender: TObject);</w:t>
      </w:r>
    </w:p>
    <w:p w14:paraId="7A07051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A5A9E5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First_val_for_calcs.Text := '';</w:t>
      </w:r>
    </w:p>
    <w:p w14:paraId="017953F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Second_val_for_calcs.Text := '';</w:t>
      </w:r>
    </w:p>
    <w:p w14:paraId="2695DA0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Third_val_for_calcs.Text := '';</w:t>
      </w:r>
    </w:p>
    <w:p w14:paraId="5DDB29F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Answer_Field.Text := '';</w:t>
      </w:r>
    </w:p>
    <w:p w14:paraId="3BE50C9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Find_Figure_Square.Height := 550;</w:t>
      </w:r>
    </w:p>
    <w:p w14:paraId="5D2176D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UpdateUIForSelectedFigure;</w:t>
      </w:r>
    </w:p>
    <w:p w14:paraId="67D807F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5B678F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BFE6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TFind_Figure_Square.UpdateUIForSelectedFigure;</w:t>
      </w:r>
    </w:p>
    <w:p w14:paraId="126B079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F0DF2D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794FB9">
        <w:rPr>
          <w:rFonts w:ascii="Times New Roman" w:hAnsi="Times New Roman" w:cs="Times New Roman"/>
          <w:sz w:val="28"/>
          <w:szCs w:val="28"/>
        </w:rPr>
        <w:t>Скрываем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все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компоненты</w:t>
      </w:r>
    </w:p>
    <w:p w14:paraId="452AA9B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Formula_Picture.Visible := False;</w:t>
      </w:r>
    </w:p>
    <w:p w14:paraId="10BD38A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First_val_for_calcs.Visible := False;</w:t>
      </w:r>
    </w:p>
    <w:p w14:paraId="4634405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Second_val_for_calcs.Visible := False;</w:t>
      </w:r>
    </w:p>
    <w:p w14:paraId="5D94BD8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Third_val_for_calcs.Visible := False;</w:t>
      </w:r>
    </w:p>
    <w:p w14:paraId="2E384DF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Calculate_Square.Visible := False;</w:t>
      </w:r>
    </w:p>
    <w:p w14:paraId="4114001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Answer_Field.Visible := False;</w:t>
      </w:r>
    </w:p>
    <w:p w14:paraId="3753E9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Label_for_first_val.Visible := False;</w:t>
      </w:r>
    </w:p>
    <w:p w14:paraId="2920F6F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Label_for_second_val.Visible := False;</w:t>
      </w:r>
    </w:p>
    <w:p w14:paraId="70AE0CC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Label_for_third_val.Visible := False;</w:t>
      </w:r>
    </w:p>
    <w:p w14:paraId="602D4C5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D59C6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</w:rPr>
        <w:t>// Обновляем UI в зависимости от выбранной фигуры</w:t>
      </w:r>
    </w:p>
    <w:p w14:paraId="51DE51F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case Select_Figure.ItemIndex of</w:t>
      </w:r>
    </w:p>
    <w:p w14:paraId="58FA76A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0: // </w:t>
      </w:r>
      <w:r w:rsidRPr="00794FB9">
        <w:rPr>
          <w:rFonts w:ascii="Times New Roman" w:hAnsi="Times New Roman" w:cs="Times New Roman"/>
          <w:sz w:val="28"/>
          <w:szCs w:val="28"/>
        </w:rPr>
        <w:t>Круг</w:t>
      </w:r>
    </w:p>
    <w:p w14:paraId="1BA7827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44420B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Formula_Picture.Picture.LoadFromFile('square_circles.png');</w:t>
      </w:r>
    </w:p>
    <w:p w14:paraId="44A7C30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72F1C65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Радиус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0541AC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75933B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2C6BD69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'R =';</w:t>
      </w:r>
    </w:p>
    <w:p w14:paraId="401421E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5F65FDA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6C0BBD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1: // </w:t>
      </w:r>
      <w:r w:rsidRPr="00794FB9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0AF4297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3E675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Formula_Picture.Picture.LoadFromFile('square_rectangles.png');</w:t>
      </w:r>
    </w:p>
    <w:p w14:paraId="4B43B63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7FB302A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Длина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17A696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Ширина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029B9D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7BCAE31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Second_val_for_calcs.Visible := True;</w:t>
      </w:r>
    </w:p>
    <w:p w14:paraId="3175CFF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0FB88AB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'a =';</w:t>
      </w:r>
    </w:p>
    <w:p w14:paraId="35ADEFE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Label_for_second_val.Caption := 'b =';</w:t>
      </w:r>
    </w:p>
    <w:p w14:paraId="6CD9934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71F448F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Label_for_second_val.Visible := True;</w:t>
      </w:r>
    </w:p>
    <w:p w14:paraId="439FDF8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74E457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2: // </w:t>
      </w:r>
      <w:r w:rsidRPr="00794FB9">
        <w:rPr>
          <w:rFonts w:ascii="Times New Roman" w:hAnsi="Times New Roman" w:cs="Times New Roman"/>
          <w:sz w:val="28"/>
          <w:szCs w:val="28"/>
        </w:rPr>
        <w:t>Треугольник</w:t>
      </w:r>
    </w:p>
    <w:p w14:paraId="40CC75E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7ED4AA5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Formula_Picture.Picture.LoadFromFile('square_triangle.png');</w:t>
      </w:r>
    </w:p>
    <w:p w14:paraId="3F9789A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338868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30D27F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Высота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AC24B9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0ADB20E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Second_val_for_calcs.Visible := True;</w:t>
      </w:r>
    </w:p>
    <w:p w14:paraId="1388E14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0536571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'a =';</w:t>
      </w:r>
    </w:p>
    <w:p w14:paraId="10B7534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Label_for_second_val.Caption := 'h =';</w:t>
      </w:r>
    </w:p>
    <w:p w14:paraId="6402FA2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614278F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Label_for_second_val.Visible := True;</w:t>
      </w:r>
    </w:p>
    <w:p w14:paraId="4E275F5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57807A1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3: // </w:t>
      </w:r>
      <w:r w:rsidRPr="00794FB9">
        <w:rPr>
          <w:rFonts w:ascii="Times New Roman" w:hAnsi="Times New Roman" w:cs="Times New Roman"/>
          <w:sz w:val="28"/>
          <w:szCs w:val="28"/>
        </w:rPr>
        <w:t>Трапеция</w:t>
      </w:r>
    </w:p>
    <w:p w14:paraId="76D9CCF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1C998B3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Formula_Picture.Picture.LoadFromFile('square_trapezoid.png');</w:t>
      </w:r>
    </w:p>
    <w:p w14:paraId="497F2C6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Formula_Picture.Visible := True;</w:t>
      </w:r>
    </w:p>
    <w:p w14:paraId="2ED645D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1';</w:t>
      </w:r>
    </w:p>
    <w:p w14:paraId="6D419F8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2';</w:t>
      </w:r>
    </w:p>
    <w:p w14:paraId="099192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Third_val_for_calcs.Hint := '</w:t>
      </w:r>
      <w:r w:rsidRPr="00794FB9">
        <w:rPr>
          <w:rFonts w:ascii="Times New Roman" w:hAnsi="Times New Roman" w:cs="Times New Roman"/>
          <w:sz w:val="28"/>
          <w:szCs w:val="28"/>
        </w:rPr>
        <w:t>Высота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0AB22A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First_val_for_calcs.Visible := True;</w:t>
      </w:r>
    </w:p>
    <w:p w14:paraId="305D76A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Second_val_for_calcs.Visible := True;</w:t>
      </w:r>
    </w:p>
    <w:p w14:paraId="0C9E970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Third_val_for_calcs.Visible := True;</w:t>
      </w:r>
    </w:p>
    <w:p w14:paraId="3B159D2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Calculate_Square.Visible := True;</w:t>
      </w:r>
    </w:p>
    <w:p w14:paraId="473A82F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Label_for_first_val.Caption := 'a =';</w:t>
      </w:r>
    </w:p>
    <w:p w14:paraId="2ABEEE2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Label_for_second_val.Caption := 'b =';</w:t>
      </w:r>
    </w:p>
    <w:p w14:paraId="79C2753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Label_for_third_val.Caption := 'h =';</w:t>
      </w:r>
    </w:p>
    <w:p w14:paraId="34181AF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Label_for_first_val.Visible := True;</w:t>
      </w:r>
    </w:p>
    <w:p w14:paraId="1BCF815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Label_for_second_val.Visible := True;</w:t>
      </w:r>
    </w:p>
    <w:p w14:paraId="02A10F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Label_for_third_val.Visible := True;</w:t>
      </w:r>
    </w:p>
    <w:p w14:paraId="77E977E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52A9E01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A06B6F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EA6B93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C3A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function TFind_Figure_Square.IsNumber(const S: string): Boolean;</w:t>
      </w:r>
    </w:p>
    <w:p w14:paraId="6EF8C5C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8C826A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TempStr: string;</w:t>
      </w:r>
    </w:p>
    <w:p w14:paraId="117FB9E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Regex: TRegExpr;</w:t>
      </w:r>
    </w:p>
    <w:p w14:paraId="6C0B6F3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B76A5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TempStr := StringReplace(S, ',', '.', [rfReplaceAll]); // </w:t>
      </w:r>
      <w:r w:rsidRPr="00794FB9">
        <w:rPr>
          <w:rFonts w:ascii="Times New Roman" w:hAnsi="Times New Roman" w:cs="Times New Roman"/>
          <w:sz w:val="28"/>
          <w:szCs w:val="28"/>
        </w:rPr>
        <w:t>Заменяем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запятые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точки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проверки</w:t>
      </w:r>
    </w:p>
    <w:p w14:paraId="5076D30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</w:rPr>
        <w:t>Regex := TRegExpr.Create;</w:t>
      </w:r>
    </w:p>
    <w:p w14:paraId="798AD4C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try</w:t>
      </w:r>
    </w:p>
    <w:p w14:paraId="5E121F0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Regex.Expression := '^[0-9]+([.,][0-9]+)?$'; // Регулярное выражение для проверки числового значения с точкой или запятой</w:t>
      </w:r>
    </w:p>
    <w:p w14:paraId="783D1AB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Result := Regex.Exec(TempStr);</w:t>
      </w:r>
    </w:p>
    <w:p w14:paraId="5B35FF9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419C526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Regex.Free;</w:t>
      </w:r>
    </w:p>
    <w:p w14:paraId="2511F28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C91752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348A37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B4434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procedure TFind_Figure_Square.Calculate_SquareClick(Sender: TObject);</w:t>
      </w:r>
    </w:p>
    <w:p w14:paraId="1285F15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7880AF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Area, Value1, Value2, Value3: Double;</w:t>
      </w:r>
    </w:p>
    <w:p w14:paraId="791A863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9AF0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First_val_for_calcs.Visible then</w:t>
      </w:r>
    </w:p>
    <w:p w14:paraId="18064B5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485C00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(First_val_for_calcs.Text = '') or not IsNumber(First_val_for_calcs.Text) or (StrToFloat(StringReplace(First_val_for_calcs.Text, '.', ',', [rfReplaceAll])) &lt; 0) then</w:t>
      </w:r>
    </w:p>
    <w:p w14:paraId="5A24511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3E48A27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ShowMessage('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' + First_val_for_calcs.Hint);</w:t>
      </w:r>
    </w:p>
    <w:p w14:paraId="038CD24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Exit;</w:t>
      </w:r>
    </w:p>
    <w:p w14:paraId="4C6A84C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2D7430C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D808A3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Second_val_for_calcs.Visible then</w:t>
      </w:r>
    </w:p>
    <w:p w14:paraId="2742B80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59B5EF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(Second_val_for_calcs.Text = '') or (not IsNumber(Second_val_for_calcs.Text)) or (StrToFloat(StringReplace(Second_val_for_calcs.Text, '.', ',', [rfReplaceAll])) &lt; 0) then</w:t>
      </w:r>
    </w:p>
    <w:p w14:paraId="7496922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4F70CD8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ShowMessage('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' + Second_val_for_calcs.Hint);</w:t>
      </w:r>
    </w:p>
    <w:p w14:paraId="3588E60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Exit;</w:t>
      </w:r>
    </w:p>
    <w:p w14:paraId="5FEE0A7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4A14423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63DCAD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A97A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Third_val_for_calcs.Visible then</w:t>
      </w:r>
    </w:p>
    <w:p w14:paraId="44B8D8C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262295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(Third_val_for_calcs.Text = '') or not IsNumber(Third_val_for_calcs.Text) or (StrToFloat(StringReplace(Third_val_for_calcs.Text, '.', ',', [rfReplaceAll])) &lt; 0) then</w:t>
      </w:r>
    </w:p>
    <w:p w14:paraId="0AD87B32" w14:textId="77777777" w:rsidR="00794FB9" w:rsidRPr="00227547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754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DFAF46D" w14:textId="77777777" w:rsidR="00794FB9" w:rsidRPr="00227547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     ShowMessage('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' + Third_val_for_calcs.Hint);</w:t>
      </w:r>
    </w:p>
    <w:p w14:paraId="0F7FBA1B" w14:textId="77777777" w:rsidR="00794FB9" w:rsidRPr="00227547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     Exit;</w:t>
      </w:r>
    </w:p>
    <w:p w14:paraId="32135119" w14:textId="77777777" w:rsidR="00794FB9" w:rsidRPr="00227547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2A1AFF84" w14:textId="77777777" w:rsidR="00794FB9" w:rsidRPr="00227547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end;</w:t>
      </w:r>
    </w:p>
    <w:p w14:paraId="68C93B76" w14:textId="77777777" w:rsidR="00794FB9" w:rsidRPr="00227547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B118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5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Value1 := StrToFloatDef(StringReplace(First_val_for_calcs.Text, '.', ',', [rfReplaceAll]),0);</w:t>
      </w:r>
    </w:p>
    <w:p w14:paraId="5CDBEFD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Value2 := StrToFloatDef(StringReplace(Second_val_for_calcs.Text, '.', ',', [rfReplaceAll]),0);</w:t>
      </w:r>
    </w:p>
    <w:p w14:paraId="7C8CBA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Value3 := StrToFloatDef(StringReplace(Third_val_for_calcs.Text, '.', ',', [rfReplaceAll]),0);</w:t>
      </w:r>
    </w:p>
    <w:p w14:paraId="3DD7330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CE072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case Select_Figure.ItemIndex of</w:t>
      </w:r>
    </w:p>
    <w:p w14:paraId="11F490E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0: // </w:t>
      </w:r>
      <w:r w:rsidRPr="00794FB9">
        <w:rPr>
          <w:rFonts w:ascii="Times New Roman" w:hAnsi="Times New Roman" w:cs="Times New Roman"/>
          <w:sz w:val="28"/>
          <w:szCs w:val="28"/>
        </w:rPr>
        <w:t>Круг</w:t>
      </w:r>
    </w:p>
    <w:p w14:paraId="6E67907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Pi * Sqr(Value1);</w:t>
      </w:r>
    </w:p>
    <w:p w14:paraId="161DCE9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1: // </w:t>
      </w:r>
      <w:r w:rsidRPr="00794FB9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108B5AE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Value1 * Value2;</w:t>
      </w:r>
    </w:p>
    <w:p w14:paraId="4D2A7CB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2: // </w:t>
      </w:r>
      <w:r w:rsidRPr="00794FB9">
        <w:rPr>
          <w:rFonts w:ascii="Times New Roman" w:hAnsi="Times New Roman" w:cs="Times New Roman"/>
          <w:sz w:val="28"/>
          <w:szCs w:val="28"/>
        </w:rPr>
        <w:t>Треугольник</w:t>
      </w:r>
    </w:p>
    <w:p w14:paraId="720093C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0.5 * Value1 * Value2;</w:t>
      </w:r>
    </w:p>
    <w:p w14:paraId="1B317AA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3: // </w:t>
      </w:r>
      <w:r w:rsidRPr="00794FB9">
        <w:rPr>
          <w:rFonts w:ascii="Times New Roman" w:hAnsi="Times New Roman" w:cs="Times New Roman"/>
          <w:sz w:val="28"/>
          <w:szCs w:val="28"/>
        </w:rPr>
        <w:t>Трапеция</w:t>
      </w:r>
    </w:p>
    <w:p w14:paraId="543B383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Area := 0.5 * (Value1 + Value2) * Value3;</w:t>
      </w:r>
    </w:p>
    <w:p w14:paraId="7EE7ED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27E9EA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8979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Find_Figure_Square.Height := 700;</w:t>
      </w:r>
    </w:p>
    <w:p w14:paraId="6EFDA8B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Answer_Field.Visible := True;</w:t>
      </w:r>
    </w:p>
    <w:p w14:paraId="143F762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Answer_Field.Lines.Add('</w:t>
      </w:r>
      <w:r w:rsidRPr="00794FB9">
        <w:rPr>
          <w:rFonts w:ascii="Times New Roman" w:hAnsi="Times New Roman" w:cs="Times New Roman"/>
          <w:sz w:val="28"/>
          <w:szCs w:val="28"/>
        </w:rPr>
        <w:t>Рассчитанная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площадь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: ' + FloatToStr(Area));</w:t>
      </w:r>
    </w:p>
    <w:p w14:paraId="61A3F2F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>end;</w:t>
      </w:r>
    </w:p>
    <w:p w14:paraId="69AC7D7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D73B085" w14:textId="3A8EF2F5" w:rsid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>end.</w:t>
      </w:r>
    </w:p>
    <w:p w14:paraId="7013234E" w14:textId="678E8C7C" w:rsidR="00590660" w:rsidRPr="00590660" w:rsidRDefault="00794FB9" w:rsidP="00794F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0C01FA" w14:textId="77777777" w:rsidR="0046263A" w:rsidRDefault="0046263A" w:rsidP="0046263A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7786664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выполнения программы</w:t>
      </w:r>
      <w:bookmarkEnd w:id="5"/>
    </w:p>
    <w:p w14:paraId="03B49E87" w14:textId="77777777" w:rsidR="0046263A" w:rsidRPr="0046543F" w:rsidRDefault="0046263A" w:rsidP="0046263A"/>
    <w:p w14:paraId="43325831" w14:textId="52742ECC" w:rsidR="0046263A" w:rsidRDefault="00794FB9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FB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343AAD" wp14:editId="5D3C72F7">
            <wp:extent cx="3841880" cy="2324100"/>
            <wp:effectExtent l="0" t="0" r="6350" b="0"/>
            <wp:docPr id="20595354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54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644" cy="23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872" w14:textId="7E4DC7C0" w:rsidR="009E4AFD" w:rsidRPr="009E4AFD" w:rsidRDefault="009E4AFD" w:rsidP="0046263A">
      <w:pPr>
        <w:tabs>
          <w:tab w:val="left" w:pos="1134"/>
        </w:tabs>
        <w:spacing w:line="360" w:lineRule="auto"/>
        <w:ind w:left="-1276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24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FB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94FB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F1C9A0F" w14:textId="37602043" w:rsidR="002113A5" w:rsidRDefault="002113A5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268FD5D7" w14:textId="52FC3AD1" w:rsidR="00794FB9" w:rsidRDefault="00794FB9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6936CC" wp14:editId="5ED2DB05">
            <wp:extent cx="3056628" cy="4610100"/>
            <wp:effectExtent l="0" t="0" r="0" b="0"/>
            <wp:docPr id="1669159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9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270" cy="461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7BB" w14:textId="26C2F4F1" w:rsidR="00794FB9" w:rsidRDefault="00794FB9" w:rsidP="00794FB9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4145D19" w14:textId="77777777" w:rsidR="00121BAF" w:rsidRDefault="00121BAF" w:rsidP="00794FB9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064AEE" w14:textId="0B566B3E" w:rsidR="00794FB9" w:rsidRPr="00121BAF" w:rsidRDefault="00121BAF" w:rsidP="00121BAF">
      <w:pPr>
        <w:tabs>
          <w:tab w:val="left" w:pos="1134"/>
        </w:tabs>
        <w:spacing w:line="360" w:lineRule="auto"/>
        <w:ind w:left="-1276"/>
        <w:jc w:val="center"/>
        <w:rPr>
          <w:lang w:val="en-US"/>
        </w:rPr>
      </w:pPr>
      <w:r w:rsidRPr="00121BAF">
        <w:rPr>
          <w:noProof/>
          <w:lang w:val="en-US"/>
        </w:rPr>
        <w:lastRenderedPageBreak/>
        <w:drawing>
          <wp:inline distT="0" distB="0" distL="0" distR="0" wp14:anchorId="7B18D0A2" wp14:editId="2037ABBC">
            <wp:extent cx="2881247" cy="3448050"/>
            <wp:effectExtent l="0" t="0" r="0" b="0"/>
            <wp:docPr id="15020705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05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939" cy="34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BC15" w14:textId="3D77A79B" w:rsidR="00121BAF" w:rsidRDefault="00121BAF" w:rsidP="00121BA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4F947345" w14:textId="77777777" w:rsidR="002113A5" w:rsidRDefault="002113A5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E02E2" w14:textId="0CA2DC97" w:rsidR="002113A5" w:rsidRDefault="00121BAF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B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F548DF" wp14:editId="79A5B388">
            <wp:extent cx="3205075" cy="4457700"/>
            <wp:effectExtent l="0" t="0" r="0" b="0"/>
            <wp:docPr id="187105090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90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153" cy="44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A6F" w14:textId="7B32E571" w:rsidR="00121BAF" w:rsidRDefault="00121BAF" w:rsidP="00121BA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094ACE55" w14:textId="0C2E8B8F" w:rsidR="00D02ACF" w:rsidRDefault="00D02ACF" w:rsidP="00D02AC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AC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AC96FB" wp14:editId="4B79DD3B">
            <wp:extent cx="3092609" cy="3695890"/>
            <wp:effectExtent l="0" t="0" r="0" b="0"/>
            <wp:docPr id="1881427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7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891" w14:textId="07BD97B5" w:rsidR="00D02ACF" w:rsidRDefault="00D02ACF" w:rsidP="00D02AC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D02AC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796E8399" w14:textId="17E648E2" w:rsidR="00590660" w:rsidRPr="00227547" w:rsidRDefault="00D02ACF" w:rsidP="00C5217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6" w:name="_Toc147786665"/>
    </w:p>
    <w:p w14:paraId="788B827A" w14:textId="77777777" w:rsidR="0046263A" w:rsidRDefault="0046263A" w:rsidP="0046263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6"/>
    </w:p>
    <w:p w14:paraId="1B1980F4" w14:textId="77777777" w:rsidR="0046263A" w:rsidRDefault="0046263A" w:rsidP="0046263A"/>
    <w:p w14:paraId="40C570F9" w14:textId="09545BC4" w:rsidR="00B74D0D" w:rsidRPr="00B74D0D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лабораторной работы была достигнута основная цель: получение базовых навыков реализации приложений с графическим интерфейсом пользователя на основе событийно-ориентированной парадигмы. Работа включала в себя разработку программы на языке Delphi в среде Lazarus, которая позволяла пользователю выбирать различные геометрические фигуры и вычислять их площади. Программа предоставляла возможность ввода параметров для выбранной фигуры, после чего происходил расчет и вывод результата.</w:t>
      </w:r>
    </w:p>
    <w:p w14:paraId="1D36E7CD" w14:textId="0451177E" w:rsidR="00B74D0D" w:rsidRPr="00B74D0D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реализована в одной форме без использования отдельных модулей, что упростило структурирование кода и взаимодействие между компонентами. В процессе работы были преодолены различные технические сложности, связанные с обработкой пользовательского ввода, корректностью вычислений и управлением графическим интерфейсом.</w:t>
      </w:r>
    </w:p>
    <w:p w14:paraId="3FEC5E04" w14:textId="40CC7225" w:rsidR="00B74D0D" w:rsidRPr="00B74D0D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Особое внимание было уделено проверке корректности вводимых данных и визуализации формул для каждой из выбранных фигур. Это обеспечило интуитивно понятное взаимодействие пользователя с приложением и правильность вычислений.</w:t>
      </w:r>
    </w:p>
    <w:p w14:paraId="6CB994C4" w14:textId="69DF910C" w:rsidR="0046263A" w:rsidRPr="0046263A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демонстрируют успешную реализацию поставленных задач.</w:t>
      </w:r>
    </w:p>
    <w:sectPr w:rsidR="0046263A" w:rsidRPr="0046263A" w:rsidSect="00B6573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169"/>
    <w:multiLevelType w:val="hybridMultilevel"/>
    <w:tmpl w:val="3A125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3F7"/>
    <w:multiLevelType w:val="hybridMultilevel"/>
    <w:tmpl w:val="A1AE3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612"/>
    <w:multiLevelType w:val="hybridMultilevel"/>
    <w:tmpl w:val="3AF8BB5C"/>
    <w:lvl w:ilvl="0" w:tplc="55BC9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3C5091"/>
    <w:multiLevelType w:val="hybridMultilevel"/>
    <w:tmpl w:val="B43CE246"/>
    <w:lvl w:ilvl="0" w:tplc="B4884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5F7E4F"/>
    <w:multiLevelType w:val="hybridMultilevel"/>
    <w:tmpl w:val="06D8C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800475"/>
    <w:multiLevelType w:val="hybridMultilevel"/>
    <w:tmpl w:val="7F381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10AC"/>
    <w:multiLevelType w:val="multilevel"/>
    <w:tmpl w:val="AD90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97429"/>
    <w:multiLevelType w:val="multilevel"/>
    <w:tmpl w:val="0F7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452962">
    <w:abstractNumId w:val="1"/>
  </w:num>
  <w:num w:numId="2" w16cid:durableId="1136411632">
    <w:abstractNumId w:val="4"/>
  </w:num>
  <w:num w:numId="3" w16cid:durableId="1637487776">
    <w:abstractNumId w:val="0"/>
  </w:num>
  <w:num w:numId="4" w16cid:durableId="1791633125">
    <w:abstractNumId w:val="5"/>
  </w:num>
  <w:num w:numId="5" w16cid:durableId="161434283">
    <w:abstractNumId w:val="2"/>
  </w:num>
  <w:num w:numId="6" w16cid:durableId="2143841628">
    <w:abstractNumId w:val="3"/>
  </w:num>
  <w:num w:numId="7" w16cid:durableId="2019429411">
    <w:abstractNumId w:val="6"/>
  </w:num>
  <w:num w:numId="8" w16cid:durableId="602540764">
    <w:abstractNumId w:val="8"/>
  </w:num>
  <w:num w:numId="9" w16cid:durableId="171722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B01"/>
    <w:rsid w:val="000A2956"/>
    <w:rsid w:val="000C45C3"/>
    <w:rsid w:val="00121BAF"/>
    <w:rsid w:val="001D20AE"/>
    <w:rsid w:val="00207341"/>
    <w:rsid w:val="002113A5"/>
    <w:rsid w:val="00227547"/>
    <w:rsid w:val="00241EDE"/>
    <w:rsid w:val="00280B77"/>
    <w:rsid w:val="002A7739"/>
    <w:rsid w:val="002B2770"/>
    <w:rsid w:val="002D0F9B"/>
    <w:rsid w:val="002F5633"/>
    <w:rsid w:val="00305327"/>
    <w:rsid w:val="00321EF4"/>
    <w:rsid w:val="0035368F"/>
    <w:rsid w:val="0042713C"/>
    <w:rsid w:val="0046263A"/>
    <w:rsid w:val="004F39F2"/>
    <w:rsid w:val="00524EE7"/>
    <w:rsid w:val="00590660"/>
    <w:rsid w:val="005926D0"/>
    <w:rsid w:val="005F1CC7"/>
    <w:rsid w:val="00622222"/>
    <w:rsid w:val="00626935"/>
    <w:rsid w:val="00673A20"/>
    <w:rsid w:val="006C2ACD"/>
    <w:rsid w:val="00794FB9"/>
    <w:rsid w:val="007A758D"/>
    <w:rsid w:val="007C18BE"/>
    <w:rsid w:val="008F5ABF"/>
    <w:rsid w:val="009A09D5"/>
    <w:rsid w:val="009E4AFD"/>
    <w:rsid w:val="009E6835"/>
    <w:rsid w:val="00A036B7"/>
    <w:rsid w:val="00B055CE"/>
    <w:rsid w:val="00B63493"/>
    <w:rsid w:val="00B65735"/>
    <w:rsid w:val="00B74D0D"/>
    <w:rsid w:val="00B948C3"/>
    <w:rsid w:val="00C5217C"/>
    <w:rsid w:val="00C8418A"/>
    <w:rsid w:val="00CA107E"/>
    <w:rsid w:val="00D02ACF"/>
    <w:rsid w:val="00D435F4"/>
    <w:rsid w:val="00D52020"/>
    <w:rsid w:val="00D64CAD"/>
    <w:rsid w:val="00E14824"/>
    <w:rsid w:val="00E807C9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2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6263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263A"/>
    <w:pPr>
      <w:spacing w:after="100"/>
    </w:pPr>
  </w:style>
  <w:style w:type="character" w:styleId="a6">
    <w:name w:val="Hyperlink"/>
    <w:basedOn w:val="a0"/>
    <w:uiPriority w:val="99"/>
    <w:unhideWhenUsed/>
    <w:rsid w:val="0046263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C45C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7077C-CBA6-4038-A58F-A1057B45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Антон Семаков</cp:lastModifiedBy>
  <cp:revision>4</cp:revision>
  <dcterms:created xsi:type="dcterms:W3CDTF">2024-05-20T08:59:00Z</dcterms:created>
  <dcterms:modified xsi:type="dcterms:W3CDTF">2024-06-20T06:52:00Z</dcterms:modified>
</cp:coreProperties>
</file>