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959" w:rsidRDefault="00183959" w:rsidP="00183959">
      <w:pPr>
        <w:rPr>
          <w:b/>
          <w:sz w:val="28"/>
          <w:u w:val="single"/>
        </w:rPr>
      </w:pPr>
      <w:r w:rsidRPr="00AA79DB">
        <w:rPr>
          <w:b/>
          <w:sz w:val="28"/>
          <w:u w:val="single"/>
        </w:rPr>
        <w:t>Documentation – Règle :</w:t>
      </w:r>
      <w:r>
        <w:rPr>
          <w:b/>
          <w:sz w:val="28"/>
          <w:u w:val="single"/>
        </w:rPr>
        <w:t xml:space="preserve"> « Énumération de </w:t>
      </w:r>
      <w:r>
        <w:rPr>
          <w:b/>
          <w:sz w:val="28"/>
          <w:u w:val="single"/>
        </w:rPr>
        <w:t>fichier d’historique</w:t>
      </w:r>
      <w:r>
        <w:rPr>
          <w:b/>
          <w:sz w:val="28"/>
          <w:u w:val="single"/>
        </w:rPr>
        <w:t xml:space="preserve"> »</w:t>
      </w:r>
    </w:p>
    <w:p w:rsidR="00183959" w:rsidRPr="00B54DAB" w:rsidRDefault="00183959" w:rsidP="00183959">
      <w:pPr>
        <w:rPr>
          <w:sz w:val="24"/>
        </w:rPr>
      </w:pPr>
      <w:r>
        <w:rPr>
          <w:sz w:val="24"/>
        </w:rPr>
        <w:t xml:space="preserve">Cette règle détecte l’activité d’énumération de </w:t>
      </w:r>
      <w:r>
        <w:rPr>
          <w:sz w:val="24"/>
        </w:rPr>
        <w:t xml:space="preserve">fichier d’historique dans un objectif de reconnaissance. </w:t>
      </w:r>
    </w:p>
    <w:p w:rsidR="00183959" w:rsidRDefault="00183959" w:rsidP="00183959">
      <w:pPr>
        <w:rPr>
          <w:b/>
          <w:sz w:val="28"/>
          <w:u w:val="single"/>
        </w:rPr>
      </w:pPr>
    </w:p>
    <w:p w:rsidR="00183959" w:rsidRDefault="00183959" w:rsidP="00183959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Pivot d’investigation :</w:t>
      </w:r>
    </w:p>
    <w:p w:rsidR="00183959" w:rsidRDefault="00183959" w:rsidP="00183959">
      <w:pPr>
        <w:pStyle w:val="Paragraphedeliste"/>
        <w:numPr>
          <w:ilvl w:val="0"/>
          <w:numId w:val="2"/>
        </w:numPr>
        <w:rPr>
          <w:sz w:val="24"/>
        </w:rPr>
      </w:pPr>
      <w:r>
        <w:rPr>
          <w:sz w:val="24"/>
          <w:u w:val="single"/>
        </w:rPr>
        <w:t>Faux</w:t>
      </w:r>
      <w:r w:rsidRPr="001F5A4B">
        <w:rPr>
          <w:sz w:val="24"/>
          <w:u w:val="single"/>
        </w:rPr>
        <w:t xml:space="preserve"> positifs</w:t>
      </w:r>
      <w:r>
        <w:rPr>
          <w:sz w:val="24"/>
        </w:rPr>
        <w:t xml:space="preserve"> : </w:t>
      </w:r>
    </w:p>
    <w:p w:rsidR="00183959" w:rsidRDefault="00183959" w:rsidP="00183959">
      <w:pPr>
        <w:pStyle w:val="Paragraphedeliste"/>
        <w:ind w:left="1080"/>
        <w:rPr>
          <w:sz w:val="24"/>
        </w:rPr>
      </w:pPr>
    </w:p>
    <w:p w:rsidR="00183959" w:rsidRDefault="00183959" w:rsidP="00183959">
      <w:pPr>
        <w:pStyle w:val="Paragraphedeliste"/>
        <w:ind w:left="1416"/>
        <w:rPr>
          <w:b/>
          <w:sz w:val="24"/>
        </w:rPr>
      </w:pPr>
      <w:r>
        <w:rPr>
          <w:sz w:val="24"/>
        </w:rPr>
        <w:t xml:space="preserve">-Sont associés aux activités légitimes d’un utilisateur </w:t>
      </w:r>
      <w:r w:rsidRPr="00314D4F">
        <w:rPr>
          <w:b/>
          <w:sz w:val="24"/>
        </w:rPr>
        <w:t>ROOT</w:t>
      </w:r>
      <w:r>
        <w:rPr>
          <w:b/>
          <w:sz w:val="24"/>
        </w:rPr>
        <w:t>/classique</w:t>
      </w:r>
      <w:r>
        <w:rPr>
          <w:sz w:val="24"/>
        </w:rPr>
        <w:t xml:space="preserve"> sur le système voulant par exemple : </w:t>
      </w:r>
      <w:r>
        <w:rPr>
          <w:b/>
          <w:sz w:val="24"/>
        </w:rPr>
        <w:t>consulter son historique pour récupérer une commande tapée précédemment. Certains outils de monitoring, ou de backup peuvent effectuer cette commande.</w:t>
      </w:r>
    </w:p>
    <w:p w:rsidR="00183959" w:rsidRPr="001F5A4B" w:rsidRDefault="00183959" w:rsidP="00183959">
      <w:pPr>
        <w:pStyle w:val="Paragraphedeliste"/>
        <w:ind w:left="1416"/>
        <w:rPr>
          <w:b/>
          <w:sz w:val="24"/>
        </w:rPr>
      </w:pPr>
    </w:p>
    <w:p w:rsidR="00183959" w:rsidRPr="001F5A4B" w:rsidRDefault="00183959" w:rsidP="00183959">
      <w:pPr>
        <w:pStyle w:val="Paragraphedeliste"/>
        <w:numPr>
          <w:ilvl w:val="0"/>
          <w:numId w:val="2"/>
        </w:numPr>
        <w:rPr>
          <w:sz w:val="24"/>
          <w:u w:val="single"/>
        </w:rPr>
      </w:pPr>
      <w:r w:rsidRPr="001F5A4B">
        <w:rPr>
          <w:sz w:val="24"/>
          <w:u w:val="single"/>
        </w:rPr>
        <w:t>Investigation</w:t>
      </w:r>
      <w:r w:rsidRPr="001F5A4B">
        <w:rPr>
          <w:sz w:val="24"/>
        </w:rPr>
        <w:t xml:space="preserve"> : </w:t>
      </w:r>
    </w:p>
    <w:p w:rsidR="00183959" w:rsidRDefault="00183959" w:rsidP="00183959">
      <w:pPr>
        <w:ind w:left="1416"/>
        <w:rPr>
          <w:b/>
          <w:color w:val="FF0000"/>
          <w:sz w:val="24"/>
        </w:rPr>
      </w:pPr>
      <w:r>
        <w:rPr>
          <w:b/>
          <w:sz w:val="24"/>
        </w:rPr>
        <w:t>-</w:t>
      </w:r>
      <w:r w:rsidRPr="001F5A4B">
        <w:rPr>
          <w:b/>
          <w:sz w:val="24"/>
        </w:rPr>
        <w:t xml:space="preserve">Regarder qui a utilisé la commande : </w:t>
      </w:r>
      <w:proofErr w:type="spellStart"/>
      <w:r w:rsidRPr="001F5A4B">
        <w:rPr>
          <w:b/>
          <w:sz w:val="24"/>
        </w:rPr>
        <w:t>root</w:t>
      </w:r>
      <w:proofErr w:type="spellEnd"/>
      <w:r w:rsidRPr="001F5A4B">
        <w:rPr>
          <w:b/>
          <w:sz w:val="24"/>
        </w:rPr>
        <w:t xml:space="preserve"> ? user lambda ? processus système ? -&gt; </w:t>
      </w:r>
      <w:proofErr w:type="spellStart"/>
      <w:r w:rsidRPr="001F5A4B">
        <w:rPr>
          <w:b/>
          <w:color w:val="FF0000"/>
          <w:sz w:val="24"/>
        </w:rPr>
        <w:t>ps</w:t>
      </w:r>
      <w:proofErr w:type="spellEnd"/>
      <w:r w:rsidRPr="001F5A4B">
        <w:rPr>
          <w:b/>
          <w:color w:val="FF0000"/>
          <w:sz w:val="24"/>
        </w:rPr>
        <w:t xml:space="preserve"> aux | </w:t>
      </w:r>
      <w:proofErr w:type="spellStart"/>
      <w:r w:rsidRPr="001F5A4B">
        <w:rPr>
          <w:b/>
          <w:color w:val="FF0000"/>
          <w:sz w:val="24"/>
        </w:rPr>
        <w:t>grep</w:t>
      </w:r>
      <w:proofErr w:type="spellEnd"/>
      <w:r w:rsidRPr="001F5A4B">
        <w:rPr>
          <w:b/>
          <w:color w:val="FF0000"/>
          <w:sz w:val="24"/>
        </w:rPr>
        <w:t xml:space="preserve"> « … »</w:t>
      </w:r>
    </w:p>
    <w:p w:rsidR="00183959" w:rsidRDefault="00183959" w:rsidP="00183959">
      <w:pPr>
        <w:ind w:left="1416"/>
        <w:rPr>
          <w:b/>
          <w:sz w:val="24"/>
        </w:rPr>
      </w:pPr>
      <w:r>
        <w:rPr>
          <w:b/>
          <w:sz w:val="24"/>
        </w:rPr>
        <w:t xml:space="preserve">-Regarder le processus parent : script, ou </w:t>
      </w:r>
      <w:proofErr w:type="spellStart"/>
      <w:r>
        <w:rPr>
          <w:b/>
          <w:sz w:val="24"/>
        </w:rPr>
        <w:t>shell</w:t>
      </w:r>
      <w:proofErr w:type="spellEnd"/>
      <w:r>
        <w:rPr>
          <w:b/>
          <w:sz w:val="24"/>
        </w:rPr>
        <w:t xml:space="preserve"> classique ?</w:t>
      </w:r>
    </w:p>
    <w:p w:rsidR="00183959" w:rsidRDefault="00183959" w:rsidP="00183959">
      <w:pPr>
        <w:ind w:left="1416"/>
        <w:rPr>
          <w:b/>
          <w:sz w:val="24"/>
        </w:rPr>
      </w:pPr>
      <w:r>
        <w:rPr>
          <w:b/>
          <w:sz w:val="24"/>
        </w:rPr>
        <w:t xml:space="preserve">-Commande effectuée localement ou </w:t>
      </w:r>
      <w:proofErr w:type="spellStart"/>
      <w:r>
        <w:rPr>
          <w:b/>
          <w:sz w:val="24"/>
        </w:rPr>
        <w:t>ssh</w:t>
      </w:r>
      <w:proofErr w:type="spellEnd"/>
      <w:r>
        <w:rPr>
          <w:b/>
          <w:sz w:val="24"/>
        </w:rPr>
        <w:t xml:space="preserve"> ? -&gt; </w:t>
      </w:r>
      <w:r w:rsidRPr="001F5A4B">
        <w:rPr>
          <w:b/>
          <w:color w:val="FF0000"/>
          <w:sz w:val="24"/>
        </w:rPr>
        <w:t xml:space="preserve">last, </w:t>
      </w:r>
      <w:proofErr w:type="spellStart"/>
      <w:r w:rsidRPr="001F5A4B">
        <w:rPr>
          <w:b/>
          <w:color w:val="FF0000"/>
          <w:sz w:val="24"/>
        </w:rPr>
        <w:t>who</w:t>
      </w:r>
      <w:proofErr w:type="spellEnd"/>
      <w:r w:rsidRPr="001F5A4B">
        <w:rPr>
          <w:b/>
          <w:color w:val="FF0000"/>
          <w:sz w:val="24"/>
        </w:rPr>
        <w:t xml:space="preserve"> </w:t>
      </w:r>
      <w:r>
        <w:rPr>
          <w:b/>
          <w:sz w:val="24"/>
        </w:rPr>
        <w:t>pour vérifier</w:t>
      </w:r>
    </w:p>
    <w:p w:rsidR="00183959" w:rsidRDefault="00183959" w:rsidP="00183959">
      <w:pPr>
        <w:ind w:left="1416"/>
        <w:rPr>
          <w:b/>
          <w:sz w:val="24"/>
        </w:rPr>
      </w:pPr>
      <w:r>
        <w:rPr>
          <w:b/>
          <w:sz w:val="24"/>
        </w:rPr>
        <w:t xml:space="preserve">-Quand la commande a-t-elle été exécutée (heure) -&gt; si tardif : </w:t>
      </w:r>
      <w:proofErr w:type="gramStart"/>
      <w:r>
        <w:rPr>
          <w:b/>
          <w:sz w:val="24"/>
        </w:rPr>
        <w:t>suspect ,</w:t>
      </w:r>
      <w:proofErr w:type="gramEnd"/>
      <w:r>
        <w:rPr>
          <w:b/>
          <w:sz w:val="24"/>
        </w:rPr>
        <w:t xml:space="preserve"> corréler avec les logs d’authentification </w:t>
      </w:r>
      <w:r w:rsidRPr="001F5A4B">
        <w:rPr>
          <w:b/>
          <w:color w:val="FF0000"/>
          <w:sz w:val="24"/>
        </w:rPr>
        <w:t xml:space="preserve">cat /var/log/auth.log </w:t>
      </w:r>
      <w:r>
        <w:rPr>
          <w:b/>
          <w:sz w:val="24"/>
        </w:rPr>
        <w:t>pour vérifier si un user s’est connecté récemment</w:t>
      </w:r>
    </w:p>
    <w:p w:rsidR="00183959" w:rsidRDefault="00183959" w:rsidP="00183959">
      <w:pPr>
        <w:ind w:left="1416"/>
        <w:rPr>
          <w:b/>
          <w:color w:val="FF0000"/>
          <w:sz w:val="24"/>
        </w:rPr>
      </w:pPr>
      <w:r>
        <w:rPr>
          <w:b/>
          <w:sz w:val="24"/>
        </w:rPr>
        <w:t>-Regarder s’il s’agit de la première fois que l’user concerné exécute cette tâche. -&gt;</w:t>
      </w:r>
      <w:r>
        <w:rPr>
          <w:b/>
          <w:sz w:val="24"/>
        </w:rPr>
        <w:t xml:space="preserve"> si c’est la première alors suspicieux : </w:t>
      </w:r>
      <w:r>
        <w:rPr>
          <w:b/>
          <w:sz w:val="24"/>
        </w:rPr>
        <w:t xml:space="preserve"> </w:t>
      </w:r>
      <w:r w:rsidRPr="004849BF">
        <w:rPr>
          <w:b/>
          <w:color w:val="FF0000"/>
          <w:sz w:val="24"/>
        </w:rPr>
        <w:t>cat ~/.</w:t>
      </w:r>
      <w:proofErr w:type="spellStart"/>
      <w:r w:rsidRPr="004849BF">
        <w:rPr>
          <w:b/>
          <w:color w:val="FF0000"/>
          <w:sz w:val="24"/>
        </w:rPr>
        <w:t>bash_history</w:t>
      </w:r>
      <w:proofErr w:type="spellEnd"/>
      <w:r w:rsidRPr="004849BF">
        <w:rPr>
          <w:b/>
          <w:color w:val="FF0000"/>
          <w:sz w:val="24"/>
        </w:rPr>
        <w:t xml:space="preserve"> | </w:t>
      </w:r>
      <w:proofErr w:type="spellStart"/>
      <w:r w:rsidRPr="004849BF">
        <w:rPr>
          <w:b/>
          <w:color w:val="FF0000"/>
          <w:sz w:val="24"/>
        </w:rPr>
        <w:t>grep</w:t>
      </w:r>
      <w:proofErr w:type="spellEnd"/>
      <w:r w:rsidRPr="004849BF">
        <w:rPr>
          <w:b/>
          <w:color w:val="FF0000"/>
          <w:sz w:val="24"/>
        </w:rPr>
        <w:t xml:space="preserve"> « </w:t>
      </w:r>
      <w:proofErr w:type="spellStart"/>
      <w:proofErr w:type="gramStart"/>
      <w:r>
        <w:rPr>
          <w:b/>
          <w:color w:val="FF0000"/>
          <w:sz w:val="24"/>
        </w:rPr>
        <w:t>history</w:t>
      </w:r>
      <w:proofErr w:type="spellEnd"/>
      <w:r w:rsidRPr="004849BF">
        <w:rPr>
          <w:b/>
          <w:color w:val="FF0000"/>
          <w:sz w:val="24"/>
        </w:rPr>
        <w:t>»</w:t>
      </w:r>
      <w:proofErr w:type="gramEnd"/>
    </w:p>
    <w:p w:rsidR="00183959" w:rsidRDefault="00183959" w:rsidP="00183959">
      <w:pPr>
        <w:ind w:left="1416"/>
        <w:rPr>
          <w:b/>
          <w:sz w:val="24"/>
        </w:rPr>
      </w:pPr>
      <w:r>
        <w:rPr>
          <w:b/>
          <w:sz w:val="24"/>
        </w:rPr>
        <w:t xml:space="preserve">-Vérifier </w:t>
      </w:r>
      <w:r>
        <w:rPr>
          <w:b/>
          <w:sz w:val="24"/>
        </w:rPr>
        <w:t xml:space="preserve">le contenu de la commande pour la présence d’un </w:t>
      </w:r>
      <w:proofErr w:type="spellStart"/>
      <w:r>
        <w:rPr>
          <w:b/>
          <w:sz w:val="24"/>
        </w:rPr>
        <w:t>grep</w:t>
      </w:r>
      <w:proofErr w:type="spellEnd"/>
      <w:r>
        <w:rPr>
          <w:b/>
          <w:sz w:val="24"/>
        </w:rPr>
        <w:t xml:space="preserve"> d’un mot clé suspicieux, tel que </w:t>
      </w:r>
      <w:proofErr w:type="spellStart"/>
      <w:r>
        <w:rPr>
          <w:b/>
          <w:sz w:val="24"/>
        </w:rPr>
        <w:t>grep</w:t>
      </w:r>
      <w:proofErr w:type="spellEnd"/>
      <w:r>
        <w:rPr>
          <w:b/>
          <w:sz w:val="24"/>
        </w:rPr>
        <w:t xml:space="preserve"> « </w:t>
      </w:r>
      <w:proofErr w:type="spellStart"/>
      <w:r>
        <w:rPr>
          <w:b/>
          <w:sz w:val="24"/>
        </w:rPr>
        <w:t>password</w:t>
      </w:r>
      <w:proofErr w:type="spellEnd"/>
      <w:r>
        <w:rPr>
          <w:b/>
          <w:sz w:val="24"/>
        </w:rPr>
        <w:t> ».</w:t>
      </w:r>
    </w:p>
    <w:p w:rsidR="00183959" w:rsidRPr="001F5A4B" w:rsidRDefault="00183959" w:rsidP="00183959">
      <w:pPr>
        <w:ind w:left="1416"/>
        <w:rPr>
          <w:sz w:val="24"/>
          <w:u w:val="single"/>
        </w:rPr>
      </w:pPr>
      <w:r>
        <w:rPr>
          <w:b/>
          <w:sz w:val="24"/>
        </w:rPr>
        <w:t>-Vérifier pour une éventuelle redirection de ce fichier</w:t>
      </w:r>
    </w:p>
    <w:p w:rsidR="00183959" w:rsidRDefault="00183959" w:rsidP="00183959">
      <w:pPr>
        <w:rPr>
          <w:sz w:val="24"/>
        </w:rPr>
      </w:pPr>
    </w:p>
    <w:p w:rsidR="00183959" w:rsidRDefault="00183959" w:rsidP="00183959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Communication : </w:t>
      </w:r>
    </w:p>
    <w:p w:rsidR="00183959" w:rsidRDefault="00183959" w:rsidP="00183959">
      <w:pPr>
        <w:pStyle w:val="Paragraphedeliste"/>
        <w:rPr>
          <w:sz w:val="24"/>
        </w:rPr>
      </w:pPr>
    </w:p>
    <w:p w:rsidR="00183959" w:rsidRPr="001F5A4B" w:rsidRDefault="00183959" w:rsidP="00183959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-Équipes</w:t>
      </w:r>
      <w:r w:rsidRPr="001F5A4B">
        <w:rPr>
          <w:b/>
          <w:sz w:val="24"/>
        </w:rPr>
        <w:t xml:space="preserve"> techniques:</w:t>
      </w:r>
    </w:p>
    <w:p w:rsidR="00183959" w:rsidRPr="001F5A4B" w:rsidRDefault="00183959" w:rsidP="00183959">
      <w:pPr>
        <w:pStyle w:val="Paragraphedeliste"/>
        <w:ind w:left="1416"/>
        <w:rPr>
          <w:sz w:val="24"/>
        </w:rPr>
      </w:pPr>
    </w:p>
    <w:p w:rsidR="00183959" w:rsidRPr="001F5A4B" w:rsidRDefault="00183959" w:rsidP="00183959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Règle sigma « Énumération </w:t>
      </w:r>
      <w:r>
        <w:rPr>
          <w:sz w:val="24"/>
        </w:rPr>
        <w:t>de fichier d’historique</w:t>
      </w:r>
      <w:r>
        <w:rPr>
          <w:sz w:val="24"/>
        </w:rPr>
        <w:t xml:space="preserve"> » déclenchée.</w:t>
      </w:r>
      <w:r w:rsidRPr="001F5A4B">
        <w:rPr>
          <w:sz w:val="24"/>
        </w:rPr>
        <w:t xml:space="preserve"> </w:t>
      </w:r>
      <w:r>
        <w:rPr>
          <w:sz w:val="24"/>
        </w:rPr>
        <w:t>Préciser la commande, l’heure, l’user, le processus parent associé</w:t>
      </w:r>
      <w:r>
        <w:rPr>
          <w:sz w:val="24"/>
        </w:rPr>
        <w:t>.</w:t>
      </w:r>
    </w:p>
    <w:p w:rsidR="00183959" w:rsidRPr="001F5A4B" w:rsidRDefault="00183959" w:rsidP="00183959">
      <w:pPr>
        <w:pStyle w:val="Paragraphedeliste"/>
        <w:numPr>
          <w:ilvl w:val="0"/>
          <w:numId w:val="3"/>
        </w:numPr>
        <w:rPr>
          <w:sz w:val="24"/>
        </w:rPr>
      </w:pPr>
      <w:r w:rsidRPr="001F5A4B">
        <w:rPr>
          <w:sz w:val="24"/>
        </w:rPr>
        <w:t>Ni</w:t>
      </w:r>
      <w:r>
        <w:rPr>
          <w:sz w:val="24"/>
        </w:rPr>
        <w:t xml:space="preserve">veau de criticité </w:t>
      </w:r>
      <w:r>
        <w:rPr>
          <w:sz w:val="24"/>
        </w:rPr>
        <w:t>Medium</w:t>
      </w:r>
    </w:p>
    <w:p w:rsidR="00183959" w:rsidRPr="00692C2B" w:rsidRDefault="00183959" w:rsidP="00183959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Actions immédiates recommandées : </w:t>
      </w:r>
      <w:r>
        <w:rPr>
          <w:sz w:val="24"/>
        </w:rPr>
        <w:t>analyser le fichier d’historique pour détecter d’éventuelles données sensibles ayant pu être dérobées.</w:t>
      </w:r>
    </w:p>
    <w:p w:rsidR="00183959" w:rsidRPr="001F5A4B" w:rsidRDefault="00183959" w:rsidP="00183959">
      <w:pPr>
        <w:pStyle w:val="Paragraphedeliste"/>
        <w:ind w:left="1416"/>
        <w:rPr>
          <w:sz w:val="24"/>
        </w:rPr>
      </w:pPr>
    </w:p>
    <w:p w:rsidR="00183959" w:rsidRDefault="00183959" w:rsidP="00183959">
      <w:pPr>
        <w:pStyle w:val="Paragraphedeliste"/>
        <w:ind w:left="1416"/>
        <w:rPr>
          <w:b/>
          <w:sz w:val="24"/>
        </w:rPr>
      </w:pPr>
    </w:p>
    <w:p w:rsidR="00183959" w:rsidRDefault="00183959" w:rsidP="00183959">
      <w:pPr>
        <w:pStyle w:val="Paragraphedeliste"/>
        <w:ind w:left="1416"/>
        <w:rPr>
          <w:b/>
          <w:sz w:val="24"/>
        </w:rPr>
      </w:pPr>
    </w:p>
    <w:p w:rsidR="00183959" w:rsidRDefault="00183959" w:rsidP="00183959">
      <w:pPr>
        <w:pStyle w:val="Paragraphedeliste"/>
        <w:ind w:left="1416"/>
        <w:rPr>
          <w:b/>
          <w:sz w:val="24"/>
        </w:rPr>
      </w:pPr>
    </w:p>
    <w:p w:rsidR="00183959" w:rsidRDefault="00183959" w:rsidP="00183959">
      <w:pPr>
        <w:pStyle w:val="Paragraphedeliste"/>
        <w:ind w:left="1416"/>
        <w:rPr>
          <w:b/>
          <w:sz w:val="24"/>
        </w:rPr>
      </w:pPr>
    </w:p>
    <w:p w:rsidR="00183959" w:rsidRPr="00692C2B" w:rsidRDefault="00183959" w:rsidP="00183959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t>-</w:t>
      </w:r>
      <w:r>
        <w:rPr>
          <w:b/>
          <w:sz w:val="24"/>
        </w:rPr>
        <w:t>D</w:t>
      </w:r>
      <w:r w:rsidRPr="00692C2B">
        <w:rPr>
          <w:b/>
          <w:sz w:val="24"/>
        </w:rPr>
        <w:t>irection</w:t>
      </w:r>
      <w:r>
        <w:rPr>
          <w:b/>
          <w:sz w:val="24"/>
        </w:rPr>
        <w:t> :</w:t>
      </w:r>
    </w:p>
    <w:p w:rsidR="00183959" w:rsidRDefault="00183959" w:rsidP="00183959">
      <w:pPr>
        <w:pStyle w:val="Paragraphedeliste"/>
        <w:ind w:left="1416"/>
        <w:rPr>
          <w:sz w:val="24"/>
        </w:rPr>
      </w:pPr>
      <w:r>
        <w:rPr>
          <w:sz w:val="24"/>
        </w:rPr>
        <w:t xml:space="preserve">-&gt; </w:t>
      </w:r>
      <w:r w:rsidR="001D7F20">
        <w:rPr>
          <w:sz w:val="24"/>
        </w:rPr>
        <w:t>Affichage des commandes d’historique détectées (avec potentiel filtre sur mot de passe). Cela témoigne d’une activité de reconnaissance (ou d’exfiltration de mot de passe)</w:t>
      </w:r>
    </w:p>
    <w:p w:rsidR="001D7F20" w:rsidRPr="001F5A4B" w:rsidRDefault="001D7F20" w:rsidP="00183959">
      <w:pPr>
        <w:pStyle w:val="Paragraphedeliste"/>
        <w:ind w:left="1416"/>
        <w:rPr>
          <w:sz w:val="24"/>
        </w:rPr>
      </w:pPr>
      <w:r>
        <w:rPr>
          <w:sz w:val="24"/>
        </w:rPr>
        <w:t xml:space="preserve">-&gt; Impact potentiel : fuite de </w:t>
      </w:r>
      <w:proofErr w:type="spellStart"/>
      <w:r>
        <w:rPr>
          <w:sz w:val="24"/>
        </w:rPr>
        <w:t>crédentials</w:t>
      </w:r>
      <w:proofErr w:type="spellEnd"/>
    </w:p>
    <w:p w:rsidR="00183959" w:rsidRDefault="00183959" w:rsidP="00183959">
      <w:pPr>
        <w:rPr>
          <w:sz w:val="24"/>
        </w:rPr>
      </w:pPr>
    </w:p>
    <w:p w:rsidR="00183959" w:rsidRPr="00692C2B" w:rsidRDefault="00183959" w:rsidP="00183959">
      <w:pPr>
        <w:ind w:left="708" w:firstLine="708"/>
        <w:rPr>
          <w:b/>
          <w:sz w:val="24"/>
        </w:rPr>
      </w:pPr>
      <w:r w:rsidRPr="00692C2B">
        <w:rPr>
          <w:b/>
          <w:sz w:val="24"/>
        </w:rPr>
        <w:t>-</w:t>
      </w:r>
      <w:r>
        <w:rPr>
          <w:b/>
          <w:sz w:val="24"/>
        </w:rPr>
        <w:t>Client :</w:t>
      </w:r>
    </w:p>
    <w:p w:rsidR="00183959" w:rsidRPr="001F5A4B" w:rsidRDefault="00897926" w:rsidP="00183959">
      <w:pPr>
        <w:pStyle w:val="Paragraphedeliste"/>
        <w:ind w:left="1416"/>
        <w:rPr>
          <w:sz w:val="24"/>
        </w:rPr>
      </w:pPr>
      <w:r>
        <w:rPr>
          <w:sz w:val="24"/>
        </w:rPr>
        <w:t>Un accès à votre fichier d’historique a été détecté. Par précaution, nous restreignons l’accès à votre machine pour investigation, et vous recommandons pendant ce temps de changer vos mots de passe susceptibles d’être en clair dans vos fichiers / d’être apparus dans votre historique.</w:t>
      </w:r>
    </w:p>
    <w:p w:rsidR="00183959" w:rsidRPr="00AA79DB" w:rsidRDefault="00183959" w:rsidP="00183959">
      <w:pPr>
        <w:pStyle w:val="Paragraphedeliste"/>
        <w:ind w:left="1416"/>
        <w:rPr>
          <w:sz w:val="24"/>
        </w:rPr>
      </w:pPr>
    </w:p>
    <w:p w:rsidR="00183959" w:rsidRDefault="00183959" w:rsidP="00183959">
      <w:pPr>
        <w:rPr>
          <w:sz w:val="24"/>
        </w:rPr>
      </w:pPr>
    </w:p>
    <w:p w:rsidR="00183959" w:rsidRDefault="00183959" w:rsidP="00183959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Plan d’action :</w:t>
      </w:r>
    </w:p>
    <w:p w:rsidR="00183959" w:rsidRDefault="00183959" w:rsidP="00183959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t>-Confirmer l’alerte</w:t>
      </w:r>
      <w:r>
        <w:rPr>
          <w:b/>
          <w:sz w:val="24"/>
        </w:rPr>
        <w:t> : vérification commande, user, heure</w:t>
      </w:r>
    </w:p>
    <w:p w:rsidR="008E02F2" w:rsidRDefault="00183959" w:rsidP="00183959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-Évaluer l’impact : </w:t>
      </w:r>
      <w:r w:rsidR="008E02F2">
        <w:rPr>
          <w:b/>
          <w:sz w:val="24"/>
        </w:rPr>
        <w:t xml:space="preserve">option </w:t>
      </w:r>
      <w:proofErr w:type="spellStart"/>
      <w:r w:rsidR="008E02F2">
        <w:rPr>
          <w:b/>
          <w:sz w:val="24"/>
        </w:rPr>
        <w:t>grep</w:t>
      </w:r>
      <w:proofErr w:type="spellEnd"/>
      <w:r w:rsidR="008E02F2">
        <w:rPr>
          <w:b/>
          <w:sz w:val="24"/>
        </w:rPr>
        <w:t xml:space="preserve"> ? redirection ? Vers </w:t>
      </w:r>
      <w:proofErr w:type="gramStart"/>
      <w:r w:rsidR="008E02F2">
        <w:rPr>
          <w:b/>
          <w:sz w:val="24"/>
        </w:rPr>
        <w:t>ou</w:t>
      </w:r>
      <w:proofErr w:type="gramEnd"/>
      <w:r w:rsidR="008E02F2">
        <w:rPr>
          <w:b/>
          <w:sz w:val="24"/>
        </w:rPr>
        <w:t xml:space="preserve"> ? </w:t>
      </w:r>
    </w:p>
    <w:p w:rsidR="00183959" w:rsidRDefault="008E02F2" w:rsidP="00183959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 </w:t>
      </w:r>
      <w:r w:rsidR="00183959">
        <w:rPr>
          <w:b/>
          <w:sz w:val="24"/>
        </w:rPr>
        <w:t xml:space="preserve">Quelles menaces sont inhérente à cette menace initiale ? </w:t>
      </w:r>
    </w:p>
    <w:p w:rsidR="00183959" w:rsidRDefault="00183959" w:rsidP="00183959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-Classer l’incident : vrai positif/faux positif</w:t>
      </w:r>
    </w:p>
    <w:p w:rsidR="00183959" w:rsidRDefault="00183959" w:rsidP="00183959">
      <w:pPr>
        <w:pStyle w:val="Paragraphedeliste"/>
        <w:ind w:left="1416"/>
        <w:rPr>
          <w:b/>
          <w:sz w:val="24"/>
        </w:rPr>
      </w:pPr>
    </w:p>
    <w:p w:rsidR="00183959" w:rsidRDefault="00183959" w:rsidP="00183959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Si vrai positif : </w:t>
      </w:r>
    </w:p>
    <w:p w:rsidR="00183959" w:rsidRPr="00692C2B" w:rsidRDefault="00183959" w:rsidP="00183959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-Surveiller l’user, </w:t>
      </w:r>
      <w:r w:rsidR="008E02F2">
        <w:rPr>
          <w:b/>
          <w:sz w:val="24"/>
        </w:rPr>
        <w:t>en cas de mots de passe exposés : révocation immédiate, possible isolation en cas de compromission.</w:t>
      </w:r>
      <w:bookmarkStart w:id="0" w:name="_GoBack"/>
      <w:bookmarkEnd w:id="0"/>
    </w:p>
    <w:p w:rsidR="00183959" w:rsidRDefault="00183959" w:rsidP="00183959">
      <w:pPr>
        <w:pStyle w:val="Paragraphedeliste"/>
        <w:rPr>
          <w:sz w:val="24"/>
        </w:rPr>
      </w:pPr>
    </w:p>
    <w:p w:rsidR="00183959" w:rsidRPr="00AA79DB" w:rsidRDefault="00183959" w:rsidP="00183959">
      <w:pPr>
        <w:pStyle w:val="Paragraphedeliste"/>
        <w:rPr>
          <w:sz w:val="24"/>
        </w:rPr>
      </w:pPr>
    </w:p>
    <w:p w:rsidR="00183959" w:rsidRDefault="00183959" w:rsidP="00183959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Matrice de communication</w:t>
      </w:r>
    </w:p>
    <w:p w:rsidR="00183959" w:rsidRPr="00AA79DB" w:rsidRDefault="00183959" w:rsidP="00183959">
      <w:pPr>
        <w:pStyle w:val="Paragraphedeliste"/>
        <w:ind w:left="1416"/>
        <w:rPr>
          <w:sz w:val="24"/>
        </w:rPr>
      </w:pPr>
      <w:r>
        <w:rPr>
          <w:sz w:val="24"/>
        </w:rPr>
        <w:t>-Équipe soc : +</w:t>
      </w:r>
      <w:proofErr w:type="spellStart"/>
      <w:r>
        <w:rPr>
          <w:sz w:val="24"/>
        </w:rPr>
        <w:t>xxxxxxxxxx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Selyan</w:t>
      </w:r>
      <w:proofErr w:type="spellEnd"/>
      <w:r>
        <w:rPr>
          <w:sz w:val="24"/>
        </w:rPr>
        <w:t>, Charles, Cédric, Thomas)</w:t>
      </w:r>
    </w:p>
    <w:p w:rsidR="00183959" w:rsidRDefault="00183959" w:rsidP="00183959"/>
    <w:p w:rsidR="00183959" w:rsidRDefault="00183959" w:rsidP="00183959"/>
    <w:p w:rsidR="00183959" w:rsidRDefault="00183959" w:rsidP="00183959"/>
    <w:p w:rsidR="00183959" w:rsidRDefault="00183959" w:rsidP="00183959"/>
    <w:p w:rsidR="00B749DA" w:rsidRDefault="00B749DA"/>
    <w:sectPr w:rsidR="00B74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82004"/>
    <w:multiLevelType w:val="hybridMultilevel"/>
    <w:tmpl w:val="6C2A0EF8"/>
    <w:lvl w:ilvl="0" w:tplc="297CC4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B19CF"/>
    <w:multiLevelType w:val="hybridMultilevel"/>
    <w:tmpl w:val="CB60B7DC"/>
    <w:lvl w:ilvl="0" w:tplc="7A8AA5C4">
      <w:numFmt w:val="bullet"/>
      <w:lvlText w:val=""/>
      <w:lvlJc w:val="left"/>
      <w:pPr>
        <w:ind w:left="177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67C82574"/>
    <w:multiLevelType w:val="hybridMultilevel"/>
    <w:tmpl w:val="FC2011B4"/>
    <w:lvl w:ilvl="0" w:tplc="8326D51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959"/>
    <w:rsid w:val="00183959"/>
    <w:rsid w:val="001D7F20"/>
    <w:rsid w:val="00897926"/>
    <w:rsid w:val="008E02F2"/>
    <w:rsid w:val="00B7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EB90E"/>
  <w15:chartTrackingRefBased/>
  <w15:docId w15:val="{C9068761-57FB-4A8B-B2BC-1EDC7333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839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397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Mortagne</dc:creator>
  <cp:keywords/>
  <dc:description/>
  <cp:lastModifiedBy>Thomas Mortagne</cp:lastModifiedBy>
  <cp:revision>4</cp:revision>
  <dcterms:created xsi:type="dcterms:W3CDTF">2025-11-29T15:51:00Z</dcterms:created>
  <dcterms:modified xsi:type="dcterms:W3CDTF">2025-11-29T16:00:00Z</dcterms:modified>
</cp:coreProperties>
</file>