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4AB" w:rsidRDefault="000114AB" w:rsidP="000114AB">
      <w:pPr>
        <w:rPr>
          <w:b/>
          <w:sz w:val="28"/>
          <w:u w:val="single"/>
        </w:rPr>
      </w:pPr>
      <w:r w:rsidRPr="00AA79DB">
        <w:rPr>
          <w:b/>
          <w:sz w:val="28"/>
          <w:u w:val="single"/>
        </w:rPr>
        <w:t>Documentation – Règle :</w:t>
      </w:r>
      <w:r>
        <w:rPr>
          <w:b/>
          <w:sz w:val="28"/>
          <w:u w:val="single"/>
        </w:rPr>
        <w:t xml:space="preserve"> « Énumération </w:t>
      </w:r>
      <w:r w:rsidR="00D93E70">
        <w:rPr>
          <w:b/>
          <w:sz w:val="28"/>
          <w:u w:val="single"/>
        </w:rPr>
        <w:t xml:space="preserve">système : commande </w:t>
      </w:r>
      <w:proofErr w:type="spellStart"/>
      <w:r w:rsidR="00D93E70">
        <w:rPr>
          <w:b/>
          <w:sz w:val="28"/>
          <w:u w:val="single"/>
        </w:rPr>
        <w:t>ls</w:t>
      </w:r>
      <w:proofErr w:type="spellEnd"/>
      <w:r w:rsidR="00D93E70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récursive »</w:t>
      </w:r>
    </w:p>
    <w:p w:rsidR="000114AB" w:rsidRPr="00B54DAB" w:rsidRDefault="000114AB" w:rsidP="000114AB">
      <w:pPr>
        <w:rPr>
          <w:sz w:val="24"/>
        </w:rPr>
      </w:pPr>
      <w:r>
        <w:rPr>
          <w:sz w:val="24"/>
        </w:rPr>
        <w:t>Cette règle détecte l’activité d’énumération récursive</w:t>
      </w:r>
      <w:r w:rsidR="00CF7182">
        <w:rPr>
          <w:sz w:val="24"/>
        </w:rPr>
        <w:t xml:space="preserve"> avec la commande </w:t>
      </w:r>
      <w:proofErr w:type="spellStart"/>
      <w:r w:rsidR="00D93E70">
        <w:rPr>
          <w:sz w:val="24"/>
        </w:rPr>
        <w:t>ls</w:t>
      </w:r>
      <w:proofErr w:type="spellEnd"/>
      <w:r>
        <w:rPr>
          <w:sz w:val="24"/>
        </w:rPr>
        <w:t xml:space="preserve">. A la différence de la règle de détection de </w:t>
      </w:r>
      <w:proofErr w:type="spellStart"/>
      <w:r>
        <w:rPr>
          <w:sz w:val="24"/>
        </w:rPr>
        <w:t>find</w:t>
      </w:r>
      <w:proofErr w:type="spellEnd"/>
      <w:r>
        <w:rPr>
          <w:sz w:val="24"/>
        </w:rPr>
        <w:t xml:space="preserve"> ou commande associée, cette règle est spécifique à la découverte massive et probablement automatisée de fichiers, dossiers…</w:t>
      </w:r>
    </w:p>
    <w:p w:rsidR="000114AB" w:rsidRDefault="000114AB" w:rsidP="000114AB">
      <w:pPr>
        <w:rPr>
          <w:b/>
          <w:sz w:val="28"/>
          <w:u w:val="single"/>
        </w:rPr>
      </w:pPr>
    </w:p>
    <w:p w:rsidR="000114AB" w:rsidRDefault="000114AB" w:rsidP="000114A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Pivot d’investigation :</w:t>
      </w:r>
    </w:p>
    <w:p w:rsidR="000114AB" w:rsidRDefault="000114AB" w:rsidP="000114AB">
      <w:pPr>
        <w:pStyle w:val="Paragraphedeliste"/>
        <w:numPr>
          <w:ilvl w:val="0"/>
          <w:numId w:val="2"/>
        </w:numPr>
        <w:rPr>
          <w:sz w:val="24"/>
        </w:rPr>
      </w:pPr>
      <w:r>
        <w:rPr>
          <w:sz w:val="24"/>
          <w:u w:val="single"/>
        </w:rPr>
        <w:t>Faux</w:t>
      </w:r>
      <w:r w:rsidRPr="001F5A4B">
        <w:rPr>
          <w:sz w:val="24"/>
          <w:u w:val="single"/>
        </w:rPr>
        <w:t xml:space="preserve"> positifs</w:t>
      </w:r>
      <w:r>
        <w:rPr>
          <w:sz w:val="24"/>
        </w:rPr>
        <w:t xml:space="preserve"> : </w:t>
      </w:r>
    </w:p>
    <w:p w:rsidR="000114AB" w:rsidRDefault="000114AB" w:rsidP="000114AB">
      <w:pPr>
        <w:pStyle w:val="Paragraphedeliste"/>
        <w:ind w:left="1080"/>
        <w:rPr>
          <w:sz w:val="24"/>
        </w:rPr>
      </w:pPr>
    </w:p>
    <w:p w:rsidR="000114AB" w:rsidRDefault="000114AB" w:rsidP="000114AB">
      <w:pPr>
        <w:pStyle w:val="Paragraphedeliste"/>
        <w:ind w:left="1416"/>
        <w:rPr>
          <w:b/>
          <w:sz w:val="24"/>
        </w:rPr>
      </w:pPr>
      <w:r>
        <w:rPr>
          <w:sz w:val="24"/>
        </w:rPr>
        <w:t xml:space="preserve">-Sont associés aux activités légitimes d’un utilisateur </w:t>
      </w:r>
      <w:r w:rsidRPr="00314D4F">
        <w:rPr>
          <w:b/>
          <w:sz w:val="24"/>
        </w:rPr>
        <w:t>ROOT</w:t>
      </w:r>
      <w:r>
        <w:rPr>
          <w:b/>
          <w:sz w:val="24"/>
        </w:rPr>
        <w:t>/classique</w:t>
      </w:r>
      <w:r>
        <w:rPr>
          <w:sz w:val="24"/>
        </w:rPr>
        <w:t xml:space="preserve"> sur le système voulant par exemple : </w:t>
      </w:r>
      <w:r>
        <w:rPr>
          <w:b/>
          <w:sz w:val="24"/>
        </w:rPr>
        <w:t>consu</w:t>
      </w:r>
      <w:r w:rsidR="00CF7182">
        <w:rPr>
          <w:b/>
          <w:sz w:val="24"/>
        </w:rPr>
        <w:t>lter récursivement un répertoire pour du débogage/maintenance par exemple. Certains scripts de backup, de monitoring ou d’automatisation peuvent être à l’origine de cette commande.</w:t>
      </w:r>
    </w:p>
    <w:p w:rsidR="000114AB" w:rsidRPr="001F5A4B" w:rsidRDefault="000114AB" w:rsidP="000114AB">
      <w:pPr>
        <w:pStyle w:val="Paragraphedeliste"/>
        <w:ind w:left="1416"/>
        <w:rPr>
          <w:b/>
          <w:sz w:val="24"/>
        </w:rPr>
      </w:pPr>
    </w:p>
    <w:p w:rsidR="000114AB" w:rsidRPr="001F5A4B" w:rsidRDefault="000114AB" w:rsidP="000114AB">
      <w:pPr>
        <w:pStyle w:val="Paragraphedeliste"/>
        <w:numPr>
          <w:ilvl w:val="0"/>
          <w:numId w:val="2"/>
        </w:numPr>
        <w:rPr>
          <w:sz w:val="24"/>
          <w:u w:val="single"/>
        </w:rPr>
      </w:pPr>
      <w:r w:rsidRPr="001F5A4B">
        <w:rPr>
          <w:sz w:val="24"/>
          <w:u w:val="single"/>
        </w:rPr>
        <w:t>Investigation</w:t>
      </w:r>
      <w:r w:rsidRPr="001F5A4B">
        <w:rPr>
          <w:sz w:val="24"/>
        </w:rPr>
        <w:t xml:space="preserve"> : </w:t>
      </w:r>
    </w:p>
    <w:p w:rsidR="000114AB" w:rsidRDefault="000114AB" w:rsidP="000114AB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>-</w:t>
      </w:r>
      <w:r w:rsidRPr="001F5A4B">
        <w:rPr>
          <w:b/>
          <w:sz w:val="24"/>
        </w:rPr>
        <w:t xml:space="preserve">Regarder qui a utilisé la commande : </w:t>
      </w:r>
      <w:proofErr w:type="spellStart"/>
      <w:r w:rsidRPr="001F5A4B">
        <w:rPr>
          <w:b/>
          <w:sz w:val="24"/>
        </w:rPr>
        <w:t>root</w:t>
      </w:r>
      <w:proofErr w:type="spellEnd"/>
      <w:r w:rsidRPr="001F5A4B">
        <w:rPr>
          <w:b/>
          <w:sz w:val="24"/>
        </w:rPr>
        <w:t xml:space="preserve"> ? user lambda ? processus système ? -&gt; </w:t>
      </w:r>
      <w:proofErr w:type="spellStart"/>
      <w:r w:rsidRPr="001F5A4B">
        <w:rPr>
          <w:b/>
          <w:color w:val="FF0000"/>
          <w:sz w:val="24"/>
        </w:rPr>
        <w:t>ps</w:t>
      </w:r>
      <w:proofErr w:type="spellEnd"/>
      <w:r w:rsidRPr="001F5A4B">
        <w:rPr>
          <w:b/>
          <w:color w:val="FF0000"/>
          <w:sz w:val="24"/>
        </w:rPr>
        <w:t xml:space="preserve"> aux | </w:t>
      </w:r>
      <w:proofErr w:type="spellStart"/>
      <w:r w:rsidRPr="001F5A4B">
        <w:rPr>
          <w:b/>
          <w:color w:val="FF0000"/>
          <w:sz w:val="24"/>
        </w:rPr>
        <w:t>grep</w:t>
      </w:r>
      <w:proofErr w:type="spellEnd"/>
      <w:r w:rsidRPr="001F5A4B">
        <w:rPr>
          <w:b/>
          <w:color w:val="FF0000"/>
          <w:sz w:val="24"/>
        </w:rPr>
        <w:t xml:space="preserve"> « … »</w:t>
      </w:r>
    </w:p>
    <w:p w:rsidR="000114AB" w:rsidRDefault="000114AB" w:rsidP="000114AB">
      <w:pPr>
        <w:ind w:left="1416"/>
        <w:rPr>
          <w:b/>
          <w:sz w:val="24"/>
        </w:rPr>
      </w:pPr>
      <w:r>
        <w:rPr>
          <w:b/>
          <w:sz w:val="24"/>
        </w:rPr>
        <w:t xml:space="preserve">-Regarder le processus parent : script, ou </w:t>
      </w:r>
      <w:proofErr w:type="spellStart"/>
      <w:r>
        <w:rPr>
          <w:b/>
          <w:sz w:val="24"/>
        </w:rPr>
        <w:t>shell</w:t>
      </w:r>
      <w:proofErr w:type="spellEnd"/>
      <w:r>
        <w:rPr>
          <w:b/>
          <w:sz w:val="24"/>
        </w:rPr>
        <w:t xml:space="preserve"> classique ?</w:t>
      </w:r>
    </w:p>
    <w:p w:rsidR="000114AB" w:rsidRDefault="000114AB" w:rsidP="000114AB">
      <w:pPr>
        <w:ind w:left="1416"/>
        <w:rPr>
          <w:b/>
          <w:sz w:val="24"/>
        </w:rPr>
      </w:pPr>
      <w:r>
        <w:rPr>
          <w:b/>
          <w:sz w:val="24"/>
        </w:rPr>
        <w:t xml:space="preserve">-Commande effectuée localement ou </w:t>
      </w:r>
      <w:proofErr w:type="spellStart"/>
      <w:r>
        <w:rPr>
          <w:b/>
          <w:sz w:val="24"/>
        </w:rPr>
        <w:t>ssh</w:t>
      </w:r>
      <w:proofErr w:type="spellEnd"/>
      <w:r>
        <w:rPr>
          <w:b/>
          <w:sz w:val="24"/>
        </w:rPr>
        <w:t xml:space="preserve"> ? -&gt; </w:t>
      </w:r>
      <w:r w:rsidRPr="001F5A4B">
        <w:rPr>
          <w:b/>
          <w:color w:val="FF0000"/>
          <w:sz w:val="24"/>
        </w:rPr>
        <w:t xml:space="preserve">last, </w:t>
      </w:r>
      <w:proofErr w:type="spellStart"/>
      <w:r w:rsidRPr="001F5A4B">
        <w:rPr>
          <w:b/>
          <w:color w:val="FF0000"/>
          <w:sz w:val="24"/>
        </w:rPr>
        <w:t>who</w:t>
      </w:r>
      <w:proofErr w:type="spellEnd"/>
      <w:r w:rsidRPr="001F5A4B">
        <w:rPr>
          <w:b/>
          <w:color w:val="FF0000"/>
          <w:sz w:val="24"/>
        </w:rPr>
        <w:t xml:space="preserve"> </w:t>
      </w:r>
      <w:r>
        <w:rPr>
          <w:b/>
          <w:sz w:val="24"/>
        </w:rPr>
        <w:t>pour vérifier</w:t>
      </w:r>
    </w:p>
    <w:p w:rsidR="000114AB" w:rsidRDefault="000114AB" w:rsidP="000114AB">
      <w:pPr>
        <w:ind w:left="1416"/>
        <w:rPr>
          <w:b/>
          <w:sz w:val="24"/>
        </w:rPr>
      </w:pPr>
      <w:r>
        <w:rPr>
          <w:b/>
          <w:sz w:val="24"/>
        </w:rPr>
        <w:t xml:space="preserve">-Quand la commande a-t-elle été exécutée (heure) -&gt; si tardif : </w:t>
      </w:r>
      <w:proofErr w:type="gramStart"/>
      <w:r>
        <w:rPr>
          <w:b/>
          <w:sz w:val="24"/>
        </w:rPr>
        <w:t>suspect ,</w:t>
      </w:r>
      <w:proofErr w:type="gramEnd"/>
      <w:r>
        <w:rPr>
          <w:b/>
          <w:sz w:val="24"/>
        </w:rPr>
        <w:t xml:space="preserve"> corréler avec les logs d’authentification </w:t>
      </w:r>
      <w:r w:rsidRPr="001F5A4B">
        <w:rPr>
          <w:b/>
          <w:color w:val="FF0000"/>
          <w:sz w:val="24"/>
        </w:rPr>
        <w:t xml:space="preserve">cat /var/log/auth.log </w:t>
      </w:r>
      <w:r>
        <w:rPr>
          <w:b/>
          <w:sz w:val="24"/>
        </w:rPr>
        <w:t>pour vérifier si un user s’est connecté récemment</w:t>
      </w:r>
    </w:p>
    <w:p w:rsidR="000114AB" w:rsidRDefault="000114AB" w:rsidP="000114AB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>-Regarder s’il s’agit de la première fois que l’user concerné exécute cette tâche. -&gt; si c’es</w:t>
      </w:r>
      <w:r w:rsidR="00CF7182">
        <w:rPr>
          <w:b/>
          <w:sz w:val="24"/>
        </w:rPr>
        <w:t xml:space="preserve">t fréquent </w:t>
      </w:r>
      <w:r>
        <w:rPr>
          <w:b/>
          <w:sz w:val="24"/>
        </w:rPr>
        <w:t xml:space="preserve">alors suspicieux :  </w:t>
      </w:r>
      <w:r w:rsidRPr="004849BF">
        <w:rPr>
          <w:b/>
          <w:color w:val="FF0000"/>
          <w:sz w:val="24"/>
        </w:rPr>
        <w:t>cat ~/.</w:t>
      </w:r>
      <w:proofErr w:type="spellStart"/>
      <w:r w:rsidRPr="004849BF">
        <w:rPr>
          <w:b/>
          <w:color w:val="FF0000"/>
          <w:sz w:val="24"/>
        </w:rPr>
        <w:t>bash_history</w:t>
      </w:r>
      <w:proofErr w:type="spellEnd"/>
      <w:r w:rsidRPr="004849BF">
        <w:rPr>
          <w:b/>
          <w:color w:val="FF0000"/>
          <w:sz w:val="24"/>
        </w:rPr>
        <w:t xml:space="preserve"> | </w:t>
      </w:r>
      <w:proofErr w:type="spellStart"/>
      <w:r w:rsidRPr="004849BF">
        <w:rPr>
          <w:b/>
          <w:color w:val="FF0000"/>
          <w:sz w:val="24"/>
        </w:rPr>
        <w:t>grep</w:t>
      </w:r>
      <w:proofErr w:type="spellEnd"/>
      <w:r w:rsidRPr="004849BF">
        <w:rPr>
          <w:b/>
          <w:color w:val="FF0000"/>
          <w:sz w:val="24"/>
        </w:rPr>
        <w:t xml:space="preserve"> « </w:t>
      </w:r>
      <w:proofErr w:type="spellStart"/>
      <w:r w:rsidR="00D93E70">
        <w:rPr>
          <w:b/>
          <w:color w:val="FF0000"/>
          <w:sz w:val="24"/>
        </w:rPr>
        <w:t>ls</w:t>
      </w:r>
      <w:proofErr w:type="spellEnd"/>
      <w:r w:rsidR="00CF7182">
        <w:rPr>
          <w:b/>
          <w:color w:val="FF0000"/>
          <w:sz w:val="24"/>
        </w:rPr>
        <w:t xml:space="preserve"> -</w:t>
      </w:r>
      <w:proofErr w:type="gramStart"/>
      <w:r w:rsidR="00CF7182">
        <w:rPr>
          <w:b/>
          <w:color w:val="FF0000"/>
          <w:sz w:val="24"/>
        </w:rPr>
        <w:t>R</w:t>
      </w:r>
      <w:r w:rsidRPr="004849BF">
        <w:rPr>
          <w:b/>
          <w:color w:val="FF0000"/>
          <w:sz w:val="24"/>
        </w:rPr>
        <w:t>»</w:t>
      </w:r>
      <w:proofErr w:type="gramEnd"/>
    </w:p>
    <w:p w:rsidR="000114AB" w:rsidRDefault="000114AB" w:rsidP="000114AB">
      <w:pPr>
        <w:ind w:left="1416"/>
        <w:rPr>
          <w:b/>
          <w:sz w:val="24"/>
        </w:rPr>
      </w:pPr>
      <w:r>
        <w:rPr>
          <w:b/>
          <w:sz w:val="24"/>
        </w:rPr>
        <w:t xml:space="preserve">-Vérifier le contenu de la commande pour la présence d’un </w:t>
      </w:r>
      <w:proofErr w:type="spellStart"/>
      <w:r>
        <w:rPr>
          <w:b/>
          <w:sz w:val="24"/>
        </w:rPr>
        <w:t>grep</w:t>
      </w:r>
      <w:proofErr w:type="spellEnd"/>
      <w:r>
        <w:rPr>
          <w:b/>
          <w:sz w:val="24"/>
        </w:rPr>
        <w:t xml:space="preserve"> d’un mot clé suspicieux, tel que </w:t>
      </w:r>
      <w:proofErr w:type="spellStart"/>
      <w:r>
        <w:rPr>
          <w:b/>
          <w:sz w:val="24"/>
        </w:rPr>
        <w:t>grep</w:t>
      </w:r>
      <w:proofErr w:type="spellEnd"/>
      <w:r>
        <w:rPr>
          <w:b/>
          <w:sz w:val="24"/>
        </w:rPr>
        <w:t xml:space="preserve"> « </w:t>
      </w:r>
      <w:proofErr w:type="spellStart"/>
      <w:r>
        <w:rPr>
          <w:b/>
          <w:sz w:val="24"/>
        </w:rPr>
        <w:t>password</w:t>
      </w:r>
      <w:proofErr w:type="spellEnd"/>
      <w:r>
        <w:rPr>
          <w:b/>
          <w:sz w:val="24"/>
        </w:rPr>
        <w:t> ».</w:t>
      </w:r>
    </w:p>
    <w:p w:rsidR="000114AB" w:rsidRDefault="000114AB" w:rsidP="000114AB">
      <w:pPr>
        <w:ind w:left="1416"/>
        <w:rPr>
          <w:b/>
          <w:sz w:val="24"/>
        </w:rPr>
      </w:pPr>
      <w:r>
        <w:rPr>
          <w:b/>
          <w:sz w:val="24"/>
        </w:rPr>
        <w:t>-Vérifier pour une éventuelle redirection de ce fichier</w:t>
      </w:r>
      <w:r w:rsidR="00D93E70">
        <w:rPr>
          <w:b/>
          <w:sz w:val="24"/>
        </w:rPr>
        <w:t xml:space="preserve"> (exemple </w:t>
      </w:r>
      <w:proofErr w:type="spellStart"/>
      <w:r w:rsidR="00D93E70">
        <w:rPr>
          <w:b/>
          <w:sz w:val="24"/>
        </w:rPr>
        <w:t>ls</w:t>
      </w:r>
      <w:proofErr w:type="spellEnd"/>
      <w:r w:rsidR="00D93E70">
        <w:rPr>
          <w:b/>
          <w:sz w:val="24"/>
        </w:rPr>
        <w:t xml:space="preserve"> –R /home/ &gt; </w:t>
      </w:r>
      <w:proofErr w:type="spellStart"/>
      <w:r w:rsidR="00D93E70">
        <w:rPr>
          <w:b/>
          <w:sz w:val="24"/>
        </w:rPr>
        <w:t>tmp</w:t>
      </w:r>
      <w:proofErr w:type="spellEnd"/>
      <w:r w:rsidR="00D93E70">
        <w:rPr>
          <w:b/>
          <w:sz w:val="24"/>
        </w:rPr>
        <w:t>/dir_list.txt)</w:t>
      </w:r>
    </w:p>
    <w:p w:rsidR="000B6C06" w:rsidRDefault="000B6C06" w:rsidP="000114AB">
      <w:pPr>
        <w:ind w:left="1416"/>
        <w:rPr>
          <w:b/>
          <w:sz w:val="24"/>
        </w:rPr>
      </w:pPr>
      <w:r>
        <w:rPr>
          <w:b/>
          <w:sz w:val="24"/>
        </w:rPr>
        <w:t xml:space="preserve">-Vérifier le </w:t>
      </w:r>
      <w:proofErr w:type="spellStart"/>
      <w:r>
        <w:rPr>
          <w:b/>
          <w:sz w:val="24"/>
        </w:rPr>
        <w:t>path</w:t>
      </w:r>
      <w:proofErr w:type="spellEnd"/>
      <w:r>
        <w:rPr>
          <w:b/>
          <w:sz w:val="24"/>
        </w:rPr>
        <w:t xml:space="preserve"> visé (sensible ou non ?)</w:t>
      </w:r>
    </w:p>
    <w:p w:rsidR="004A12E8" w:rsidRPr="001F5A4B" w:rsidRDefault="004A12E8" w:rsidP="000114AB">
      <w:pPr>
        <w:ind w:left="1416"/>
        <w:rPr>
          <w:sz w:val="24"/>
          <w:u w:val="single"/>
        </w:rPr>
      </w:pPr>
      <w:r>
        <w:rPr>
          <w:b/>
          <w:sz w:val="24"/>
        </w:rPr>
        <w:t xml:space="preserve">-Identifier des tentatives de </w:t>
      </w:r>
      <w:proofErr w:type="spellStart"/>
      <w:r>
        <w:rPr>
          <w:b/>
          <w:sz w:val="24"/>
        </w:rPr>
        <w:t>discovery</w:t>
      </w:r>
      <w:proofErr w:type="spellEnd"/>
      <w:r>
        <w:rPr>
          <w:b/>
          <w:sz w:val="24"/>
        </w:rPr>
        <w:t xml:space="preserve"> annexes.</w:t>
      </w:r>
    </w:p>
    <w:p w:rsidR="000114AB" w:rsidRDefault="000114AB" w:rsidP="000114AB">
      <w:pPr>
        <w:rPr>
          <w:sz w:val="24"/>
        </w:rPr>
      </w:pPr>
    </w:p>
    <w:p w:rsidR="004A12E8" w:rsidRDefault="004A12E8" w:rsidP="000114AB">
      <w:pPr>
        <w:rPr>
          <w:sz w:val="24"/>
        </w:rPr>
      </w:pPr>
    </w:p>
    <w:p w:rsidR="004A12E8" w:rsidRDefault="004A12E8" w:rsidP="000114AB">
      <w:pPr>
        <w:rPr>
          <w:sz w:val="24"/>
        </w:rPr>
      </w:pPr>
    </w:p>
    <w:p w:rsidR="004A12E8" w:rsidRDefault="004A12E8" w:rsidP="000114AB">
      <w:pPr>
        <w:rPr>
          <w:sz w:val="24"/>
        </w:rPr>
      </w:pPr>
    </w:p>
    <w:p w:rsidR="004A12E8" w:rsidRPr="0077768E" w:rsidRDefault="000114AB" w:rsidP="0077768E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 xml:space="preserve">Communication : </w:t>
      </w:r>
    </w:p>
    <w:p w:rsidR="000114AB" w:rsidRPr="001F5A4B" w:rsidRDefault="000114AB" w:rsidP="000114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-Équipes</w:t>
      </w:r>
      <w:r w:rsidRPr="001F5A4B">
        <w:rPr>
          <w:b/>
          <w:sz w:val="24"/>
        </w:rPr>
        <w:t xml:space="preserve"> techniques:</w:t>
      </w:r>
    </w:p>
    <w:p w:rsidR="000114AB" w:rsidRPr="001F5A4B" w:rsidRDefault="000114AB" w:rsidP="000114AB">
      <w:pPr>
        <w:pStyle w:val="Paragraphedeliste"/>
        <w:ind w:left="1416"/>
        <w:rPr>
          <w:sz w:val="24"/>
        </w:rPr>
      </w:pPr>
    </w:p>
    <w:p w:rsidR="000114AB" w:rsidRPr="001F5A4B" w:rsidRDefault="000114AB" w:rsidP="000114AB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Règle </w:t>
      </w:r>
      <w:r w:rsidR="004A12E8">
        <w:rPr>
          <w:sz w:val="24"/>
        </w:rPr>
        <w:t xml:space="preserve">sigma « Énumération système commande </w:t>
      </w:r>
      <w:proofErr w:type="spellStart"/>
      <w:r w:rsidR="004A12E8">
        <w:rPr>
          <w:sz w:val="24"/>
        </w:rPr>
        <w:t>ls</w:t>
      </w:r>
      <w:proofErr w:type="spellEnd"/>
      <w:r w:rsidR="004A12E8">
        <w:rPr>
          <w:sz w:val="24"/>
        </w:rPr>
        <w:t xml:space="preserve"> </w:t>
      </w:r>
      <w:proofErr w:type="gramStart"/>
      <w:r w:rsidR="004A12E8">
        <w:rPr>
          <w:sz w:val="24"/>
        </w:rPr>
        <w:t>récursive</w:t>
      </w:r>
      <w:r>
        <w:rPr>
          <w:sz w:val="24"/>
        </w:rPr>
        <w:t>»</w:t>
      </w:r>
      <w:proofErr w:type="gramEnd"/>
      <w:r>
        <w:rPr>
          <w:sz w:val="24"/>
        </w:rPr>
        <w:t xml:space="preserve"> déclenchée.</w:t>
      </w:r>
      <w:r w:rsidRPr="001F5A4B">
        <w:rPr>
          <w:sz w:val="24"/>
        </w:rPr>
        <w:t xml:space="preserve"> </w:t>
      </w:r>
      <w:r>
        <w:rPr>
          <w:sz w:val="24"/>
        </w:rPr>
        <w:t>Préciser la commande, l’heure, l’user, le processus parent associé.</w:t>
      </w:r>
      <w:r w:rsidR="004A12E8">
        <w:rPr>
          <w:sz w:val="24"/>
        </w:rPr>
        <w:t xml:space="preserve"> Préciser les éventuelles options, redirections, </w:t>
      </w:r>
      <w:proofErr w:type="spellStart"/>
      <w:r w:rsidR="004A12E8">
        <w:rPr>
          <w:sz w:val="24"/>
        </w:rPr>
        <w:t>grep</w:t>
      </w:r>
      <w:proofErr w:type="spellEnd"/>
    </w:p>
    <w:p w:rsidR="000114AB" w:rsidRPr="001F5A4B" w:rsidRDefault="000114AB" w:rsidP="000114AB">
      <w:pPr>
        <w:pStyle w:val="Paragraphedeliste"/>
        <w:numPr>
          <w:ilvl w:val="0"/>
          <w:numId w:val="3"/>
        </w:numPr>
        <w:rPr>
          <w:sz w:val="24"/>
        </w:rPr>
      </w:pPr>
      <w:r w:rsidRPr="001F5A4B">
        <w:rPr>
          <w:sz w:val="24"/>
        </w:rPr>
        <w:t>Ni</w:t>
      </w:r>
      <w:r>
        <w:rPr>
          <w:sz w:val="24"/>
        </w:rPr>
        <w:t xml:space="preserve">veau de criticité </w:t>
      </w:r>
      <w:proofErr w:type="spellStart"/>
      <w:r w:rsidR="004A12E8">
        <w:rPr>
          <w:sz w:val="24"/>
        </w:rPr>
        <w:t>Informational</w:t>
      </w:r>
      <w:proofErr w:type="spellEnd"/>
    </w:p>
    <w:p w:rsidR="000114AB" w:rsidRPr="004A12E8" w:rsidRDefault="000114AB" w:rsidP="004A12E8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Actions immédiates recommandées : </w:t>
      </w:r>
      <w:r w:rsidR="004A12E8">
        <w:rPr>
          <w:sz w:val="24"/>
        </w:rPr>
        <w:t xml:space="preserve">analyser l’output en cas de redirection, et comprendre l’enjeu des </w:t>
      </w:r>
      <w:proofErr w:type="spellStart"/>
      <w:r w:rsidR="004A12E8">
        <w:rPr>
          <w:sz w:val="24"/>
        </w:rPr>
        <w:t>path</w:t>
      </w:r>
      <w:proofErr w:type="spellEnd"/>
      <w:r w:rsidR="004A12E8">
        <w:rPr>
          <w:sz w:val="24"/>
        </w:rPr>
        <w:t xml:space="preserve"> listés</w:t>
      </w:r>
    </w:p>
    <w:p w:rsidR="000114AB" w:rsidRDefault="000114AB" w:rsidP="000114AB">
      <w:pPr>
        <w:pStyle w:val="Paragraphedeliste"/>
        <w:ind w:left="1416"/>
        <w:rPr>
          <w:b/>
          <w:sz w:val="24"/>
        </w:rPr>
      </w:pPr>
    </w:p>
    <w:p w:rsidR="000114AB" w:rsidRDefault="000114AB" w:rsidP="000114AB">
      <w:pPr>
        <w:pStyle w:val="Paragraphedeliste"/>
        <w:ind w:left="1416"/>
        <w:rPr>
          <w:b/>
          <w:sz w:val="24"/>
        </w:rPr>
      </w:pPr>
    </w:p>
    <w:p w:rsidR="000114AB" w:rsidRPr="00692C2B" w:rsidRDefault="000114AB" w:rsidP="000114AB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D</w:t>
      </w:r>
      <w:r w:rsidRPr="00692C2B">
        <w:rPr>
          <w:b/>
          <w:sz w:val="24"/>
        </w:rPr>
        <w:t>irection</w:t>
      </w:r>
      <w:r>
        <w:rPr>
          <w:b/>
          <w:sz w:val="24"/>
        </w:rPr>
        <w:t> :</w:t>
      </w:r>
    </w:p>
    <w:p w:rsidR="000114AB" w:rsidRPr="001F5A4B" w:rsidRDefault="000114AB" w:rsidP="004A12E8">
      <w:pPr>
        <w:pStyle w:val="Paragraphedeliste"/>
        <w:ind w:left="1416"/>
        <w:rPr>
          <w:sz w:val="24"/>
        </w:rPr>
      </w:pPr>
      <w:r>
        <w:rPr>
          <w:sz w:val="24"/>
        </w:rPr>
        <w:t xml:space="preserve">-&gt; </w:t>
      </w:r>
      <w:r w:rsidR="004A12E8">
        <w:rPr>
          <w:sz w:val="24"/>
        </w:rPr>
        <w:t xml:space="preserve">Commande d’énumération : détection récursive </w:t>
      </w:r>
      <w:proofErr w:type="spellStart"/>
      <w:r w:rsidR="004A12E8">
        <w:rPr>
          <w:sz w:val="24"/>
        </w:rPr>
        <w:t>ls</w:t>
      </w:r>
      <w:proofErr w:type="spellEnd"/>
      <w:r w:rsidR="004A12E8">
        <w:rPr>
          <w:sz w:val="24"/>
        </w:rPr>
        <w:t xml:space="preserve"> –R détectée. Si redirection détectée alors en cours d’analyse car peut être le </w:t>
      </w:r>
      <w:proofErr w:type="spellStart"/>
      <w:r w:rsidR="004A12E8">
        <w:rPr>
          <w:sz w:val="24"/>
        </w:rPr>
        <w:t>prémice</w:t>
      </w:r>
      <w:proofErr w:type="spellEnd"/>
      <w:r w:rsidR="004A12E8">
        <w:rPr>
          <w:sz w:val="24"/>
        </w:rPr>
        <w:t xml:space="preserve"> d’une attaque</w:t>
      </w:r>
    </w:p>
    <w:p w:rsidR="000114AB" w:rsidRDefault="000114AB" w:rsidP="000114AB">
      <w:pPr>
        <w:rPr>
          <w:sz w:val="24"/>
        </w:rPr>
      </w:pPr>
    </w:p>
    <w:p w:rsidR="000114AB" w:rsidRPr="00692C2B" w:rsidRDefault="000114AB" w:rsidP="000114AB">
      <w:pPr>
        <w:ind w:left="708" w:firstLine="708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Client :</w:t>
      </w:r>
    </w:p>
    <w:p w:rsidR="000114AB" w:rsidRPr="0074219C" w:rsidRDefault="0074219C" w:rsidP="0074219C">
      <w:pPr>
        <w:pStyle w:val="Paragraphedeliste"/>
        <w:ind w:left="1416"/>
        <w:rPr>
          <w:sz w:val="24"/>
        </w:rPr>
      </w:pPr>
      <w:r>
        <w:rPr>
          <w:sz w:val="24"/>
        </w:rPr>
        <w:t>Pas de communication client.</w:t>
      </w:r>
    </w:p>
    <w:p w:rsidR="000114AB" w:rsidRDefault="000114AB" w:rsidP="000114AB">
      <w:pPr>
        <w:rPr>
          <w:sz w:val="24"/>
        </w:rPr>
      </w:pPr>
    </w:p>
    <w:p w:rsidR="000114AB" w:rsidRDefault="000114AB" w:rsidP="000114A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Plan d’action :</w:t>
      </w:r>
    </w:p>
    <w:p w:rsidR="000114AB" w:rsidRDefault="000114AB" w:rsidP="000114AB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-Confirmer l’alerte</w:t>
      </w:r>
      <w:r>
        <w:rPr>
          <w:b/>
          <w:sz w:val="24"/>
        </w:rPr>
        <w:t> : vérification commande, user, heure</w:t>
      </w:r>
    </w:p>
    <w:p w:rsidR="000114AB" w:rsidRDefault="000114AB" w:rsidP="000114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-Évaluer l’impact : option </w:t>
      </w:r>
      <w:proofErr w:type="spellStart"/>
      <w:r>
        <w:rPr>
          <w:b/>
          <w:sz w:val="24"/>
        </w:rPr>
        <w:t>grep</w:t>
      </w:r>
      <w:proofErr w:type="spellEnd"/>
      <w:r>
        <w:rPr>
          <w:b/>
          <w:sz w:val="24"/>
        </w:rPr>
        <w:t xml:space="preserve"> ? redirection ? Vers </w:t>
      </w:r>
      <w:proofErr w:type="gramStart"/>
      <w:r>
        <w:rPr>
          <w:b/>
          <w:sz w:val="24"/>
        </w:rPr>
        <w:t>ou</w:t>
      </w:r>
      <w:proofErr w:type="gramEnd"/>
      <w:r>
        <w:rPr>
          <w:b/>
          <w:sz w:val="24"/>
        </w:rPr>
        <w:t xml:space="preserve"> ? </w:t>
      </w:r>
    </w:p>
    <w:p w:rsidR="000114AB" w:rsidRDefault="000114AB" w:rsidP="000114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 Quelles menaces sont inhérente à cette menace initiale ? </w:t>
      </w:r>
    </w:p>
    <w:p w:rsidR="000114AB" w:rsidRDefault="000114AB" w:rsidP="000114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-Classer l’incident : vrai positif/faux positif</w:t>
      </w:r>
    </w:p>
    <w:p w:rsidR="000114AB" w:rsidRDefault="000114AB" w:rsidP="000114AB">
      <w:pPr>
        <w:pStyle w:val="Paragraphedeliste"/>
        <w:ind w:left="1416"/>
        <w:rPr>
          <w:b/>
          <w:sz w:val="24"/>
        </w:rPr>
      </w:pPr>
    </w:p>
    <w:p w:rsidR="000114AB" w:rsidRDefault="000114AB" w:rsidP="000114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Si vrai positif : </w:t>
      </w:r>
    </w:p>
    <w:p w:rsidR="000114AB" w:rsidRPr="00692C2B" w:rsidRDefault="000114AB" w:rsidP="000114A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-Surveiller l’user, </w:t>
      </w:r>
      <w:r w:rsidR="00E31B17">
        <w:rPr>
          <w:b/>
          <w:sz w:val="24"/>
        </w:rPr>
        <w:t>la politique d’audit du système, vérifier les fichiers/</w:t>
      </w:r>
      <w:proofErr w:type="spellStart"/>
      <w:r w:rsidR="00E31B17">
        <w:rPr>
          <w:b/>
          <w:sz w:val="24"/>
        </w:rPr>
        <w:t>path</w:t>
      </w:r>
      <w:proofErr w:type="spellEnd"/>
      <w:r w:rsidR="00E31B17">
        <w:rPr>
          <w:b/>
          <w:sz w:val="24"/>
        </w:rPr>
        <w:t xml:space="preserve"> consultés, output si présent. Isoler le compte en cas de compromission par facteurs annexes.</w:t>
      </w:r>
      <w:bookmarkStart w:id="0" w:name="_GoBack"/>
      <w:bookmarkEnd w:id="0"/>
    </w:p>
    <w:p w:rsidR="000114AB" w:rsidRDefault="000114AB" w:rsidP="000114AB">
      <w:pPr>
        <w:pStyle w:val="Paragraphedeliste"/>
        <w:rPr>
          <w:sz w:val="24"/>
        </w:rPr>
      </w:pPr>
    </w:p>
    <w:p w:rsidR="000114AB" w:rsidRPr="00AA79DB" w:rsidRDefault="000114AB" w:rsidP="000114AB">
      <w:pPr>
        <w:pStyle w:val="Paragraphedeliste"/>
        <w:rPr>
          <w:sz w:val="24"/>
        </w:rPr>
      </w:pPr>
    </w:p>
    <w:p w:rsidR="000114AB" w:rsidRDefault="000114AB" w:rsidP="000114A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Matrice de communication</w:t>
      </w:r>
    </w:p>
    <w:p w:rsidR="000114AB" w:rsidRPr="00AA79DB" w:rsidRDefault="000114AB" w:rsidP="000114AB">
      <w:pPr>
        <w:pStyle w:val="Paragraphedeliste"/>
        <w:ind w:left="1416"/>
        <w:rPr>
          <w:sz w:val="24"/>
        </w:rPr>
      </w:pPr>
      <w:r>
        <w:rPr>
          <w:sz w:val="24"/>
        </w:rPr>
        <w:t>-Équipe soc : +</w:t>
      </w:r>
      <w:proofErr w:type="spellStart"/>
      <w:r>
        <w:rPr>
          <w:sz w:val="24"/>
        </w:rPr>
        <w:t>xxxxxxxxxx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Selyan</w:t>
      </w:r>
      <w:proofErr w:type="spellEnd"/>
      <w:r>
        <w:rPr>
          <w:sz w:val="24"/>
        </w:rPr>
        <w:t>, Charles, Cédric, Thomas)</w:t>
      </w:r>
    </w:p>
    <w:p w:rsidR="000114AB" w:rsidRDefault="000114AB" w:rsidP="000114AB"/>
    <w:p w:rsidR="000114AB" w:rsidRDefault="000114AB" w:rsidP="000114AB"/>
    <w:p w:rsidR="000114AB" w:rsidRDefault="000114AB" w:rsidP="000114AB"/>
    <w:p w:rsidR="000114AB" w:rsidRDefault="000114AB" w:rsidP="000114AB"/>
    <w:p w:rsidR="000114AB" w:rsidRDefault="000114AB" w:rsidP="000114AB"/>
    <w:p w:rsidR="00B749DA" w:rsidRDefault="00B749DA"/>
    <w:sectPr w:rsidR="00B74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2004"/>
    <w:multiLevelType w:val="hybridMultilevel"/>
    <w:tmpl w:val="6C2A0EF8"/>
    <w:lvl w:ilvl="0" w:tplc="297CC4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B19CF"/>
    <w:multiLevelType w:val="hybridMultilevel"/>
    <w:tmpl w:val="CB60B7DC"/>
    <w:lvl w:ilvl="0" w:tplc="7A8AA5C4">
      <w:numFmt w:val="bullet"/>
      <w:lvlText w:val="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7C82574"/>
    <w:multiLevelType w:val="hybridMultilevel"/>
    <w:tmpl w:val="FC2011B4"/>
    <w:lvl w:ilvl="0" w:tplc="8326D51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4AB"/>
    <w:rsid w:val="000114AB"/>
    <w:rsid w:val="000B6C06"/>
    <w:rsid w:val="004A12E8"/>
    <w:rsid w:val="0074219C"/>
    <w:rsid w:val="0077768E"/>
    <w:rsid w:val="00B749DA"/>
    <w:rsid w:val="00CF7182"/>
    <w:rsid w:val="00D93E70"/>
    <w:rsid w:val="00E3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E471F"/>
  <w15:chartTrackingRefBased/>
  <w15:docId w15:val="{90EE9FB2-A277-4BF5-B450-DE0C91CD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4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11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411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Mortagne</dc:creator>
  <cp:keywords/>
  <dc:description/>
  <cp:lastModifiedBy>Thomas Mortagne</cp:lastModifiedBy>
  <cp:revision>8</cp:revision>
  <dcterms:created xsi:type="dcterms:W3CDTF">2025-11-29T16:00:00Z</dcterms:created>
  <dcterms:modified xsi:type="dcterms:W3CDTF">2025-11-29T16:24:00Z</dcterms:modified>
</cp:coreProperties>
</file>