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highlight w:val="yellow"/>
        </w:rPr>
      </w:pPr>
      <w:r>
        <w:rPr>
          <w:sz w:val="20"/>
          <w:highlight w:val="yellow"/>
        </w:rPr>
        <w:t>Use case : Registar entrega de equipamento</w:t>
      </w:r>
    </w:p>
    <w:p>
      <w:pPr>
        <w:pStyle w:val="Normal"/>
        <w:rPr>
          <w:sz w:val="20"/>
        </w:rPr>
      </w:pPr>
      <w:r>
        <w:rPr>
          <w:sz w:val="20"/>
        </w:rPr>
        <w:t>Ator : Funcionário</w:t>
      </w:r>
    </w:p>
    <w:p>
      <w:pPr>
        <w:pStyle w:val="Normal"/>
        <w:rPr>
          <w:sz w:val="20"/>
        </w:rPr>
      </w:pPr>
      <w:r>
        <w:rPr>
          <w:sz w:val="20"/>
        </w:rPr>
        <w:t>Descrição : Funcionário recebe equipamento do cliente e regista-o no sistema.</w:t>
      </w:r>
    </w:p>
    <w:p>
      <w:pPr>
        <w:pStyle w:val="Normal"/>
        <w:rPr>
          <w:sz w:val="20"/>
        </w:rPr>
      </w:pPr>
      <w:r>
        <w:rPr>
          <w:sz w:val="20"/>
        </w:rPr>
        <w:t>Pré-Condição : Funcionário está autenticado</w:t>
      </w:r>
    </w:p>
    <w:p>
      <w:pPr>
        <w:pStyle w:val="Normal"/>
        <w:rPr>
          <w:sz w:val="20"/>
        </w:rPr>
      </w:pPr>
      <w:r>
        <w:rPr>
          <w:sz w:val="20"/>
        </w:rPr>
        <w:t>Pós-Condição : Sistema fica com o registo do equipamento e pedido de orçamento</w:t>
      </w:r>
    </w:p>
    <w:p>
      <w:pPr>
        <w:pStyle w:val="Normal"/>
        <w:rPr>
          <w:sz w:val="20"/>
        </w:rPr>
      </w:pPr>
      <w:r>
        <w:rPr>
          <w:sz w:val="20"/>
        </w:rPr>
        <w:t xml:space="preserve">Fluxo Normal : </w:t>
      </w:r>
    </w:p>
    <w:p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Funcionário introduz no sistema o NIF do cliente</w:t>
      </w:r>
    </w:p>
    <w:p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Sistema valida NIF e fica com o registo do equipamento</w:t>
      </w:r>
    </w:p>
    <w:p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Funcionário introduz o pedido de orçamento no sistema</w:t>
      </w:r>
    </w:p>
    <w:p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Sistema fica com o registo do pedido de orçamento</w:t>
      </w:r>
    </w:p>
    <w:p>
      <w:pPr>
        <w:pStyle w:val="Normal"/>
        <w:rPr>
          <w:sz w:val="20"/>
        </w:rPr>
      </w:pPr>
      <w:r>
        <w:rPr>
          <w:sz w:val="20"/>
        </w:rPr>
        <w:t>Fluxo de exceção (1) : [NIF inválido] (passo 2)</w:t>
      </w:r>
    </w:p>
    <w:p>
      <w:pPr>
        <w:pStyle w:val="Normal"/>
        <w:rPr>
          <w:sz w:val="20"/>
        </w:rPr>
      </w:pPr>
      <w:r>
        <w:rPr>
          <w:sz w:val="20"/>
        </w:rPr>
        <w:t>2.1 Sistema avisa que NIF é inválido.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highlight w:val="yellow"/>
        </w:rPr>
      </w:pPr>
      <w:r>
        <w:rPr>
          <w:sz w:val="20"/>
          <w:highlight w:val="yellow"/>
        </w:rPr>
        <w:t>Use case : Registo do plano de trabalhos</w:t>
      </w:r>
    </w:p>
    <w:p>
      <w:pPr>
        <w:pStyle w:val="Normal"/>
        <w:rPr>
          <w:sz w:val="20"/>
        </w:rPr>
      </w:pPr>
      <w:r>
        <w:rPr>
          <w:sz w:val="20"/>
        </w:rPr>
        <w:t>Ator : Técnico</w:t>
      </w:r>
    </w:p>
    <w:p>
      <w:pPr>
        <w:pStyle w:val="Normal"/>
        <w:rPr>
          <w:sz w:val="20"/>
        </w:rPr>
      </w:pPr>
      <w:r>
        <w:rPr>
          <w:sz w:val="20"/>
        </w:rPr>
        <w:t>Descrição : Técnico realiza o plano de trabalhos para a reparação</w:t>
      </w:r>
    </w:p>
    <w:p>
      <w:pPr>
        <w:pStyle w:val="Normal"/>
        <w:rPr>
          <w:sz w:val="20"/>
        </w:rPr>
      </w:pPr>
      <w:r>
        <w:rPr>
          <w:sz w:val="20"/>
        </w:rPr>
        <w:t xml:space="preserve">Pré-Condição : Existência de pelo menos um pedido de orçamento na lista </w:t>
      </w:r>
    </w:p>
    <w:p>
      <w:pPr>
        <w:pStyle w:val="Normal"/>
        <w:rPr>
          <w:sz w:val="20"/>
        </w:rPr>
      </w:pPr>
      <w:r>
        <w:rPr>
          <w:sz w:val="20"/>
        </w:rPr>
        <w:t>Pós-Condição : É definido o plano de trabalhos para a reparação</w:t>
      </w:r>
    </w:p>
    <w:p>
      <w:pPr>
        <w:pStyle w:val="Normal"/>
        <w:rPr>
          <w:sz w:val="20"/>
        </w:rPr>
      </w:pPr>
      <w:r>
        <w:rPr>
          <w:sz w:val="20"/>
        </w:rPr>
        <w:t xml:space="preserve">Fluxo Normal : </w:t>
      </w:r>
    </w:p>
    <w:p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Técnico solicita lista de orçamentos</w:t>
      </w:r>
    </w:p>
    <w:p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Sistema fornece lista de orçamentos</w:t>
      </w:r>
    </w:p>
    <w:p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Técnico escolhe mais antigo e analisa a descrição do problema</w:t>
      </w:r>
    </w:p>
    <w:p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Técnico regista para cada passo e sub-passo o tempo necessário e o custo</w:t>
      </w:r>
    </w:p>
    <w:p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O sistema calcula uma previsão do número total de horas de trabalho e o custo total das peças.</w:t>
      </w:r>
    </w:p>
    <w:p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O sistema cria o plano de trabalhos com base na previsão realizada.</w:t>
      </w:r>
    </w:p>
    <w:p>
      <w:pPr>
        <w:pStyle w:val="ListParagraph"/>
        <w:numPr>
          <w:ilvl w:val="0"/>
          <w:numId w:val="5"/>
        </w:numPr>
        <w:rPr>
          <w:color w:val="C9211E"/>
        </w:rPr>
      </w:pPr>
      <w:r>
        <w:rPr>
          <w:color w:val="C9211E"/>
        </w:rPr>
        <w:t>Notificar o cliente…</w:t>
      </w:r>
    </w:p>
    <w:p>
      <w:pPr>
        <w:pStyle w:val="ListParagraph"/>
        <w:rPr>
          <w:color w:val="C9211E"/>
        </w:rPr>
      </w:pPr>
      <w:r>
        <w:rPr>
          <w:color w:val="C9211E"/>
        </w:rPr>
        <w:t>(em vez de use case confirmacao de reparaçao)</w:t>
      </w:r>
    </w:p>
    <w:p>
      <w:pPr>
        <w:pStyle w:val="Normal"/>
        <w:rPr>
          <w:sz w:val="20"/>
        </w:rPr>
      </w:pPr>
      <w:r>
        <w:rPr>
          <w:sz w:val="20"/>
        </w:rPr>
        <w:t>Fluxo de Exceção (1) : [Equipamento não pode ser reparado](passo 3</w:t>
      </w:r>
      <w:bookmarkStart w:id="0" w:name="_GoBack"/>
      <w:bookmarkEnd w:id="0"/>
      <w:r>
        <w:rPr>
          <w:sz w:val="20"/>
        </w:rPr>
        <w:t>)</w:t>
      </w:r>
    </w:p>
    <w:p>
      <w:pPr>
        <w:pStyle w:val="Normal"/>
        <w:rPr>
          <w:sz w:val="20"/>
        </w:rPr>
      </w:pPr>
      <w:r>
        <w:rPr>
          <w:sz w:val="20"/>
        </w:rPr>
        <w:tab/>
        <w:t>1.1 Sistema informa cliente que não é possível reparar o equipamento.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trike/>
        </w:rPr>
      </w:pPr>
      <w:r>
        <w:rPr>
          <w:strike/>
          <w:sz w:val="20"/>
        </w:rPr>
        <w:t xml:space="preserve">Use case : </w:t>
      </w:r>
      <w:r>
        <w:rPr>
          <w:strike/>
          <w:sz w:val="20"/>
          <w:u w:val="none"/>
        </w:rPr>
        <w:t xml:space="preserve">Confirmação da reparação </w:t>
      </w:r>
    </w:p>
    <w:p>
      <w:pPr>
        <w:pStyle w:val="Normal"/>
        <w:rPr>
          <w:strike/>
        </w:rPr>
      </w:pPr>
      <w:r>
        <w:rPr>
          <w:strike/>
          <w:sz w:val="20"/>
        </w:rPr>
        <w:t>Ator: Cliente</w:t>
      </w:r>
    </w:p>
    <w:p>
      <w:pPr>
        <w:pStyle w:val="Normal"/>
        <w:rPr>
          <w:strike/>
        </w:rPr>
      </w:pPr>
      <w:r>
        <w:rPr>
          <w:strike/>
          <w:sz w:val="20"/>
        </w:rPr>
        <w:t>Descrição : Após orçamento estar concluído o cliente necessita de o confirmar.</w:t>
      </w:r>
    </w:p>
    <w:p>
      <w:pPr>
        <w:pStyle w:val="Normal"/>
        <w:rPr>
          <w:strike/>
        </w:rPr>
      </w:pPr>
      <w:r>
        <w:rPr>
          <w:strike/>
          <w:sz w:val="20"/>
        </w:rPr>
        <w:t>Pré-Condição : Orçamento introduzido pelo técnico.</w:t>
      </w:r>
    </w:p>
    <w:p>
      <w:pPr>
        <w:pStyle w:val="Normal"/>
        <w:rPr>
          <w:strike/>
        </w:rPr>
      </w:pPr>
      <w:r>
        <w:rPr>
          <w:strike/>
          <w:sz w:val="20"/>
        </w:rPr>
        <w:t>Pós-Condição : Sistema fica com o registo do pedido de reparação.</w:t>
      </w:r>
    </w:p>
    <w:p>
      <w:pPr>
        <w:pStyle w:val="Normal"/>
        <w:rPr>
          <w:strike/>
        </w:rPr>
      </w:pPr>
      <w:r>
        <w:rPr>
          <w:strike/>
          <w:sz w:val="20"/>
        </w:rPr>
        <w:t>Fluxo Normal :</w:t>
      </w:r>
    </w:p>
    <w:p>
      <w:pPr>
        <w:pStyle w:val="ListParagraph"/>
        <w:numPr>
          <w:ilvl w:val="0"/>
          <w:numId w:val="3"/>
        </w:numPr>
        <w:rPr>
          <w:strike/>
        </w:rPr>
      </w:pPr>
      <w:r>
        <w:rPr>
          <w:strike/>
          <w:sz w:val="20"/>
        </w:rPr>
        <w:t>Sistema envia email ao cliente com o orçamento</w:t>
      </w:r>
    </w:p>
    <w:p>
      <w:pPr>
        <w:pStyle w:val="ListParagraph"/>
        <w:numPr>
          <w:ilvl w:val="0"/>
          <w:numId w:val="3"/>
        </w:numPr>
        <w:rPr>
          <w:strike/>
        </w:rPr>
      </w:pPr>
      <w:r>
        <w:rPr>
          <w:strike/>
          <w:sz w:val="20"/>
        </w:rPr>
        <w:t>Cliente responde por email confirmando o orçamento.</w:t>
      </w:r>
    </w:p>
    <w:p>
      <w:pPr>
        <w:pStyle w:val="ListParagraph"/>
        <w:numPr>
          <w:ilvl w:val="0"/>
          <w:numId w:val="3"/>
        </w:numPr>
        <w:rPr>
          <w:strike/>
        </w:rPr>
      </w:pPr>
      <w:r>
        <w:rPr>
          <w:strike/>
          <w:sz w:val="20"/>
        </w:rPr>
        <w:t>Sistema fica com o registo do pedido de reparação.</w:t>
      </w:r>
    </w:p>
    <w:p>
      <w:pPr>
        <w:pStyle w:val="Normal"/>
        <w:rPr>
          <w:strike/>
        </w:rPr>
      </w:pPr>
      <w:r>
        <w:rPr>
          <w:strike/>
          <w:sz w:val="20"/>
        </w:rPr>
        <w:t>Fluxo Exceção(1) :[Cliente não confirma reparação no espaço de 30 dias](passo 2)</w:t>
      </w:r>
    </w:p>
    <w:p>
      <w:pPr>
        <w:pStyle w:val="Normal"/>
        <w:rPr>
          <w:strike/>
        </w:rPr>
      </w:pPr>
      <w:r>
        <w:rPr>
          <w:strike/>
          <w:sz w:val="20"/>
        </w:rPr>
        <w:tab/>
        <w:t>2.1 Sistema arquiva o pedido de orçamento.</w:t>
      </w:r>
    </w:p>
    <w:p>
      <w:pPr>
        <w:pStyle w:val="Normal"/>
        <w:rPr>
          <w:strike/>
        </w:rPr>
      </w:pPr>
      <w:r>
        <w:rPr>
          <w:strike/>
          <w:sz w:val="20"/>
        </w:rPr>
        <w:t>Fluxo Exceção (2) : [Cliente recusa orçamento](passo 2)</w:t>
      </w:r>
    </w:p>
    <w:p>
      <w:pPr>
        <w:pStyle w:val="Normal"/>
        <w:rPr>
          <w:strike/>
          <w:sz w:val="20"/>
        </w:rPr>
      </w:pPr>
      <w:r>
        <w:rPr>
          <w:strike/>
          <w:sz w:val="20"/>
        </w:rPr>
        <w:tab/>
        <w:t>2.1 Sistema finaliza reparação como não aprovada ?????? (not sure)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highlight w:val="yellow"/>
        </w:rPr>
      </w:pPr>
      <w:r>
        <w:rPr>
          <w:sz w:val="20"/>
          <w:highlight w:val="yellow"/>
        </w:rPr>
        <w:t xml:space="preserve">Use case : </w:t>
      </w:r>
      <w:r>
        <w:rPr>
          <w:color w:val="F10D0C"/>
          <w:sz w:val="20"/>
          <w:highlight w:val="yellow"/>
        </w:rPr>
        <w:t xml:space="preserve">Realiza </w:t>
      </w:r>
      <w:r>
        <w:rPr>
          <w:strike/>
          <w:sz w:val="20"/>
          <w:highlight w:val="yellow"/>
        </w:rPr>
        <w:t xml:space="preserve">Conclusão da </w:t>
      </w:r>
      <w:r>
        <w:rPr>
          <w:sz w:val="20"/>
          <w:highlight w:val="yellow"/>
        </w:rPr>
        <w:t xml:space="preserve">reparação </w:t>
      </w:r>
      <w:r>
        <w:rPr>
          <w:sz w:val="20"/>
          <w:highlight w:val="yellow"/>
        </w:rPr>
        <w:t>urgente</w:t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  <w:t xml:space="preserve">Ator : </w:t>
      </w:r>
      <w:r>
        <w:rPr>
          <w:strike/>
          <w:color w:val="111111"/>
          <w:sz w:val="20"/>
          <w:u w:val="none"/>
          <w:lang w:val="en-US"/>
        </w:rPr>
        <w:t>Client</w:t>
      </w:r>
      <w:r>
        <w:rPr>
          <w:strike/>
          <w:color w:val="111111"/>
          <w:sz w:val="20"/>
          <w:u w:val="none"/>
          <w:lang w:val="en-US"/>
        </w:rPr>
        <w:t xml:space="preserve">e </w:t>
      </w:r>
      <w:r>
        <w:rPr>
          <w:color w:val="F10D0C"/>
          <w:sz w:val="20"/>
          <w:lang w:val="en-US"/>
        </w:rPr>
        <w:t>Tecnico</w:t>
      </w:r>
      <w:r>
        <w:rPr>
          <w:color w:val="C9211E"/>
          <w:sz w:val="20"/>
          <w:lang w:val="en-US"/>
        </w:rPr>
        <w:t xml:space="preserve"> </w:t>
      </w:r>
      <w:r>
        <w:rPr>
          <w:sz w:val="20"/>
          <w:lang w:val="en-US"/>
        </w:rPr>
        <w:t>(not sure, pending)</w:t>
      </w:r>
    </w:p>
    <w:p>
      <w:pPr>
        <w:pStyle w:val="Normal"/>
        <w:rPr>
          <w:color w:val="F10D0C"/>
        </w:rPr>
      </w:pPr>
      <w:r>
        <w:rPr>
          <w:color w:val="F10D0C"/>
        </w:rPr>
        <w:t>Pode fazer pausas</w:t>
      </w:r>
    </w:p>
    <w:p>
      <w:pPr>
        <w:pStyle w:val="Normal"/>
        <w:rPr>
          <w:color w:val="F10D0C"/>
        </w:rPr>
      </w:pPr>
      <w:r>
        <w:rPr>
          <w:color w:val="F10D0C"/>
        </w:rPr>
        <w:t>Assinalar conclusao</w:t>
      </w:r>
    </w:p>
    <w:p>
      <w:pPr>
        <w:pStyle w:val="Normal"/>
        <w:rPr>
          <w:sz w:val="20"/>
        </w:rPr>
      </w:pPr>
      <w:r>
        <w:rPr>
          <w:color w:val="F10D0C"/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highlight w:val="yellow"/>
        </w:rPr>
      </w:pPr>
      <w:r>
        <w:rPr>
          <w:sz w:val="20"/>
          <w:highlight w:val="yellow"/>
        </w:rPr>
        <w:t>Use case : Entrega do equipamento</w:t>
      </w:r>
    </w:p>
    <w:p>
      <w:pPr>
        <w:pStyle w:val="Normal"/>
        <w:rPr>
          <w:sz w:val="20"/>
        </w:rPr>
      </w:pPr>
      <w:r>
        <w:rPr>
          <w:sz w:val="20"/>
        </w:rPr>
        <w:t xml:space="preserve">Ator : Funcionário </w:t>
      </w:r>
    </w:p>
    <w:p>
      <w:pPr>
        <w:pStyle w:val="Normal"/>
        <w:rPr>
          <w:sz w:val="20"/>
        </w:rPr>
      </w:pPr>
      <w:r>
        <w:rPr>
          <w:sz w:val="20"/>
        </w:rPr>
        <w:t>Descrição : Funcionário entrega equipamento ao cliente e regista o pagamento.</w:t>
      </w:r>
    </w:p>
    <w:p>
      <w:pPr>
        <w:pStyle w:val="Normal"/>
        <w:rPr>
          <w:sz w:val="20"/>
        </w:rPr>
      </w:pPr>
      <w:r>
        <w:rPr>
          <w:sz w:val="20"/>
        </w:rPr>
        <w:t>Pré-Condição : Equipamento está reparado e funcionário está autenticado</w:t>
      </w:r>
    </w:p>
    <w:p>
      <w:pPr>
        <w:pStyle w:val="Normal"/>
        <w:rPr>
          <w:sz w:val="20"/>
        </w:rPr>
      </w:pPr>
      <w:r>
        <w:rPr>
          <w:sz w:val="20"/>
        </w:rPr>
        <w:t>Pós-Condição : Sistema fica com registo do Comprovativo de Reparação e com a lista de equipamentos atualizada</w:t>
      </w:r>
    </w:p>
    <w:p>
      <w:pPr>
        <w:pStyle w:val="Normal"/>
        <w:rPr>
          <w:sz w:val="20"/>
        </w:rPr>
      </w:pPr>
      <w:r>
        <w:rPr>
          <w:sz w:val="20"/>
        </w:rPr>
        <w:t xml:space="preserve">Fluxo Normal : </w:t>
      </w:r>
    </w:p>
    <w:p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Funcionário solicita lista de equipamentos.</w:t>
      </w:r>
    </w:p>
    <w:p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Sistema fornece a lista de equipamentos</w:t>
      </w:r>
    </w:p>
    <w:p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Funcionário remove o equipamento da lista.</w:t>
      </w:r>
    </w:p>
    <w:p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Funcionário regista Comprovativo de Reparação.</w:t>
      </w:r>
    </w:p>
    <w:p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Sistema emite Comprovativo de Reparação.</w:t>
      </w:r>
    </w:p>
    <w:p>
      <w:pPr>
        <w:pStyle w:val="Normal"/>
        <w:rPr>
          <w:sz w:val="20"/>
        </w:rPr>
      </w:pPr>
      <w:r>
        <w:rPr>
          <w:sz w:val="20"/>
        </w:rPr>
      </w:r>
      <w:r>
        <w:br w:type="page"/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/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color w:val="F10D0C"/>
        </w:rPr>
      </w:r>
    </w:p>
    <w:p>
      <w:pPr>
        <w:pStyle w:val="Normal"/>
        <w:rPr>
          <w:color w:val="F10D0C"/>
        </w:rPr>
      </w:pPr>
      <w:r>
        <w:rPr>
          <w:color w:val="F10D0C"/>
        </w:rPr>
      </w:r>
    </w:p>
    <w:p>
      <w:pPr>
        <w:pStyle w:val="Normal"/>
        <w:rPr>
          <w:color w:val="F10D0C"/>
          <w:highlight w:val="yellow"/>
        </w:rPr>
      </w:pPr>
      <w:r>
        <w:rPr>
          <w:color w:val="F10D0C"/>
          <w:sz w:val="20"/>
          <w:highlight w:val="yellow"/>
        </w:rPr>
        <w:t xml:space="preserve">Use case : </w:t>
      </w:r>
      <w:r>
        <w:rPr>
          <w:color w:val="F10D0C"/>
          <w:sz w:val="20"/>
          <w:highlight w:val="yellow"/>
        </w:rPr>
        <w:t xml:space="preserve">Realiza </w:t>
      </w:r>
      <w:r>
        <w:rPr>
          <w:color w:val="F10D0C"/>
          <w:sz w:val="20"/>
          <w:highlight w:val="yellow"/>
        </w:rPr>
        <w:t xml:space="preserve">reparação </w:t>
      </w:r>
      <w:r>
        <w:rPr>
          <w:color w:val="F10D0C"/>
          <w:sz w:val="20"/>
          <w:highlight w:val="yellow"/>
        </w:rPr>
        <w:t>Expresso</w:t>
      </w:r>
    </w:p>
    <w:p>
      <w:pPr>
        <w:pStyle w:val="Normal"/>
        <w:rPr>
          <w:color w:val="F10D0C"/>
        </w:rPr>
      </w:pPr>
      <w:r>
        <w:rPr>
          <w:color w:val="F10D0C"/>
          <w:sz w:val="20"/>
          <w:lang w:val="en-US"/>
        </w:rPr>
        <w:t xml:space="preserve">Ator : </w:t>
      </w:r>
      <w:r>
        <w:rPr>
          <w:color w:val="F10D0C"/>
          <w:sz w:val="20"/>
          <w:lang w:val="en-US"/>
        </w:rPr>
        <w:t>Tecnico</w:t>
      </w:r>
      <w:r>
        <w:rPr>
          <w:color w:val="F10D0C"/>
          <w:sz w:val="20"/>
          <w:lang w:val="en-US"/>
        </w:rPr>
        <w:t xml:space="preserve"> </w:t>
      </w:r>
    </w:p>
    <w:p>
      <w:pPr>
        <w:pStyle w:val="Normal"/>
        <w:rPr>
          <w:color w:val="F10D0C"/>
        </w:rPr>
      </w:pPr>
      <w:r>
        <w:rPr>
          <w:color w:val="F10D0C"/>
        </w:rPr>
        <w:t>Assinalar conclusao</w:t>
      </w:r>
    </w:p>
    <w:p>
      <w:pPr>
        <w:pStyle w:val="Normal"/>
        <w:rPr>
          <w:color w:val="F10D0C"/>
        </w:rPr>
      </w:pPr>
      <w:r>
        <w:rPr>
          <w:color w:val="F10D0C"/>
        </w:rPr>
        <w:t>mandar sms</w:t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color w:val="F10D0C"/>
          <w:highlight w:val="yellow"/>
        </w:rPr>
      </w:pPr>
      <w:r>
        <w:rPr>
          <w:color w:val="F10D0C"/>
          <w:sz w:val="20"/>
          <w:highlight w:val="yellow"/>
        </w:rPr>
        <w:t xml:space="preserve">Use case : </w:t>
      </w:r>
      <w:r>
        <w:rPr>
          <w:color w:val="F10D0C"/>
          <w:sz w:val="20"/>
          <w:highlight w:val="yellow"/>
        </w:rPr>
        <w:t xml:space="preserve">Realiza </w:t>
      </w:r>
      <w:r>
        <w:rPr>
          <w:color w:val="F10D0C"/>
          <w:sz w:val="20"/>
          <w:highlight w:val="yellow"/>
        </w:rPr>
        <w:t>reparação</w:t>
      </w:r>
      <w:r>
        <w:rPr>
          <w:color w:val="F10D0C"/>
          <w:sz w:val="20"/>
          <w:highlight w:val="yellow"/>
        </w:rPr>
        <w:t xml:space="preserve"> </w:t>
      </w:r>
      <w:r>
        <w:rPr>
          <w:color w:val="F10D0C"/>
          <w:sz w:val="20"/>
          <w:highlight w:val="yellow"/>
        </w:rPr>
        <w:t>Urgente</w:t>
      </w:r>
    </w:p>
    <w:p>
      <w:pPr>
        <w:pStyle w:val="Normal"/>
        <w:rPr>
          <w:color w:val="F10D0C"/>
        </w:rPr>
      </w:pPr>
      <w:r>
        <w:rPr>
          <w:color w:val="F10D0C"/>
          <w:sz w:val="20"/>
          <w:lang w:val="en-US"/>
        </w:rPr>
        <w:t xml:space="preserve">Ator : </w:t>
      </w:r>
      <w:r>
        <w:rPr>
          <w:color w:val="F10D0C"/>
          <w:sz w:val="20"/>
          <w:lang w:val="en-US"/>
        </w:rPr>
        <w:t>Tecnico</w:t>
      </w:r>
    </w:p>
    <w:p>
      <w:pPr>
        <w:pStyle w:val="Normal"/>
        <w:rPr>
          <w:color w:val="F10D0C"/>
        </w:rPr>
      </w:pPr>
      <w:r>
        <w:rPr>
          <w:color w:val="F10D0C"/>
        </w:rPr>
        <w:t>pode fazer pausas</w:t>
      </w:r>
    </w:p>
    <w:p>
      <w:pPr>
        <w:pStyle w:val="Normal"/>
        <w:rPr>
          <w:color w:val="F10D0C"/>
        </w:rPr>
      </w:pPr>
      <w:r>
        <w:rPr>
          <w:color w:val="F10D0C"/>
        </w:rPr>
        <w:t>Assinalar conclusao</w:t>
      </w:r>
    </w:p>
    <w:p>
      <w:pPr>
        <w:pStyle w:val="Normal"/>
        <w:rPr>
          <w:color w:val="F10D0C"/>
        </w:rPr>
      </w:pPr>
      <w:r>
        <w:rPr>
          <w:color w:val="F10D0C"/>
        </w:rPr>
      </w:r>
    </w:p>
    <w:p>
      <w:pPr>
        <w:pStyle w:val="Normal"/>
        <w:rPr>
          <w:sz w:val="20"/>
          <w:lang w:val="en-US"/>
        </w:rPr>
      </w:pPr>
      <w:r>
        <w:rPr>
          <w:color w:val="F10D0C"/>
          <w:sz w:val="20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highlight w:val="yellow"/>
        </w:rPr>
      </w:pPr>
      <w:r>
        <w:rPr>
          <w:sz w:val="20"/>
          <w:highlight w:val="yellow"/>
        </w:rPr>
        <w:t>Use case : Registo Serviço Expresso</w:t>
      </w:r>
    </w:p>
    <w:p>
      <w:pPr>
        <w:pStyle w:val="Normal"/>
        <w:rPr>
          <w:sz w:val="20"/>
        </w:rPr>
      </w:pPr>
      <w:r>
        <w:rPr>
          <w:sz w:val="20"/>
        </w:rPr>
        <w:t>Ator : Funcionário</w:t>
      </w:r>
    </w:p>
    <w:p>
      <w:pPr>
        <w:pStyle w:val="Normal"/>
        <w:rPr>
          <w:sz w:val="20"/>
        </w:rPr>
      </w:pPr>
      <w:r>
        <w:rPr>
          <w:sz w:val="20"/>
        </w:rPr>
        <w:t>Descrição : Registo de uma intervenção a preço fixo.</w:t>
      </w:r>
    </w:p>
    <w:p>
      <w:pPr>
        <w:pStyle w:val="Normal"/>
        <w:rPr>
          <w:sz w:val="20"/>
        </w:rPr>
      </w:pPr>
      <w:r>
        <w:rPr>
          <w:sz w:val="20"/>
        </w:rPr>
        <w:t>Pré-Condição :  Funcionário está autenticado</w:t>
      </w:r>
    </w:p>
    <w:p>
      <w:pPr>
        <w:pStyle w:val="Normal"/>
        <w:rPr>
          <w:sz w:val="20"/>
        </w:rPr>
      </w:pPr>
      <w:r>
        <w:rPr>
          <w:sz w:val="20"/>
        </w:rPr>
        <w:t>Pós-Condição : Sistema fica com o registo do Serviço Expresso</w:t>
      </w:r>
    </w:p>
    <w:p>
      <w:pPr>
        <w:pStyle w:val="Normal"/>
        <w:rPr>
          <w:sz w:val="20"/>
        </w:rPr>
      </w:pPr>
      <w:r>
        <w:rPr>
          <w:sz w:val="20"/>
        </w:rPr>
        <w:t xml:space="preserve">Fluxo Normal : </w:t>
      </w:r>
    </w:p>
    <w:p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Funcionário solicita a disponibilidade ao sistema.</w:t>
      </w:r>
    </w:p>
    <w:p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Sistema verifica a disponibilidade para a realização de um Serviço Expresso de imediato.</w:t>
      </w:r>
    </w:p>
    <w:p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Funcionário regista o Serviço Expresso</w:t>
      </w:r>
    </w:p>
    <w:p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Sistema fica com o registo do Serviço Expresso.</w:t>
      </w:r>
    </w:p>
    <w:p>
      <w:pPr>
        <w:pStyle w:val="Normal"/>
        <w:rPr>
          <w:sz w:val="20"/>
        </w:rPr>
      </w:pPr>
      <w:r>
        <w:rPr>
          <w:sz w:val="20"/>
        </w:rPr>
        <w:t>Fluxo de Exceção(1) : [Não existe disponibilidade para realizar Serviço Expresso de imediato] (passo 2)</w:t>
      </w:r>
    </w:p>
    <w:p>
      <w:pPr>
        <w:pStyle w:val="Normal"/>
        <w:rPr>
          <w:sz w:val="20"/>
        </w:rPr>
      </w:pPr>
      <w:r>
        <w:rPr>
          <w:sz w:val="20"/>
        </w:rPr>
        <w:t>2.1 Sistema informa que o Serviço Expresso não pode ser realizado.</w:t>
      </w:r>
    </w:p>
    <w:p>
      <w:pPr>
        <w:pStyle w:val="Normal"/>
        <w:rPr>
          <w:sz w:val="20"/>
        </w:rPr>
      </w:pPr>
      <w:r>
        <w:rPr/>
      </w:r>
    </w:p>
    <w:p>
      <w:pPr>
        <w:pStyle w:val="Normal"/>
        <w:rPr>
          <w:sz w:val="20"/>
        </w:rPr>
      </w:pPr>
      <w:r>
        <w:rPr/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spacing w:before="0" w:after="160"/>
        <w:rPr>
          <w:sz w:val="20"/>
        </w:rPr>
      </w:pPr>
      <w:r>
        <w:rPr>
          <w:sz w:val="20"/>
        </w:rPr>
        <w:t xml:space="preserve">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00b5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Application>LibreOffice/6.4.7.2$Linux_X86_64 LibreOffice_project/40$Build-2</Application>
  <Pages>4</Pages>
  <Words>578</Words>
  <Characters>3045</Characters>
  <CharactersWithSpaces>3537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2021-10-29T21:30:00Z</dcterms:created>
  <dc:creator>Conta Microsoft</dc:creator>
  <dc:description/>
  <dc:language>pt-PT</dc:language>
  <cp:lastModifiedBy/>
  <dcterms:modified xsi:type="dcterms:W3CDTF">2021-10-31T22:47:39Z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