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0" w:right="116" w:firstLine="0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   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REUSSITE</w:t>
      </w:r>
    </w:p>
    <w:p>
      <w:pPr>
        <w:pStyle w:val="4"/>
        <w:rPr>
          <w:b/>
          <w:i/>
          <w:sz w:val="24"/>
        </w:rPr>
      </w:pPr>
    </w:p>
    <w:p>
      <w:pPr>
        <w:pStyle w:val="4"/>
        <w:spacing w:before="182"/>
        <w:rPr>
          <w:b/>
          <w:i/>
          <w:sz w:val="24"/>
        </w:rPr>
      </w:pPr>
    </w:p>
    <w:p>
      <w:pPr>
        <w:spacing w:before="0" w:line="396" w:lineRule="auto"/>
        <w:ind w:left="361" w:right="1894" w:firstLine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l’Ecole</w:t>
      </w:r>
      <w:r>
        <w:rPr>
          <w:spacing w:val="-6"/>
          <w:sz w:val="24"/>
        </w:rPr>
        <w:t xml:space="preserve"> </w:t>
      </w:r>
      <w:r>
        <w:rPr>
          <w:sz w:val="24"/>
        </w:rPr>
        <w:t>Nationale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Sciences</w:t>
      </w:r>
      <w:r>
        <w:rPr>
          <w:spacing w:val="-7"/>
          <w:sz w:val="24"/>
        </w:rPr>
        <w:t xml:space="preserve"> </w:t>
      </w:r>
      <w:r>
        <w:rPr>
          <w:sz w:val="24"/>
        </w:rPr>
        <w:t>Appliquées</w:t>
      </w:r>
      <w:r>
        <w:rPr>
          <w:spacing w:val="-7"/>
          <w:sz w:val="24"/>
        </w:rPr>
        <w:t xml:space="preserve"> </w:t>
      </w:r>
      <w:r>
        <w:rPr>
          <w:sz w:val="24"/>
        </w:rPr>
        <w:t>de Tétouan, atteste que :</w:t>
      </w:r>
    </w:p>
    <w:p>
      <w:pPr>
        <w:pStyle w:val="4"/>
        <w:spacing w:before="186"/>
        <w:rPr>
          <w:sz w:val="24"/>
        </w:rPr>
      </w:pP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Nissrine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Né</w:t>
      </w:r>
      <w:r>
        <w:rPr>
          <w:spacing w:val="-4"/>
          <w:sz w:val="24"/>
        </w:rPr>
        <w:t xml:space="preserve"> </w:t>
      </w:r>
      <w:r>
        <w:rPr>
          <w:sz w:val="24"/>
        </w:rPr>
        <w:t>(e)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le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3"/>
          <w:sz w:val="24"/>
        </w:rPr>
        <w:t xml:space="preserve"> 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2003-12-12</w:t>
      </w:r>
      <w:r>
        <w:rPr>
          <w:rFonts w:hint="default"/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rFonts w:hint="default"/>
          <w:sz w:val="24"/>
          <w:lang w:val="en-US"/>
        </w:rPr>
        <w:t xml:space="preserve"> </w:t>
      </w:r>
      <w:r>
        <w:rPr>
          <w:spacing w:val="1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Tetouan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L12345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L12344563</w:t>
      </w:r>
      <w:r>
        <w:rPr>
          <w:spacing w:val="-2"/>
          <w:sz w:val="24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tabs>
          <w:tab w:val="left" w:leader="dot" w:pos="4467"/>
        </w:tabs>
        <w:spacing w:before="0"/>
        <w:ind w:left="29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réussi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examens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rFonts w:hint="default"/>
          <w:spacing w:val="-5"/>
          <w:sz w:val="24"/>
          <w:lang w:val="en-US"/>
        </w:rPr>
        <w:t xml:space="preserve">  </w:t>
      </w:r>
      <w:r>
        <w:rPr>
          <w:rFonts w:hint="default"/>
          <w:sz w:val="24"/>
        </w:rPr>
        <w:t>S7</w:t>
      </w: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validant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composant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Filière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GI2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Printemps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spacing w:before="0" w:line="400" w:lineRule="auto"/>
        <w:ind w:left="298" w:right="189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présente</w:t>
      </w:r>
      <w:r>
        <w:rPr>
          <w:spacing w:val="-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-9"/>
          <w:sz w:val="24"/>
        </w:rPr>
        <w:t xml:space="preserve"> </w:t>
      </w:r>
      <w:r>
        <w:rPr>
          <w:sz w:val="24"/>
        </w:rPr>
        <w:t>est délivrée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l’intéressé</w:t>
      </w:r>
      <w:r>
        <w:rPr>
          <w:spacing w:val="-5"/>
          <w:sz w:val="24"/>
        </w:rPr>
        <w:t xml:space="preserve"> </w:t>
      </w:r>
      <w:r>
        <w:rPr>
          <w:sz w:val="24"/>
        </w:rPr>
        <w:t>(e)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et valoir</w:t>
      </w:r>
      <w:r>
        <w:rPr>
          <w:spacing w:val="-4"/>
          <w:sz w:val="24"/>
        </w:rPr>
        <w:t xml:space="preserve"> </w:t>
      </w:r>
      <w:r>
        <w:rPr>
          <w:sz w:val="24"/>
        </w:rPr>
        <w:t>ce que le droit.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5"/>
        <w:rPr>
          <w:sz w:val="24"/>
        </w:rPr>
      </w:pPr>
    </w:p>
    <w:p>
      <w:pPr>
        <w:spacing w:before="0"/>
        <w:ind w:left="4976" w:right="0" w:firstLine="0"/>
        <w:jc w:val="left"/>
        <w:rPr>
          <w:sz w:val="24"/>
        </w:rPr>
      </w:pPr>
      <w:r>
        <w:rPr>
          <w:sz w:val="24"/>
        </w:rPr>
        <w:t>Fait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Tétouan, 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pacing w:val="-2"/>
          <w:sz w:val="24"/>
        </w:rPr>
        <w:t>2023-12-23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2023-11-22T13:41:22Z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