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20952" w:type="dxa"/>
        <w:tblLook w:val="04A0" w:firstRow="1" w:lastRow="0" w:firstColumn="1" w:lastColumn="0" w:noHBand="0" w:noVBand="1"/>
      </w:tblPr>
      <w:tblGrid>
        <w:gridCol w:w="2263"/>
        <w:gridCol w:w="752"/>
        <w:gridCol w:w="5662"/>
        <w:gridCol w:w="12310"/>
      </w:tblGrid>
      <w:tr w:rsidR="005D5A7A" w:rsidRPr="005D5A7A" w14:paraId="00C657CD" w14:textId="77777777" w:rsidTr="00315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noWrap/>
            <w:hideMark/>
          </w:tcPr>
          <w:p w14:paraId="631102CB" w14:textId="468ECD7D" w:rsidR="005D5A7A" w:rsidRPr="005D5A7A" w:rsidRDefault="00DC16FC" w:rsidP="005D5A7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717" w:type="dxa"/>
            <w:noWrap/>
            <w:hideMark/>
          </w:tcPr>
          <w:p w14:paraId="1EA51C83" w14:textId="77777777" w:rsidR="005D5A7A" w:rsidRPr="005D5A7A" w:rsidRDefault="005D5A7A" w:rsidP="005D5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5A7A">
              <w:rPr>
                <w:rFonts w:ascii="Calibri" w:eastAsia="Times New Roman" w:hAnsi="Calibri" w:cs="Calibri"/>
                <w:b/>
                <w:bCs/>
                <w:color w:val="000000"/>
              </w:rPr>
              <w:t>topic</w:t>
            </w:r>
          </w:p>
        </w:tc>
        <w:tc>
          <w:tcPr>
            <w:tcW w:w="5662" w:type="dxa"/>
            <w:noWrap/>
            <w:hideMark/>
          </w:tcPr>
          <w:p w14:paraId="3F437D3F" w14:textId="77777777" w:rsidR="005D5A7A" w:rsidRPr="005D5A7A" w:rsidRDefault="005D5A7A" w:rsidP="005D5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5A7A">
              <w:rPr>
                <w:rFonts w:ascii="Calibri" w:eastAsia="Times New Roman" w:hAnsi="Calibri" w:cs="Calibri"/>
                <w:b/>
                <w:bCs/>
                <w:color w:val="000000"/>
              </w:rPr>
              <w:t>terms</w:t>
            </w:r>
          </w:p>
        </w:tc>
        <w:tc>
          <w:tcPr>
            <w:tcW w:w="12310" w:type="dxa"/>
            <w:noWrap/>
            <w:hideMark/>
          </w:tcPr>
          <w:p w14:paraId="1B28A172" w14:textId="77777777" w:rsidR="005D5A7A" w:rsidRPr="005D5A7A" w:rsidRDefault="005D5A7A" w:rsidP="005D5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5A7A">
              <w:rPr>
                <w:rFonts w:ascii="Calibri" w:eastAsia="Times New Roman" w:hAnsi="Calibri" w:cs="Calibri"/>
                <w:b/>
                <w:bCs/>
                <w:color w:val="000000"/>
              </w:rPr>
              <w:t>examples</w:t>
            </w:r>
          </w:p>
        </w:tc>
      </w:tr>
      <w:tr w:rsidR="005D5A7A" w:rsidRPr="005D5A7A" w14:paraId="14C3D8FF" w14:textId="77777777" w:rsidTr="00315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54230E97" w14:textId="75589E56" w:rsidR="005D5A7A" w:rsidRPr="005D5A7A" w:rsidRDefault="005D5A7A" w:rsidP="005D5A7A">
            <w:pPr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AI in decision Making</w:t>
            </w:r>
          </w:p>
        </w:tc>
        <w:tc>
          <w:tcPr>
            <w:tcW w:w="717" w:type="dxa"/>
            <w:noWrap/>
            <w:hideMark/>
          </w:tcPr>
          <w:p w14:paraId="5FF39CC2" w14:textId="77777777" w:rsidR="005D5A7A" w:rsidRPr="005D5A7A" w:rsidRDefault="005D5A7A" w:rsidP="005D5A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62" w:type="dxa"/>
            <w:noWrap/>
            <w:hideMark/>
          </w:tcPr>
          <w:p w14:paraId="1FD1A4FB" w14:textId="77777777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 xml:space="preserve">system,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decis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algorithm, trust, use, legal, human, data, need,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respons</w:t>
            </w:r>
            <w:proofErr w:type="spellEnd"/>
          </w:p>
        </w:tc>
        <w:tc>
          <w:tcPr>
            <w:tcW w:w="12310" w:type="dxa"/>
            <w:hideMark/>
          </w:tcPr>
          <w:p w14:paraId="48B2F73E" w14:textId="16C798A3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Transparent Rational Decisions by Argumentation (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TRaDAr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),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UKRI Trustworthy Autonomous Systems Node in Governance and Regulation,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EthicalML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: Injecting Ethical and Legal Constraints into Machine Learning Models</w:t>
            </w:r>
          </w:p>
        </w:tc>
      </w:tr>
      <w:tr w:rsidR="005D5A7A" w:rsidRPr="005D5A7A" w14:paraId="52FBD30E" w14:textId="77777777" w:rsidTr="003153D6">
        <w:trPr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38686F73" w14:textId="49072CDD" w:rsidR="005D5A7A" w:rsidRPr="005D5A7A" w:rsidRDefault="00EC1E18" w:rsidP="005D5A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Data </w:t>
            </w:r>
            <w:r w:rsidR="004427F5">
              <w:rPr>
                <w:rFonts w:ascii="Calibri" w:eastAsia="Times New Roman" w:hAnsi="Calibri" w:cs="Calibri"/>
                <w:color w:val="000000"/>
              </w:rPr>
              <w:t>Science</w:t>
            </w:r>
            <w:r w:rsidR="007A5AD9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717" w:type="dxa"/>
            <w:noWrap/>
            <w:hideMark/>
          </w:tcPr>
          <w:p w14:paraId="19886D31" w14:textId="77777777" w:rsidR="005D5A7A" w:rsidRPr="005D5A7A" w:rsidRDefault="005D5A7A" w:rsidP="005D5A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662" w:type="dxa"/>
            <w:noWrap/>
            <w:hideMark/>
          </w:tcPr>
          <w:p w14:paraId="21D19F2F" w14:textId="77777777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 xml:space="preserve">problem, model, data,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applic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learn, method, algorithm, use, domain,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propos</w:t>
            </w:r>
            <w:proofErr w:type="spellEnd"/>
          </w:p>
        </w:tc>
        <w:tc>
          <w:tcPr>
            <w:tcW w:w="12310" w:type="dxa"/>
            <w:hideMark/>
          </w:tcPr>
          <w:p w14:paraId="01D49243" w14:textId="217782C9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Northwest European Seasonal Weather Prediction from Complex Systems Modelling,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Generative Kernels and Score Spaces for Classification of Speech,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Warmstarting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 Techniques for Stochastic Programming Problems solved by Interior Point Methods</w:t>
            </w:r>
          </w:p>
        </w:tc>
      </w:tr>
      <w:tr w:rsidR="005D5A7A" w:rsidRPr="005D5A7A" w14:paraId="58AECFB5" w14:textId="77777777" w:rsidTr="00315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21DC9B34" w14:textId="4F63329F" w:rsidR="005D5A7A" w:rsidRPr="005D5A7A" w:rsidRDefault="005D5A7A" w:rsidP="005D5A7A">
            <w:pPr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Robotic 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Automation</w:t>
            </w:r>
          </w:p>
        </w:tc>
        <w:tc>
          <w:tcPr>
            <w:tcW w:w="717" w:type="dxa"/>
            <w:noWrap/>
            <w:hideMark/>
          </w:tcPr>
          <w:p w14:paraId="273ADF93" w14:textId="77777777" w:rsidR="005D5A7A" w:rsidRPr="005D5A7A" w:rsidRDefault="005D5A7A" w:rsidP="005D5A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662" w:type="dxa"/>
            <w:noWrap/>
            <w:hideMark/>
          </w:tcPr>
          <w:p w14:paraId="189FE166" w14:textId="77777777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 xml:space="preserve">robot, system,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autonom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environ, object, human, learn, task,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oper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, control</w:t>
            </w:r>
          </w:p>
        </w:tc>
        <w:tc>
          <w:tcPr>
            <w:tcW w:w="12310" w:type="dxa"/>
            <w:hideMark/>
          </w:tcPr>
          <w:p w14:paraId="4896B51C" w14:textId="54D74ABE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Sustained Autonomy through Plan-based Control and World Modelling with Uncertainty,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REcoVER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: Learning algorithms for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REsilient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VErsatile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 Robots,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 xml:space="preserve">Robot In-hand Dexterous manipulation by extracting data from human manipulation of objects to improve robotic autonomy and dexterity -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InDex</w:t>
            </w:r>
            <w:proofErr w:type="spellEnd"/>
          </w:p>
        </w:tc>
      </w:tr>
      <w:tr w:rsidR="005D5A7A" w:rsidRPr="005D5A7A" w14:paraId="1F295D6B" w14:textId="77777777" w:rsidTr="003153D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4563391B" w14:textId="1E2904E5" w:rsidR="005D5A7A" w:rsidRPr="005D5A7A" w:rsidRDefault="00DD1630" w:rsidP="005D5A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="0088279F">
              <w:rPr>
                <w:rFonts w:ascii="Calibri" w:eastAsia="Times New Roman" w:hAnsi="Calibri" w:cs="Calibri"/>
                <w:color w:val="000000"/>
              </w:rPr>
              <w:t>thers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717" w:type="dxa"/>
            <w:noWrap/>
            <w:hideMark/>
          </w:tcPr>
          <w:p w14:paraId="0A929F4C" w14:textId="77777777" w:rsidR="005D5A7A" w:rsidRPr="005D5A7A" w:rsidRDefault="005D5A7A" w:rsidP="005D5A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662" w:type="dxa"/>
            <w:noWrap/>
            <w:hideMark/>
          </w:tcPr>
          <w:p w14:paraId="35F5DBF6" w14:textId="77777777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 xml:space="preserve">inform, user, use,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technolog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cancer, can, person, process,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requir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, record</w:t>
            </w:r>
          </w:p>
        </w:tc>
        <w:tc>
          <w:tcPr>
            <w:tcW w:w="12310" w:type="dxa"/>
            <w:hideMark/>
          </w:tcPr>
          <w:p w14:paraId="34042C6F" w14:textId="6038BD39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Framework for Computational Persuasion,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Novel optimization framework for real-time automated radiation therapy,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 xml:space="preserve">EPSRC-SFI: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SpheryStream</w:t>
            </w:r>
            <w:proofErr w:type="spellEnd"/>
          </w:p>
        </w:tc>
      </w:tr>
      <w:tr w:rsidR="005D5A7A" w:rsidRPr="005D5A7A" w14:paraId="0AEFBE4B" w14:textId="77777777" w:rsidTr="00315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10F1831A" w14:textId="71B26B43" w:rsidR="005D5A7A" w:rsidRPr="005D5A7A" w:rsidRDefault="005D5A7A" w:rsidP="005D5A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Sound Recognition</w:t>
            </w:r>
          </w:p>
        </w:tc>
        <w:tc>
          <w:tcPr>
            <w:tcW w:w="717" w:type="dxa"/>
            <w:noWrap/>
            <w:hideMark/>
          </w:tcPr>
          <w:p w14:paraId="1C3F3CE3" w14:textId="77777777" w:rsidR="005D5A7A" w:rsidRPr="005D5A7A" w:rsidRDefault="005D5A7A" w:rsidP="005D5A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662" w:type="dxa"/>
            <w:noWrap/>
            <w:hideMark/>
          </w:tcPr>
          <w:p w14:paraId="410F8C08" w14:textId="77777777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 xml:space="preserve">sound,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imag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collect, new, use, audio,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archiv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learn,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sourc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machin</w:t>
            </w:r>
            <w:proofErr w:type="spellEnd"/>
          </w:p>
        </w:tc>
        <w:tc>
          <w:tcPr>
            <w:tcW w:w="12310" w:type="dxa"/>
            <w:hideMark/>
          </w:tcPr>
          <w:p w14:paraId="0C7BF842" w14:textId="24F08620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Making Sense of Sounds,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From Lima to Canton and Beyond: An AI-aided heritage materials research platform for studying globalisation through art,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 xml:space="preserve">Computational </w:t>
            </w:r>
            <w:proofErr w:type="spellStart"/>
            <w:r w:rsidR="00DD1630">
              <w:rPr>
                <w:rFonts w:ascii="Calibri" w:eastAsia="Times New Roman" w:hAnsi="Calibri" w:cs="Calibri"/>
                <w:color w:val="000000"/>
              </w:rPr>
              <w:t>wsz</w:t>
            </w:r>
            <w:r w:rsidRPr="005D5A7A">
              <w:rPr>
                <w:rFonts w:ascii="Calibri" w:eastAsia="Times New Roman" w:hAnsi="Calibri" w:cs="Calibri"/>
                <w:color w:val="000000"/>
              </w:rPr>
              <w:t>approaches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 to cognition: the origins of social and causal reasoning in children and primates</w:t>
            </w:r>
          </w:p>
        </w:tc>
      </w:tr>
      <w:tr w:rsidR="005D5A7A" w:rsidRPr="005D5A7A" w14:paraId="360A52DF" w14:textId="77777777" w:rsidTr="003153D6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2A63ED35" w14:textId="46137260" w:rsidR="005D5A7A" w:rsidRPr="005D5A7A" w:rsidRDefault="005D5A7A" w:rsidP="005D5A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Industrial Collaboration</w:t>
            </w:r>
          </w:p>
        </w:tc>
        <w:tc>
          <w:tcPr>
            <w:tcW w:w="717" w:type="dxa"/>
            <w:noWrap/>
            <w:hideMark/>
          </w:tcPr>
          <w:p w14:paraId="568FD94D" w14:textId="77777777" w:rsidR="005D5A7A" w:rsidRPr="005D5A7A" w:rsidRDefault="005D5A7A" w:rsidP="005D5A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662" w:type="dxa"/>
            <w:noWrap/>
            <w:hideMark/>
          </w:tcPr>
          <w:p w14:paraId="67905103" w14:textId="77777777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industri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digit,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technolog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new, work, support, develop, impact,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innov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collabor</w:t>
            </w:r>
            <w:proofErr w:type="spellEnd"/>
          </w:p>
        </w:tc>
        <w:tc>
          <w:tcPr>
            <w:tcW w:w="12310" w:type="dxa"/>
            <w:hideMark/>
          </w:tcPr>
          <w:p w14:paraId="2680CB77" w14:textId="36C51A36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Centre for Digital Citizens - Next Stage Digital Economy Centre,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Creative Media Labs: Innovations in Screen Storytelling in the Age of Interactivity and Immersion,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The Digital Creativity Hub</w:t>
            </w:r>
          </w:p>
        </w:tc>
      </w:tr>
      <w:tr w:rsidR="005D5A7A" w:rsidRPr="005D5A7A" w14:paraId="471434A1" w14:textId="77777777" w:rsidTr="00315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451A0928" w14:textId="211EE67F" w:rsidR="005D5A7A" w:rsidRPr="005D5A7A" w:rsidRDefault="005D5A7A" w:rsidP="005D5A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AI for Recreation</w:t>
            </w:r>
          </w:p>
        </w:tc>
        <w:tc>
          <w:tcPr>
            <w:tcW w:w="717" w:type="dxa"/>
            <w:noWrap/>
            <w:hideMark/>
          </w:tcPr>
          <w:p w14:paraId="12DE1CB3" w14:textId="77777777" w:rsidR="005D5A7A" w:rsidRPr="005D5A7A" w:rsidRDefault="005D5A7A" w:rsidP="005D5A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662" w:type="dxa"/>
            <w:noWrap/>
            <w:hideMark/>
          </w:tcPr>
          <w:p w14:paraId="6DFFB858" w14:textId="77777777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comput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music,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creativ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workshop, new, research, game,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intellig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, network, support</w:t>
            </w:r>
          </w:p>
        </w:tc>
        <w:tc>
          <w:tcPr>
            <w:tcW w:w="12310" w:type="dxa"/>
            <w:hideMark/>
          </w:tcPr>
          <w:p w14:paraId="06500674" w14:textId="7645AA43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Engaging three user communities with applications and outcomes of computational music creativity,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AEOLIAN (Artificial intelligence for cultural organisations),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Computer-Human Interactive Performance Symposium (CHIPS)</w:t>
            </w:r>
          </w:p>
        </w:tc>
      </w:tr>
      <w:tr w:rsidR="005D5A7A" w:rsidRPr="005D5A7A" w14:paraId="7E8F9ABF" w14:textId="77777777" w:rsidTr="003153D6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6D33EFEF" w14:textId="27AD93AD" w:rsidR="005D5A7A" w:rsidRPr="005D5A7A" w:rsidRDefault="007A5AD9" w:rsidP="005D5A7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5AD9">
              <w:rPr>
                <w:rFonts w:ascii="Calibri" w:eastAsia="Times New Roman" w:hAnsi="Calibri" w:cs="Calibri"/>
                <w:b/>
                <w:bCs/>
                <w:color w:val="000000"/>
              </w:rPr>
              <w:t>Urban Twin</w:t>
            </w:r>
            <w:r w:rsidRPr="007A5AD9">
              <w:rPr>
                <w:rStyle w:val="EndnoteReference"/>
                <w:rFonts w:ascii="Calibri" w:eastAsia="Times New Roman" w:hAnsi="Calibri" w:cs="Calibri"/>
                <w:b/>
                <w:bCs/>
                <w:color w:val="000000"/>
              </w:rPr>
              <w:endnoteReference w:id="1"/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*</w:t>
            </w:r>
          </w:p>
        </w:tc>
        <w:tc>
          <w:tcPr>
            <w:tcW w:w="717" w:type="dxa"/>
            <w:noWrap/>
            <w:hideMark/>
          </w:tcPr>
          <w:p w14:paraId="7C888FCB" w14:textId="77777777" w:rsidR="005D5A7A" w:rsidRPr="005D5A7A" w:rsidRDefault="005D5A7A" w:rsidP="005D5A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662" w:type="dxa"/>
            <w:noWrap/>
            <w:hideMark/>
          </w:tcPr>
          <w:p w14:paraId="1E015536" w14:textId="14EC1ABF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 xml:space="preserve">data, </w:t>
            </w:r>
            <w:r w:rsidR="007A5AD9">
              <w:rPr>
                <w:rFonts w:ascii="Calibri" w:eastAsia="Times New Roman" w:hAnsi="Calibri" w:cs="Calibri"/>
                <w:color w:val="000000"/>
              </w:rPr>
              <w:t xml:space="preserve">(Urban, Twin), </w:t>
            </w:r>
            <w:r w:rsidRPr="005D5A7A">
              <w:rPr>
                <w:rFonts w:ascii="Calibri" w:eastAsia="Times New Roman" w:hAnsi="Calibri" w:cs="Calibri"/>
                <w:color w:val="000000"/>
              </w:rPr>
              <w:t xml:space="preserve">model, use, learn, can, transport, digit,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machin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, new, physic</w:t>
            </w:r>
            <w:r w:rsidR="007A5AD9">
              <w:rPr>
                <w:rFonts w:ascii="Calibri" w:eastAsia="Times New Roman" w:hAnsi="Calibri" w:cs="Calibri"/>
                <w:color w:val="000000"/>
              </w:rPr>
              <w:t xml:space="preserve">, </w:t>
            </w:r>
          </w:p>
        </w:tc>
        <w:tc>
          <w:tcPr>
            <w:tcW w:w="12310" w:type="dxa"/>
            <w:hideMark/>
          </w:tcPr>
          <w:p w14:paraId="342EB2D6" w14:textId="7E33CD9F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deeP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redUced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oRder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predIctive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 Fluid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dYnamics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 model (PURIFY),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 xml:space="preserve">Probing for New Physics at the LHC: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Unraveling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 the Higgs Mechanism through Polarisation and Hadronic Decays,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Learning an urban grammar from satellite data through AI</w:t>
            </w:r>
          </w:p>
        </w:tc>
      </w:tr>
      <w:tr w:rsidR="005D5A7A" w:rsidRPr="005D5A7A" w14:paraId="014AF470" w14:textId="77777777" w:rsidTr="00315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66309DE0" w14:textId="27D1AC2B" w:rsidR="005D5A7A" w:rsidRPr="005D5A7A" w:rsidRDefault="005D5A7A" w:rsidP="005D5A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Business </w:t>
            </w:r>
            <w:r w:rsidR="00EC1E18">
              <w:rPr>
                <w:rFonts w:ascii="Calibri" w:eastAsia="Times New Roman" w:hAnsi="Calibri" w:cs="Calibri"/>
                <w:color w:val="000000"/>
              </w:rPr>
              <w:t>Analytics</w:t>
            </w:r>
          </w:p>
        </w:tc>
        <w:tc>
          <w:tcPr>
            <w:tcW w:w="717" w:type="dxa"/>
            <w:noWrap/>
            <w:hideMark/>
          </w:tcPr>
          <w:p w14:paraId="72258A64" w14:textId="77777777" w:rsidR="005D5A7A" w:rsidRPr="005D5A7A" w:rsidRDefault="005D5A7A" w:rsidP="005D5A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662" w:type="dxa"/>
            <w:noWrap/>
            <w:hideMark/>
          </w:tcPr>
          <w:p w14:paraId="253B0D60" w14:textId="77777777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servic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busi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see, market, cost,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technolog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map,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provid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product,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requir</w:t>
            </w:r>
            <w:proofErr w:type="spellEnd"/>
          </w:p>
        </w:tc>
        <w:tc>
          <w:tcPr>
            <w:tcW w:w="12310" w:type="dxa"/>
            <w:hideMark/>
          </w:tcPr>
          <w:p w14:paraId="657CD6D7" w14:textId="34BEAA83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Data Science for the Detection of Emerging Music Styles,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Bilateral ESRC/FNR: Experimental Assessment of the Societal Impact of Algorithmic Traders in Asset Markets,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Unlocking the Potential of AI for English Law</w:t>
            </w:r>
          </w:p>
        </w:tc>
      </w:tr>
      <w:tr w:rsidR="005D5A7A" w:rsidRPr="005D5A7A" w14:paraId="229365A2" w14:textId="77777777" w:rsidTr="003153D6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3390299B" w14:textId="20D86929" w:rsidR="005D5A7A" w:rsidRPr="005D5A7A" w:rsidRDefault="005D5A7A" w:rsidP="005D5A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AI as Management Agent</w:t>
            </w:r>
          </w:p>
        </w:tc>
        <w:tc>
          <w:tcPr>
            <w:tcW w:w="717" w:type="dxa"/>
            <w:noWrap/>
            <w:hideMark/>
          </w:tcPr>
          <w:p w14:paraId="3C98ECA3" w14:textId="77777777" w:rsidR="005D5A7A" w:rsidRPr="005D5A7A" w:rsidRDefault="005D5A7A" w:rsidP="005D5A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662" w:type="dxa"/>
            <w:noWrap/>
            <w:hideMark/>
          </w:tcPr>
          <w:p w14:paraId="51BAF993" w14:textId="77777777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 xml:space="preserve">agent, human, can, plan, system,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intellig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use, argument,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decis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comput</w:t>
            </w:r>
            <w:proofErr w:type="spellEnd"/>
          </w:p>
        </w:tc>
        <w:tc>
          <w:tcPr>
            <w:tcW w:w="12310" w:type="dxa"/>
            <w:hideMark/>
          </w:tcPr>
          <w:p w14:paraId="0D056229" w14:textId="4BDD1112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Designing Mechanisms for Automated Resource Allocation: A Case for Support,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AI Social Agents,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Intelligent Agents for Home Energy Management</w:t>
            </w:r>
          </w:p>
        </w:tc>
      </w:tr>
      <w:tr w:rsidR="005D5A7A" w:rsidRPr="005D5A7A" w14:paraId="6F842CDB" w14:textId="77777777" w:rsidTr="00315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0BAECE2C" w14:textId="65723E61" w:rsidR="005D5A7A" w:rsidRPr="005D5A7A" w:rsidRDefault="005D5A7A" w:rsidP="005D5A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Evolutionary Computation</w:t>
            </w:r>
          </w:p>
        </w:tc>
        <w:tc>
          <w:tcPr>
            <w:tcW w:w="717" w:type="dxa"/>
            <w:noWrap/>
            <w:hideMark/>
          </w:tcPr>
          <w:p w14:paraId="4C282B0D" w14:textId="77777777" w:rsidR="005D5A7A" w:rsidRPr="005D5A7A" w:rsidRDefault="005D5A7A" w:rsidP="005D5A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662" w:type="dxa"/>
            <w:noWrap/>
            <w:hideMark/>
          </w:tcPr>
          <w:p w14:paraId="3C086CFC" w14:textId="77777777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 xml:space="preserve">model, problem,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comput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process, use,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biolog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, can, system, new, design</w:t>
            </w:r>
          </w:p>
        </w:tc>
        <w:tc>
          <w:tcPr>
            <w:tcW w:w="12310" w:type="dxa"/>
            <w:hideMark/>
          </w:tcPr>
          <w:p w14:paraId="2A49E287" w14:textId="35C7D778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Network Coding via Evolutionary Algorithms,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Rigorous Runtime Analysis of Nature Inspired Meta-heuristics,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Watched Literals and Learning for Constraint Programming</w:t>
            </w:r>
          </w:p>
        </w:tc>
      </w:tr>
      <w:tr w:rsidR="005D5A7A" w:rsidRPr="005D5A7A" w14:paraId="4D4895F6" w14:textId="77777777" w:rsidTr="003153D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3CB9C944" w14:textId="0B70D55F" w:rsidR="005D5A7A" w:rsidRPr="005D5A7A" w:rsidRDefault="00DC16FC" w:rsidP="005D5A7A">
            <w:pPr>
              <w:rPr>
                <w:rFonts w:ascii="Calibri" w:eastAsia="Times New Roman" w:hAnsi="Calibri" w:cs="Calibri"/>
                <w:color w:val="000000"/>
              </w:rPr>
            </w:pPr>
            <w:r w:rsidRPr="007A5AD9">
              <w:rPr>
                <w:rFonts w:ascii="Calibri" w:eastAsia="Times New Roman" w:hAnsi="Calibri" w:cs="Calibri"/>
                <w:color w:val="000000"/>
              </w:rPr>
              <w:t>UI System-User Interactions</w:t>
            </w:r>
          </w:p>
        </w:tc>
        <w:tc>
          <w:tcPr>
            <w:tcW w:w="717" w:type="dxa"/>
            <w:noWrap/>
            <w:hideMark/>
          </w:tcPr>
          <w:p w14:paraId="3E6B0B59" w14:textId="77777777" w:rsidR="005D5A7A" w:rsidRPr="005D5A7A" w:rsidRDefault="005D5A7A" w:rsidP="005D5A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662" w:type="dxa"/>
            <w:noWrap/>
            <w:hideMark/>
          </w:tcPr>
          <w:p w14:paraId="2B9F2069" w14:textId="77777777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 xml:space="preserve">system, interact, user, can, use,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natur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dialogu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develop,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languag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interfac</w:t>
            </w:r>
            <w:proofErr w:type="spellEnd"/>
          </w:p>
        </w:tc>
        <w:tc>
          <w:tcPr>
            <w:tcW w:w="12310" w:type="dxa"/>
            <w:hideMark/>
          </w:tcPr>
          <w:p w14:paraId="12AB3623" w14:textId="33C5B8B0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Unmute: Opening Spoken Language Interaction to the Currently Unheard,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MaDrIgAL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MultiDimensional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 Interaction management and Adaptive Learning,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An Infrastructure for Adaptive System Development</w:t>
            </w:r>
          </w:p>
        </w:tc>
      </w:tr>
      <w:tr w:rsidR="005D5A7A" w:rsidRPr="005D5A7A" w14:paraId="490A61F2" w14:textId="77777777" w:rsidTr="00315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74ADCF83" w14:textId="285927AA" w:rsidR="005D5A7A" w:rsidRPr="005D5A7A" w:rsidRDefault="00EC1E18" w:rsidP="005D5A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Knowledge Generation </w:t>
            </w:r>
          </w:p>
        </w:tc>
        <w:tc>
          <w:tcPr>
            <w:tcW w:w="717" w:type="dxa"/>
            <w:noWrap/>
            <w:hideMark/>
          </w:tcPr>
          <w:p w14:paraId="4AFEC9ED" w14:textId="77777777" w:rsidR="005D5A7A" w:rsidRPr="005D5A7A" w:rsidRDefault="005D5A7A" w:rsidP="005D5A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662" w:type="dxa"/>
            <w:noWrap/>
            <w:hideMark/>
          </w:tcPr>
          <w:p w14:paraId="2B957452" w14:textId="77777777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 xml:space="preserve">data, use, method, work, approach, new, report,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provid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model,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techniqu</w:t>
            </w:r>
            <w:proofErr w:type="spellEnd"/>
          </w:p>
        </w:tc>
        <w:tc>
          <w:tcPr>
            <w:tcW w:w="12310" w:type="dxa"/>
            <w:hideMark/>
          </w:tcPr>
          <w:p w14:paraId="1F9C44DC" w14:textId="5B1F2AD1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Analysing Narrative Aspects of UK Preliminary Earnings Announcements and Annual Reports: Tools and Insights for Researchers and Regulators,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Fast Generalised Rule Induction,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Matheuristics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 for multi-criterion data clustering: towards multi-criterion big data analytics</w:t>
            </w:r>
          </w:p>
        </w:tc>
      </w:tr>
      <w:tr w:rsidR="005D5A7A" w:rsidRPr="005D5A7A" w14:paraId="74EE1140" w14:textId="77777777" w:rsidTr="003153D6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2E5C5955" w14:textId="701F4B00" w:rsidR="005D5A7A" w:rsidRPr="005D5A7A" w:rsidRDefault="005D5A7A" w:rsidP="005D5A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Healthcare</w:t>
            </w:r>
          </w:p>
        </w:tc>
        <w:tc>
          <w:tcPr>
            <w:tcW w:w="717" w:type="dxa"/>
            <w:noWrap/>
            <w:hideMark/>
          </w:tcPr>
          <w:p w14:paraId="27DBD23E" w14:textId="77777777" w:rsidR="005D5A7A" w:rsidRPr="005D5A7A" w:rsidRDefault="005D5A7A" w:rsidP="005D5A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662" w:type="dxa"/>
            <w:noWrap/>
            <w:hideMark/>
          </w:tcPr>
          <w:p w14:paraId="371D6F7D" w14:textId="77777777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 xml:space="preserve">patient,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diseas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data, use, can, clinic, health,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healthcar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, care, risk</w:t>
            </w:r>
          </w:p>
        </w:tc>
        <w:tc>
          <w:tcPr>
            <w:tcW w:w="12310" w:type="dxa"/>
            <w:hideMark/>
          </w:tcPr>
          <w:p w14:paraId="7F4AD583" w14:textId="7553F8E9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Integrated Technology Platform to Support Optimal Management of Ageing with Diabetes,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SPHERE - A Sensor Platform for H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5D5A7A">
              <w:rPr>
                <w:rFonts w:ascii="Calibri" w:eastAsia="Times New Roman" w:hAnsi="Calibri" w:cs="Calibri"/>
                <w:color w:val="000000"/>
              </w:rPr>
              <w:t>althcare in a Residential Environment (IRC Next Steps),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Feasibility Study: Integrating Games-Based Learning and Computational Modelling to Control MRSA.</w:t>
            </w:r>
          </w:p>
        </w:tc>
      </w:tr>
      <w:tr w:rsidR="005D5A7A" w:rsidRPr="005D5A7A" w14:paraId="5F66C9F9" w14:textId="77777777" w:rsidTr="00315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6C18BE75" w14:textId="4E5EBD6F" w:rsidR="005D5A7A" w:rsidRPr="005D5A7A" w:rsidRDefault="00DC16FC" w:rsidP="005D5A7A">
            <w:pPr>
              <w:rPr>
                <w:rFonts w:ascii="Calibri" w:eastAsia="Times New Roman" w:hAnsi="Calibri" w:cs="Calibri"/>
                <w:color w:val="000000"/>
              </w:rPr>
            </w:pPr>
            <w:r w:rsidRPr="007A5AD9">
              <w:rPr>
                <w:rFonts w:ascii="Calibri" w:eastAsia="Times New Roman" w:hAnsi="Calibri" w:cs="Calibri"/>
                <w:color w:val="000000"/>
              </w:rPr>
              <w:t>Natural Language Processing</w:t>
            </w:r>
          </w:p>
        </w:tc>
        <w:tc>
          <w:tcPr>
            <w:tcW w:w="717" w:type="dxa"/>
            <w:noWrap/>
            <w:hideMark/>
          </w:tcPr>
          <w:p w14:paraId="0C4F723D" w14:textId="77777777" w:rsidR="005D5A7A" w:rsidRPr="005D5A7A" w:rsidRDefault="005D5A7A" w:rsidP="005D5A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662" w:type="dxa"/>
            <w:noWrap/>
            <w:hideMark/>
          </w:tcPr>
          <w:p w14:paraId="5EDE38A5" w14:textId="77777777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 xml:space="preserve">model,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languag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learn, use,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translat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data,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machin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, human, can, system</w:t>
            </w:r>
          </w:p>
        </w:tc>
        <w:tc>
          <w:tcPr>
            <w:tcW w:w="12310" w:type="dxa"/>
            <w:hideMark/>
          </w:tcPr>
          <w:p w14:paraId="0E2FEB69" w14:textId="7FD1E006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Non-Parametric Models of Phrase-based Machine Translation,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Bayesian Synchronous Grammar Induction,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Modelling Discourse in Statistical Machine Translation</w:t>
            </w:r>
          </w:p>
        </w:tc>
      </w:tr>
      <w:tr w:rsidR="005D5A7A" w:rsidRPr="005D5A7A" w14:paraId="7593CE14" w14:textId="77777777" w:rsidTr="003153D6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055F4375" w14:textId="6C9A5D20" w:rsidR="005D5A7A" w:rsidRPr="005D5A7A" w:rsidRDefault="005D5A7A" w:rsidP="005D5A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Programming</w:t>
            </w:r>
          </w:p>
        </w:tc>
        <w:tc>
          <w:tcPr>
            <w:tcW w:w="717" w:type="dxa"/>
            <w:noWrap/>
            <w:hideMark/>
          </w:tcPr>
          <w:p w14:paraId="32AB857E" w14:textId="77777777" w:rsidR="005D5A7A" w:rsidRPr="005D5A7A" w:rsidRDefault="005D5A7A" w:rsidP="005D5A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662" w:type="dxa"/>
            <w:noWrap/>
            <w:hideMark/>
          </w:tcPr>
          <w:p w14:paraId="792D1022" w14:textId="77777777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 xml:space="preserve">use,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comput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softwar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techniqu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develop,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secur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can, automat, human,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theori</w:t>
            </w:r>
            <w:proofErr w:type="spellEnd"/>
          </w:p>
        </w:tc>
        <w:tc>
          <w:tcPr>
            <w:tcW w:w="12310" w:type="dxa"/>
            <w:hideMark/>
          </w:tcPr>
          <w:p w14:paraId="50D0CEA1" w14:textId="7990F36D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Fast Runtime Verification via Machine Learning,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Automatic repair of natural source code,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Statistical Natural Language Processing Methods for Computer Program Source Code</w:t>
            </w:r>
          </w:p>
        </w:tc>
      </w:tr>
      <w:tr w:rsidR="005D5A7A" w:rsidRPr="005D5A7A" w14:paraId="35536B52" w14:textId="77777777" w:rsidTr="00315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4255BC11" w14:textId="65C52098" w:rsidR="005D5A7A" w:rsidRPr="005D5A7A" w:rsidRDefault="005D5A7A" w:rsidP="005D5A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Neural Networking</w:t>
            </w:r>
          </w:p>
        </w:tc>
        <w:tc>
          <w:tcPr>
            <w:tcW w:w="717" w:type="dxa"/>
            <w:noWrap/>
            <w:hideMark/>
          </w:tcPr>
          <w:p w14:paraId="6E1CBA1B" w14:textId="77777777" w:rsidR="005D5A7A" w:rsidRPr="005D5A7A" w:rsidRDefault="005D5A7A" w:rsidP="005D5A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662" w:type="dxa"/>
            <w:noWrap/>
            <w:hideMark/>
          </w:tcPr>
          <w:p w14:paraId="5F1C8728" w14:textId="77777777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 xml:space="preserve">learn, brain, network,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comput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, neural, use, new, design, process, can</w:t>
            </w:r>
          </w:p>
        </w:tc>
        <w:tc>
          <w:tcPr>
            <w:tcW w:w="12310" w:type="dxa"/>
            <w:hideMark/>
          </w:tcPr>
          <w:p w14:paraId="6479F25B" w14:textId="125C7996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Brain-inspired non-stationary learning.,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MOA: High Efficiency Deep Learning for Embedded and Mobile Platforms (Full EPSRC Fellowship Submission),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Automating electron microscopy: machine learning for cluster identification</w:t>
            </w:r>
          </w:p>
        </w:tc>
      </w:tr>
      <w:tr w:rsidR="005D5A7A" w:rsidRPr="005D5A7A" w14:paraId="010B6B4A" w14:textId="77777777" w:rsidTr="003153D6">
        <w:trPr>
          <w:trHeight w:val="1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5C48EF98" w14:textId="46728229" w:rsidR="005D5A7A" w:rsidRPr="005D5A7A" w:rsidRDefault="004427F5" w:rsidP="005D5A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Analytic</w:t>
            </w:r>
          </w:p>
        </w:tc>
        <w:tc>
          <w:tcPr>
            <w:tcW w:w="717" w:type="dxa"/>
            <w:noWrap/>
            <w:hideMark/>
          </w:tcPr>
          <w:p w14:paraId="751C8D02" w14:textId="77777777" w:rsidR="005D5A7A" w:rsidRPr="005D5A7A" w:rsidRDefault="005D5A7A" w:rsidP="005D5A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662" w:type="dxa"/>
            <w:noWrap/>
            <w:hideMark/>
          </w:tcPr>
          <w:p w14:paraId="635A6A0E" w14:textId="5520BE23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 xml:space="preserve">data, develop, monitor, use, detect, system, sensor,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analysi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, inform, cloud</w:t>
            </w:r>
            <w:r w:rsidR="007A5AD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310" w:type="dxa"/>
            <w:hideMark/>
          </w:tcPr>
          <w:p w14:paraId="1EA37D52" w14:textId="2660B83A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Integrated software solution for the 3-dimensional capture and analysis of footwear evidence,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CRITiCaL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 - Combatting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cRiminals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gramStart"/>
            <w:r w:rsidRPr="005D5A7A">
              <w:rPr>
                <w:rFonts w:ascii="Calibri" w:eastAsia="Times New Roman" w:hAnsi="Calibri" w:cs="Calibri"/>
                <w:color w:val="000000"/>
              </w:rPr>
              <w:t>The</w:t>
            </w:r>
            <w:proofErr w:type="gram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CLoud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 xml:space="preserve">SENSUM: Smart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SENSing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 of landscapes Undergoing hazardous hydrogeological Movement</w:t>
            </w:r>
          </w:p>
        </w:tc>
      </w:tr>
      <w:tr w:rsidR="005D5A7A" w:rsidRPr="005D5A7A" w14:paraId="0C3792E9" w14:textId="77777777" w:rsidTr="00315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2E1FA7B6" w14:textId="4BD9B01D" w:rsidR="005D5A7A" w:rsidRPr="005D5A7A" w:rsidRDefault="005D5A7A" w:rsidP="005D5A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Chemistry</w:t>
            </w:r>
          </w:p>
        </w:tc>
        <w:tc>
          <w:tcPr>
            <w:tcW w:w="717" w:type="dxa"/>
            <w:noWrap/>
            <w:hideMark/>
          </w:tcPr>
          <w:p w14:paraId="0F71C2F1" w14:textId="77777777" w:rsidR="005D5A7A" w:rsidRPr="005D5A7A" w:rsidRDefault="005D5A7A" w:rsidP="005D5A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662" w:type="dxa"/>
            <w:noWrap/>
            <w:hideMark/>
          </w:tcPr>
          <w:p w14:paraId="1A506405" w14:textId="77777777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 xml:space="preserve">new, use, drug,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materi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develop, equip, process, cell,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manufactur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, make</w:t>
            </w:r>
          </w:p>
        </w:tc>
        <w:tc>
          <w:tcPr>
            <w:tcW w:w="12310" w:type="dxa"/>
            <w:hideMark/>
          </w:tcPr>
          <w:p w14:paraId="1919C216" w14:textId="70B2C217" w:rsidR="005D5A7A" w:rsidRPr="005D5A7A" w:rsidRDefault="005D5A7A" w:rsidP="005D5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A Robot Chemist,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High-throughput Differential Expression Proteomics,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  <w:t>Capital award for Core Equipment</w:t>
            </w:r>
          </w:p>
        </w:tc>
      </w:tr>
      <w:tr w:rsidR="005D5A7A" w:rsidRPr="005D5A7A" w14:paraId="2C3C78C8" w14:textId="77777777" w:rsidTr="003153D6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4B0BA65C" w14:textId="19AB751B" w:rsidR="005D5A7A" w:rsidRPr="005D5A7A" w:rsidRDefault="005D5A7A" w:rsidP="005D5A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Ontology</w:t>
            </w:r>
          </w:p>
        </w:tc>
        <w:tc>
          <w:tcPr>
            <w:tcW w:w="717" w:type="dxa"/>
            <w:noWrap/>
            <w:hideMark/>
          </w:tcPr>
          <w:p w14:paraId="18F9F1FA" w14:textId="77777777" w:rsidR="005D5A7A" w:rsidRPr="005D5A7A" w:rsidRDefault="005D5A7A" w:rsidP="005D5A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5A7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662" w:type="dxa"/>
            <w:noWrap/>
            <w:hideMark/>
          </w:tcPr>
          <w:p w14:paraId="47C4B7D2" w14:textId="77777777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knowledg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ontolog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 xml:space="preserve">, reason, use, concept, can, system, model, </w:t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exampl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, web</w:t>
            </w:r>
          </w:p>
        </w:tc>
        <w:tc>
          <w:tcPr>
            <w:tcW w:w="12310" w:type="dxa"/>
            <w:hideMark/>
          </w:tcPr>
          <w:p w14:paraId="60CCCF60" w14:textId="133A6B88" w:rsidR="005D5A7A" w:rsidRPr="005D5A7A" w:rsidRDefault="005D5A7A" w:rsidP="005D5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ConDOR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: Consequence-Driven Ontology Reasoning,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HermiT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: Reasoning with Large Ontologies,</w:t>
            </w:r>
            <w:r w:rsidRPr="005D5A7A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5D5A7A">
              <w:rPr>
                <w:rFonts w:ascii="Calibri" w:eastAsia="Times New Roman" w:hAnsi="Calibri" w:cs="Calibri"/>
                <w:color w:val="000000"/>
              </w:rPr>
              <w:t>LogMap</w:t>
            </w:r>
            <w:proofErr w:type="spellEnd"/>
            <w:r w:rsidRPr="005D5A7A">
              <w:rPr>
                <w:rFonts w:ascii="Calibri" w:eastAsia="Times New Roman" w:hAnsi="Calibri" w:cs="Calibri"/>
                <w:color w:val="000000"/>
              </w:rPr>
              <w:t>: Logic-based Methods for Ontology Mapping</w:t>
            </w:r>
          </w:p>
        </w:tc>
      </w:tr>
    </w:tbl>
    <w:p w14:paraId="776CAA43" w14:textId="77777777" w:rsidR="00951DBE" w:rsidRDefault="00951DBE" w:rsidP="00FA38B7"/>
    <w:sectPr w:rsidR="00951DBE" w:rsidSect="00FA38B7">
      <w:headerReference w:type="default" r:id="rId7"/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77E11" w14:textId="77777777" w:rsidR="003B46DB" w:rsidRDefault="003B46DB" w:rsidP="00DD1630">
      <w:r>
        <w:separator/>
      </w:r>
    </w:p>
  </w:endnote>
  <w:endnote w:type="continuationSeparator" w:id="0">
    <w:p w14:paraId="131A2C19" w14:textId="77777777" w:rsidR="003B46DB" w:rsidRDefault="003B46DB" w:rsidP="00DD1630">
      <w:r>
        <w:continuationSeparator/>
      </w:r>
    </w:p>
  </w:endnote>
  <w:endnote w:id="1">
    <w:p w14:paraId="03766D46" w14:textId="05AAC568" w:rsidR="007A5AD9" w:rsidRDefault="007A5AD9">
      <w:pPr>
        <w:pStyle w:val="EndnoteText"/>
      </w:pPr>
      <w:r>
        <w:rPr>
          <w:rStyle w:val="EndnoteReference"/>
        </w:rPr>
        <w:endnoteRef/>
      </w:r>
      <w:r>
        <w:t xml:space="preserve"> The package `</w:t>
      </w:r>
      <w:proofErr w:type="spellStart"/>
      <w:r>
        <w:t>toLDAviz</w:t>
      </w:r>
      <w:proofErr w:type="spellEnd"/>
      <w:r>
        <w:t xml:space="preserve">` provide alternative way to evaluate term relevance. Term “urban” and “twin” were amongst exclusive to topic 8, hence topic 8’s </w:t>
      </w:r>
      <w:proofErr w:type="spellStart"/>
      <w:r>
        <w:t>lebal</w:t>
      </w:r>
      <w:proofErr w:type="spellEnd"/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67A9A" w14:textId="77777777" w:rsidR="003B46DB" w:rsidRDefault="003B46DB" w:rsidP="00DD1630">
      <w:r>
        <w:separator/>
      </w:r>
    </w:p>
  </w:footnote>
  <w:footnote w:type="continuationSeparator" w:id="0">
    <w:p w14:paraId="07045048" w14:textId="77777777" w:rsidR="003B46DB" w:rsidRDefault="003B46DB" w:rsidP="00DD1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9A1A" w14:textId="646F9109" w:rsidR="00DD1630" w:rsidRDefault="00DD1630">
    <w:pPr>
      <w:pStyle w:val="Header"/>
    </w:pPr>
    <w:r>
      <w:t>Topic Modelling with 20 topics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B7"/>
    <w:rsid w:val="000B5DF8"/>
    <w:rsid w:val="003153D6"/>
    <w:rsid w:val="003B46DB"/>
    <w:rsid w:val="004427F5"/>
    <w:rsid w:val="00463DD3"/>
    <w:rsid w:val="00555B62"/>
    <w:rsid w:val="005D5A7A"/>
    <w:rsid w:val="007A5AD9"/>
    <w:rsid w:val="0088279F"/>
    <w:rsid w:val="008B057C"/>
    <w:rsid w:val="00951DBE"/>
    <w:rsid w:val="00B11B4B"/>
    <w:rsid w:val="00B34140"/>
    <w:rsid w:val="00CE6CCE"/>
    <w:rsid w:val="00DC16FC"/>
    <w:rsid w:val="00DD1630"/>
    <w:rsid w:val="00EC1E18"/>
    <w:rsid w:val="00FA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7EFE1"/>
  <w15:chartTrackingRefBased/>
  <w15:docId w15:val="{A2D7C64E-D99E-6E40-AFA4-BC915D3D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8B057C"/>
    <w:pPr>
      <w:spacing w:before="120" w:after="120"/>
    </w:pPr>
    <w:rPr>
      <w:rFonts w:ascii="Andale Mono" w:hAnsi="Andale Mono"/>
      <w:sz w:val="20"/>
    </w:rPr>
  </w:style>
  <w:style w:type="table" w:styleId="TableGridLight">
    <w:name w:val="Grid Table Light"/>
    <w:basedOn w:val="TableNormal"/>
    <w:uiPriority w:val="40"/>
    <w:rsid w:val="005D5A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D5A7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D16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630"/>
  </w:style>
  <w:style w:type="paragraph" w:styleId="Footer">
    <w:name w:val="footer"/>
    <w:basedOn w:val="Normal"/>
    <w:link w:val="FooterChar"/>
    <w:uiPriority w:val="99"/>
    <w:unhideWhenUsed/>
    <w:rsid w:val="00DD16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630"/>
  </w:style>
  <w:style w:type="paragraph" w:styleId="EndnoteText">
    <w:name w:val="endnote text"/>
    <w:basedOn w:val="Normal"/>
    <w:link w:val="EndnoteTextChar"/>
    <w:uiPriority w:val="99"/>
    <w:semiHidden/>
    <w:unhideWhenUsed/>
    <w:rsid w:val="007A5A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5A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A5AD9"/>
    <w:rPr>
      <w:vertAlign w:val="superscript"/>
    </w:rPr>
  </w:style>
  <w:style w:type="table" w:styleId="PlainTable4">
    <w:name w:val="Plain Table 4"/>
    <w:basedOn w:val="TableNormal"/>
    <w:uiPriority w:val="44"/>
    <w:rsid w:val="003153D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153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153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4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F81D3E-9876-AF43-921F-1500A2D72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Fanzhou</dc:creator>
  <cp:keywords/>
  <dc:description/>
  <cp:lastModifiedBy>Liang, Fanzhou</cp:lastModifiedBy>
  <cp:revision>3</cp:revision>
  <cp:lastPrinted>2021-10-15T09:38:00Z</cp:lastPrinted>
  <dcterms:created xsi:type="dcterms:W3CDTF">2021-10-12T13:49:00Z</dcterms:created>
  <dcterms:modified xsi:type="dcterms:W3CDTF">2021-10-15T19:58:00Z</dcterms:modified>
</cp:coreProperties>
</file>