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F90" w:rsidRDefault="00760F90" w:rsidP="00760F90">
      <w:pPr>
        <w:spacing w:before="1200" w:line="360" w:lineRule="auto"/>
        <w:jc w:val="center"/>
        <w:rPr>
          <w:b/>
          <w:spacing w:val="40"/>
          <w:sz w:val="30"/>
          <w:szCs w:val="30"/>
          <w:lang w:val="pl-PL"/>
        </w:rPr>
      </w:pPr>
      <w:r>
        <w:rPr>
          <w:b/>
          <w:spacing w:val="40"/>
          <w:sz w:val="30"/>
          <w:szCs w:val="30"/>
          <w:lang w:val="pl-PL"/>
        </w:rPr>
        <w:t>Miskolci Szakképzési Centrum</w:t>
      </w:r>
    </w:p>
    <w:p w:rsidR="00760F90" w:rsidRDefault="00760F90" w:rsidP="00760F90">
      <w:pPr>
        <w:spacing w:line="360" w:lineRule="auto"/>
        <w:jc w:val="center"/>
        <w:rPr>
          <w:b/>
          <w:spacing w:val="40"/>
          <w:sz w:val="30"/>
          <w:szCs w:val="30"/>
          <w:lang w:val="pl-PL"/>
        </w:rPr>
      </w:pPr>
      <w:r>
        <w:rPr>
          <w:b/>
          <w:spacing w:val="40"/>
          <w:sz w:val="30"/>
          <w:szCs w:val="30"/>
          <w:lang w:val="pl-PL"/>
        </w:rPr>
        <w:t xml:space="preserve">Kandó Kálmán </w:t>
      </w:r>
    </w:p>
    <w:p w:rsidR="00760F90" w:rsidRDefault="00760F90" w:rsidP="00760F90">
      <w:pPr>
        <w:spacing w:line="360" w:lineRule="auto"/>
        <w:jc w:val="center"/>
        <w:rPr>
          <w:b/>
          <w:spacing w:val="40"/>
          <w:sz w:val="30"/>
          <w:szCs w:val="30"/>
          <w:lang w:val="pl-PL"/>
        </w:rPr>
      </w:pPr>
      <w:r>
        <w:rPr>
          <w:b/>
          <w:spacing w:val="40"/>
          <w:sz w:val="30"/>
          <w:szCs w:val="30"/>
          <w:lang w:val="pl-PL"/>
        </w:rPr>
        <w:t>Informatikai Technikum</w:t>
      </w:r>
    </w:p>
    <w:p w:rsidR="00760F90" w:rsidRDefault="00760F90" w:rsidP="00760F90">
      <w:pPr>
        <w:spacing w:line="360" w:lineRule="auto"/>
        <w:jc w:val="center"/>
        <w:rPr>
          <w:b/>
          <w:spacing w:val="40"/>
          <w:sz w:val="30"/>
          <w:szCs w:val="30"/>
          <w:lang w:val="pl-PL"/>
        </w:rPr>
      </w:pPr>
    </w:p>
    <w:p w:rsidR="00760F90" w:rsidRDefault="00760F90" w:rsidP="00760F90">
      <w:pPr>
        <w:spacing w:line="360" w:lineRule="auto"/>
        <w:jc w:val="center"/>
        <w:rPr>
          <w:b/>
          <w:spacing w:val="40"/>
          <w:sz w:val="30"/>
          <w:szCs w:val="30"/>
          <w:lang w:val="pl-PL"/>
        </w:rPr>
      </w:pPr>
    </w:p>
    <w:p w:rsidR="00760F90" w:rsidRDefault="00760F90" w:rsidP="00760F90">
      <w:pPr>
        <w:spacing w:line="360" w:lineRule="auto"/>
        <w:jc w:val="center"/>
        <w:rPr>
          <w:b/>
          <w:spacing w:val="40"/>
          <w:sz w:val="30"/>
          <w:szCs w:val="30"/>
          <w:lang w:val="pl-PL"/>
        </w:rPr>
      </w:pPr>
      <w:r>
        <w:rPr>
          <w:b/>
          <w:spacing w:val="200"/>
          <w:sz w:val="38"/>
          <w:u w:val="single"/>
          <w:lang w:val="pl-PL"/>
        </w:rPr>
        <w:t>TANMENET</w:t>
      </w:r>
    </w:p>
    <w:p w:rsidR="00760F90" w:rsidRDefault="00760F90" w:rsidP="00760F90">
      <w:pPr>
        <w:ind w:right="4"/>
        <w:jc w:val="center"/>
        <w:rPr>
          <w:spacing w:val="25"/>
          <w:lang w:val="pl-PL"/>
        </w:rPr>
      </w:pPr>
      <w:r>
        <w:rPr>
          <w:spacing w:val="25"/>
          <w:lang w:val="pl-PL"/>
        </w:rPr>
        <w:t xml:space="preserve">A </w:t>
      </w:r>
      <w:r>
        <w:rPr>
          <w:b/>
        </w:rPr>
        <w:t xml:space="preserve">Programozás </w:t>
      </w:r>
      <w:r>
        <w:rPr>
          <w:b/>
          <w:color w:val="000000"/>
        </w:rPr>
        <w:t>gyakorlat</w:t>
      </w:r>
      <w:r>
        <w:rPr>
          <w:spacing w:val="25"/>
        </w:rPr>
        <w:t xml:space="preserve"> </w:t>
      </w:r>
      <w:r>
        <w:rPr>
          <w:spacing w:val="25"/>
          <w:lang w:val="pl-PL"/>
        </w:rPr>
        <w:t>ta</w:t>
      </w:r>
      <w:r w:rsidR="00ED5BB6">
        <w:rPr>
          <w:spacing w:val="25"/>
          <w:lang w:val="pl-PL"/>
        </w:rPr>
        <w:t>ntárgyának tanításához</w:t>
      </w:r>
      <w:r w:rsidR="00ED5BB6">
        <w:rPr>
          <w:spacing w:val="25"/>
          <w:lang w:val="pl-PL"/>
        </w:rPr>
        <w:br/>
      </w:r>
      <w:r w:rsidR="00ED5BB6">
        <w:rPr>
          <w:spacing w:val="25"/>
          <w:lang w:val="pl-PL"/>
        </w:rPr>
        <w:br/>
        <w:t>11.D</w:t>
      </w:r>
    </w:p>
    <w:p w:rsidR="00760F90" w:rsidRDefault="00760F90" w:rsidP="00760F90">
      <w:pPr>
        <w:spacing w:before="480"/>
        <w:jc w:val="center"/>
        <w:rPr>
          <w:spacing w:val="25"/>
          <w:lang w:val="pl-PL"/>
        </w:rPr>
      </w:pPr>
      <w:r>
        <w:rPr>
          <w:spacing w:val="25"/>
          <w:lang w:val="pl-PL"/>
        </w:rPr>
        <w:t>A tantárgy évi foglakozások száma:</w:t>
      </w:r>
      <w:r>
        <w:rPr>
          <w:b/>
          <w:spacing w:val="25"/>
          <w:lang w:val="pl-PL"/>
        </w:rPr>
        <w:t xml:space="preserve"> 108</w:t>
      </w:r>
    </w:p>
    <w:p w:rsidR="00ED5BB6" w:rsidRDefault="00760F90" w:rsidP="00ED5BB6">
      <w:pPr>
        <w:tabs>
          <w:tab w:val="center" w:pos="2268"/>
          <w:tab w:val="center" w:pos="7655"/>
        </w:tabs>
        <w:spacing w:before="1200"/>
        <w:rPr>
          <w:spacing w:val="25"/>
        </w:rPr>
      </w:pPr>
      <w:r>
        <w:rPr>
          <w:spacing w:val="25"/>
          <w:lang w:val="pl-PL"/>
        </w:rPr>
        <w:tab/>
      </w:r>
      <w:r w:rsidR="00ED5BB6">
        <w:rPr>
          <w:spacing w:val="25"/>
        </w:rPr>
        <w:t>Látta:</w:t>
      </w:r>
      <w:r w:rsidR="00ED5BB6">
        <w:rPr>
          <w:spacing w:val="25"/>
        </w:rPr>
        <w:tab/>
        <w:t>Jóváhagyta:</w:t>
      </w:r>
    </w:p>
    <w:p w:rsidR="00ED5BB6" w:rsidRDefault="00ED5BB6" w:rsidP="00ED5BB6">
      <w:pPr>
        <w:tabs>
          <w:tab w:val="center" w:pos="2268"/>
          <w:tab w:val="center" w:pos="7939"/>
        </w:tabs>
        <w:spacing w:before="360"/>
        <w:rPr>
          <w:spacing w:val="25"/>
        </w:rPr>
      </w:pPr>
      <w:r>
        <w:rPr>
          <w:spacing w:val="25"/>
        </w:rPr>
        <w:tab/>
        <w:t>2021. év szeptember hó 15. nap</w:t>
      </w:r>
      <w:r>
        <w:rPr>
          <w:spacing w:val="25"/>
        </w:rPr>
        <w:tab/>
        <w:t xml:space="preserve">2021. év szeptember </w:t>
      </w:r>
      <w:proofErr w:type="gramStart"/>
      <w:r>
        <w:rPr>
          <w:spacing w:val="25"/>
        </w:rPr>
        <w:t>hó ..</w:t>
      </w:r>
      <w:proofErr w:type="gramEnd"/>
      <w:r>
        <w:rPr>
          <w:spacing w:val="25"/>
        </w:rPr>
        <w:t xml:space="preserve">... </w:t>
      </w:r>
      <w:proofErr w:type="gramStart"/>
      <w:r>
        <w:rPr>
          <w:spacing w:val="25"/>
        </w:rPr>
        <w:t>nap</w:t>
      </w:r>
      <w:proofErr w:type="gramEnd"/>
    </w:p>
    <w:p w:rsidR="00ED5BB6" w:rsidRDefault="00ED5BB6" w:rsidP="00ED5BB6">
      <w:pPr>
        <w:tabs>
          <w:tab w:val="center" w:pos="2268"/>
          <w:tab w:val="center" w:pos="7939"/>
        </w:tabs>
        <w:spacing w:before="600"/>
      </w:pPr>
      <w:r>
        <w:tab/>
        <w:t>___________________________</w:t>
      </w:r>
      <w:r>
        <w:tab/>
        <w:t xml:space="preserve">    ___________________________</w:t>
      </w:r>
    </w:p>
    <w:p w:rsidR="00ED5BB6" w:rsidRDefault="00ED5BB6" w:rsidP="00ED5BB6">
      <w:pPr>
        <w:tabs>
          <w:tab w:val="center" w:pos="2268"/>
          <w:tab w:val="left" w:pos="4820"/>
          <w:tab w:val="center" w:pos="7939"/>
        </w:tabs>
        <w:rPr>
          <w:spacing w:val="20"/>
        </w:rPr>
      </w:pPr>
      <w:r>
        <w:tab/>
      </w:r>
      <w:proofErr w:type="gramStart"/>
      <w:r>
        <w:rPr>
          <w:spacing w:val="20"/>
        </w:rPr>
        <w:t>munkaközösség</w:t>
      </w:r>
      <w:proofErr w:type="gramEnd"/>
      <w:r>
        <w:rPr>
          <w:spacing w:val="20"/>
        </w:rPr>
        <w:t xml:space="preserve"> vezető</w:t>
      </w:r>
      <w:r>
        <w:rPr>
          <w:spacing w:val="20"/>
        </w:rPr>
        <w:tab/>
        <w:t>P.H.</w:t>
      </w:r>
      <w:r>
        <w:rPr>
          <w:spacing w:val="20"/>
        </w:rPr>
        <w:tab/>
      </w:r>
      <w:proofErr w:type="gramStart"/>
      <w:r>
        <w:rPr>
          <w:spacing w:val="20"/>
        </w:rPr>
        <w:t>műszaki</w:t>
      </w:r>
      <w:proofErr w:type="gramEnd"/>
      <w:r>
        <w:rPr>
          <w:spacing w:val="20"/>
        </w:rPr>
        <w:t xml:space="preserve"> igazgatóhelyettes</w:t>
      </w:r>
    </w:p>
    <w:p w:rsidR="00ED5BB6" w:rsidRDefault="00ED5BB6" w:rsidP="00ED5BB6">
      <w:pPr>
        <w:tabs>
          <w:tab w:val="center" w:pos="1985"/>
          <w:tab w:val="center" w:pos="7230"/>
        </w:tabs>
        <w:spacing w:before="1200"/>
        <w:rPr>
          <w:spacing w:val="25"/>
          <w:lang w:val="en-GB"/>
        </w:rPr>
      </w:pPr>
      <w:r w:rsidRPr="00B0352C">
        <w:rPr>
          <w:spacing w:val="25"/>
        </w:rPr>
        <w:tab/>
      </w:r>
      <w:bookmarkStart w:id="0" w:name="_GoBack"/>
      <w:bookmarkEnd w:id="0"/>
      <w:r w:rsidR="00760F90">
        <w:rPr>
          <w:spacing w:val="25"/>
          <w:lang w:val="pl-PL"/>
        </w:rPr>
        <w:tab/>
      </w:r>
    </w:p>
    <w:p w:rsidR="00760F90" w:rsidRDefault="00760F90" w:rsidP="00760F90">
      <w:pPr>
        <w:tabs>
          <w:tab w:val="center" w:pos="2268"/>
          <w:tab w:val="center" w:pos="7939"/>
        </w:tabs>
        <w:rPr>
          <w:spacing w:val="25"/>
          <w:lang w:val="en-GB"/>
        </w:rPr>
      </w:pPr>
      <w:r>
        <w:rPr>
          <w:spacing w:val="25"/>
          <w:lang w:val="en-GB"/>
        </w:rPr>
        <w:tab/>
      </w:r>
    </w:p>
    <w:p w:rsidR="00760F90" w:rsidRDefault="00760F90" w:rsidP="00760F90">
      <w:pPr>
        <w:rPr>
          <w:rFonts w:ascii="Arial" w:hAnsi="Arial"/>
          <w:b/>
          <w:color w:val="404040" w:themeColor="text1" w:themeTint="BF"/>
          <w:sz w:val="20"/>
          <w:lang w:val="cs-CZ"/>
        </w:rPr>
      </w:pPr>
    </w:p>
    <w:p w:rsidR="00760F90" w:rsidRDefault="00760F90" w:rsidP="00760F90">
      <w:pPr>
        <w:spacing w:before="100" w:beforeAutospacing="1"/>
        <w:rPr>
          <w:b/>
        </w:rPr>
      </w:pPr>
    </w:p>
    <w:p w:rsidR="00C27567" w:rsidRPr="004A170B" w:rsidRDefault="00C27567" w:rsidP="00C27567">
      <w:pPr>
        <w:spacing w:before="100" w:beforeAutospacing="1"/>
        <w:jc w:val="center"/>
        <w:rPr>
          <w:b/>
          <w:spacing w:val="200"/>
          <w:sz w:val="38"/>
          <w:u w:val="single"/>
        </w:rPr>
      </w:pPr>
    </w:p>
    <w:p w:rsidR="000467DF" w:rsidRPr="007B79C9" w:rsidRDefault="000467DF" w:rsidP="000467DF">
      <w:pPr>
        <w:tabs>
          <w:tab w:val="right" w:pos="4140"/>
        </w:tabs>
        <w:jc w:val="center"/>
        <w:sectPr w:rsidR="000467DF" w:rsidRPr="007B79C9" w:rsidSect="00E43193">
          <w:headerReference w:type="default" r:id="rId7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:rsidR="00375B60" w:rsidRPr="007B79C9" w:rsidRDefault="002542CC" w:rsidP="000467DF">
      <w:pPr>
        <w:jc w:val="center"/>
        <w:rPr>
          <w:b/>
          <w:sz w:val="20"/>
        </w:rPr>
      </w:pPr>
      <w:r w:rsidRPr="007B79C9">
        <w:rPr>
          <w:b/>
        </w:rPr>
        <w:lastRenderedPageBreak/>
        <w:t>11</w:t>
      </w:r>
      <w:r w:rsidR="00375B60" w:rsidRPr="007B79C9">
        <w:rPr>
          <w:b/>
        </w:rPr>
        <w:t>. évfolyam</w:t>
      </w:r>
    </w:p>
    <w:p w:rsidR="00375B60" w:rsidRPr="007B79C9" w:rsidRDefault="00375B60" w:rsidP="00375B60">
      <w:pPr>
        <w:rPr>
          <w:sz w:val="20"/>
        </w:rPr>
      </w:pPr>
      <w:r w:rsidRPr="007B79C9">
        <w:rPr>
          <w:b/>
        </w:rPr>
        <w:t>Óraszám:</w:t>
      </w:r>
      <w:r w:rsidRPr="007B79C9">
        <w:rPr>
          <w:sz w:val="20"/>
        </w:rPr>
        <w:t xml:space="preserve"> </w:t>
      </w:r>
    </w:p>
    <w:p w:rsidR="00375B60" w:rsidRPr="007B79C9" w:rsidRDefault="00C378F9" w:rsidP="00375B60">
      <w:pPr>
        <w:tabs>
          <w:tab w:val="center" w:pos="851"/>
          <w:tab w:val="center" w:pos="7939"/>
        </w:tabs>
        <w:ind w:left="720"/>
        <w:jc w:val="both"/>
        <w:rPr>
          <w:sz w:val="20"/>
        </w:rPr>
      </w:pPr>
      <w:r w:rsidRPr="007B79C9">
        <w:rPr>
          <w:sz w:val="20"/>
        </w:rPr>
        <w:t>108</w:t>
      </w:r>
      <w:r w:rsidR="00375B60" w:rsidRPr="007B79C9">
        <w:rPr>
          <w:sz w:val="20"/>
        </w:rPr>
        <w:t xml:space="preserve"> óra/év</w:t>
      </w:r>
    </w:p>
    <w:p w:rsidR="00375B60" w:rsidRPr="007B79C9" w:rsidRDefault="00C378F9" w:rsidP="00375B60">
      <w:pPr>
        <w:tabs>
          <w:tab w:val="center" w:pos="851"/>
          <w:tab w:val="center" w:pos="7939"/>
        </w:tabs>
        <w:ind w:left="720"/>
        <w:jc w:val="both"/>
        <w:rPr>
          <w:sz w:val="20"/>
        </w:rPr>
      </w:pPr>
      <w:r w:rsidRPr="007B79C9">
        <w:rPr>
          <w:sz w:val="20"/>
        </w:rPr>
        <w:t>3</w:t>
      </w:r>
      <w:r w:rsidR="00375B60" w:rsidRPr="007B79C9">
        <w:rPr>
          <w:sz w:val="20"/>
        </w:rPr>
        <w:t>óra/hét</w:t>
      </w:r>
    </w:p>
    <w:p w:rsidR="00375B60" w:rsidRPr="007B79C9" w:rsidRDefault="00375B60" w:rsidP="00375B60">
      <w:pPr>
        <w:tabs>
          <w:tab w:val="center" w:pos="851"/>
          <w:tab w:val="center" w:pos="7939"/>
        </w:tabs>
        <w:ind w:left="720"/>
        <w:jc w:val="both"/>
        <w:rPr>
          <w:sz w:val="20"/>
        </w:rPr>
      </w:pPr>
    </w:p>
    <w:p w:rsidR="00375B60" w:rsidRPr="007B79C9" w:rsidRDefault="00375B60" w:rsidP="00375B60"/>
    <w:p w:rsidR="00375B60" w:rsidRPr="007B79C9" w:rsidRDefault="00375B60" w:rsidP="00375B60">
      <w:pPr>
        <w:jc w:val="center"/>
        <w:rPr>
          <w:b/>
        </w:rPr>
      </w:pPr>
      <w:r w:rsidRPr="007B79C9">
        <w:rPr>
          <w:b/>
        </w:rPr>
        <w:t>Az éves órakeret felosztása az iskola helyi tanterve alapján</w:t>
      </w:r>
    </w:p>
    <w:p w:rsidR="000467DF" w:rsidRPr="007B79C9" w:rsidRDefault="000467DF" w:rsidP="00375B60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5811"/>
        <w:gridCol w:w="1808"/>
      </w:tblGrid>
      <w:tr w:rsidR="000467DF" w:rsidRPr="007B79C9" w:rsidTr="00C800C8">
        <w:trPr>
          <w:jc w:val="center"/>
        </w:trPr>
        <w:tc>
          <w:tcPr>
            <w:tcW w:w="1809" w:type="dxa"/>
            <w:shd w:val="clear" w:color="auto" w:fill="auto"/>
          </w:tcPr>
          <w:p w:rsidR="000467DF" w:rsidRPr="007B79C9" w:rsidRDefault="000467DF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Tematikai egység sorszáma</w:t>
            </w:r>
          </w:p>
        </w:tc>
        <w:tc>
          <w:tcPr>
            <w:tcW w:w="5811" w:type="dxa"/>
            <w:shd w:val="clear" w:color="auto" w:fill="auto"/>
          </w:tcPr>
          <w:p w:rsidR="000467DF" w:rsidRPr="007B79C9" w:rsidRDefault="000467DF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Tematikai egység</w:t>
            </w:r>
          </w:p>
        </w:tc>
        <w:tc>
          <w:tcPr>
            <w:tcW w:w="1808" w:type="dxa"/>
            <w:shd w:val="clear" w:color="auto" w:fill="auto"/>
          </w:tcPr>
          <w:p w:rsidR="000467DF" w:rsidRPr="007B79C9" w:rsidRDefault="000467DF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Órakeret</w:t>
            </w:r>
          </w:p>
        </w:tc>
      </w:tr>
      <w:tr w:rsidR="005E4FFE" w:rsidRPr="007B79C9" w:rsidTr="00C800C8">
        <w:trPr>
          <w:jc w:val="center"/>
        </w:trPr>
        <w:tc>
          <w:tcPr>
            <w:tcW w:w="1809" w:type="dxa"/>
            <w:shd w:val="clear" w:color="auto" w:fill="auto"/>
          </w:tcPr>
          <w:p w:rsidR="005E4FFE" w:rsidRPr="007B79C9" w:rsidRDefault="00E075D4" w:rsidP="000A63D2">
            <w:pPr>
              <w:tabs>
                <w:tab w:val="center" w:pos="2268"/>
                <w:tab w:val="center" w:pos="7939"/>
              </w:tabs>
              <w:jc w:val="center"/>
            </w:pPr>
            <w:r w:rsidRPr="007B79C9">
              <w:t>1</w:t>
            </w:r>
            <w:r w:rsidR="00490E45" w:rsidRPr="007B79C9">
              <w:t>.</w:t>
            </w:r>
          </w:p>
        </w:tc>
        <w:tc>
          <w:tcPr>
            <w:tcW w:w="5811" w:type="dxa"/>
            <w:shd w:val="clear" w:color="auto" w:fill="auto"/>
          </w:tcPr>
          <w:p w:rsidR="005E4FFE" w:rsidRPr="007B79C9" w:rsidRDefault="00E075D4" w:rsidP="00E075D4">
            <w:pPr>
              <w:tabs>
                <w:tab w:val="center" w:pos="2268"/>
                <w:tab w:val="center" w:pos="7939"/>
              </w:tabs>
              <w:rPr>
                <w:bCs/>
              </w:rPr>
            </w:pPr>
            <w:r w:rsidRPr="007B79C9">
              <w:rPr>
                <w:b/>
                <w:i/>
              </w:rPr>
              <w:t>Haladó szintű programozás C# nyelven</w:t>
            </w:r>
          </w:p>
        </w:tc>
        <w:tc>
          <w:tcPr>
            <w:tcW w:w="1808" w:type="dxa"/>
            <w:shd w:val="clear" w:color="auto" w:fill="auto"/>
          </w:tcPr>
          <w:p w:rsidR="005E4FFE" w:rsidRPr="007B79C9" w:rsidRDefault="00C378F9" w:rsidP="00C378F9">
            <w:pPr>
              <w:tabs>
                <w:tab w:val="center" w:pos="2268"/>
                <w:tab w:val="center" w:pos="7939"/>
              </w:tabs>
            </w:pPr>
            <w:r w:rsidRPr="007B79C9">
              <w:t>108</w:t>
            </w:r>
          </w:p>
        </w:tc>
      </w:tr>
    </w:tbl>
    <w:p w:rsidR="000467DF" w:rsidRPr="007B79C9" w:rsidRDefault="000467DF" w:rsidP="00561212">
      <w:pPr>
        <w:tabs>
          <w:tab w:val="center" w:pos="2268"/>
          <w:tab w:val="center" w:pos="7939"/>
        </w:tabs>
        <w:spacing w:before="600"/>
        <w:ind w:left="426"/>
      </w:pPr>
    </w:p>
    <w:p w:rsidR="00375B60" w:rsidRPr="007B79C9" w:rsidRDefault="000467DF" w:rsidP="00561212">
      <w:pPr>
        <w:tabs>
          <w:tab w:val="center" w:pos="2268"/>
          <w:tab w:val="center" w:pos="7939"/>
        </w:tabs>
        <w:spacing w:before="600"/>
        <w:ind w:left="426"/>
      </w:pPr>
      <w:r w:rsidRPr="007B79C9"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"/>
        <w:gridCol w:w="3701"/>
        <w:gridCol w:w="3937"/>
        <w:gridCol w:w="2668"/>
        <w:gridCol w:w="2716"/>
      </w:tblGrid>
      <w:tr w:rsidR="00F84F1D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  <w:bCs/>
                <w:lang w:val="cs-CZ"/>
              </w:rPr>
              <w:lastRenderedPageBreak/>
              <w:t>Óra-szám</w:t>
            </w:r>
          </w:p>
        </w:tc>
        <w:tc>
          <w:tcPr>
            <w:tcW w:w="3701" w:type="dxa"/>
            <w:shd w:val="clear" w:color="auto" w:fill="auto"/>
            <w:vAlign w:val="center"/>
          </w:tcPr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  <w:bCs/>
                <w:lang w:val="cs-CZ"/>
              </w:rPr>
              <w:t>Tematikai</w:t>
            </w:r>
            <w:r w:rsidRPr="007B79C9">
              <w:rPr>
                <w:b/>
                <w:bCs/>
              </w:rPr>
              <w:t xml:space="preserve"> egység, követelmények</w:t>
            </w:r>
          </w:p>
        </w:tc>
        <w:tc>
          <w:tcPr>
            <w:tcW w:w="3937" w:type="dxa"/>
            <w:shd w:val="clear" w:color="auto" w:fill="auto"/>
            <w:vAlign w:val="center"/>
          </w:tcPr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Tartalom / fogalmak</w:t>
            </w:r>
          </w:p>
        </w:tc>
        <w:tc>
          <w:tcPr>
            <w:tcW w:w="2668" w:type="dxa"/>
            <w:shd w:val="clear" w:color="auto" w:fill="auto"/>
            <w:vAlign w:val="center"/>
          </w:tcPr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Didaktikai feladatok</w:t>
            </w:r>
          </w:p>
        </w:tc>
        <w:tc>
          <w:tcPr>
            <w:tcW w:w="2716" w:type="dxa"/>
            <w:shd w:val="clear" w:color="auto" w:fill="auto"/>
            <w:vAlign w:val="center"/>
          </w:tcPr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Munkaformák /</w:t>
            </w:r>
          </w:p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jc w:val="center"/>
              <w:rPr>
                <w:b/>
              </w:rPr>
            </w:pPr>
            <w:r w:rsidRPr="007B79C9">
              <w:rPr>
                <w:b/>
              </w:rPr>
              <w:t>Módszerek</w:t>
            </w:r>
          </w:p>
        </w:tc>
      </w:tr>
      <w:tr w:rsidR="00F84F1D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F84F1D" w:rsidRPr="007B79C9" w:rsidRDefault="00F84F1D" w:rsidP="000A63D2">
            <w:pPr>
              <w:tabs>
                <w:tab w:val="center" w:pos="2268"/>
                <w:tab w:val="center" w:pos="7939"/>
              </w:tabs>
              <w:rPr>
                <w:b/>
                <w:bCs/>
                <w:lang w:val="cs-CZ"/>
              </w:rPr>
            </w:pPr>
          </w:p>
        </w:tc>
        <w:tc>
          <w:tcPr>
            <w:tcW w:w="13022" w:type="dxa"/>
            <w:gridSpan w:val="4"/>
            <w:shd w:val="clear" w:color="auto" w:fill="auto"/>
            <w:vAlign w:val="center"/>
          </w:tcPr>
          <w:p w:rsidR="00F84F1D" w:rsidRPr="007B79C9" w:rsidRDefault="00E075D4" w:rsidP="00291D03">
            <w:pPr>
              <w:tabs>
                <w:tab w:val="center" w:pos="2268"/>
                <w:tab w:val="center" w:pos="7939"/>
              </w:tabs>
              <w:jc w:val="center"/>
              <w:rPr>
                <w:b/>
                <w:bCs/>
              </w:rPr>
            </w:pPr>
            <w:r w:rsidRPr="007B79C9">
              <w:rPr>
                <w:b/>
                <w:i/>
              </w:rPr>
              <w:t>Haladó szintű programozás C# nyelven</w:t>
            </w:r>
            <w:r w:rsidRPr="007B79C9">
              <w:rPr>
                <w:b/>
                <w:bCs/>
              </w:rPr>
              <w:t xml:space="preserve"> </w:t>
            </w:r>
            <w:r w:rsidR="00277C90" w:rsidRPr="007B79C9">
              <w:rPr>
                <w:b/>
                <w:bCs/>
              </w:rPr>
              <w:t>(3</w:t>
            </w:r>
            <w:r w:rsidR="00176EFA" w:rsidRPr="007B79C9">
              <w:rPr>
                <w:b/>
                <w:bCs/>
              </w:rPr>
              <w:t>óra)</w:t>
            </w:r>
          </w:p>
        </w:tc>
      </w:tr>
      <w:tr w:rsidR="00C85180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85180" w:rsidRPr="007B79C9" w:rsidRDefault="00C85180" w:rsidP="00C8518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</w:pPr>
            <w:r w:rsidRPr="007B79C9">
              <w:t>Balesetvédelem, tűzvédelem, munkavédelem, labor rendje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  <w:rPr>
                <w:color w:val="000000"/>
              </w:rPr>
            </w:pPr>
            <w:r w:rsidRPr="007B79C9">
              <w:t>Balesetvédelem, tűzvédelem, munkavédelem, labor rendje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Korábban tanult ismeretek előhozása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 /</w:t>
            </w:r>
            <w:r w:rsidRPr="007B79C9">
              <w:rPr>
                <w:color w:val="000000"/>
              </w:rPr>
              <w:br/>
              <w:t>szóbeli ismeretközlés, magyarázat</w:t>
            </w:r>
          </w:p>
        </w:tc>
      </w:tr>
      <w:tr w:rsidR="00C85180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85180" w:rsidRPr="007B79C9" w:rsidRDefault="00C85180" w:rsidP="00C8518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</w:pPr>
            <w:r w:rsidRPr="007B79C9">
              <w:t>Algoritmus leíró nyelvek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(algoritmusok)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</w:pPr>
            <w:r w:rsidRPr="007B79C9">
              <w:rPr>
                <w:color w:val="000000"/>
              </w:rPr>
              <w:t>Korábban tanult ismeretek előhozása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5180" w:rsidRPr="007B79C9" w:rsidRDefault="00C85180" w:rsidP="00C8518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 /</w:t>
            </w:r>
            <w:r w:rsidRPr="007B79C9">
              <w:rPr>
                <w:color w:val="000000"/>
              </w:rPr>
              <w:br/>
              <w:t>szóbeli ismeretközlés, magyarázat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Algoritmus leíró nyelvek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(algoritmusok)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 /</w:t>
            </w:r>
            <w:r w:rsidRPr="007B79C9">
              <w:rPr>
                <w:color w:val="000000"/>
              </w:rPr>
              <w:br/>
              <w:t>szóbeli ismeretközlés, magyarázat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Típusok, változók, operátorok, kifejezések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(Típusok, változók, operátorok, kifejezések)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Típusok, változók, operátorok, kifejezések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(Típusok, változók, operátorok, kifejezések)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Típusok, változók, operátorok, kifejezések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(Típusok, változók, operátorok, kifejezések)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Elágazás, Ciklusok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(Elágazás, Ciklusok)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Elágazás, Ciklusok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(Elágazás, Ciklusok)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Elágazás, Ciklusok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(Elágazás, Ciklusok)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Tömb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 (Tömb)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Tömb algoritmusok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EC002B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</w:t>
            </w:r>
            <w:r w:rsidRPr="007B79C9">
              <w:t xml:space="preserve"> (</w:t>
            </w:r>
            <w:r w:rsidR="00CE13F7" w:rsidRPr="007B79C9">
              <w:t>Tömb algoritmusok</w:t>
            </w:r>
            <w:r w:rsidRPr="007B79C9">
              <w:t>)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Tömb algoritmusok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EC002B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Ismétlés</w:t>
            </w:r>
            <w:r w:rsidRPr="007B79C9">
              <w:t xml:space="preserve"> (</w:t>
            </w:r>
            <w:r w:rsidR="00CE13F7" w:rsidRPr="007B79C9">
              <w:t>Tömb algoritmusok</w:t>
            </w:r>
            <w:r w:rsidRPr="007B79C9">
              <w:t>)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Korábban tanult ismeretek előhozása, gyakorlása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Összetett programok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Olvasott szöveg feladattal vezetett feldolgozása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Összetett programok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Olvasott szöveg feladattal vezetett feldolgozása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t>Összetett programok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Számonkérés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EC002B" w:rsidP="00CE13F7">
            <w:pPr>
              <w:jc w:val="center"/>
            </w:pPr>
            <w:r w:rsidRPr="007B79C9">
              <w:t>Többdimenziós tömbök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Összetett adattípusok, tömb,  </w:t>
            </w:r>
            <w:proofErr w:type="gramStart"/>
            <w:r w:rsidRPr="007B79C9">
              <w:rPr>
                <w:color w:val="000000"/>
              </w:rPr>
              <w:t>struktúra</w:t>
            </w:r>
            <w:proofErr w:type="gramEnd"/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CE13F7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CE13F7" w:rsidRPr="007B79C9" w:rsidRDefault="00CE13F7" w:rsidP="00CE13F7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EC002B" w:rsidP="00CE13F7">
            <w:pPr>
              <w:jc w:val="center"/>
            </w:pPr>
            <w:r w:rsidRPr="007B79C9">
              <w:t>Többdimenziós tömbök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adattípusok használata egyszerre. Struktúratömb, tömbmezős struktúra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13F7" w:rsidRPr="007B79C9" w:rsidRDefault="00CE13F7" w:rsidP="00CE13F7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EC002B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EC002B" w:rsidRPr="007B79C9" w:rsidRDefault="00EC002B" w:rsidP="00EC002B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C002B" w:rsidP="00EC002B">
            <w:pPr>
              <w:jc w:val="center"/>
            </w:pPr>
            <w:r w:rsidRPr="007B79C9">
              <w:t>Többdimenziós tömbök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C002B" w:rsidP="00EC002B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adattípusok használata egyszerre. Struktúratömb, tömbmezős struktúra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C002B" w:rsidP="00EC002B">
            <w:pPr>
              <w:jc w:val="center"/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C002B" w:rsidP="00EC002B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EC002B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EC002B" w:rsidRPr="007B79C9" w:rsidRDefault="00EC002B" w:rsidP="00EC002B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C002B" w:rsidP="00EC002B">
            <w:pPr>
              <w:jc w:val="center"/>
            </w:pPr>
            <w:r w:rsidRPr="007B79C9">
              <w:t>Eljárások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E59A0" w:rsidP="000E3532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Fü</w:t>
            </w:r>
            <w:r w:rsidR="000E3532" w:rsidRPr="007B79C9">
              <w:rPr>
                <w:color w:val="000000"/>
              </w:rPr>
              <w:t>ggvények, Main, paraméterátadás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EC002B" w:rsidP="00EC002B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002B" w:rsidRPr="007B79C9" w:rsidRDefault="00760F90" w:rsidP="00EC002B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44583D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44583D" w:rsidRPr="007B79C9" w:rsidRDefault="0044583D" w:rsidP="0044583D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44583D" w:rsidP="0044583D">
            <w:pPr>
              <w:jc w:val="center"/>
            </w:pPr>
            <w:r w:rsidRPr="007B79C9">
              <w:t>Eljárások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0E3532" w:rsidP="0044583D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változó számú paraméter, formális, és aktuális paraméter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44583D" w:rsidP="0044583D">
            <w:pPr>
              <w:jc w:val="center"/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760F90" w:rsidP="0044583D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44583D" w:rsidRPr="007B79C9" w:rsidTr="00760F90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44583D" w:rsidRPr="007B79C9" w:rsidRDefault="0044583D" w:rsidP="0044583D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44583D" w:rsidP="0044583D">
            <w:pPr>
              <w:jc w:val="center"/>
            </w:pPr>
            <w:r w:rsidRPr="007B79C9">
              <w:t>Eljárások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0E3532" w:rsidP="000E3532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Feladatok eljárások segítségével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44583D" w:rsidP="0044583D">
            <w:pPr>
              <w:jc w:val="center"/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583D" w:rsidRPr="007B79C9" w:rsidRDefault="00760F90" w:rsidP="0044583D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B616BA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B616BA" w:rsidRPr="007B79C9" w:rsidRDefault="00B616BA" w:rsidP="00B616BA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Math</w:t>
            </w:r>
            <w:proofErr w:type="spellEnd"/>
            <w:r w:rsidRPr="007B79C9">
              <w:rPr>
                <w:color w:val="000000"/>
              </w:rPr>
              <w:t xml:space="preserve"> statikus objektum</w:t>
            </w:r>
            <w:r w:rsidRPr="007B79C9">
              <w:rPr>
                <w:color w:val="000000"/>
              </w:rPr>
              <w:br/>
              <w:t>(Segítség a függvények bevezetéséhez)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Math</w:t>
            </w:r>
            <w:proofErr w:type="spellEnd"/>
            <w:r w:rsidRPr="007B79C9">
              <w:rPr>
                <w:color w:val="000000"/>
              </w:rPr>
              <w:t xml:space="preserve"> statikus objektum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Olvasott szöveg feladattal vezetett feldolgozása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B616BA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B616BA" w:rsidRPr="007B79C9" w:rsidRDefault="00B616BA" w:rsidP="00B616BA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Math</w:t>
            </w:r>
            <w:proofErr w:type="spellEnd"/>
            <w:r w:rsidRPr="007B79C9">
              <w:rPr>
                <w:color w:val="000000"/>
              </w:rPr>
              <w:t xml:space="preserve"> statikus objektum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Math</w:t>
            </w:r>
            <w:proofErr w:type="spellEnd"/>
            <w:r w:rsidRPr="007B79C9">
              <w:rPr>
                <w:color w:val="000000"/>
              </w:rPr>
              <w:t xml:space="preserve"> statikus objektum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Olvasott szöveg feladattal vezetett feldolgozása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B616BA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B616BA" w:rsidRPr="007B79C9" w:rsidRDefault="00B616BA" w:rsidP="00B616BA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Math</w:t>
            </w:r>
            <w:proofErr w:type="spellEnd"/>
            <w:r w:rsidRPr="007B79C9">
              <w:rPr>
                <w:color w:val="000000"/>
              </w:rPr>
              <w:t xml:space="preserve"> statikus objektum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Math</w:t>
            </w:r>
            <w:proofErr w:type="spellEnd"/>
            <w:r w:rsidRPr="007B79C9">
              <w:rPr>
                <w:color w:val="000000"/>
              </w:rPr>
              <w:t xml:space="preserve"> statikus objektum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Olvasott szöveg feladattal vezetett feldolgozása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B616BA" w:rsidRPr="007B79C9" w:rsidTr="00C800C8">
        <w:trPr>
          <w:jc w:val="center"/>
        </w:trPr>
        <w:tc>
          <w:tcPr>
            <w:tcW w:w="9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</w:pPr>
            <w:r w:rsidRPr="007B79C9">
              <w:t>Függvények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Függvények, Main, paraméterátadás, változó számú paraméter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Tanár diák kommunikáció, gyakorlás, egyéni munka</w:t>
            </w:r>
          </w:p>
        </w:tc>
      </w:tr>
      <w:tr w:rsidR="00B616BA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</w:pPr>
            <w:r w:rsidRPr="007B79C9">
              <w:t>Függvények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Függvények, visszatérési típus, érték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B616BA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A35289" w:rsidP="00B616BA">
            <w:pPr>
              <w:jc w:val="center"/>
            </w:pPr>
            <w:r w:rsidRPr="007B79C9">
              <w:t xml:space="preserve">Tömb, eljárás, </w:t>
            </w:r>
            <w:r w:rsidR="00B616BA" w:rsidRPr="007B79C9">
              <w:t>Függvények</w:t>
            </w:r>
            <w:r w:rsidRPr="007B79C9">
              <w:t xml:space="preserve">, 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Feladatok függvények segítségével</w:t>
            </w:r>
          </w:p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számonkérés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BA" w:rsidRPr="007B79C9" w:rsidRDefault="00B616BA" w:rsidP="00B616BA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A35289" w:rsidRPr="007B79C9" w:rsidTr="00C800C8">
        <w:trPr>
          <w:jc w:val="center"/>
        </w:trPr>
        <w:tc>
          <w:tcPr>
            <w:tcW w:w="972" w:type="dxa"/>
            <w:shd w:val="clear" w:color="auto" w:fill="auto"/>
            <w:vAlign w:val="center"/>
          </w:tcPr>
          <w:p w:rsidR="00A35289" w:rsidRPr="007B79C9" w:rsidRDefault="00A35289" w:rsidP="00A35289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3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A35289" w:rsidRPr="007B79C9" w:rsidTr="00C800C8">
        <w:trPr>
          <w:jc w:val="center"/>
        </w:trPr>
        <w:tc>
          <w:tcPr>
            <w:tcW w:w="9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289" w:rsidRPr="007B79C9" w:rsidRDefault="00A35289" w:rsidP="00A35289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t xml:space="preserve">Osztályok, Konstruktor </w:t>
            </w:r>
            <w:proofErr w:type="spellStart"/>
            <w:r w:rsidRPr="007B79C9">
              <w:t>destruktor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Osztályok definiálása, konstruktor, </w:t>
            </w:r>
            <w:proofErr w:type="spellStart"/>
            <w:r w:rsidRPr="007B79C9">
              <w:rPr>
                <w:color w:val="000000"/>
              </w:rPr>
              <w:t>destruktor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t>Osztály mezők, Konstans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Mezők: olvasható írható, Konstans, csak olvasható mező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t>Osztály mezők, Konstans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Mezők: olvasható írható, Konstans, csak olvasható mező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r w:rsidRPr="007B79C9">
              <w:t>Osztály mezők, Konstans</w:t>
            </w:r>
          </w:p>
        </w:tc>
        <w:tc>
          <w:tcPr>
            <w:tcW w:w="3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Mezők: olvasható írható, Konstans, csak olvasható mező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proofErr w:type="spellStart"/>
            <w:r w:rsidRPr="007B79C9">
              <w:t>getter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setter</w:t>
            </w:r>
            <w:proofErr w:type="spellEnd"/>
            <w:r w:rsidRPr="007B79C9">
              <w:t xml:space="preserve"> és a </w:t>
            </w:r>
            <w:proofErr w:type="spellStart"/>
            <w:r w:rsidRPr="007B79C9">
              <w:t>toString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proofErr w:type="spellStart"/>
            <w:r w:rsidRPr="007B79C9">
              <w:t>getter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setter</w:t>
            </w:r>
            <w:proofErr w:type="spellEnd"/>
            <w:r w:rsidRPr="007B79C9">
              <w:t xml:space="preserve"> és a </w:t>
            </w:r>
            <w:proofErr w:type="spellStart"/>
            <w:r w:rsidRPr="007B79C9">
              <w:t>toString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C800C8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</w:pPr>
            <w:proofErr w:type="spellStart"/>
            <w:r w:rsidRPr="007B79C9">
              <w:t>getter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setter</w:t>
            </w:r>
            <w:proofErr w:type="spellEnd"/>
            <w:r w:rsidRPr="007B79C9">
              <w:t xml:space="preserve"> és a </w:t>
            </w:r>
            <w:proofErr w:type="spellStart"/>
            <w:r w:rsidRPr="007B79C9">
              <w:t>toString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proofErr w:type="spellStart"/>
            <w:r w:rsidRPr="007B79C9">
              <w:t>getter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setter</w:t>
            </w:r>
            <w:proofErr w:type="spellEnd"/>
            <w:r w:rsidRPr="007B79C9">
              <w:t xml:space="preserve"> és a </w:t>
            </w:r>
            <w:proofErr w:type="spellStart"/>
            <w:r w:rsidRPr="007B79C9">
              <w:t>toString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0C8" w:rsidRPr="007B79C9" w:rsidRDefault="00C800C8" w:rsidP="00C800C8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8A199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</w:pPr>
            <w:proofErr w:type="spellStart"/>
            <w:r w:rsidRPr="007B79C9">
              <w:t>getter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setter</w:t>
            </w:r>
            <w:proofErr w:type="spellEnd"/>
            <w:r w:rsidRPr="007B79C9">
              <w:t xml:space="preserve"> és a </w:t>
            </w:r>
            <w:proofErr w:type="spellStart"/>
            <w:r w:rsidRPr="007B79C9">
              <w:t>toString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proofErr w:type="spellStart"/>
            <w:r w:rsidRPr="007B79C9">
              <w:t>getter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setter</w:t>
            </w:r>
            <w:proofErr w:type="spellEnd"/>
            <w:r w:rsidRPr="007B79C9">
              <w:t xml:space="preserve"> és a </w:t>
            </w:r>
            <w:proofErr w:type="spellStart"/>
            <w:r w:rsidRPr="007B79C9">
              <w:t>toString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8A199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r w:rsidRPr="007B79C9">
              <w:t>Osztály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1B2DD4" w:rsidP="008A199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Hallott szöveg feladattal vezetett feldolgozása,</w:t>
            </w:r>
          </w:p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Információk önálló rendszerezése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994" w:rsidRPr="007B79C9" w:rsidRDefault="008A1994" w:rsidP="008A199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t>Osztály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1B2DD4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Hallott szöveg feladattal vezetett feldolgozása,</w:t>
            </w:r>
          </w:p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Információk önálló rendszerezése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t>Osztály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Számonkérés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r w:rsidRPr="007B79C9">
              <w:t>Osztály, példány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függvényparaméterként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r w:rsidRPr="007B79C9">
              <w:t>Osztály, példány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függvényparaméterként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r w:rsidRPr="007B79C9">
              <w:t>Osztály, példány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függvényparaméterként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r w:rsidRPr="007B79C9">
              <w:t>Osztályszintű operátorok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Operátorok </w:t>
            </w:r>
            <w:proofErr w:type="spellStart"/>
            <w:r w:rsidRPr="007B79C9">
              <w:rPr>
                <w:color w:val="000000"/>
              </w:rPr>
              <w:t>újradefiniálása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r w:rsidRPr="007B79C9">
              <w:t>Osztályszintű operátorok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Operátorok </w:t>
            </w:r>
            <w:proofErr w:type="spellStart"/>
            <w:r w:rsidRPr="007B79C9">
              <w:rPr>
                <w:color w:val="000000"/>
              </w:rPr>
              <w:t>újradefiniálása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r w:rsidRPr="007B79C9">
              <w:t>Osztályszintű operátorok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Operátorok </w:t>
            </w:r>
            <w:proofErr w:type="spellStart"/>
            <w:r w:rsidRPr="007B79C9">
              <w:rPr>
                <w:color w:val="000000"/>
              </w:rPr>
              <w:t>újradefiniálása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proofErr w:type="spellStart"/>
            <w:r w:rsidRPr="007B79C9">
              <w:t>Interface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proofErr w:type="spellStart"/>
            <w:r w:rsidRPr="007B79C9">
              <w:t>Interface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6904EC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Témazáró óra /</w:t>
            </w:r>
            <w:r w:rsidRPr="007B79C9">
              <w:rPr>
                <w:color w:val="000000"/>
              </w:rPr>
              <w:br/>
              <w:t>ellenőrzés, értékelés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proofErr w:type="spellStart"/>
            <w:r w:rsidRPr="007B79C9">
              <w:t>Interface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Interface</w:t>
            </w:r>
            <w:proofErr w:type="spellEnd"/>
            <w:r w:rsidRPr="007B79C9">
              <w:rPr>
                <w:color w:val="000000"/>
              </w:rPr>
              <w:t xml:space="preserve"> </w:t>
            </w:r>
            <w:proofErr w:type="spellStart"/>
            <w:r w:rsidRPr="007B79C9">
              <w:rPr>
                <w:color w:val="000000"/>
              </w:rPr>
              <w:t>újradefiniálása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</w:pPr>
            <w:proofErr w:type="spellStart"/>
            <w:r w:rsidRPr="007B79C9">
              <w:t>Interface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proofErr w:type="spellStart"/>
            <w:r w:rsidRPr="007B79C9">
              <w:rPr>
                <w:color w:val="000000"/>
              </w:rPr>
              <w:t>Interface</w:t>
            </w:r>
            <w:proofErr w:type="spellEnd"/>
            <w:r w:rsidRPr="007B79C9">
              <w:rPr>
                <w:color w:val="000000"/>
              </w:rPr>
              <w:t xml:space="preserve"> </w:t>
            </w:r>
            <w:proofErr w:type="spellStart"/>
            <w:r w:rsidRPr="007B79C9">
              <w:rPr>
                <w:color w:val="000000"/>
              </w:rPr>
              <w:t>újradefiniálása</w:t>
            </w:r>
            <w:proofErr w:type="spellEnd"/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öröklése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öröklése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öröklése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öröklése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öröklése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Osztályok öröklése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Olvasott szöveg feladattal vezetett feldolgozása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E006A0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1B2DD4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 osztályokkal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1B2DD4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760F9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Olvasott szöveg feladattal vezetett feldolgozása 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6A0" w:rsidRPr="007B79C9" w:rsidRDefault="00E006A0" w:rsidP="00E006A0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6904EC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904EC" w:rsidRPr="007B79C9" w:rsidRDefault="006904EC" w:rsidP="006904EC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4EC" w:rsidRPr="007B79C9" w:rsidRDefault="001B2DD4" w:rsidP="006904EC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 osztályokkal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4EC" w:rsidRPr="007B79C9" w:rsidRDefault="001B2DD4" w:rsidP="006904EC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4EC" w:rsidRPr="007B79C9" w:rsidRDefault="006904EC" w:rsidP="006904EC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Hallott szöveg feladattal vezetett feldolgozása,</w:t>
            </w:r>
          </w:p>
          <w:p w:rsidR="006904EC" w:rsidRPr="007B79C9" w:rsidRDefault="006904EC" w:rsidP="006904EC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Információk önálló rendszerezése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4EC" w:rsidRPr="007B79C9" w:rsidRDefault="006904EC" w:rsidP="006904EC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Összetett feladatok osztályokkal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Számonkérés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Kivételkezelés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Kivételkezelés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Kivételkezelés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Kivételkezelés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Kivételkezelés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Kivételkezelés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Saját hibatípus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Saját hibatípus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Saját hibatípus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Saját hibatípus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Saját hibatípus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Saját hibatípus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standard input-output műveletek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standard input-output, fájlkezelés előkészítése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standard input-output műveletek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standard input-output, fájlkezelés előkészítése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standard input-output műveletek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standard input-output, fájlkezelés előkészítése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filekezelés, karakteres fájlok kezelése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filekezelés, karakteres fájlok kezelése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filekezelés, karakteres fájlok kezelése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filekezelés, bináris fájlok kezelése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filekezelés, bináris fájlok kezelése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filekezelés, bináris fájlok kezelése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filekezelés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Frontális, gyakorló /</w:t>
            </w:r>
            <w:r w:rsidRPr="007B79C9">
              <w:rPr>
                <w:color w:val="000000"/>
              </w:rPr>
              <w:br/>
              <w:t>szóbeli ismeretközlés, magyarázat,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Fájlkezelés, írás olvasás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Számonkérés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Hallott szöveg feladattal vezetett feldolgozása,</w:t>
            </w:r>
          </w:p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Információk önálló rendszerezése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Fájlkezelés, írás olvasás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Számonkérés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Hallott szöveg feladattal vezetett feldolgozása,</w:t>
            </w:r>
          </w:p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Információk önálló rendszerezése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gyakorlás, egyéni munka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Fájlkezelés, írás olvasás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Számonkérés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hibaüzenetek, </w:t>
            </w:r>
            <w:proofErr w:type="spellStart"/>
            <w:r w:rsidRPr="007B79C9">
              <w:rPr>
                <w:color w:val="000000"/>
              </w:rPr>
              <w:t>debugolás</w:t>
            </w:r>
            <w:proofErr w:type="spellEnd"/>
            <w:r w:rsidRPr="007B79C9">
              <w:rPr>
                <w:color w:val="000000"/>
              </w:rPr>
              <w:t>, hibakeresés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hibaüzenetek, </w:t>
            </w:r>
            <w:proofErr w:type="spellStart"/>
            <w:r w:rsidRPr="007B79C9">
              <w:rPr>
                <w:color w:val="000000"/>
              </w:rPr>
              <w:t>debugolás</w:t>
            </w:r>
            <w:proofErr w:type="spellEnd"/>
            <w:r w:rsidRPr="007B79C9">
              <w:rPr>
                <w:color w:val="000000"/>
              </w:rPr>
              <w:t>, hibakeresés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hibaüzenetek, </w:t>
            </w:r>
            <w:proofErr w:type="spellStart"/>
            <w:r w:rsidRPr="007B79C9">
              <w:rPr>
                <w:color w:val="000000"/>
              </w:rPr>
              <w:t>debugolás</w:t>
            </w:r>
            <w:proofErr w:type="spellEnd"/>
            <w:r w:rsidRPr="007B79C9">
              <w:rPr>
                <w:color w:val="000000"/>
              </w:rPr>
              <w:t>, hibakeresés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hibaüzenetek, </w:t>
            </w:r>
            <w:proofErr w:type="spellStart"/>
            <w:r w:rsidRPr="007B79C9">
              <w:rPr>
                <w:color w:val="000000"/>
              </w:rPr>
              <w:t>debugolás</w:t>
            </w:r>
            <w:proofErr w:type="spellEnd"/>
            <w:r w:rsidRPr="007B79C9">
              <w:rPr>
                <w:color w:val="000000"/>
              </w:rPr>
              <w:t>, hibakeresés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hibaüzenetek, </w:t>
            </w:r>
            <w:proofErr w:type="spellStart"/>
            <w:r w:rsidRPr="007B79C9">
              <w:rPr>
                <w:color w:val="000000"/>
              </w:rPr>
              <w:t>debugolás</w:t>
            </w:r>
            <w:proofErr w:type="spellEnd"/>
            <w:r w:rsidRPr="007B79C9">
              <w:rPr>
                <w:color w:val="000000"/>
              </w:rPr>
              <w:t>, hibakeresés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hibaüzenetek, </w:t>
            </w:r>
            <w:proofErr w:type="spellStart"/>
            <w:r w:rsidRPr="007B79C9">
              <w:rPr>
                <w:color w:val="000000"/>
              </w:rPr>
              <w:t>debugolás</w:t>
            </w:r>
            <w:proofErr w:type="spellEnd"/>
            <w:r w:rsidRPr="007B79C9">
              <w:rPr>
                <w:color w:val="000000"/>
              </w:rPr>
              <w:t>, hibakeresés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Új ismeretek feldolgozása, a feldolgozott ismeretek alkalmazása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gyakorlás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t xml:space="preserve">A grafikus felhasználói felület tervezésének alapvető szempontjai, </w:t>
            </w:r>
            <w:proofErr w:type="spellStart"/>
            <w:r w:rsidRPr="007B79C9">
              <w:t>windows</w:t>
            </w:r>
            <w:proofErr w:type="spellEnd"/>
            <w:r w:rsidRPr="007B79C9">
              <w:t xml:space="preserve"> </w:t>
            </w:r>
            <w:proofErr w:type="spellStart"/>
            <w:r w:rsidRPr="007B79C9">
              <w:t>form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t>A grafikus felhasználói felület tervezésének alapvető szempontjai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 xml:space="preserve">Magyarázat, szemléltetés, frontális. 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t xml:space="preserve">A grafikus felhasználói felület tervezésének alapvető szempontjai, </w:t>
            </w:r>
            <w:proofErr w:type="spellStart"/>
            <w:r w:rsidRPr="007B79C9">
              <w:t>windows</w:t>
            </w:r>
            <w:proofErr w:type="spellEnd"/>
            <w:r w:rsidRPr="007B79C9">
              <w:t xml:space="preserve"> </w:t>
            </w:r>
            <w:proofErr w:type="spellStart"/>
            <w:r w:rsidRPr="007B79C9">
              <w:t>form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t>A grafikus felhasználói felület tervezésének alapvető szempontjai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 xml:space="preserve">Magyarázat, szemléltetés, frontális. 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t xml:space="preserve">A grafikus felhasználói felület tervezésének alapvető szempontjai, </w:t>
            </w:r>
            <w:proofErr w:type="spellStart"/>
            <w:r w:rsidRPr="007B79C9">
              <w:t>windows</w:t>
            </w:r>
            <w:proofErr w:type="spellEnd"/>
            <w:r w:rsidRPr="007B79C9">
              <w:t xml:space="preserve"> </w:t>
            </w:r>
            <w:proofErr w:type="spellStart"/>
            <w:r w:rsidRPr="007B79C9">
              <w:t>form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t>A grafikus felhasználói felület tervezésének alapvető szempontjai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 xml:space="preserve">Magyarázat, szemléltetés, frontális. 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</w:pPr>
            <w:r w:rsidRPr="007B79C9">
              <w:t xml:space="preserve">Grafikus felületet megvalósító technológiák; statikus és </w:t>
            </w:r>
            <w:proofErr w:type="spellStart"/>
            <w:r w:rsidRPr="007B79C9">
              <w:t>reszponzív</w:t>
            </w:r>
            <w:proofErr w:type="spellEnd"/>
            <w:r w:rsidRPr="007B79C9">
              <w:t xml:space="preserve"> felület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</w:pPr>
            <w:r w:rsidRPr="007B79C9">
              <w:t xml:space="preserve">statikus és </w:t>
            </w:r>
            <w:proofErr w:type="spellStart"/>
            <w:r w:rsidRPr="007B79C9">
              <w:t>reszponzív</w:t>
            </w:r>
            <w:proofErr w:type="spellEnd"/>
            <w:r w:rsidRPr="007B79C9">
              <w:t xml:space="preserve"> felület készítését támogató osztályok, gyűjtemények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</w:pPr>
            <w:r w:rsidRPr="007B79C9">
              <w:t xml:space="preserve">Grafikus felületet megvalósító technológiák; statikus és </w:t>
            </w:r>
            <w:proofErr w:type="spellStart"/>
            <w:r w:rsidRPr="007B79C9">
              <w:t>reszponzív</w:t>
            </w:r>
            <w:proofErr w:type="spellEnd"/>
            <w:r w:rsidRPr="007B79C9">
              <w:t xml:space="preserve"> felület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</w:pPr>
            <w:r w:rsidRPr="007B79C9">
              <w:t xml:space="preserve">statikus és </w:t>
            </w:r>
            <w:proofErr w:type="spellStart"/>
            <w:r w:rsidRPr="007B79C9">
              <w:t>reszponzív</w:t>
            </w:r>
            <w:proofErr w:type="spellEnd"/>
            <w:r w:rsidRPr="007B79C9">
              <w:t xml:space="preserve"> felület készítését támogató osztályok, gyűjtemények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</w:pPr>
            <w:r w:rsidRPr="007B79C9">
              <w:t xml:space="preserve">Grafikus felületet megvalósító technológiák; statikus és </w:t>
            </w:r>
            <w:proofErr w:type="spellStart"/>
            <w:r w:rsidRPr="007B79C9">
              <w:t>reszponzív</w:t>
            </w:r>
            <w:proofErr w:type="spellEnd"/>
            <w:r w:rsidRPr="007B79C9">
              <w:t xml:space="preserve"> felület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</w:pPr>
            <w:r w:rsidRPr="007B79C9">
              <w:t xml:space="preserve">statikus és </w:t>
            </w:r>
            <w:proofErr w:type="spellStart"/>
            <w:r w:rsidRPr="007B79C9">
              <w:t>reszponzív</w:t>
            </w:r>
            <w:proofErr w:type="spellEnd"/>
            <w:r w:rsidRPr="007B79C9">
              <w:t xml:space="preserve"> felület készítését támogató osztályok, gyűjtemények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csoportosítása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címke, beviteli mező, lista, legördülő lista, parancsgomb, opciógomb, rádiógomb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csoportosítása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címke, beviteli mező, lista, legördülő lista, parancsgomb, opciógomb, rádiógomb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csoportosítása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címke, beviteli mező, lista, legördülő lista, parancsgomb, opciógomb, rádiógomb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csoportosítása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címke, beviteli mező, lista, legördülő lista, parancsgomb, opciógomb, rádiógomb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csoportosítása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címke, beviteli mező, lista, legördülő lista, parancsgomb, opciógomb, rádiógomb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csoportosítása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címke, beviteli mező, lista, legördülő lista, parancsgomb, opciógomb, rádiógomb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Magyarázat, szemléltetés, frontális. Munkáltató, feladatlap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 xml:space="preserve">Vezérlők jellemzői, metódusai és eseményei 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létrehozása tervezési is futási időben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 xml:space="preserve">Vezérlők jellemzői, metódusai és eseményei 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létrehozása tervezési is futási időben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jellemzői, metódusai és eseményei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vezérlők létrehozása tervezése is futási időben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Felhasználói felület kezelése, billentyűzettel, és egérrel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Program létrehozása tervezése és futtatása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Felhasználói felület kezelése, billentyűzettel, és egérrel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Program létrehozása tervezése és futtatása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Felhasználói felület kezelése, billentyűzettel, és egérrel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Program létrehozása tervezése és futtatása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 xml:space="preserve">Ábrák rajzok megjelenítését támogató osztályok, </w:t>
            </w:r>
            <w:proofErr w:type="spellStart"/>
            <w:r w:rsidRPr="007B79C9">
              <w:t>Picturebox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Canvas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Brush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Point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Program létrehozása tervezése és futtatása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 xml:space="preserve">Ábrák rajzok megjelenítését támogató osztályok, </w:t>
            </w:r>
            <w:proofErr w:type="spellStart"/>
            <w:r w:rsidRPr="007B79C9">
              <w:t>Picturebox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Canvas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Brush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Point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Program létrehozása tervezése és futtatása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r w:rsidRPr="007B79C9">
              <w:rPr>
                <w:color w:val="000000"/>
              </w:rPr>
              <w:t>Ismeretek 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 xml:space="preserve">Ábrák rajzok megjelenítését támogató osztályok, </w:t>
            </w:r>
            <w:proofErr w:type="spellStart"/>
            <w:r w:rsidRPr="007B79C9">
              <w:t>Picturebox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Canvas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Brush</w:t>
            </w:r>
            <w:proofErr w:type="spellEnd"/>
            <w:r w:rsidRPr="007B79C9">
              <w:t xml:space="preserve">, </w:t>
            </w:r>
            <w:proofErr w:type="spellStart"/>
            <w:r w:rsidRPr="007B79C9">
              <w:t>Point</w:t>
            </w:r>
            <w:proofErr w:type="spellEnd"/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Program létrehozása tervezése és futtatása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760F90" w:rsidRPr="007B79C9" w:rsidRDefault="001B2DD4" w:rsidP="00760F90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 xml:space="preserve">Meglévő ismeretek </w:t>
            </w:r>
          </w:p>
          <w:p w:rsidR="001B2DD4" w:rsidRPr="007B79C9" w:rsidRDefault="001B2DD4" w:rsidP="001B2DD4">
            <w:r w:rsidRPr="007B79C9">
              <w:rPr>
                <w:color w:val="000000"/>
              </w:rPr>
              <w:t>alkalmazása.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Munkáltató, feladatlap, csoportmunka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Egyszerű példa részletes ismertetése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Egyszerű példa részletes ismertetése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760F90" w:rsidRPr="007B79C9" w:rsidRDefault="001B2DD4" w:rsidP="00760F90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 xml:space="preserve">Meglévő ismeretek </w:t>
            </w:r>
          </w:p>
          <w:p w:rsidR="001B2DD4" w:rsidRPr="007B79C9" w:rsidRDefault="001B2DD4" w:rsidP="001B2DD4">
            <w:r w:rsidRPr="007B79C9">
              <w:rPr>
                <w:color w:val="000000"/>
              </w:rPr>
              <w:t>alkalmazása.</w:t>
            </w:r>
          </w:p>
          <w:p w:rsidR="001B2DD4" w:rsidRPr="007B79C9" w:rsidRDefault="001B2DD4" w:rsidP="001B2DD4"/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rPr>
                <w:color w:val="000000"/>
              </w:rPr>
              <w:lastRenderedPageBreak/>
              <w:t>Magyarázat, szemléltetés, frontális.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Egyszerű példa részletes ismertetése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Egyszerű példa részletes ismertetése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/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rPr>
                <w:color w:val="000000"/>
              </w:rPr>
              <w:t>Magyarázat, szemléltetés, frontális.</w:t>
            </w:r>
          </w:p>
        </w:tc>
      </w:tr>
      <w:tr w:rsidR="001B2DD4" w:rsidRPr="007B79C9" w:rsidTr="00CF6892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Egyszerű példa részletes ismertetése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tabs>
                <w:tab w:val="left" w:pos="720"/>
              </w:tabs>
              <w:jc w:val="both"/>
            </w:pPr>
            <w:r w:rsidRPr="007B79C9">
              <w:t>Egyszerű példa részletes ismertetése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pPr>
              <w:rPr>
                <w:color w:val="000000"/>
              </w:rPr>
            </w:pPr>
            <w:r w:rsidRPr="007B79C9">
              <w:t>Új ismeret feldolgozása.</w:t>
            </w:r>
          </w:p>
          <w:p w:rsidR="001B2DD4" w:rsidRPr="007B79C9" w:rsidRDefault="001B2DD4" w:rsidP="001B2DD4">
            <w:pPr>
              <w:widowControl w:val="0"/>
              <w:autoSpaceDE w:val="0"/>
              <w:snapToGrid w:val="0"/>
              <w:rPr>
                <w:color w:val="000000"/>
              </w:rPr>
            </w:pPr>
            <w:r w:rsidRPr="007B79C9">
              <w:rPr>
                <w:color w:val="000000"/>
              </w:rPr>
              <w:t>Meglévő ismeretek ismétlése.</w:t>
            </w:r>
          </w:p>
          <w:p w:rsidR="001B2DD4" w:rsidRPr="007B79C9" w:rsidRDefault="001B2DD4" w:rsidP="001B2DD4">
            <w:r w:rsidRPr="007B79C9">
              <w:rPr>
                <w:color w:val="000000"/>
              </w:rPr>
              <w:t>Ismeretek alkalmazása.</w:t>
            </w:r>
          </w:p>
          <w:p w:rsidR="001B2DD4" w:rsidRPr="007B79C9" w:rsidRDefault="001B2DD4" w:rsidP="001B2DD4"/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DD4" w:rsidRPr="007B79C9" w:rsidRDefault="001B2DD4" w:rsidP="001B2DD4">
            <w:r w:rsidRPr="007B79C9">
              <w:rPr>
                <w:color w:val="000000"/>
              </w:rPr>
              <w:t>Magyarázat, szemléltetés, frontális.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Gyakorló feladatok 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Gyakorló feladatok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Ismeretek alkalmazása, algoritmikus gondolkodás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ismétlés,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Gyakorló feladatok 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 xml:space="preserve">Gyakorló feladatok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Ismeretek alkalmazása, algoritmikus gondolkodás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Felfedező, Gyakorló, munkáltató /</w:t>
            </w:r>
            <w:r w:rsidRPr="007B79C9">
              <w:rPr>
                <w:color w:val="000000"/>
              </w:rPr>
              <w:br/>
              <w:t>ismétlés, gyakorlás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Számonkérés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Számonkérés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bCs/>
                <w:color w:val="000000"/>
              </w:rPr>
            </w:pPr>
            <w:r w:rsidRPr="007B79C9">
              <w:rPr>
                <w:bCs/>
                <w:color w:val="000000"/>
              </w:rPr>
              <w:t>Év végi zárás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</w:pPr>
            <w:r w:rsidRPr="007B79C9">
              <w:t>Évvégi értékelés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br/>
              <w:t>ellenőrzés, értékelés</w:t>
            </w:r>
          </w:p>
        </w:tc>
      </w:tr>
      <w:tr w:rsidR="001B2DD4" w:rsidRPr="007B79C9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bCs/>
                <w:color w:val="000000"/>
              </w:rPr>
            </w:pPr>
            <w:r w:rsidRPr="007B79C9">
              <w:rPr>
                <w:bCs/>
                <w:color w:val="000000"/>
              </w:rPr>
              <w:t>Év végi zárás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</w:pPr>
            <w:r w:rsidRPr="007B79C9">
              <w:t>Évvégi értékelés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br/>
              <w:t>ellenőrzés, értékelés</w:t>
            </w:r>
          </w:p>
        </w:tc>
      </w:tr>
      <w:tr w:rsidR="001B2DD4" w:rsidRPr="001B2DD4" w:rsidTr="00C800C8">
        <w:trPr>
          <w:jc w:val="center"/>
        </w:trPr>
        <w:tc>
          <w:tcPr>
            <w:tcW w:w="9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pStyle w:val="Listaszerbekezds"/>
              <w:numPr>
                <w:ilvl w:val="0"/>
                <w:numId w:val="4"/>
              </w:numPr>
              <w:tabs>
                <w:tab w:val="center" w:pos="2268"/>
                <w:tab w:val="center" w:pos="7939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cs-CZ" w:eastAsia="hu-HU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bCs/>
                <w:color w:val="000000"/>
              </w:rPr>
            </w:pPr>
            <w:r w:rsidRPr="007B79C9">
              <w:rPr>
                <w:bCs/>
                <w:color w:val="000000"/>
              </w:rPr>
              <w:t>Év végi zárás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</w:pPr>
            <w:r w:rsidRPr="007B79C9">
              <w:t>Évvégi értékelés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t>Ellenőrző értékelés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DD4" w:rsidRPr="007B79C9" w:rsidRDefault="001B2DD4" w:rsidP="001B2DD4">
            <w:pPr>
              <w:jc w:val="center"/>
              <w:rPr>
                <w:color w:val="000000"/>
              </w:rPr>
            </w:pPr>
            <w:r w:rsidRPr="007B79C9">
              <w:rPr>
                <w:color w:val="000000"/>
              </w:rPr>
              <w:br/>
              <w:t>ellenőrzés, értékelés</w:t>
            </w:r>
          </w:p>
        </w:tc>
      </w:tr>
    </w:tbl>
    <w:p w:rsidR="00656797" w:rsidRDefault="00656797" w:rsidP="001936ED">
      <w:pPr>
        <w:autoSpaceDE w:val="0"/>
        <w:autoSpaceDN w:val="0"/>
        <w:adjustRightInd w:val="0"/>
        <w:jc w:val="center"/>
        <w:rPr>
          <w:rFonts w:ascii="Garamond" w:hAnsi="Garamond"/>
          <w:sz w:val="20"/>
          <w:szCs w:val="20"/>
        </w:rPr>
      </w:pPr>
    </w:p>
    <w:p w:rsidR="00F84F1D" w:rsidRPr="001929FE" w:rsidRDefault="00F84F1D" w:rsidP="001929FE">
      <w:pPr>
        <w:autoSpaceDE w:val="0"/>
        <w:autoSpaceDN w:val="0"/>
        <w:adjustRightInd w:val="0"/>
        <w:rPr>
          <w:rFonts w:ascii="Garamond" w:hAnsi="Garamond"/>
          <w:sz w:val="20"/>
          <w:szCs w:val="20"/>
        </w:rPr>
      </w:pPr>
    </w:p>
    <w:sectPr w:rsidR="00F84F1D" w:rsidRPr="001929FE" w:rsidSect="00176EFA">
      <w:headerReference w:type="default" r:id="rId8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986" w:rsidRDefault="00B02986" w:rsidP="00E43193">
      <w:r>
        <w:separator/>
      </w:r>
    </w:p>
  </w:endnote>
  <w:endnote w:type="continuationSeparator" w:id="0">
    <w:p w:rsidR="00B02986" w:rsidRDefault="00B02986" w:rsidP="00E4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altName w:val="Sitka Small"/>
    <w:panose1 w:val="02020404030301010803"/>
    <w:charset w:val="EE"/>
    <w:family w:val="roman"/>
    <w:pitch w:val="variable"/>
    <w:sig w:usb0="00000001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986" w:rsidRDefault="00B02986" w:rsidP="00E43193">
      <w:r>
        <w:separator/>
      </w:r>
    </w:p>
  </w:footnote>
  <w:footnote w:type="continuationSeparator" w:id="0">
    <w:p w:rsidR="00B02986" w:rsidRDefault="00B02986" w:rsidP="00E43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67DF" w:rsidRPr="00E43193" w:rsidRDefault="000467DF" w:rsidP="00E43193">
    <w:pPr>
      <w:tabs>
        <w:tab w:val="right" w:pos="4140"/>
      </w:tabs>
      <w:jc w:val="center"/>
      <w:rPr>
        <w:rFonts w:ascii="Garamond" w:hAnsi="Garamond"/>
        <w:b/>
        <w:bCs/>
      </w:rPr>
    </w:pPr>
    <w:r w:rsidRPr="00DA09E1">
      <w:rPr>
        <w:rFonts w:ascii="Garamond" w:hAnsi="Garamond"/>
      </w:rPr>
      <w:t>A</w:t>
    </w:r>
    <w:r>
      <w:rPr>
        <w:rFonts w:ascii="Garamond" w:hAnsi="Garamond"/>
      </w:rPr>
      <w:t>z</w:t>
    </w:r>
    <w:r w:rsidRPr="00DA09E1">
      <w:rPr>
        <w:rFonts w:ascii="Garamond" w:hAnsi="Garamond"/>
      </w:rPr>
      <w:t xml:space="preserve"> </w:t>
    </w:r>
    <w:r>
      <w:rPr>
        <w:rFonts w:ascii="Garamond" w:hAnsi="Garamond"/>
        <w:b/>
      </w:rPr>
      <w:t>programozás gyakorlat</w:t>
    </w:r>
    <w:r w:rsidRPr="00DA09E1">
      <w:rPr>
        <w:rFonts w:ascii="Garamond" w:hAnsi="Garamond"/>
        <w:b/>
        <w:color w:val="000000"/>
      </w:rPr>
      <w:t xml:space="preserve"> </w:t>
    </w:r>
    <w:r w:rsidRPr="00DA09E1">
      <w:rPr>
        <w:rFonts w:ascii="Garamond" w:hAnsi="Garamond"/>
      </w:rPr>
      <w:t>tantárgy</w:t>
    </w:r>
    <w:r w:rsidRPr="00DA09E1">
      <w:rPr>
        <w:rFonts w:ascii="Garamond" w:hAnsi="Garamond"/>
        <w:b/>
      </w:rPr>
      <w:t xml:space="preserve"> </w:t>
    </w:r>
    <w:r w:rsidRPr="00DA09E1">
      <w:rPr>
        <w:rFonts w:ascii="Garamond" w:hAnsi="Garamond"/>
      </w:rPr>
      <w:t>tanmenete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72E" w:rsidRPr="00E43193" w:rsidRDefault="00D2272E" w:rsidP="00E43193">
    <w:pPr>
      <w:tabs>
        <w:tab w:val="right" w:pos="4140"/>
      </w:tabs>
      <w:jc w:val="center"/>
      <w:rPr>
        <w:rFonts w:ascii="Garamond" w:hAnsi="Garamond"/>
        <w:b/>
        <w:bCs/>
      </w:rPr>
    </w:pPr>
    <w:r w:rsidRPr="00DA09E1">
      <w:rPr>
        <w:rFonts w:ascii="Garamond" w:hAnsi="Garamond"/>
      </w:rPr>
      <w:t xml:space="preserve">A </w:t>
    </w:r>
    <w:r>
      <w:rPr>
        <w:rFonts w:ascii="Garamond" w:hAnsi="Garamond"/>
        <w:b/>
      </w:rPr>
      <w:t>programozás gyakorlat</w:t>
    </w:r>
    <w:r w:rsidRPr="00DA09E1">
      <w:rPr>
        <w:rFonts w:ascii="Garamond" w:hAnsi="Garamond"/>
        <w:b/>
        <w:color w:val="000000"/>
      </w:rPr>
      <w:t xml:space="preserve"> </w:t>
    </w:r>
    <w:r w:rsidRPr="00DA09E1">
      <w:rPr>
        <w:rFonts w:ascii="Garamond" w:hAnsi="Garamond"/>
      </w:rPr>
      <w:t>tantárgy</w:t>
    </w:r>
    <w:r w:rsidRPr="00DA09E1">
      <w:rPr>
        <w:rFonts w:ascii="Garamond" w:hAnsi="Garamond"/>
        <w:b/>
      </w:rPr>
      <w:t xml:space="preserve"> </w:t>
    </w:r>
    <w:r w:rsidRPr="00DA09E1">
      <w:rPr>
        <w:rFonts w:ascii="Garamond" w:hAnsi="Garamond"/>
      </w:rPr>
      <w:t>tanmenete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C6EF8"/>
    <w:multiLevelType w:val="hybridMultilevel"/>
    <w:tmpl w:val="D292A8F0"/>
    <w:lvl w:ilvl="0" w:tplc="4516F20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 w:tplc="801293D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6884CF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6BF4ECF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DBA61E6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56246D8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EECC508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94CB87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AF26B04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7C004C"/>
    <w:multiLevelType w:val="hybridMultilevel"/>
    <w:tmpl w:val="3564CB44"/>
    <w:lvl w:ilvl="0" w:tplc="A076486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C68BF"/>
    <w:multiLevelType w:val="hybridMultilevel"/>
    <w:tmpl w:val="6C64AF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F4EC3"/>
    <w:multiLevelType w:val="hybridMultilevel"/>
    <w:tmpl w:val="B644FFA6"/>
    <w:lvl w:ilvl="0" w:tplc="986CDA1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355AC"/>
    <w:multiLevelType w:val="hybridMultilevel"/>
    <w:tmpl w:val="25629A28"/>
    <w:lvl w:ilvl="0" w:tplc="A076486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66F"/>
    <w:rsid w:val="00000BF4"/>
    <w:rsid w:val="0001095C"/>
    <w:rsid w:val="00014B87"/>
    <w:rsid w:val="000206F4"/>
    <w:rsid w:val="00021149"/>
    <w:rsid w:val="0002275C"/>
    <w:rsid w:val="00042EEB"/>
    <w:rsid w:val="000467DF"/>
    <w:rsid w:val="00050C2B"/>
    <w:rsid w:val="00052444"/>
    <w:rsid w:val="00053BFD"/>
    <w:rsid w:val="0006032F"/>
    <w:rsid w:val="00061F88"/>
    <w:rsid w:val="00064906"/>
    <w:rsid w:val="00074D63"/>
    <w:rsid w:val="00077976"/>
    <w:rsid w:val="000847CD"/>
    <w:rsid w:val="00086C9B"/>
    <w:rsid w:val="00096140"/>
    <w:rsid w:val="00096E2A"/>
    <w:rsid w:val="000A63D2"/>
    <w:rsid w:val="000B6461"/>
    <w:rsid w:val="000C6556"/>
    <w:rsid w:val="000E0155"/>
    <w:rsid w:val="000E3532"/>
    <w:rsid w:val="000E774C"/>
    <w:rsid w:val="00114E1B"/>
    <w:rsid w:val="0012184D"/>
    <w:rsid w:val="00123E5C"/>
    <w:rsid w:val="00134C02"/>
    <w:rsid w:val="001360B4"/>
    <w:rsid w:val="00145990"/>
    <w:rsid w:val="00146908"/>
    <w:rsid w:val="00154BC4"/>
    <w:rsid w:val="001711DA"/>
    <w:rsid w:val="00176EFA"/>
    <w:rsid w:val="0018607B"/>
    <w:rsid w:val="001929FE"/>
    <w:rsid w:val="001936ED"/>
    <w:rsid w:val="001A0D54"/>
    <w:rsid w:val="001A1E4C"/>
    <w:rsid w:val="001A3BEF"/>
    <w:rsid w:val="001B2DD4"/>
    <w:rsid w:val="001C4D9B"/>
    <w:rsid w:val="001C6482"/>
    <w:rsid w:val="001D623F"/>
    <w:rsid w:val="001F3826"/>
    <w:rsid w:val="002066ED"/>
    <w:rsid w:val="00206BB4"/>
    <w:rsid w:val="00206BE5"/>
    <w:rsid w:val="0021393B"/>
    <w:rsid w:val="00216A78"/>
    <w:rsid w:val="00240E87"/>
    <w:rsid w:val="00242FAB"/>
    <w:rsid w:val="00246EAC"/>
    <w:rsid w:val="002542CC"/>
    <w:rsid w:val="00262317"/>
    <w:rsid w:val="00263268"/>
    <w:rsid w:val="002663CA"/>
    <w:rsid w:val="00277C90"/>
    <w:rsid w:val="0029181A"/>
    <w:rsid w:val="00291D03"/>
    <w:rsid w:val="002A0BC8"/>
    <w:rsid w:val="002A68BD"/>
    <w:rsid w:val="002B2A97"/>
    <w:rsid w:val="002B32A4"/>
    <w:rsid w:val="002B6FC4"/>
    <w:rsid w:val="002C018F"/>
    <w:rsid w:val="002D006F"/>
    <w:rsid w:val="002F308C"/>
    <w:rsid w:val="002F31CE"/>
    <w:rsid w:val="002F4D30"/>
    <w:rsid w:val="002F6BE1"/>
    <w:rsid w:val="00305743"/>
    <w:rsid w:val="00313003"/>
    <w:rsid w:val="00313E84"/>
    <w:rsid w:val="00323437"/>
    <w:rsid w:val="00323789"/>
    <w:rsid w:val="0033395D"/>
    <w:rsid w:val="003453DF"/>
    <w:rsid w:val="0035467D"/>
    <w:rsid w:val="0036309B"/>
    <w:rsid w:val="00375B60"/>
    <w:rsid w:val="003850D5"/>
    <w:rsid w:val="003945D0"/>
    <w:rsid w:val="003A3F57"/>
    <w:rsid w:val="003B0841"/>
    <w:rsid w:val="003B2FE1"/>
    <w:rsid w:val="003C0D73"/>
    <w:rsid w:val="003C19D2"/>
    <w:rsid w:val="003C3AA9"/>
    <w:rsid w:val="003C66F4"/>
    <w:rsid w:val="003C6FFC"/>
    <w:rsid w:val="003D2E00"/>
    <w:rsid w:val="003F58C3"/>
    <w:rsid w:val="004022B4"/>
    <w:rsid w:val="00402D1A"/>
    <w:rsid w:val="00406F7A"/>
    <w:rsid w:val="00412728"/>
    <w:rsid w:val="00416E23"/>
    <w:rsid w:val="00420779"/>
    <w:rsid w:val="004267EC"/>
    <w:rsid w:val="00432C7E"/>
    <w:rsid w:val="0043418B"/>
    <w:rsid w:val="0043702D"/>
    <w:rsid w:val="004455BE"/>
    <w:rsid w:val="0044583D"/>
    <w:rsid w:val="004579AE"/>
    <w:rsid w:val="004725D2"/>
    <w:rsid w:val="00476FDF"/>
    <w:rsid w:val="00490E45"/>
    <w:rsid w:val="0049290E"/>
    <w:rsid w:val="00492CD3"/>
    <w:rsid w:val="00495437"/>
    <w:rsid w:val="004B26E7"/>
    <w:rsid w:val="004B41C0"/>
    <w:rsid w:val="004B57B6"/>
    <w:rsid w:val="004D6B3F"/>
    <w:rsid w:val="004E1AE4"/>
    <w:rsid w:val="004E1ECA"/>
    <w:rsid w:val="004E48D9"/>
    <w:rsid w:val="004F4302"/>
    <w:rsid w:val="004F7FE3"/>
    <w:rsid w:val="0050054B"/>
    <w:rsid w:val="00512855"/>
    <w:rsid w:val="005132CB"/>
    <w:rsid w:val="005232A4"/>
    <w:rsid w:val="00530893"/>
    <w:rsid w:val="005355D3"/>
    <w:rsid w:val="005466D8"/>
    <w:rsid w:val="005527B4"/>
    <w:rsid w:val="00556AF7"/>
    <w:rsid w:val="00561212"/>
    <w:rsid w:val="00582298"/>
    <w:rsid w:val="0058300D"/>
    <w:rsid w:val="005A1353"/>
    <w:rsid w:val="005B1A3B"/>
    <w:rsid w:val="005B4C37"/>
    <w:rsid w:val="005E4FFE"/>
    <w:rsid w:val="006104BD"/>
    <w:rsid w:val="00622167"/>
    <w:rsid w:val="00627858"/>
    <w:rsid w:val="00654387"/>
    <w:rsid w:val="00656797"/>
    <w:rsid w:val="0065788C"/>
    <w:rsid w:val="0066293F"/>
    <w:rsid w:val="00664AE4"/>
    <w:rsid w:val="006701B5"/>
    <w:rsid w:val="0067207F"/>
    <w:rsid w:val="0067379D"/>
    <w:rsid w:val="00687A57"/>
    <w:rsid w:val="006904EC"/>
    <w:rsid w:val="00693641"/>
    <w:rsid w:val="006963B8"/>
    <w:rsid w:val="006A2510"/>
    <w:rsid w:val="006A6743"/>
    <w:rsid w:val="006A7F25"/>
    <w:rsid w:val="006B2199"/>
    <w:rsid w:val="006B5A5D"/>
    <w:rsid w:val="006C544A"/>
    <w:rsid w:val="006E3B3A"/>
    <w:rsid w:val="006E5572"/>
    <w:rsid w:val="006F0789"/>
    <w:rsid w:val="006F0AA5"/>
    <w:rsid w:val="00706801"/>
    <w:rsid w:val="00712268"/>
    <w:rsid w:val="00712EDE"/>
    <w:rsid w:val="007258F9"/>
    <w:rsid w:val="00726EE1"/>
    <w:rsid w:val="0073119E"/>
    <w:rsid w:val="00760F90"/>
    <w:rsid w:val="0076129D"/>
    <w:rsid w:val="00764170"/>
    <w:rsid w:val="007655DA"/>
    <w:rsid w:val="00781B8C"/>
    <w:rsid w:val="007A2B2E"/>
    <w:rsid w:val="007A629F"/>
    <w:rsid w:val="007B4528"/>
    <w:rsid w:val="007B5DDB"/>
    <w:rsid w:val="007B79C9"/>
    <w:rsid w:val="007C12D9"/>
    <w:rsid w:val="007C4791"/>
    <w:rsid w:val="007D6A28"/>
    <w:rsid w:val="007E61CE"/>
    <w:rsid w:val="007F1A7F"/>
    <w:rsid w:val="0080234E"/>
    <w:rsid w:val="008058AC"/>
    <w:rsid w:val="00812154"/>
    <w:rsid w:val="00832744"/>
    <w:rsid w:val="008349DC"/>
    <w:rsid w:val="0084037F"/>
    <w:rsid w:val="00840FFC"/>
    <w:rsid w:val="00844215"/>
    <w:rsid w:val="00847FAB"/>
    <w:rsid w:val="00850C72"/>
    <w:rsid w:val="008539CE"/>
    <w:rsid w:val="00856E0E"/>
    <w:rsid w:val="00864728"/>
    <w:rsid w:val="00887D98"/>
    <w:rsid w:val="00890EC1"/>
    <w:rsid w:val="008A1994"/>
    <w:rsid w:val="008C07FB"/>
    <w:rsid w:val="008C2A2A"/>
    <w:rsid w:val="008C324C"/>
    <w:rsid w:val="008E2B02"/>
    <w:rsid w:val="008E3B63"/>
    <w:rsid w:val="008E5BB3"/>
    <w:rsid w:val="008F46FA"/>
    <w:rsid w:val="0092286E"/>
    <w:rsid w:val="00940E9D"/>
    <w:rsid w:val="009415D4"/>
    <w:rsid w:val="00943DF8"/>
    <w:rsid w:val="00964B12"/>
    <w:rsid w:val="009B45D2"/>
    <w:rsid w:val="009C15C9"/>
    <w:rsid w:val="009C2501"/>
    <w:rsid w:val="009D2155"/>
    <w:rsid w:val="009D664C"/>
    <w:rsid w:val="009E0148"/>
    <w:rsid w:val="00A10FCD"/>
    <w:rsid w:val="00A12A3C"/>
    <w:rsid w:val="00A35289"/>
    <w:rsid w:val="00A61E09"/>
    <w:rsid w:val="00A6653D"/>
    <w:rsid w:val="00A72B61"/>
    <w:rsid w:val="00AA3B46"/>
    <w:rsid w:val="00AA40BF"/>
    <w:rsid w:val="00AA55DE"/>
    <w:rsid w:val="00AA6CBC"/>
    <w:rsid w:val="00AA7780"/>
    <w:rsid w:val="00AB3FAA"/>
    <w:rsid w:val="00AC2492"/>
    <w:rsid w:val="00AC3FD1"/>
    <w:rsid w:val="00AC5882"/>
    <w:rsid w:val="00AD0404"/>
    <w:rsid w:val="00AE4B90"/>
    <w:rsid w:val="00B02986"/>
    <w:rsid w:val="00B26FCA"/>
    <w:rsid w:val="00B27EF4"/>
    <w:rsid w:val="00B372E5"/>
    <w:rsid w:val="00B37F9C"/>
    <w:rsid w:val="00B447C2"/>
    <w:rsid w:val="00B556F1"/>
    <w:rsid w:val="00B60393"/>
    <w:rsid w:val="00B616BA"/>
    <w:rsid w:val="00B62FD6"/>
    <w:rsid w:val="00B63ABD"/>
    <w:rsid w:val="00B84D89"/>
    <w:rsid w:val="00BA2321"/>
    <w:rsid w:val="00BA33BA"/>
    <w:rsid w:val="00BA4CB6"/>
    <w:rsid w:val="00BB0457"/>
    <w:rsid w:val="00BC391F"/>
    <w:rsid w:val="00BD356D"/>
    <w:rsid w:val="00BE047D"/>
    <w:rsid w:val="00BE73FD"/>
    <w:rsid w:val="00BF4A10"/>
    <w:rsid w:val="00BF6538"/>
    <w:rsid w:val="00BF7E71"/>
    <w:rsid w:val="00C009EC"/>
    <w:rsid w:val="00C112F9"/>
    <w:rsid w:val="00C152A4"/>
    <w:rsid w:val="00C27567"/>
    <w:rsid w:val="00C313DE"/>
    <w:rsid w:val="00C32FD5"/>
    <w:rsid w:val="00C35821"/>
    <w:rsid w:val="00C378F9"/>
    <w:rsid w:val="00C436C9"/>
    <w:rsid w:val="00C53CDB"/>
    <w:rsid w:val="00C6566F"/>
    <w:rsid w:val="00C657A0"/>
    <w:rsid w:val="00C800C8"/>
    <w:rsid w:val="00C81B56"/>
    <w:rsid w:val="00C83A9D"/>
    <w:rsid w:val="00C85180"/>
    <w:rsid w:val="00C963AD"/>
    <w:rsid w:val="00C970C6"/>
    <w:rsid w:val="00CB0C90"/>
    <w:rsid w:val="00CB5DA3"/>
    <w:rsid w:val="00CC3856"/>
    <w:rsid w:val="00CC478C"/>
    <w:rsid w:val="00CD127A"/>
    <w:rsid w:val="00CE13F7"/>
    <w:rsid w:val="00CF6892"/>
    <w:rsid w:val="00D10C46"/>
    <w:rsid w:val="00D21BB3"/>
    <w:rsid w:val="00D225B6"/>
    <w:rsid w:val="00D2272E"/>
    <w:rsid w:val="00D5351B"/>
    <w:rsid w:val="00D53983"/>
    <w:rsid w:val="00D6087B"/>
    <w:rsid w:val="00D97414"/>
    <w:rsid w:val="00DA09E1"/>
    <w:rsid w:val="00DC16E9"/>
    <w:rsid w:val="00E006A0"/>
    <w:rsid w:val="00E042BB"/>
    <w:rsid w:val="00E075D4"/>
    <w:rsid w:val="00E22D80"/>
    <w:rsid w:val="00E25145"/>
    <w:rsid w:val="00E3158E"/>
    <w:rsid w:val="00E32ED2"/>
    <w:rsid w:val="00E42127"/>
    <w:rsid w:val="00E43193"/>
    <w:rsid w:val="00E4541A"/>
    <w:rsid w:val="00E45468"/>
    <w:rsid w:val="00E5548C"/>
    <w:rsid w:val="00E656ED"/>
    <w:rsid w:val="00E72F6F"/>
    <w:rsid w:val="00E73355"/>
    <w:rsid w:val="00E77D40"/>
    <w:rsid w:val="00E87A9D"/>
    <w:rsid w:val="00E924A0"/>
    <w:rsid w:val="00E969E3"/>
    <w:rsid w:val="00EB7DB1"/>
    <w:rsid w:val="00EC002B"/>
    <w:rsid w:val="00ED5BB6"/>
    <w:rsid w:val="00ED7491"/>
    <w:rsid w:val="00EE59A0"/>
    <w:rsid w:val="00EF1E22"/>
    <w:rsid w:val="00EF7C38"/>
    <w:rsid w:val="00F00FFF"/>
    <w:rsid w:val="00F044B5"/>
    <w:rsid w:val="00F22605"/>
    <w:rsid w:val="00F2601F"/>
    <w:rsid w:val="00F31CE9"/>
    <w:rsid w:val="00F35AB5"/>
    <w:rsid w:val="00F43B16"/>
    <w:rsid w:val="00F54B61"/>
    <w:rsid w:val="00F8110E"/>
    <w:rsid w:val="00F84F1D"/>
    <w:rsid w:val="00F862DE"/>
    <w:rsid w:val="00F9518B"/>
    <w:rsid w:val="00FA0C4E"/>
    <w:rsid w:val="00FA69C8"/>
    <w:rsid w:val="00FC763D"/>
    <w:rsid w:val="00FD5328"/>
    <w:rsid w:val="00FE1ADA"/>
    <w:rsid w:val="00FF47BD"/>
    <w:rsid w:val="00FF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5B0C5A"/>
  <w15:chartTrackingRefBased/>
  <w15:docId w15:val="{EBD0BB1E-09A2-4D77-83C6-DCEC88BD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6566F"/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CC478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Cmsor2">
    <w:name w:val="heading 2"/>
    <w:basedOn w:val="Norml"/>
    <w:next w:val="Norml"/>
    <w:link w:val="Cmsor2Char"/>
    <w:qFormat/>
    <w:rsid w:val="00206BB4"/>
    <w:pPr>
      <w:keepNext/>
      <w:jc w:val="center"/>
      <w:outlineLvl w:val="1"/>
    </w:pPr>
    <w:rPr>
      <w:sz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C656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2Char">
    <w:name w:val="Címsor 2 Char"/>
    <w:link w:val="Cmsor2"/>
    <w:rsid w:val="00206BB4"/>
    <w:rPr>
      <w:sz w:val="32"/>
      <w:szCs w:val="24"/>
    </w:rPr>
  </w:style>
  <w:style w:type="character" w:customStyle="1" w:styleId="Cmsor1Char">
    <w:name w:val="Címsor 1 Char"/>
    <w:link w:val="Cmsor1"/>
    <w:rsid w:val="00CC478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Listaszerbekezds4">
    <w:name w:val="Listaszerű bekezdés4"/>
    <w:basedOn w:val="Norml"/>
    <w:uiPriority w:val="99"/>
    <w:rsid w:val="00CC478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Listaszerbekezds">
    <w:name w:val="List Paragraph"/>
    <w:basedOn w:val="Norml"/>
    <w:uiPriority w:val="34"/>
    <w:qFormat/>
    <w:rsid w:val="00CC478C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Norml"/>
    <w:uiPriority w:val="1"/>
    <w:qFormat/>
    <w:rsid w:val="007E61CE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lfej">
    <w:name w:val="header"/>
    <w:basedOn w:val="Norml"/>
    <w:link w:val="lfejChar"/>
    <w:rsid w:val="00E43193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E43193"/>
    <w:rPr>
      <w:sz w:val="24"/>
      <w:szCs w:val="24"/>
    </w:rPr>
  </w:style>
  <w:style w:type="paragraph" w:styleId="llb">
    <w:name w:val="footer"/>
    <w:basedOn w:val="Norml"/>
    <w:link w:val="llbChar"/>
    <w:rsid w:val="00E43193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rsid w:val="00E43193"/>
    <w:rPr>
      <w:sz w:val="24"/>
      <w:szCs w:val="24"/>
    </w:rPr>
  </w:style>
  <w:style w:type="paragraph" w:styleId="Buborkszveg">
    <w:name w:val="Balloon Text"/>
    <w:basedOn w:val="Norml"/>
    <w:link w:val="BuborkszvegChar"/>
    <w:rsid w:val="005A1353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5A13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2477</Words>
  <Characters>17094</Characters>
  <Application>Microsoft Office Word</Application>
  <DocSecurity>0</DocSecurity>
  <Lines>142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Kompetenciaalapú, moduláris</vt:lpstr>
    </vt:vector>
  </TitlesOfParts>
  <Company/>
  <LinksUpToDate>false</LinksUpToDate>
  <CharactersWithSpaces>19532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Kompetenciaalapú, moduláris</dc:title>
  <dc:subject/>
  <dc:creator>Laci</dc:creator>
  <cp:keywords/>
  <cp:lastModifiedBy>Farkas Zoltán</cp:lastModifiedBy>
  <cp:revision>6</cp:revision>
  <cp:lastPrinted>2019-09-12T16:55:00Z</cp:lastPrinted>
  <dcterms:created xsi:type="dcterms:W3CDTF">2020-08-27T14:39:00Z</dcterms:created>
  <dcterms:modified xsi:type="dcterms:W3CDTF">2021-09-15T19:17:00Z</dcterms:modified>
</cp:coreProperties>
</file>