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96CA" w14:textId="77777777" w:rsidR="00A23268" w:rsidRDefault="00A23268">
      <w:pPr>
        <w:spacing w:after="1400"/>
      </w:pPr>
    </w:p>
    <w:p w14:paraId="5E00755C" w14:textId="77777777" w:rsidR="00A23268" w:rsidRDefault="006F3E6B">
      <w:pPr>
        <w:spacing w:after="120"/>
        <w:jc w:val="center"/>
      </w:pPr>
      <w:r>
        <w:rPr>
          <w:b/>
          <w:bCs/>
          <w:color w:val="1F2937"/>
          <w:sz w:val="64"/>
          <w:szCs w:val="64"/>
        </w:rPr>
        <w:t>SNEEKERWEBSHOP</w:t>
      </w:r>
    </w:p>
    <w:p w14:paraId="52A32A2F" w14:textId="77777777" w:rsidR="00A23268" w:rsidRDefault="006F3E6B">
      <w:pPr>
        <w:spacing w:after="700"/>
        <w:jc w:val="center"/>
      </w:pPr>
      <w:r>
        <w:rPr>
          <w:color w:val="EF5B25"/>
          <w:sz w:val="30"/>
          <w:szCs w:val="30"/>
        </w:rPr>
        <w:t>Sportcipő webáruház admin felülettel</w:t>
      </w:r>
    </w:p>
    <w:p w14:paraId="58961CCC" w14:textId="77777777" w:rsidR="00A23268" w:rsidRDefault="006F3E6B">
      <w:pPr>
        <w:spacing w:after="200"/>
        <w:jc w:val="center"/>
      </w:pPr>
      <w:r>
        <w:rPr>
          <w:b/>
          <w:bCs/>
          <w:sz w:val="26"/>
          <w:szCs w:val="26"/>
        </w:rPr>
        <w:t>Fejlesztői és felhasználói dokumentáció</w:t>
      </w:r>
    </w:p>
    <w:p w14:paraId="11DBA224" w14:textId="77777777" w:rsidR="00A23268" w:rsidRDefault="006F3E6B">
      <w:pPr>
        <w:spacing w:after="1200"/>
        <w:jc w:val="center"/>
      </w:pPr>
      <w:r>
        <w:rPr>
          <w:color w:val="6B7280"/>
          <w:sz w:val="20"/>
          <w:szCs w:val="20"/>
        </w:rPr>
        <w:t>ASP.NET Core Web API  •  Entity Framework Core  •  MySQL  •  HTML/CSS/JavaScript</w:t>
      </w:r>
    </w:p>
    <w:p w14:paraId="31E8055D" w14:textId="77777777" w:rsidR="00A23268" w:rsidRDefault="006F3E6B">
      <w:pPr>
        <w:spacing w:after="60"/>
        <w:jc w:val="center"/>
      </w:pPr>
      <w:r>
        <w:t>Szoftverfejlesztő tanfolyam – vizsgaremek</w:t>
      </w:r>
    </w:p>
    <w:p w14:paraId="2D2282CC" w14:textId="77777777" w:rsidR="00A23268" w:rsidRDefault="006F3E6B">
      <w:pPr>
        <w:jc w:val="center"/>
      </w:pPr>
      <w:r>
        <w:rPr>
          <w:color w:val="6B7280"/>
        </w:rPr>
        <w:t>2026</w:t>
      </w:r>
    </w:p>
    <w:p w14:paraId="2000A6ED" w14:textId="77777777" w:rsidR="00A23268" w:rsidRDefault="006F3E6B">
      <w:r>
        <w:br w:type="page"/>
      </w:r>
    </w:p>
    <w:p w14:paraId="54108B44" w14:textId="77777777" w:rsidR="00A23268" w:rsidRDefault="006F3E6B">
      <w:pPr>
        <w:spacing w:after="240"/>
      </w:pPr>
      <w:r>
        <w:rPr>
          <w:b/>
          <w:bCs/>
          <w:color w:val="1F2937"/>
          <w:sz w:val="32"/>
          <w:szCs w:val="32"/>
        </w:rPr>
        <w:lastRenderedPageBreak/>
        <w:t>Tartalomjegyzék</w:t>
      </w:r>
    </w:p>
    <w:sdt>
      <w:sdtPr>
        <w:alias w:val="Tartalomjegyzék"/>
        <w:id w:val="-378094566"/>
      </w:sdtPr>
      <w:sdtEndPr/>
      <w:sdtContent>
        <w:p w14:paraId="19BBA040" w14:textId="262510EA" w:rsidR="00CA7195" w:rsidRDefault="006F3E6B">
          <w:pPr>
            <w:pStyle w:val="TJ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342809" w:history="1">
            <w:r w:rsidR="00CA7195" w:rsidRPr="00B442CD">
              <w:rPr>
                <w:rStyle w:val="Hiperhivatkozs"/>
                <w:b/>
                <w:bCs/>
                <w:noProof/>
              </w:rPr>
              <w:t>1. Bevezetés</w:t>
            </w:r>
            <w:r w:rsidR="00CA7195">
              <w:rPr>
                <w:noProof/>
              </w:rPr>
              <w:tab/>
            </w:r>
            <w:r w:rsidR="00CA7195">
              <w:rPr>
                <w:noProof/>
              </w:rPr>
              <w:fldChar w:fldCharType="begin"/>
            </w:r>
            <w:r w:rsidR="00CA7195">
              <w:rPr>
                <w:noProof/>
              </w:rPr>
              <w:instrText xml:space="preserve"> PAGEREF _Toc239342809 \h </w:instrText>
            </w:r>
            <w:r w:rsidR="00CA7195">
              <w:rPr>
                <w:noProof/>
              </w:rPr>
            </w:r>
            <w:r w:rsidR="00CA7195">
              <w:rPr>
                <w:noProof/>
              </w:rPr>
              <w:fldChar w:fldCharType="separate"/>
            </w:r>
            <w:r w:rsidR="00CA7195">
              <w:rPr>
                <w:noProof/>
              </w:rPr>
              <w:t>4</w:t>
            </w:r>
            <w:r w:rsidR="00CA7195">
              <w:rPr>
                <w:noProof/>
              </w:rPr>
              <w:fldChar w:fldCharType="end"/>
            </w:r>
          </w:hyperlink>
        </w:p>
        <w:p w14:paraId="4DFF63FB" w14:textId="563B3F86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10" w:history="1">
            <w:r w:rsidRPr="00B442CD">
              <w:rPr>
                <w:rStyle w:val="Hiperhivatkozs"/>
                <w:b/>
                <w:bCs/>
                <w:noProof/>
              </w:rPr>
              <w:t>1.1. A projekt célja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AB7EE1" w14:textId="4D13A5BF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11" w:history="1">
            <w:r w:rsidRPr="00B442CD">
              <w:rPr>
                <w:rStyle w:val="Hiperhivatkozs"/>
                <w:b/>
                <w:bCs/>
                <w:noProof/>
              </w:rPr>
              <w:t>1.2. Jogosultsági szintek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2F70C1" w14:textId="4131C68E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12" w:history="1">
            <w:r w:rsidRPr="00B442CD">
              <w:rPr>
                <w:rStyle w:val="Hiperhivatkozs"/>
                <w:b/>
                <w:bCs/>
                <w:noProof/>
              </w:rPr>
              <w:t>2. Felhasznált technológiák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056EFB" w14:textId="2DC03BE5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13" w:history="1">
            <w:r w:rsidRPr="00B442CD">
              <w:rPr>
                <w:rStyle w:val="Hiperhivatkozs"/>
                <w:b/>
                <w:bCs/>
                <w:noProof/>
              </w:rPr>
              <w:t>2.1. HTML5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7F8F57" w14:textId="57973C02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14" w:history="1">
            <w:r w:rsidRPr="00B442CD">
              <w:rPr>
                <w:rStyle w:val="Hiperhivatkozs"/>
                <w:b/>
                <w:bCs/>
                <w:noProof/>
              </w:rPr>
              <w:t>2.2. CSS3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AAD5B1" w14:textId="1677553E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15" w:history="1">
            <w:r w:rsidRPr="00B442CD">
              <w:rPr>
                <w:rStyle w:val="Hiperhivatkozs"/>
                <w:b/>
                <w:bCs/>
                <w:noProof/>
              </w:rPr>
              <w:t>2.3. JavaScript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D4E661" w14:textId="60FF7457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16" w:history="1">
            <w:r w:rsidRPr="00B442CD">
              <w:rPr>
                <w:rStyle w:val="Hiperhivatkozs"/>
                <w:b/>
                <w:bCs/>
                <w:noProof/>
              </w:rPr>
              <w:t>2.4. Fetch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96F37A" w14:textId="1930E94B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17" w:history="1">
            <w:r w:rsidRPr="00B442CD">
              <w:rPr>
                <w:rStyle w:val="Hiperhivatkozs"/>
                <w:b/>
                <w:bCs/>
                <w:noProof/>
              </w:rPr>
              <w:t>2.5. MySQL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0759CD" w14:textId="3ED4BE9D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18" w:history="1">
            <w:r w:rsidRPr="00B442CD">
              <w:rPr>
                <w:rStyle w:val="Hiperhivatkozs"/>
                <w:b/>
                <w:bCs/>
                <w:noProof/>
              </w:rPr>
              <w:t>2.6. ASP.NET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0CD614" w14:textId="0733572F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19" w:history="1">
            <w:r w:rsidRPr="00B442CD">
              <w:rPr>
                <w:rStyle w:val="Hiperhivatkozs"/>
                <w:b/>
                <w:bCs/>
                <w:noProof/>
              </w:rPr>
              <w:t>2.7. Entity Framework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7D977B" w14:textId="59F1FD85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20" w:history="1">
            <w:r w:rsidRPr="00B442CD">
              <w:rPr>
                <w:rStyle w:val="Hiperhivatkozs"/>
                <w:b/>
                <w:bCs/>
                <w:noProof/>
              </w:rPr>
              <w:t>2.8. LINQ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2917D5" w14:textId="612012E9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21" w:history="1">
            <w:r w:rsidRPr="00B442CD">
              <w:rPr>
                <w:rStyle w:val="Hiperhivatkozs"/>
                <w:b/>
                <w:bCs/>
                <w:noProof/>
              </w:rPr>
              <w:t>2.9. JSON Web Token (JWT)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843187" w14:textId="74FD63AF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22" w:history="1">
            <w:r w:rsidRPr="00B442CD">
              <w:rPr>
                <w:rStyle w:val="Hiperhivatkozs"/>
                <w:b/>
                <w:bCs/>
                <w:noProof/>
              </w:rPr>
              <w:t>2.10. ASP.NET Core Identity jelszóhasheléshez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6CD823" w14:textId="12B3CD98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23" w:history="1">
            <w:r w:rsidRPr="00B442CD">
              <w:rPr>
                <w:rStyle w:val="Hiperhivatkozs"/>
                <w:b/>
                <w:bCs/>
                <w:noProof/>
              </w:rPr>
              <w:t>2.11. Swagger (OpenAPI)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ACBD97" w14:textId="1E9FC353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24" w:history="1">
            <w:r w:rsidRPr="00B442CD">
              <w:rPr>
                <w:rStyle w:val="Hiperhivatkozs"/>
                <w:b/>
                <w:bCs/>
                <w:noProof/>
              </w:rPr>
              <w:t>3. Az alkalmazás felépítése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F1FB89" w14:textId="2E1B7368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25" w:history="1">
            <w:r w:rsidRPr="00B442CD">
              <w:rPr>
                <w:rStyle w:val="Hiperhivatkozs"/>
                <w:b/>
                <w:bCs/>
                <w:noProof/>
              </w:rPr>
              <w:t>3.1. A munkakönyvtár szerkezete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4B7AA7" w14:textId="6E7BE50E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26" w:history="1">
            <w:r w:rsidRPr="00B442CD">
              <w:rPr>
                <w:rStyle w:val="Hiperhivatkozs"/>
                <w:b/>
                <w:bCs/>
                <w:noProof/>
              </w:rPr>
              <w:t>3.2. A frontend kiszolgálása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AD483D" w14:textId="3F2ECFCE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27" w:history="1">
            <w:r w:rsidRPr="00B442CD">
              <w:rPr>
                <w:rStyle w:val="Hiperhivatkozs"/>
                <w:b/>
                <w:bCs/>
                <w:noProof/>
              </w:rPr>
              <w:t>4. Az adatbázis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B91165" w14:textId="0FDB60D4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28" w:history="1">
            <w:r w:rsidRPr="00B442CD">
              <w:rPr>
                <w:rStyle w:val="Hiperhivatkozs"/>
                <w:b/>
                <w:bCs/>
                <w:noProof/>
              </w:rPr>
              <w:t>4.1. A Users tábla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DD233D" w14:textId="1F048DA1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29" w:history="1">
            <w:r w:rsidRPr="00B442CD">
              <w:rPr>
                <w:rStyle w:val="Hiperhivatkozs"/>
                <w:b/>
                <w:bCs/>
                <w:noProof/>
              </w:rPr>
              <w:t>4.2. A Products tábla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9DA2F2" w14:textId="5B3692E1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30" w:history="1">
            <w:r w:rsidRPr="00B442CD">
              <w:rPr>
                <w:rStyle w:val="Hiperhivatkozs"/>
                <w:b/>
                <w:bCs/>
                <w:noProof/>
              </w:rPr>
              <w:t>4.3. Az Orders és az OrderItems tábla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80D1D6" w14:textId="3DDF6447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31" w:history="1">
            <w:r w:rsidRPr="00B442CD">
              <w:rPr>
                <w:rStyle w:val="Hiperhivatkozs"/>
                <w:b/>
                <w:bCs/>
                <w:noProof/>
              </w:rPr>
              <w:t>4.4. Kapcsolatok és törlési szabályok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FEFA39" w14:textId="0C470799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32" w:history="1">
            <w:r w:rsidRPr="00B442CD">
              <w:rPr>
                <w:rStyle w:val="Hiperhivatkozs"/>
                <w:b/>
                <w:bCs/>
                <w:noProof/>
              </w:rPr>
              <w:t>4.5. Kezdő adatok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AD243BC" w14:textId="0C26E086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33" w:history="1">
            <w:r w:rsidRPr="00B442CD">
              <w:rPr>
                <w:rStyle w:val="Hiperhivatkozs"/>
                <w:b/>
                <w:bCs/>
                <w:noProof/>
              </w:rPr>
              <w:t>4.6. Az adatbázis létrehozása migrációval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7D53C6" w14:textId="3226D17B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34" w:history="1">
            <w:r w:rsidRPr="00B442CD">
              <w:rPr>
                <w:rStyle w:val="Hiperhivatkozs"/>
                <w:b/>
                <w:bCs/>
                <w:noProof/>
              </w:rPr>
              <w:t>5. A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03898D" w14:textId="0E858EEE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35" w:history="1">
            <w:r w:rsidRPr="00B442CD">
              <w:rPr>
                <w:rStyle w:val="Hiperhivatkozs"/>
                <w:b/>
                <w:bCs/>
                <w:noProof/>
              </w:rPr>
              <w:t>5.1. Konfiguráció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C0D005" w14:textId="1B74192C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36" w:history="1">
            <w:r w:rsidRPr="00B442CD">
              <w:rPr>
                <w:rStyle w:val="Hiperhivatkozs"/>
                <w:b/>
                <w:bCs/>
                <w:noProof/>
              </w:rPr>
              <w:t>5.2. Authentikáció és authorizáció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F93BF0" w14:textId="3E06F0B0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37" w:history="1">
            <w:r w:rsidRPr="00B442CD">
              <w:rPr>
                <w:rStyle w:val="Hiperhivatkozs"/>
                <w:b/>
                <w:bCs/>
                <w:noProof/>
              </w:rPr>
              <w:t>5.3. A token generálása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7D4425" w14:textId="2EE738EE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38" w:history="1">
            <w:r w:rsidRPr="00B442CD">
              <w:rPr>
                <w:rStyle w:val="Hiperhivatkozs"/>
                <w:b/>
                <w:bCs/>
                <w:noProof/>
              </w:rPr>
              <w:t>5.4. A jelszavak kezelése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AC371B" w14:textId="7D4A9DA0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39" w:history="1">
            <w:r w:rsidRPr="00B442CD">
              <w:rPr>
                <w:rStyle w:val="Hiperhivatkozs"/>
                <w:b/>
                <w:bCs/>
                <w:noProof/>
              </w:rPr>
              <w:t>5.5. A végpontok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CABD6F" w14:textId="0E926EB6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40" w:history="1">
            <w:r w:rsidRPr="00B442CD">
              <w:rPr>
                <w:rStyle w:val="Hiperhivatkozs"/>
                <w:b/>
                <w:bCs/>
                <w:noProof/>
              </w:rPr>
              <w:t>5.6. A végpontok védelme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D20EC2" w14:textId="08377017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41" w:history="1">
            <w:r w:rsidRPr="00B442CD">
              <w:rPr>
                <w:rStyle w:val="Hiperhivatkozs"/>
                <w:b/>
                <w:bCs/>
                <w:noProof/>
              </w:rPr>
              <w:t>5.7. A megrendelés mentése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98D149A" w14:textId="4621052A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42" w:history="1">
            <w:r w:rsidRPr="00B442CD">
              <w:rPr>
                <w:rStyle w:val="Hiperhivatkozs"/>
                <w:b/>
                <w:bCs/>
                <w:noProof/>
              </w:rPr>
              <w:t>5.8. Adatátviteli objektumok (DTO)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5C0F8B" w14:textId="7388959B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43" w:history="1">
            <w:r w:rsidRPr="00B442CD">
              <w:rPr>
                <w:rStyle w:val="Hiperhivatkozs"/>
                <w:b/>
                <w:bCs/>
                <w:noProof/>
              </w:rPr>
              <w:t>5.9. Képfeltöltés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CD18CA" w14:textId="0D51D74A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44" w:history="1">
            <w:r w:rsidRPr="00B442CD">
              <w:rPr>
                <w:rStyle w:val="Hiperhivatkozs"/>
                <w:b/>
                <w:bCs/>
                <w:noProof/>
              </w:rPr>
              <w:t>5.10. A Swagger felület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93D00A8" w14:textId="48020633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45" w:history="1">
            <w:r w:rsidRPr="00B442CD">
              <w:rPr>
                <w:rStyle w:val="Hiperhivatkozs"/>
                <w:b/>
                <w:bCs/>
                <w:noProof/>
              </w:rPr>
              <w:t>6. A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44F0FDD" w14:textId="013961D0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46" w:history="1">
            <w:r w:rsidRPr="00B442CD">
              <w:rPr>
                <w:rStyle w:val="Hiperhivatkozs"/>
                <w:b/>
                <w:bCs/>
                <w:noProof/>
              </w:rPr>
              <w:t>6.1. A közös menü és a jogosultság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8205B2A" w14:textId="2D3E6EC4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47" w:history="1">
            <w:r w:rsidRPr="00B442CD">
              <w:rPr>
                <w:rStyle w:val="Hiperhivatkozs"/>
                <w:b/>
                <w:bCs/>
                <w:noProof/>
              </w:rPr>
              <w:t>6.2. A token tárolása és törlése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C5637D8" w14:textId="6BE08891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48" w:history="1">
            <w:r w:rsidRPr="00B442CD">
              <w:rPr>
                <w:rStyle w:val="Hiperhivatkozs"/>
                <w:b/>
                <w:bCs/>
                <w:noProof/>
              </w:rPr>
              <w:t>6.3. Az AJAX kérések: az apiKeres függvény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2A92E4A" w14:textId="0E51811B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49" w:history="1">
            <w:r w:rsidRPr="00B442CD">
              <w:rPr>
                <w:rStyle w:val="Hiperhivatkozs"/>
                <w:b/>
                <w:bCs/>
                <w:noProof/>
              </w:rPr>
              <w:t>6.4. A kosár működése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619809" w14:textId="178B79A2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50" w:history="1">
            <w:r w:rsidRPr="00B442CD">
              <w:rPr>
                <w:rStyle w:val="Hiperhivatkozs"/>
                <w:b/>
                <w:bCs/>
                <w:noProof/>
              </w:rPr>
              <w:t>6.5. Reszponzív, kártyás megjelenítés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E127239" w14:textId="2FF42144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51" w:history="1">
            <w:r w:rsidRPr="00B442CD">
              <w:rPr>
                <w:rStyle w:val="Hiperhivatkozs"/>
                <w:b/>
                <w:bCs/>
                <w:noProof/>
              </w:rPr>
              <w:t>7. Felhasználói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4B4F68F" w14:textId="603DCEB6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52" w:history="1">
            <w:r w:rsidRPr="00B442CD">
              <w:rPr>
                <w:rStyle w:val="Hiperhivatkozs"/>
                <w:b/>
                <w:bCs/>
                <w:noProof/>
              </w:rPr>
              <w:t>7.1. A kezdőlap – böngészés regisztráció nélkül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639D8C" w14:textId="50ADED2B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53" w:history="1">
            <w:r w:rsidRPr="00B442CD">
              <w:rPr>
                <w:rStyle w:val="Hiperhivatkozs"/>
                <w:b/>
                <w:bCs/>
                <w:noProof/>
              </w:rPr>
              <w:t>7.2. Keresés és szűrés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19FD648" w14:textId="6126FBE9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54" w:history="1">
            <w:r w:rsidRPr="00B442CD">
              <w:rPr>
                <w:rStyle w:val="Hiperhivatkozs"/>
                <w:b/>
                <w:bCs/>
                <w:noProof/>
              </w:rPr>
              <w:t>7.3. Regisztráció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BEC5A80" w14:textId="671F8658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55" w:history="1">
            <w:r w:rsidRPr="00B442CD">
              <w:rPr>
                <w:rStyle w:val="Hiperhivatkozs"/>
                <w:b/>
                <w:bCs/>
                <w:noProof/>
              </w:rPr>
              <w:t>7.4. Belépés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558D23E" w14:textId="0D9EB895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56" w:history="1">
            <w:r w:rsidRPr="00B442CD">
              <w:rPr>
                <w:rStyle w:val="Hiperhivatkozs"/>
                <w:b/>
                <w:bCs/>
                <w:noProof/>
              </w:rPr>
              <w:t>7.5. A kosár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B866407" w14:textId="53AB5478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57" w:history="1">
            <w:r w:rsidRPr="00B442CD">
              <w:rPr>
                <w:rStyle w:val="Hiperhivatkozs"/>
                <w:b/>
                <w:bCs/>
                <w:noProof/>
              </w:rPr>
              <w:t>7.6. Megrendelés leadása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DB8094E" w14:textId="6346EB31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58" w:history="1">
            <w:r w:rsidRPr="00B442CD">
              <w:rPr>
                <w:rStyle w:val="Hiperhivatkozs"/>
                <w:b/>
                <w:bCs/>
                <w:noProof/>
              </w:rPr>
              <w:t>7.7. Saját rendelések megtekintése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849C7FB" w14:textId="18A03F32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59" w:history="1">
            <w:r w:rsidRPr="00B442CD">
              <w:rPr>
                <w:rStyle w:val="Hiperhivatkozs"/>
                <w:b/>
                <w:bCs/>
                <w:noProof/>
              </w:rPr>
              <w:t>7.8. Kilépés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189CF70" w14:textId="16942390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60" w:history="1">
            <w:r w:rsidRPr="00B442CD">
              <w:rPr>
                <w:rStyle w:val="Hiperhivatkozs"/>
                <w:b/>
                <w:bCs/>
                <w:noProof/>
              </w:rPr>
              <w:t>8. Adminisztrátori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EE7BAB4" w14:textId="43D08BBA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61" w:history="1">
            <w:r w:rsidRPr="00B442CD">
              <w:rPr>
                <w:rStyle w:val="Hiperhivatkozs"/>
                <w:b/>
                <w:bCs/>
                <w:noProof/>
              </w:rPr>
              <w:t>8.1. Termékek kezelése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AF25C03" w14:textId="6C6400B7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62" w:history="1">
            <w:r w:rsidRPr="00B442CD">
              <w:rPr>
                <w:rStyle w:val="Hiperhivatkozs"/>
                <w:b/>
                <w:bCs/>
                <w:noProof/>
              </w:rPr>
              <w:t>8.2. Új cipő felvitele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EC0CA04" w14:textId="638B338C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63" w:history="1">
            <w:r w:rsidRPr="00B442CD">
              <w:rPr>
                <w:rStyle w:val="Hiperhivatkozs"/>
                <w:b/>
                <w:bCs/>
                <w:noProof/>
              </w:rPr>
              <w:t>8.3. Megrendelések kezelése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512B6A5" w14:textId="7B14578F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64" w:history="1">
            <w:r w:rsidRPr="00B442CD">
              <w:rPr>
                <w:rStyle w:val="Hiperhivatkozs"/>
                <w:b/>
                <w:bCs/>
                <w:noProof/>
              </w:rPr>
              <w:t>8.4. Felhasználók kezelése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9F5C4D1" w14:textId="23556C55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65" w:history="1">
            <w:r w:rsidRPr="00B442CD">
              <w:rPr>
                <w:rStyle w:val="Hiperhivatkozs"/>
                <w:b/>
                <w:bCs/>
                <w:noProof/>
              </w:rPr>
              <w:t>8.5. Felhasználó szerkesztése és törlése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48C367C" w14:textId="1CE58F4F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66" w:history="1">
            <w:r w:rsidRPr="00B442CD">
              <w:rPr>
                <w:rStyle w:val="Hiperhivatkozs"/>
                <w:b/>
                <w:bCs/>
                <w:noProof/>
              </w:rPr>
              <w:t>9. Mobil megjelenés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212DB23" w14:textId="77ED239B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67" w:history="1">
            <w:r w:rsidRPr="00B442CD">
              <w:rPr>
                <w:rStyle w:val="Hiperhivatkozs"/>
                <w:b/>
                <w:bCs/>
                <w:noProof/>
              </w:rPr>
              <w:t>10. Telepítés és üzembe helyezés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86D8802" w14:textId="2EC2395F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68" w:history="1">
            <w:r w:rsidRPr="00B442CD">
              <w:rPr>
                <w:rStyle w:val="Hiperhivatkozs"/>
                <w:b/>
                <w:bCs/>
                <w:noProof/>
              </w:rPr>
              <w:t>10.1. Előfeltételek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D079AB5" w14:textId="1B44A7CF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69" w:history="1">
            <w:r w:rsidRPr="00B442CD">
              <w:rPr>
                <w:rStyle w:val="Hiperhivatkozs"/>
                <w:b/>
                <w:bCs/>
                <w:noProof/>
              </w:rPr>
              <w:t>10.2. Az indítás lépései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7C6CD79" w14:textId="2AACDCF3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70" w:history="1">
            <w:r w:rsidRPr="00B442CD">
              <w:rPr>
                <w:rStyle w:val="Hiperhivatkozs"/>
                <w:b/>
                <w:bCs/>
                <w:noProof/>
              </w:rPr>
              <w:t>10.3. Az adatbázis kézi létrehozása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0C56BE1" w14:textId="0DC6DC82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71" w:history="1">
            <w:r w:rsidRPr="00B442CD">
              <w:rPr>
                <w:rStyle w:val="Hiperhivatkozs"/>
                <w:b/>
                <w:bCs/>
                <w:noProof/>
              </w:rPr>
              <w:t>10.4. Alaphelyzetbe állítás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0C8772C" w14:textId="0354F064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72" w:history="1">
            <w:r w:rsidRPr="00B442CD">
              <w:rPr>
                <w:rStyle w:val="Hiperhivatkozs"/>
                <w:b/>
                <w:bCs/>
                <w:noProof/>
              </w:rPr>
              <w:t>11. Munkafolyamatok és tesztelés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590A40F" w14:textId="75BB14FC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73" w:history="1">
            <w:r w:rsidRPr="00B442CD">
              <w:rPr>
                <w:rStyle w:val="Hiperhivatkozs"/>
                <w:b/>
                <w:bCs/>
                <w:noProof/>
              </w:rPr>
              <w:t>11.1. Tesztesetek és eredmények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8F29B74" w14:textId="0091D2B9" w:rsidR="00CA7195" w:rsidRDefault="00CA7195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9342874" w:history="1">
            <w:r w:rsidRPr="00B442CD">
              <w:rPr>
                <w:rStyle w:val="Hiperhivatkozs"/>
                <w:b/>
                <w:bCs/>
                <w:noProof/>
              </w:rPr>
              <w:t>11.2. Fejlesztés közben előkerült hibák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E42A055" w14:textId="41C504FB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75" w:history="1">
            <w:r w:rsidRPr="00B442CD">
              <w:rPr>
                <w:rStyle w:val="Hiperhivatkozs"/>
                <w:b/>
                <w:bCs/>
                <w:noProof/>
              </w:rPr>
              <w:t>12. Továbbfejlesztési lehetőségek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D0DCC00" w14:textId="0C3B67AB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76" w:history="1">
            <w:r w:rsidRPr="00B442CD">
              <w:rPr>
                <w:rStyle w:val="Hiperhivatkozs"/>
                <w:b/>
                <w:bCs/>
                <w:noProof/>
              </w:rPr>
              <w:t>13. Összefoglalás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557DDDC" w14:textId="76CBC85B" w:rsidR="00CA7195" w:rsidRDefault="00CA7195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9342877" w:history="1">
            <w:r w:rsidRPr="00B442CD">
              <w:rPr>
                <w:rStyle w:val="Hiperhivatkozs"/>
                <w:b/>
                <w:bCs/>
                <w:noProof/>
              </w:rPr>
              <w:t>14. Forrásjegyzék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6E73429" w14:textId="77777777" w:rsidR="00A23268" w:rsidRDefault="006F3E6B">
          <w:r>
            <w:fldChar w:fldCharType="end"/>
          </w:r>
        </w:p>
      </w:sdtContent>
    </w:sdt>
    <w:p w14:paraId="1EC8F0AC" w14:textId="77777777" w:rsidR="00A23268" w:rsidRDefault="006F3E6B">
      <w:r>
        <w:br w:type="page"/>
      </w:r>
    </w:p>
    <w:p w14:paraId="1DC5BFFE" w14:textId="77777777" w:rsidR="00A23268" w:rsidRDefault="006F3E6B">
      <w:pPr>
        <w:pStyle w:val="Cmsor1"/>
        <w:spacing w:before="240" w:after="140"/>
      </w:pPr>
      <w:bookmarkStart w:id="0" w:name="_Toc239342809"/>
      <w:r>
        <w:rPr>
          <w:b/>
          <w:bCs/>
          <w:color w:val="1F2937"/>
        </w:rPr>
        <w:lastRenderedPageBreak/>
        <w:t>1. Bevezetés</w:t>
      </w:r>
      <w:bookmarkEnd w:id="0"/>
    </w:p>
    <w:p w14:paraId="46632E04" w14:textId="77777777" w:rsidR="00A23268" w:rsidRDefault="006F3E6B">
      <w:pPr>
        <w:spacing w:after="110" w:line="276" w:lineRule="auto"/>
        <w:jc w:val="both"/>
      </w:pPr>
      <w:r>
        <w:t>A SneekerWebShop egy sportcipők értékesítésére készült webáruház, amely a hozzá tartozó adminisztrációs felülettel együtt egy teljes, működő webalkalmazást ad. A projekt egy szoftverfejlesztő tanfolyam vizsgaremeke, ezért a megvalósítás során két szempont volt egyszerre fontos: minden meghirdetett funkció valóban működjön, ugyanakkor a kód maradjon olyan egyszerű és átlátható, hogy egy most tanuló fejlesztő is végig tudja követni.</w:t>
      </w:r>
    </w:p>
    <w:p w14:paraId="65E938E0" w14:textId="77777777" w:rsidR="00A23268" w:rsidRDefault="006F3E6B">
      <w:pPr>
        <w:spacing w:after="110" w:line="276" w:lineRule="auto"/>
        <w:jc w:val="both"/>
      </w:pPr>
      <w:r>
        <w:t>Ennek megfelelően az alkalmazás szándékosan kerüli a bonyolult mintákat. Nincs repository- vagy unit-of-work réteg, nincs automatikus objektumleképező könyvtár, és nincs olyan absztrakció, amelynek a haszna csak egy jóval nagyobb rendszerben mutatkozna meg. Ehelyett a klasszikus háromrétegű felépítést követi: az adatokat MySQL adatbázis tárolja, a logikát egy ASP.NET Core Web API valósítja meg, a megjelenítést pedig sallangmentes HTML, CSS és JavaScript adja, keretrendszer nélkül.</w:t>
      </w:r>
    </w:p>
    <w:p w14:paraId="3F37D905" w14:textId="77777777" w:rsidR="00A23268" w:rsidRDefault="006F3E6B">
      <w:pPr>
        <w:spacing w:after="110" w:line="276" w:lineRule="auto"/>
        <w:jc w:val="both"/>
      </w:pPr>
      <w:r>
        <w:t>A webáruház három különböző jogosultsági szinttel dolgozik. A regisztráció nélküli látogató szabadon böngészheti a kínálatot, a regisztrált vásárló kosárba tehet termékeket és megrendelést adhat le, az adminisztrátor pedig teljes körű hozzáférést kap: a termékeket, a megrendeléseket és a felhasználókat is létrehozhatja, módosíthatja és törölheti.</w:t>
      </w:r>
    </w:p>
    <w:p w14:paraId="5C8D6104" w14:textId="77777777" w:rsidR="00A23268" w:rsidRDefault="006F3E6B">
      <w:pPr>
        <w:spacing w:after="110" w:line="276" w:lineRule="auto"/>
        <w:jc w:val="both"/>
      </w:pPr>
      <w:r>
        <w:t>A dokumentáció felépítése követi a fejlesztés menetét. Először a felhasznált technológiákat mutatja be, majd az alkalmazás szerkezetét és az adatbázis modelljét, ezután a backend és a frontend megvalósítását, végül a felhasználói és adminisztrátori kézikönyvet, a telepítés lépéseit és a tesztelés eredményeit. A szövegben szereplő képernyőképek mind a valóban futó alkalmazásról készültek.</w:t>
      </w:r>
    </w:p>
    <w:p w14:paraId="36CFCC3E" w14:textId="77777777" w:rsidR="00A23268" w:rsidRDefault="006F3E6B">
      <w:pPr>
        <w:pStyle w:val="Cmsor2"/>
        <w:spacing w:before="200" w:after="110"/>
      </w:pPr>
      <w:bookmarkStart w:id="1" w:name="_Toc239342810"/>
      <w:r>
        <w:rPr>
          <w:b/>
          <w:bCs/>
          <w:color w:val="EF5B25"/>
        </w:rPr>
        <w:t>1.1. A projekt célja</w:t>
      </w:r>
      <w:bookmarkEnd w:id="1"/>
    </w:p>
    <w:p w14:paraId="5CDB2EAE" w14:textId="77777777" w:rsidR="00A23268" w:rsidRDefault="006F3E6B">
      <w:pPr>
        <w:spacing w:after="110" w:line="276" w:lineRule="auto"/>
        <w:jc w:val="both"/>
      </w:pPr>
      <w:r>
        <w:t>A cél egy olyan webshop elkészítése volt, amely a valódi webáruházak legfontosabb működési elemeit tartalmazza, de méretében és összetettségében tanulható marad. Az alkalmazás ezért a következő területeket fedi le:</w:t>
      </w:r>
    </w:p>
    <w:p w14:paraId="5F9A9FFA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Termékkatalógus képekkel, árakkal, mérettel, színnel és készletadattal.</w:t>
      </w:r>
    </w:p>
    <w:p w14:paraId="49F820B2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Nyilvános regisztráció és bejelentkezés, jelszóhasheléssel és JWT tokennel.</w:t>
      </w:r>
    </w:p>
    <w:p w14:paraId="4F0B3590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Kosárkezelés a böngészőben, majd a megrendelés mentése az adatbázisba.</w:t>
      </w:r>
    </w:p>
    <w:p w14:paraId="7C12BA8A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Szerepkör alapú jogosultságkezelés, védett API-végpontokkal.</w:t>
      </w:r>
    </w:p>
    <w:p w14:paraId="758B292E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Adminisztrációs felület a három fő adattábla teljes CRUD kezelésére.</w:t>
      </w:r>
    </w:p>
    <w:p w14:paraId="76B7BD06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Reszponzív, mobilon is kényelmesen használható felület.</w:t>
      </w:r>
    </w:p>
    <w:p w14:paraId="01DB7E01" w14:textId="77777777" w:rsidR="00A23268" w:rsidRDefault="006F3E6B">
      <w:pPr>
        <w:pStyle w:val="Cmsor2"/>
        <w:spacing w:before="200" w:after="110"/>
      </w:pPr>
      <w:bookmarkStart w:id="2" w:name="_Toc239342811"/>
      <w:r>
        <w:rPr>
          <w:b/>
          <w:bCs/>
          <w:color w:val="EF5B25"/>
        </w:rPr>
        <w:t>1.2. Jogosultsági szintek</w:t>
      </w:r>
      <w:bookmarkEnd w:id="2"/>
    </w:p>
    <w:p w14:paraId="5C7D925A" w14:textId="77777777" w:rsidR="00A23268" w:rsidRDefault="006F3E6B">
      <w:pPr>
        <w:spacing w:after="110" w:line="276" w:lineRule="auto"/>
        <w:jc w:val="both"/>
      </w:pPr>
      <w:r>
        <w:t>Az alkalmazás három szerepkört ismer. A megkülönböztetés nem csak a felületen jelenik meg: a szerver minden védett végpontnál külön ellenőrzi a jogosultságot, így a menüpontok elrejtése csak kényelmi funkció, a valódi védelem a backendben van.</w:t>
      </w:r>
    </w:p>
    <w:p w14:paraId="5864640F" w14:textId="77777777" w:rsidR="00A23268" w:rsidRDefault="00A23268">
      <w:pPr>
        <w:spacing w:after="120"/>
      </w:pPr>
    </w:p>
    <w:tbl>
      <w:tblPr>
        <w:tblW w:w="9360" w:type="dxa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E2E5EA"/>
          <w:insideV w:val="single" w:sz="4" w:space="0" w:color="E2E5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800"/>
        <w:gridCol w:w="3460"/>
      </w:tblGrid>
      <w:tr w:rsidR="00A23268" w14:paraId="06C9F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6A5E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Jogosultsági kör</w:t>
            </w:r>
          </w:p>
        </w:tc>
        <w:tc>
          <w:tcPr>
            <w:tcW w:w="38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6699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Mit tehet</w:t>
            </w:r>
          </w:p>
        </w:tc>
        <w:tc>
          <w:tcPr>
            <w:tcW w:w="346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DC3D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Mit nem tehet</w:t>
            </w:r>
          </w:p>
        </w:tc>
      </w:tr>
      <w:tr w:rsidR="00A23268" w14:paraId="5A1AA2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7EB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Nem regisztrált látogató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E492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cipők böngészése, keresés és szűrés, termékadatok megtekintése.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98E73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Nem tehet kosárba véglegesen rendelést, nem ad le megrendelést, nem lát admin funkciót.</w:t>
            </w:r>
          </w:p>
        </w:tc>
      </w:tr>
      <w:tr w:rsidR="00A23268" w14:paraId="554059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EDD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Regisztrált vásárló (User)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7B4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Bejelentkezés, kosár összeállítása, megrendelés leadása, saját rendelések megtekintése.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CCF3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Nem érheti el az adminisztrációs felületet, nem módosíthat terméket és más felhasználót.</w:t>
            </w:r>
          </w:p>
        </w:tc>
      </w:tr>
      <w:tr w:rsidR="00A23268" w14:paraId="49467F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FBB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Adminisztrátor (Admin)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97D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Minden vásárlói funkció, továbbá termékek, megrendelések és felhasználók teljes CRUD kezelése, képfeltöltés.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9ABF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saját felhasználói fiókját nem törölheti (a rendszer ezt megakadályozza).</w:t>
            </w:r>
          </w:p>
        </w:tc>
      </w:tr>
    </w:tbl>
    <w:p w14:paraId="30947ED3" w14:textId="77777777" w:rsidR="00A23268" w:rsidRDefault="00A23268">
      <w:pPr>
        <w:spacing w:after="200"/>
      </w:pPr>
    </w:p>
    <w:p w14:paraId="4BD23DE4" w14:textId="77777777" w:rsidR="00A23268" w:rsidRDefault="006F3E6B">
      <w:pPr>
        <w:spacing w:after="110" w:line="276" w:lineRule="auto"/>
        <w:jc w:val="both"/>
      </w:pPr>
      <w:r>
        <w:t>Induláskor az adatbázisban egyetlen adminisztrátor szerepel, admin felhasználónévvel, admin jelszóval és az admin@gmail.com e-mail címmel. A nyilvános regisztrációval létrejövő fiókok mindig User szerepkört kapnak; adminisztrátori jogot csak egy már belépett admin adhat egy másik felhasználónak.</w:t>
      </w:r>
    </w:p>
    <w:p w14:paraId="5B9D3A7B" w14:textId="77777777" w:rsidR="00A23268" w:rsidRDefault="006F3E6B">
      <w:pPr>
        <w:pStyle w:val="Cmsor1"/>
        <w:spacing w:before="240" w:after="140"/>
      </w:pPr>
      <w:bookmarkStart w:id="3" w:name="_Toc239342812"/>
      <w:r>
        <w:rPr>
          <w:b/>
          <w:bCs/>
          <w:color w:val="1F2937"/>
        </w:rPr>
        <w:t>2. Felhasznált technológiák</w:t>
      </w:r>
      <w:bookmarkEnd w:id="3"/>
    </w:p>
    <w:p w14:paraId="39D954AE" w14:textId="77777777" w:rsidR="00A23268" w:rsidRDefault="006F3E6B">
      <w:pPr>
        <w:spacing w:after="110" w:line="276" w:lineRule="auto"/>
        <w:jc w:val="both"/>
      </w:pPr>
      <w:r>
        <w:t>Ez a fejezet röviden bemutatja azokat a technológiákat, amelyekre az alkalmazás épül, és megmutatja, hogy a projektben pontosan milyen szerepet kaptak.</w:t>
      </w:r>
    </w:p>
    <w:p w14:paraId="61926270" w14:textId="77777777" w:rsidR="00A23268" w:rsidRDefault="006F3E6B">
      <w:pPr>
        <w:pStyle w:val="Cmsor2"/>
        <w:spacing w:before="200" w:after="110"/>
      </w:pPr>
      <w:bookmarkStart w:id="4" w:name="_Toc239342813"/>
      <w:r>
        <w:rPr>
          <w:b/>
          <w:bCs/>
          <w:color w:val="EF5B25"/>
        </w:rPr>
        <w:t>2.1. HTML5</w:t>
      </w:r>
      <w:bookmarkEnd w:id="4"/>
    </w:p>
    <w:p w14:paraId="47D74A9D" w14:textId="77777777" w:rsidR="00A23268" w:rsidRDefault="006F3E6B">
      <w:pPr>
        <w:spacing w:after="110" w:line="276" w:lineRule="auto"/>
        <w:jc w:val="both"/>
      </w:pPr>
      <w:r>
        <w:t>A HTML (HyperText Markup Language) egy jelölőnyelv, amellyel a weboldalak szerkezetét írjuk le. Nem programozási nyelv: nincsenek benne változók és ciklusok, a feladata az, hogy megmondja, a lap mely része címsor, bekezdés, lista, űrlap vagy kép. A böngésző ezt a leírást olvassa be, és ebből építi fel az oldal szerkezetét, a DOM-ot.</w:t>
      </w:r>
    </w:p>
    <w:p w14:paraId="29564067" w14:textId="77777777" w:rsidR="00A23268" w:rsidRDefault="006F3E6B">
      <w:pPr>
        <w:spacing w:after="110" w:line="276" w:lineRule="auto"/>
        <w:jc w:val="both"/>
      </w:pPr>
      <w:r>
        <w:t>A projektben hat HTML-lap készült: a kezdőlap, a belépés, a regisztráció, a kosár, a saját rendelések és az adminisztrációs felület. Mindegyik lap ugyanazt a fejlécet és menüszerkezetet használja, hogy a felület egységes legyen, és hogy a menü megjelenítését egyetlen JavaScript-függvény tudja kezelni.</w:t>
      </w:r>
    </w:p>
    <w:p w14:paraId="6CF18150" w14:textId="77777777" w:rsidR="00A23268" w:rsidRDefault="006F3E6B">
      <w:pPr>
        <w:pStyle w:val="Cmsor2"/>
        <w:spacing w:before="200" w:after="110"/>
      </w:pPr>
      <w:bookmarkStart w:id="5" w:name="_Toc239342814"/>
      <w:r>
        <w:rPr>
          <w:b/>
          <w:bCs/>
          <w:color w:val="EF5B25"/>
        </w:rPr>
        <w:t>2.2. CSS3</w:t>
      </w:r>
      <w:bookmarkEnd w:id="5"/>
    </w:p>
    <w:p w14:paraId="07FAC85C" w14:textId="77777777" w:rsidR="00A23268" w:rsidRDefault="006F3E6B">
      <w:pPr>
        <w:spacing w:after="110" w:line="276" w:lineRule="auto"/>
        <w:jc w:val="both"/>
      </w:pPr>
      <w:r>
        <w:t>A CSS (Cascading Style Sheets) a weblap megjelenéséért felel: a színekért, betűkért, méretekért és az elemek elrendezéséért. A HTML megmondja, mi az adott elem, a CSS pedig azt, hogy hogyan néz ki. A kettő szétválasztása azért hasznos, mert a teljes oldal kinézete egyetlen stíluslap módosításával megváltoztatható.</w:t>
      </w:r>
    </w:p>
    <w:p w14:paraId="3AE53349" w14:textId="77777777" w:rsidR="00A23268" w:rsidRDefault="006F3E6B">
      <w:pPr>
        <w:spacing w:after="110" w:line="276" w:lineRule="auto"/>
        <w:jc w:val="both"/>
      </w:pPr>
      <w:r>
        <w:t>Az alkalmazás egyetlen, körülbelül hatszáz soros style.css fájlt használ. A színeket CSS-változók írják le, így a kiemelő narancs szín egy helyen cserélhető. Az elrendezés CSS Grid és Flexbox segítségével készült, keretrendszer (például Bootstrap) nélkül, mert a tananyag szempontjából értékesebb, ha a diák látja, hogyan épül fel a reszponzív rács a saját szabályaiból.</w:t>
      </w:r>
    </w:p>
    <w:p w14:paraId="05ED4466" w14:textId="77777777" w:rsidR="00A23268" w:rsidRDefault="006F3E6B">
      <w:pPr>
        <w:pStyle w:val="Cmsor2"/>
        <w:spacing w:before="200" w:after="110"/>
      </w:pPr>
      <w:bookmarkStart w:id="6" w:name="_Toc239342815"/>
      <w:r>
        <w:rPr>
          <w:b/>
          <w:bCs/>
          <w:color w:val="EF5B25"/>
        </w:rPr>
        <w:t>2.3. JavaScript</w:t>
      </w:r>
      <w:bookmarkEnd w:id="6"/>
    </w:p>
    <w:p w14:paraId="7A65BE77" w14:textId="77777777" w:rsidR="00A23268" w:rsidRDefault="006F3E6B">
      <w:pPr>
        <w:spacing w:after="110" w:line="276" w:lineRule="auto"/>
        <w:jc w:val="both"/>
      </w:pPr>
      <w:r>
        <w:t>A JavaScript a böngészőben futó programozási nyelv, amely életet ad a statikus HTML-lapnak: eseményekre reagál, módosítja a DOM-ot, adatokat kér a szerverről és tárol a böngészőben. A projektben minden kliensoldali logika sima JavaScripttel készült, keretrendszer nélkül.</w:t>
      </w:r>
    </w:p>
    <w:p w14:paraId="2C48CB06" w14:textId="77777777" w:rsidR="00A23268" w:rsidRDefault="006F3E6B">
      <w:pPr>
        <w:spacing w:after="110" w:line="276" w:lineRule="auto"/>
        <w:jc w:val="both"/>
      </w:pPr>
      <w:r>
        <w:t>A kód négy közös állományra és néhány laphoz kötött szakaszra oszlik. Az api.js a szerverkommunikációt, az auth.js a bejelentkezési állapotot, a cart.js a kosarat, az admin.js pedig az adminisztrációs felületet kezeli. Ez a felosztás jól mutatja a felelősségek szétválasztását anélkül, hogy modulrendszert vagy fordítási lépést kellene bevezetni.</w:t>
      </w:r>
    </w:p>
    <w:p w14:paraId="7FA17F51" w14:textId="77777777" w:rsidR="00A23268" w:rsidRDefault="006F3E6B">
      <w:pPr>
        <w:pStyle w:val="Cmsor2"/>
        <w:spacing w:before="200" w:after="110"/>
      </w:pPr>
      <w:bookmarkStart w:id="7" w:name="_Toc239342816"/>
      <w:r>
        <w:rPr>
          <w:b/>
          <w:bCs/>
          <w:color w:val="EF5B25"/>
        </w:rPr>
        <w:lastRenderedPageBreak/>
        <w:t>2.4. Fetch API</w:t>
      </w:r>
      <w:bookmarkEnd w:id="7"/>
    </w:p>
    <w:p w14:paraId="719E33F8" w14:textId="77777777" w:rsidR="00A23268" w:rsidRDefault="006F3E6B">
      <w:pPr>
        <w:spacing w:after="110" w:line="276" w:lineRule="auto"/>
        <w:jc w:val="both"/>
      </w:pPr>
      <w:r>
        <w:t>A Fetch API a böngésző beépített eszköze HTTP-kérések indítására. Az XMLHttpRequest utódja: egyszerűbb a használata, és Promise-alapú, ezért az async/await szerkezettel jól olvasható, lineáris kód írható vele. A projekt kikötése az volt, hogy a kéréseket ne külső könyvtár, hanem a fetch() küldje, ezért az alkalmazásban nem szerepel axios vagy jQuery.</w:t>
      </w:r>
    </w:p>
    <w:p w14:paraId="5D3CA083" w14:textId="77777777" w:rsidR="00A23268" w:rsidRDefault="006F3E6B">
      <w:pPr>
        <w:spacing w:after="110" w:line="276" w:lineRule="auto"/>
        <w:jc w:val="both"/>
      </w:pPr>
      <w:r>
        <w:t>Az összes kérés egyetlen saját függvényen, az apiKeres() wrapperen keresztül megy. Ez a függvény állítja be a Content-Type fejlécet, alakítja JSON-ná a küldött objektumot, csatolja a JWT tokent, és egységesen kezeli a hibaválaszokat. Így a hívás helyén már csak a lényeg látszik.</w:t>
      </w:r>
    </w:p>
    <w:p w14:paraId="79E69F52" w14:textId="77777777" w:rsidR="00A23268" w:rsidRDefault="006F3E6B">
      <w:pPr>
        <w:pStyle w:val="Cmsor2"/>
        <w:spacing w:before="200" w:after="110"/>
      </w:pPr>
      <w:bookmarkStart w:id="8" w:name="_Toc239342817"/>
      <w:r>
        <w:rPr>
          <w:b/>
          <w:bCs/>
          <w:color w:val="EF5B25"/>
        </w:rPr>
        <w:t>2.5. MySQL</w:t>
      </w:r>
      <w:bookmarkEnd w:id="8"/>
    </w:p>
    <w:p w14:paraId="1F7B15E9" w14:textId="77777777" w:rsidR="00A23268" w:rsidRDefault="006F3E6B">
      <w:pPr>
        <w:spacing w:after="110" w:line="276" w:lineRule="auto"/>
        <w:jc w:val="both"/>
      </w:pPr>
      <w:r>
        <w:t>A MySQL nyílt forráskódú relációs adatbázis-kezelő rendszer, amelyet jelenleg az Oracle fejleszt. Az adatokat táblákban tárolja, a táblák közti kapcsolatokat idegen kulcsok írják le, a lekérdezésekhez pedig az SQL nyelvet használjuk. Népszerűségét egyszerűségének, gyorsaságának és annak köszönheti, hogy szinte minden webes környezetben rendelkezésre áll.</w:t>
      </w:r>
    </w:p>
    <w:p w14:paraId="50044EB4" w14:textId="77777777" w:rsidR="00A23268" w:rsidRDefault="006F3E6B">
      <w:pPr>
        <w:spacing w:after="110" w:line="276" w:lineRule="auto"/>
        <w:jc w:val="both"/>
      </w:pPr>
      <w:r>
        <w:t>A SneekerWebShop a sneekerwebshop nevű adatbázist használja, benne négy táblával: Users, Products, Orders és OrderItems. A fejlesztés lokális MySQL-kiszolgálón történt, root felhasználóval és üres jelszóval, ahogy az egy fejlesztői gépen szokásos.</w:t>
      </w:r>
    </w:p>
    <w:p w14:paraId="504C3F08" w14:textId="77777777" w:rsidR="00A23268" w:rsidRDefault="006F3E6B">
      <w:pPr>
        <w:pStyle w:val="Cmsor2"/>
        <w:spacing w:before="200" w:after="110"/>
      </w:pPr>
      <w:bookmarkStart w:id="9" w:name="_Toc239342818"/>
      <w:r>
        <w:rPr>
          <w:b/>
          <w:bCs/>
          <w:color w:val="EF5B25"/>
        </w:rPr>
        <w:t>2.6. ASP.NET Core</w:t>
      </w:r>
      <w:bookmarkEnd w:id="9"/>
    </w:p>
    <w:p w14:paraId="181B0879" w14:textId="77777777" w:rsidR="00A23268" w:rsidRDefault="006F3E6B">
      <w:pPr>
        <w:spacing w:after="110" w:line="276" w:lineRule="auto"/>
        <w:jc w:val="both"/>
      </w:pPr>
      <w:r>
        <w:t>Az ASP.NET Core a Microsoft platformfüggetlen, nyílt forráskódú keretrendszere webes alkalmazások és API-k készítéséhez. A .NET futtatókörnyezetre épül, és a modern webes fejlesztés szinte minden elemét tartalmazza: HTTP-kérések feldolgozását, útvonalkezelést, függőséginjektálást, konfigurációkezelést és naplózást.</w:t>
      </w:r>
    </w:p>
    <w:p w14:paraId="6020D961" w14:textId="77777777" w:rsidR="00A23268" w:rsidRDefault="006F3E6B">
      <w:pPr>
        <w:spacing w:after="110" w:line="276" w:lineRule="auto"/>
        <w:jc w:val="both"/>
      </w:pPr>
      <w:r>
        <w:t>A projekt a keretrendszer Web API részét használja: a kliens JSON formátumban kommunikál a szerverrel, a szerver pedig nem HTML-t, hanem adatot ad vissza. A kérések feldolgozását négy kontroller végzi (Auth, Products, Orders, Users), a beállítások az appsettings.json fájlból, a szolgáltatások összekötése pedig a Program.cs fájlban történik.</w:t>
      </w:r>
    </w:p>
    <w:p w14:paraId="67404CC1" w14:textId="77777777" w:rsidR="00A23268" w:rsidRDefault="006F3E6B">
      <w:pPr>
        <w:pStyle w:val="Cmsor2"/>
        <w:spacing w:before="200" w:after="110"/>
      </w:pPr>
      <w:bookmarkStart w:id="10" w:name="_Toc239342819"/>
      <w:r>
        <w:rPr>
          <w:b/>
          <w:bCs/>
          <w:color w:val="EF5B25"/>
        </w:rPr>
        <w:t>2.7. Entity Framework Core</w:t>
      </w:r>
      <w:bookmarkEnd w:id="10"/>
    </w:p>
    <w:p w14:paraId="28CD853F" w14:textId="77777777" w:rsidR="00A23268" w:rsidRDefault="006F3E6B">
      <w:pPr>
        <w:spacing w:after="110" w:line="276" w:lineRule="auto"/>
        <w:jc w:val="both"/>
      </w:pPr>
      <w:r>
        <w:t>Az Entity Framework Core a .NET objektum-relációs leképező (ORM) eszköze. Feladata, hogy áthidalja a különbséget az objektumorientált kód és a relációs adatbázis között: a C# osztályok az adatbázis táblái, a példányaik a táblák sorai lesznek. Így a legtöbb esetben nem kell SQL-t írni, az EF Core a LINQ-lekérdezésekből maga állítja elő.</w:t>
      </w:r>
    </w:p>
    <w:p w14:paraId="6F7D8266" w14:textId="77777777" w:rsidR="00A23268" w:rsidRDefault="006F3E6B">
      <w:pPr>
        <w:spacing w:after="110" w:line="276" w:lineRule="auto"/>
        <w:jc w:val="both"/>
      </w:pPr>
      <w:r>
        <w:t>A projekt Code First megközelítést használ: először a C# modellosztályok készültek el, majd ezekből egy migráció hozta létre a valódi MySQL-táblákat. A MySQL-kapcsolatot a Pomelo szolgáltató biztosítja, amely a legelterjedtebb MySQL-provider az EF Core-hoz.</w:t>
      </w:r>
    </w:p>
    <w:p w14:paraId="3D006BF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// A modellosztályból lesz a tábla, a DbSet tulajdonságból a táblanév</w:t>
      </w:r>
    </w:p>
    <w:p w14:paraId="543A54D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public DbSet&lt;Product&gt; Products =&gt; Set&lt;Product&gt;();</w:t>
      </w:r>
    </w:p>
    <w:p w14:paraId="5CD6B1B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6BECD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// A kapcsolatok és a mezőtípusok finomítása a OnModelCreating metódusban</w:t>
      </w:r>
    </w:p>
    <w:p w14:paraId="4E6961D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modelBuilder.Entity&lt;Product&gt;().Property(p =&gt; p.Price)</w:t>
      </w:r>
    </w:p>
    <w:p w14:paraId="3BDAA93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.HasColumnType("decimal(10,2)");</w:t>
      </w:r>
    </w:p>
    <w:p w14:paraId="4E9A09A7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Részlet az AppDbContext osztályból.</w:t>
      </w:r>
    </w:p>
    <w:p w14:paraId="06713CBD" w14:textId="77777777" w:rsidR="00A23268" w:rsidRDefault="006F3E6B">
      <w:pPr>
        <w:pStyle w:val="Cmsor2"/>
        <w:spacing w:before="200" w:after="110"/>
      </w:pPr>
      <w:bookmarkStart w:id="11" w:name="_Toc239342820"/>
      <w:r>
        <w:rPr>
          <w:b/>
          <w:bCs/>
          <w:color w:val="EF5B25"/>
        </w:rPr>
        <w:t>2.8. LINQ</w:t>
      </w:r>
      <w:bookmarkEnd w:id="11"/>
    </w:p>
    <w:p w14:paraId="4133D5CF" w14:textId="77777777" w:rsidR="00A23268" w:rsidRDefault="006F3E6B">
      <w:pPr>
        <w:spacing w:after="110" w:line="276" w:lineRule="auto"/>
        <w:jc w:val="both"/>
      </w:pPr>
      <w:r>
        <w:lastRenderedPageBreak/>
        <w:t>A LINQ (Language Integrated Query) a .NET egységes lekérdezőnyelve, amellyel gyűjteményeket, XML-t vagy adatbázist ugyanazzal a szintaxissal kérdezhetünk le. Az EF Core-ral együtt használva a LINQ-kifejezésből SQL-utasítás keletkezik, amelyet az adatbázis-kiszolgáló hajt végre – vagyis a szűrés nem a memóriában, hanem az adatbázisban történik.</w:t>
      </w:r>
    </w:p>
    <w:p w14:paraId="7C9E340C" w14:textId="77777777" w:rsidR="00A23268" w:rsidRDefault="006F3E6B">
      <w:pPr>
        <w:spacing w:after="110" w:line="276" w:lineRule="auto"/>
        <w:jc w:val="both"/>
      </w:pPr>
      <w:r>
        <w:t>A projekt minden adatbázis-műveletéhez LINQ-t használ. Jó példa erre a termékek szűrése, ahol a keresőszó és a márka is opcionális, ezért a lekérdezés feltételei lépésenként adódnak hozzá:</w:t>
      </w:r>
    </w:p>
    <w:p w14:paraId="5C3FA5F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var query = _db.Products.AsQueryable();</w:t>
      </w:r>
    </w:p>
    <w:p w14:paraId="10D0085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DDEB1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if (!string.IsNullOrWhiteSpace(search))</w:t>
      </w:r>
    </w:p>
    <w:p w14:paraId="3790D59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query = query.Where(p =&gt; p.Name.Contains(search)</w:t>
      </w:r>
    </w:p>
    <w:p w14:paraId="4A5F65A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|| p.Description.Contains(search));</w:t>
      </w:r>
    </w:p>
    <w:p w14:paraId="48CAFF3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AEF65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if (!string.IsNullOrWhiteSpace(brand))</w:t>
      </w:r>
    </w:p>
    <w:p w14:paraId="092D5B6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query = query.Where(p =&gt; p.Brand == brand);</w:t>
      </w:r>
    </w:p>
    <w:p w14:paraId="2C17175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E7378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var list = await query.OrderBy(p =&gt; p.Name)</w:t>
      </w:r>
    </w:p>
    <w:p w14:paraId="1D4AF8F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.Select(p =&gt; new ProductDto { /* ... */ })</w:t>
      </w:r>
    </w:p>
    <w:p w14:paraId="603EB07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.ToListAsync();</w:t>
      </w:r>
    </w:p>
    <w:p w14:paraId="6003B12C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Szűrés és rendezés LINQ-kel a ProductsController osztályban.</w:t>
      </w:r>
    </w:p>
    <w:p w14:paraId="08B0C1D3" w14:textId="77777777" w:rsidR="00A23268" w:rsidRDefault="006F3E6B">
      <w:pPr>
        <w:pStyle w:val="Cmsor2"/>
        <w:spacing w:before="200" w:after="110"/>
      </w:pPr>
      <w:bookmarkStart w:id="12" w:name="_Toc239342821"/>
      <w:r>
        <w:rPr>
          <w:b/>
          <w:bCs/>
          <w:color w:val="EF5B25"/>
        </w:rPr>
        <w:t>2.9. JSON Web Token (JWT)</w:t>
      </w:r>
      <w:bookmarkEnd w:id="12"/>
    </w:p>
    <w:p w14:paraId="00087128" w14:textId="77777777" w:rsidR="00A23268" w:rsidRDefault="006F3E6B">
      <w:pPr>
        <w:spacing w:after="110" w:line="276" w:lineRule="auto"/>
        <w:jc w:val="both"/>
      </w:pPr>
      <w:r>
        <w:t>A JWT egy szabvány, amely tömör és önmagában is értelmezhető módon ír le hitelesítési információt. A token három részből áll: a fejlécből, a hasznos adatból (payload) és az aláírásból, ezeket pont választja el egymástól. A payload tartalmazza az állításokat (claim), például a felhasználó azonosítóját, nevét és szerepkörét, az aláírás pedig garantálja, hogy a tartalmat nem módosították.</w:t>
      </w:r>
    </w:p>
    <w:p w14:paraId="5EE9B32B" w14:textId="77777777" w:rsidR="00A23268" w:rsidRDefault="006F3E6B">
      <w:pPr>
        <w:spacing w:after="110" w:line="276" w:lineRule="auto"/>
        <w:jc w:val="both"/>
      </w:pPr>
      <w:r>
        <w:t>A JWT legnagyobb előnye, hogy a szervernek nem kell munkamenetet tárolnia: a token minden szükséges adatot magával hordoz, így a kérés hitelessége az aláírás ellenőrzésével eldönthető. Az alkalmazás sikeres bejelentkezés után HMAC-SHA256 algoritmussal írt alá nyolc órás lejáratú tokent ad vissza, amelyet a kliens a localStorage-ban tárol, és minden további kérés Authorization fejlécében elküld.</w:t>
      </w:r>
    </w:p>
    <w:p w14:paraId="468B55D5" w14:textId="77777777" w:rsidR="00A23268" w:rsidRDefault="006F3E6B">
      <w:pPr>
        <w:pStyle w:val="Cmsor2"/>
        <w:spacing w:before="200" w:after="110"/>
      </w:pPr>
      <w:bookmarkStart w:id="13" w:name="_Toc239342822"/>
      <w:r>
        <w:rPr>
          <w:b/>
          <w:bCs/>
          <w:color w:val="EF5B25"/>
        </w:rPr>
        <w:t>2.10. ASP.NET Core Identity jelszóhasheléshez</w:t>
      </w:r>
      <w:bookmarkEnd w:id="13"/>
    </w:p>
    <w:p w14:paraId="6A68B25B" w14:textId="77777777" w:rsidR="00A23268" w:rsidRDefault="006F3E6B">
      <w:pPr>
        <w:spacing w:after="110" w:line="276" w:lineRule="auto"/>
        <w:jc w:val="both"/>
      </w:pPr>
      <w:r>
        <w:t>A jelszavakat soha nem tároljuk nyers formában. Az alkalmazás az Identity csomag PasswordHasher osztályát használja, amely véletlen sóval, sok iterációval végzett PBKDF2 algoritmussal képez hasht, és a tárolt értékből a jelszó nem visszaállítható.</w:t>
      </w:r>
    </w:p>
    <w:p w14:paraId="4D8F2F10" w14:textId="77777777" w:rsidR="00A23268" w:rsidRDefault="006F3E6B">
      <w:pPr>
        <w:spacing w:after="110" w:line="276" w:lineRule="auto"/>
        <w:jc w:val="both"/>
      </w:pPr>
      <w:r>
        <w:t>Fontos megjegyzés a megvalósításról: az Identity csomagot kizárólag a jelszóhasheléshez használjuk. A projekt nem hoz létre IdentityDbContext-et, és nem migrálja az Identity saját táblaszerkezetét (AspNetUsers, AspNetRoles és társai) az adatbázisba. Ehelyett saját, jóval egyszerűbb Users tábla készült egyetlen Role szöveges mezővel, amely a tanfolyam szintjén sokkal átláthatóbb.</w:t>
      </w:r>
    </w:p>
    <w:p w14:paraId="090D6922" w14:textId="77777777" w:rsidR="00A23268" w:rsidRDefault="006F3E6B">
      <w:pPr>
        <w:pStyle w:val="Cmsor2"/>
        <w:spacing w:before="200" w:after="110"/>
      </w:pPr>
      <w:bookmarkStart w:id="14" w:name="_Toc239342823"/>
      <w:r>
        <w:rPr>
          <w:b/>
          <w:bCs/>
          <w:color w:val="EF5B25"/>
        </w:rPr>
        <w:t>2.11. Swagger (OpenAPI)</w:t>
      </w:r>
      <w:bookmarkEnd w:id="14"/>
    </w:p>
    <w:p w14:paraId="6286FB8A" w14:textId="77777777" w:rsidR="00A23268" w:rsidRDefault="006F3E6B">
      <w:pPr>
        <w:spacing w:after="110" w:line="276" w:lineRule="auto"/>
        <w:jc w:val="both"/>
      </w:pPr>
      <w:r>
        <w:t>A Swagger az OpenAPI-leírásra épülő eszközkészlet, amely a Web API végpontjaiból böngészőben használható, interaktív dokumentációt készít. A fejlesztés során ez nagyon hasznos: a végpontok frontend nélkül is kipróbálhatók, a kérés és a válasz szerkezete pedig azonnal látszik. A projektben a Swagger felülete a /swagger címen érhető el, és az Authorize gombbal a JWT token is megadható, így a védett végpontok is tesztelhetők.</w:t>
      </w:r>
    </w:p>
    <w:p w14:paraId="6F6CD431" w14:textId="77777777" w:rsidR="00A23268" w:rsidRDefault="006F3E6B">
      <w:pPr>
        <w:pStyle w:val="Cmsor1"/>
        <w:spacing w:before="240" w:after="140"/>
      </w:pPr>
      <w:bookmarkStart w:id="15" w:name="_Toc239342824"/>
      <w:r>
        <w:rPr>
          <w:b/>
          <w:bCs/>
          <w:color w:val="1F2937"/>
        </w:rPr>
        <w:t>3. Az alkalmazás felépítése</w:t>
      </w:r>
      <w:bookmarkEnd w:id="15"/>
    </w:p>
    <w:p w14:paraId="3D154DB1" w14:textId="77777777" w:rsidR="00A23268" w:rsidRDefault="006F3E6B">
      <w:pPr>
        <w:spacing w:after="110" w:line="276" w:lineRule="auto"/>
        <w:jc w:val="both"/>
      </w:pPr>
      <w:r>
        <w:lastRenderedPageBreak/>
        <w:t>Az alkalmazás három, jól elkülönülő rétegből áll. A frontend a böngészőben fut, és kizárólag HTTP-kéréseken keresztül kommunikál a szerverrel. A backend fogadja ezeket a kéréseket, ellenőrzi a jogosultságot, elvégzi az üzleti logikát, és az Entity Framework Core segítségével eléri az adatbázist. Az adatbázis csak a backend számára látható, a böngésző soha nem kapcsolódik hozzá közvetlenül.</w:t>
      </w:r>
    </w:p>
    <w:p w14:paraId="75525CBC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158D58E5" wp14:editId="6A980222">
            <wp:extent cx="4048125" cy="16573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858A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1. ábra – Az alkalmazás háromrétegű felépítése</w:t>
      </w:r>
    </w:p>
    <w:p w14:paraId="225BF90B" w14:textId="77777777" w:rsidR="00A23268" w:rsidRDefault="006F3E6B">
      <w:pPr>
        <w:spacing w:after="110" w:line="276" w:lineRule="auto"/>
        <w:jc w:val="both"/>
      </w:pPr>
      <w:r>
        <w:t>Ez a szétválasztás biztonsági szempontból elengedhetetlen. A böngészőben futó JavaScript-kód bárki számára olvasható és módosítható, ezért benne semmilyen érdemi ellenőrzésre nem hagyatkozhatunk. Az alkalmazás ezt következetesen betartja: a felület elrejti azt, amit az adott felhasználó nem használhat, de a végső döntést minden esetben a szerver hozza meg.</w:t>
      </w:r>
    </w:p>
    <w:p w14:paraId="3D6DE2DA" w14:textId="77777777" w:rsidR="00A23268" w:rsidRDefault="006F3E6B">
      <w:pPr>
        <w:pStyle w:val="Cmsor2"/>
        <w:spacing w:before="200" w:after="110"/>
      </w:pPr>
      <w:bookmarkStart w:id="16" w:name="_Toc239342825"/>
      <w:r>
        <w:rPr>
          <w:b/>
          <w:bCs/>
          <w:color w:val="EF5B25"/>
        </w:rPr>
        <w:t>3.1. A munkakönyvtár szerkezete</w:t>
      </w:r>
      <w:bookmarkEnd w:id="16"/>
    </w:p>
    <w:p w14:paraId="3BA4A674" w14:textId="77777777" w:rsidR="00A23268" w:rsidRDefault="006F3E6B">
      <w:pPr>
        <w:spacing w:after="110" w:line="276" w:lineRule="auto"/>
        <w:jc w:val="both"/>
      </w:pPr>
      <w:r>
        <w:t>A projekt gyökerében három mappa található. A Backend a Web API projektet, a Frontend a statikus weblapokat és a képeket, a Documents pedig ezt a dokumentációt és a képernyőképeket tartalmazza.</w:t>
      </w:r>
    </w:p>
    <w:p w14:paraId="3692812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SneekerWebShop/</w:t>
      </w:r>
    </w:p>
    <w:p w14:paraId="2D71031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├─ Backend/</w:t>
      </w:r>
    </w:p>
    <w:p w14:paraId="639162D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└─ SneekerWebShop.Api/</w:t>
      </w:r>
    </w:p>
    <w:p w14:paraId="5B8A0D9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   ├─ Controllers/      AuthController, ProductsController,</w:t>
      </w:r>
    </w:p>
    <w:p w14:paraId="5A37AC1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   │                    OrdersController, UsersController</w:t>
      </w:r>
    </w:p>
    <w:p w14:paraId="24D12F6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   ├─ Data/             AppDbContext, DbInitializer</w:t>
      </w:r>
    </w:p>
    <w:p w14:paraId="0814DF8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   ├─ Dtos/             adatátviteli objektumok</w:t>
      </w:r>
    </w:p>
    <w:p w14:paraId="23D03F1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   ├─ Migrations/       EF Core migrációk</w:t>
      </w:r>
    </w:p>
    <w:p w14:paraId="0710672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   ├─ Models/           User, Product, Order, OrderItem</w:t>
      </w:r>
    </w:p>
    <w:p w14:paraId="1B517C2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   ├─ Services/         TokenService (JWT generálás)</w:t>
      </w:r>
    </w:p>
    <w:p w14:paraId="20141D1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   ├─ appsettings.json  kapcsolati sztring, JWT beállítások</w:t>
      </w:r>
    </w:p>
    <w:p w14:paraId="3EABBA3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   └─ Program.cs        a szolgáltatások összekötése</w:t>
      </w:r>
    </w:p>
    <w:p w14:paraId="5D12B94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├─ Frontend/</w:t>
      </w:r>
    </w:p>
    <w:p w14:paraId="325B8E1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├─ css/style.css</w:t>
      </w:r>
    </w:p>
    <w:p w14:paraId="7D6727B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├─ images/              a cipők képei és a feltöltött képek</w:t>
      </w:r>
    </w:p>
    <w:p w14:paraId="796BF1D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├─ js/api.js, auth.js, cart.js, products.js, admin.js</w:t>
      </w:r>
    </w:p>
    <w:p w14:paraId="3D28EAD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├─ index.html           kezdőlap (böngészés)</w:t>
      </w:r>
    </w:p>
    <w:p w14:paraId="65C5328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├─ login.html           belépés</w:t>
      </w:r>
    </w:p>
    <w:p w14:paraId="5931819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├─ register.html        regisztráció</w:t>
      </w:r>
    </w:p>
    <w:p w14:paraId="5B45A8C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├─ cart.html            kosár és megrendelés</w:t>
      </w:r>
    </w:p>
    <w:p w14:paraId="1A684D6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├─ orders.html          saját rendelések</w:t>
      </w:r>
    </w:p>
    <w:p w14:paraId="2E6E5F5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│  └─ admin.html           adminisztrációs felület</w:t>
      </w:r>
    </w:p>
    <w:p w14:paraId="5B4BFD7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└─ Documents/</w:t>
      </w:r>
    </w:p>
    <w:p w14:paraId="0D47CA4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├─ sneeker_dokumentacio.docx</w:t>
      </w:r>
    </w:p>
    <w:p w14:paraId="1627A59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└─ screenshots/         a dokumentáció képernyőképei</w:t>
      </w:r>
    </w:p>
    <w:p w14:paraId="0A075FC1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projekt mappaszerkezete.</w:t>
      </w:r>
    </w:p>
    <w:p w14:paraId="57F12BCE" w14:textId="77777777" w:rsidR="00A23268" w:rsidRDefault="006F3E6B">
      <w:pPr>
        <w:pStyle w:val="Cmsor2"/>
        <w:spacing w:before="200" w:after="110"/>
      </w:pPr>
      <w:bookmarkStart w:id="17" w:name="_Toc239342826"/>
      <w:r>
        <w:rPr>
          <w:b/>
          <w:bCs/>
          <w:color w:val="EF5B25"/>
        </w:rPr>
        <w:t>3.2. A frontend kiszolgálása</w:t>
      </w:r>
      <w:bookmarkEnd w:id="17"/>
    </w:p>
    <w:p w14:paraId="5A2A5C9E" w14:textId="77777777" w:rsidR="00A23268" w:rsidRDefault="006F3E6B">
      <w:pPr>
        <w:spacing w:after="110" w:line="276" w:lineRule="auto"/>
        <w:jc w:val="both"/>
      </w:pPr>
      <w:r>
        <w:t>A frontend tisztán statikus fájlokból áll, ezért többféleképpen is futtatható. Az egyszerűség kedvéért a backend maga is kiszolgálja: a Program.cs a Frontend mappát állítja be webgyökérként, így a teljes alkalmazás egyetlen címen, a http://localhost:5000 alatt fut. Ennek az a nagy előnye, hogy a kliens és a szerver ugyanarról az eredetről érkezik, tehát nincs CORS-hibával járó bosszúság.</w:t>
      </w:r>
    </w:p>
    <w:p w14:paraId="263010FC" w14:textId="77777777" w:rsidR="00A23268" w:rsidRDefault="006F3E6B">
      <w:pPr>
        <w:spacing w:after="110" w:line="276" w:lineRule="auto"/>
        <w:jc w:val="both"/>
      </w:pPr>
      <w:r>
        <w:lastRenderedPageBreak/>
        <w:t>Emellett a szerver egy megengedő CORS-szabályt is beállít, így a frontend külön webkiszolgálóból (például a Visual Studio Code Live Server kiegészítőjéből) is működik, ha valaki így szeretné fejleszteni.</w:t>
      </w:r>
    </w:p>
    <w:p w14:paraId="1D08697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var frontendPath = Path.GetFullPath(</w:t>
      </w:r>
    </w:p>
    <w:p w14:paraId="66C3C75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Path.Combine(Directory.GetCurrentDirectory(), "..", "..", "Frontend"));</w:t>
      </w:r>
    </w:p>
    <w:p w14:paraId="7FC4044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E56BF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var builder = WebApplication.CreateBuilder(new WebApplicationOptions</w:t>
      </w:r>
    </w:p>
    <w:p w14:paraId="056CB25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602568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Args = args,</w:t>
      </w:r>
    </w:p>
    <w:p w14:paraId="12BE1EE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WebRootPath = frontendPath</w:t>
      </w:r>
    </w:p>
    <w:p w14:paraId="22B3938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5E2F6A3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09FD4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// ...</w:t>
      </w:r>
    </w:p>
    <w:p w14:paraId="06470D2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app.UseDefaultFiles();   // az index.html az alapértelmezett lap</w:t>
      </w:r>
    </w:p>
    <w:p w14:paraId="6ECF472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app.UseStaticFiles();    // a Frontend mappa kiszolgálása</w:t>
      </w:r>
    </w:p>
    <w:p w14:paraId="20E9D520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Frontend mappa beállítása webgyökérként a Program.cs fájlban.</w:t>
      </w:r>
    </w:p>
    <w:p w14:paraId="45A1EF63" w14:textId="77777777" w:rsidR="00A23268" w:rsidRDefault="006F3E6B">
      <w:pPr>
        <w:pStyle w:val="Cmsor1"/>
        <w:spacing w:before="240" w:after="140"/>
      </w:pPr>
      <w:bookmarkStart w:id="18" w:name="_Toc239342827"/>
      <w:r>
        <w:rPr>
          <w:b/>
          <w:bCs/>
          <w:color w:val="1F2937"/>
        </w:rPr>
        <w:t>4. Az adatbázis</w:t>
      </w:r>
      <w:bookmarkEnd w:id="18"/>
    </w:p>
    <w:p w14:paraId="70697CBB" w14:textId="77777777" w:rsidR="00A23268" w:rsidRDefault="006F3E6B">
      <w:pPr>
        <w:spacing w:after="110" w:line="276" w:lineRule="auto"/>
        <w:jc w:val="both"/>
      </w:pPr>
      <w:r>
        <w:t>Az adatbázis négy táblából áll. A Users a felhasználókat, a Products az eladó cipőket, az Orders a megrendelések fejadatait, az OrderItems pedig a megrendelések tételeit tárolja. A séma szándékosan takarékos: csak azok a mezők szerepelnek benne, amelyeket az alkalmazás valóban használ.</w:t>
      </w:r>
    </w:p>
    <w:p w14:paraId="19E314FC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6496D45A" wp14:editId="095D6028">
            <wp:extent cx="4048125" cy="2466975"/>
            <wp:effectExtent l="0" t="0" r="0" b="0"/>
            <wp:docPr id="1471658203" name="Kép 1471658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D58C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2. ábra – Az adatbázis táblái és kapcsolatai</w:t>
      </w:r>
    </w:p>
    <w:p w14:paraId="63153911" w14:textId="77777777" w:rsidR="00A23268" w:rsidRDefault="006F3E6B">
      <w:pPr>
        <w:pStyle w:val="Cmsor2"/>
        <w:spacing w:before="200" w:after="110"/>
      </w:pPr>
      <w:bookmarkStart w:id="19" w:name="_Toc239342828"/>
      <w:r>
        <w:rPr>
          <w:b/>
          <w:bCs/>
          <w:color w:val="EF5B25"/>
        </w:rPr>
        <w:t>4.1. A Users tábla</w:t>
      </w:r>
      <w:bookmarkEnd w:id="19"/>
    </w:p>
    <w:p w14:paraId="403B3FE1" w14:textId="77777777" w:rsidR="00A23268" w:rsidRDefault="006F3E6B">
      <w:pPr>
        <w:spacing w:after="110" w:line="276" w:lineRule="auto"/>
        <w:jc w:val="both"/>
      </w:pPr>
      <w:r>
        <w:t>A felhasználók adatait tárolja. A felhasználónév és az e-mail cím egyedi indexet kapott, így az adatbázis szintjén sem jöhet létre két azonos nevű vagy azonos e-mailű fiók. A bejelentkezés e-mail cím alapján történik.</w:t>
      </w:r>
    </w:p>
    <w:p w14:paraId="3C0E7A7F" w14:textId="77777777" w:rsidR="00A23268" w:rsidRDefault="00A23268">
      <w:pPr>
        <w:spacing w:after="120"/>
      </w:pPr>
    </w:p>
    <w:tbl>
      <w:tblPr>
        <w:tblW w:w="9360" w:type="dxa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E2E5EA"/>
          <w:insideV w:val="single" w:sz="4" w:space="0" w:color="E2E5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5760"/>
      </w:tblGrid>
      <w:tr w:rsidR="00A23268" w14:paraId="412B7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3939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Mező</w:t>
            </w:r>
          </w:p>
        </w:tc>
        <w:tc>
          <w:tcPr>
            <w:tcW w:w="17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0671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Típus</w:t>
            </w:r>
          </w:p>
        </w:tc>
        <w:tc>
          <w:tcPr>
            <w:tcW w:w="576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1E282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</w:tr>
      <w:tr w:rsidR="00A23268" w14:paraId="5D9DDF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37A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F6E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int, PK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C67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Automatikusan növekvő elsődleges kulcs.</w:t>
            </w:r>
          </w:p>
        </w:tc>
      </w:tr>
      <w:tr w:rsidR="00A23268" w14:paraId="4ABE00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53A8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UserName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0F0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varchar(50)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40CF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Felhasználónév, egyedi. A felületen ez jelenik meg a menüben.</w:t>
            </w:r>
          </w:p>
        </w:tc>
      </w:tr>
      <w:tr w:rsidR="00A23268" w14:paraId="7DD3F3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68A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C80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C4AD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E-mail cím, egyedi. A bejelentkezés ezzel történik.</w:t>
            </w:r>
          </w:p>
        </w:tc>
      </w:tr>
      <w:tr w:rsidR="00A23268" w14:paraId="3D9597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E302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PasswordHash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31B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longtext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1D3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jelszó PBKDF2 algoritmussal képzett hashe, sóval együtt.</w:t>
            </w:r>
          </w:p>
        </w:tc>
      </w:tr>
      <w:tr w:rsidR="00A23268" w14:paraId="22F19A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403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FullName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8BD3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5CB3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vásárló teljes neve.</w:t>
            </w:r>
          </w:p>
        </w:tc>
      </w:tr>
      <w:tr w:rsidR="00A23268" w14:paraId="351E77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6F8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Address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391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varchar(200)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456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Szállítási cím, amelyet a kosár alapértelmezésként felajánl.</w:t>
            </w:r>
          </w:p>
        </w:tc>
      </w:tr>
      <w:tr w:rsidR="00A23268" w14:paraId="3B2D5C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CFA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Phone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6A1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F87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Telefonszám.</w:t>
            </w:r>
          </w:p>
        </w:tc>
      </w:tr>
      <w:tr w:rsidR="00A23268" w14:paraId="46C3F8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A67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Role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C04F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3FA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Szerepkör: Admin vagy User.</w:t>
            </w:r>
          </w:p>
        </w:tc>
      </w:tr>
      <w:tr w:rsidR="00A23268" w14:paraId="5572CF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226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CreatedAt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3DE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datetime(6)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8BBA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regisztráció időpontja.</w:t>
            </w:r>
          </w:p>
        </w:tc>
      </w:tr>
    </w:tbl>
    <w:p w14:paraId="3094198C" w14:textId="77777777" w:rsidR="00A23268" w:rsidRDefault="006F3E6B">
      <w:pPr>
        <w:pStyle w:val="Cmsor2"/>
        <w:spacing w:before="200" w:after="110"/>
      </w:pPr>
      <w:bookmarkStart w:id="20" w:name="_Toc239342829"/>
      <w:r>
        <w:rPr>
          <w:b/>
          <w:bCs/>
          <w:color w:val="EF5B25"/>
        </w:rPr>
        <w:t>4.2. A Products tábla</w:t>
      </w:r>
      <w:bookmarkEnd w:id="20"/>
    </w:p>
    <w:p w14:paraId="3CA4E354" w14:textId="77777777" w:rsidR="00A23268" w:rsidRDefault="006F3E6B">
      <w:pPr>
        <w:spacing w:after="110" w:line="276" w:lineRule="auto"/>
        <w:jc w:val="both"/>
      </w:pPr>
      <w:r>
        <w:t>Az eladott sportcipők adatait tartalmazza. Az árat decimal típus tárolja, mert lebegőpontos típussal pénzt tárolni kerekítési hibákhoz vezet. A kép nem az adatbázisban, hanem a fájlrendszerben van; a táblában csak a relatív útvonala szerepel.</w:t>
      </w:r>
    </w:p>
    <w:p w14:paraId="1CB1F4B2" w14:textId="77777777" w:rsidR="00A23268" w:rsidRDefault="00A23268">
      <w:pPr>
        <w:spacing w:after="120"/>
      </w:pPr>
    </w:p>
    <w:tbl>
      <w:tblPr>
        <w:tblW w:w="9360" w:type="dxa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E2E5EA"/>
          <w:insideV w:val="single" w:sz="4" w:space="0" w:color="E2E5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5760"/>
      </w:tblGrid>
      <w:tr w:rsidR="00A23268" w14:paraId="5E606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08B5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Mező</w:t>
            </w:r>
          </w:p>
        </w:tc>
        <w:tc>
          <w:tcPr>
            <w:tcW w:w="17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02DC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Típus</w:t>
            </w:r>
          </w:p>
        </w:tc>
        <w:tc>
          <w:tcPr>
            <w:tcW w:w="576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9C8C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</w:tr>
      <w:tr w:rsidR="00A23268" w14:paraId="41C317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E77D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7BD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int, PK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508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Automatikusan növekvő elsődleges kulcs.</w:t>
            </w:r>
          </w:p>
        </w:tc>
      </w:tr>
      <w:tr w:rsidR="00A23268" w14:paraId="06F045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C40E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202D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varchar(150)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44C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cipő megnevezése, például Nike Air Max 90.</w:t>
            </w:r>
          </w:p>
        </w:tc>
      </w:tr>
      <w:tr w:rsidR="00A23268" w14:paraId="0ED4F9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781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Brand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BE07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varchar(50)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241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Márka. A kezdőlapi szűrő ezt használja.</w:t>
            </w:r>
          </w:p>
        </w:tc>
      </w:tr>
      <w:tr w:rsidR="00A23268" w14:paraId="036756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E1C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EB9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varchar(1000)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8DD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Rövid leírás a termékkártyán és a keresésben.</w:t>
            </w:r>
          </w:p>
        </w:tc>
      </w:tr>
      <w:tr w:rsidR="00A23268" w14:paraId="7157B9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4A4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Price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7EE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459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Egységár forintban.</w:t>
            </w:r>
          </w:p>
        </w:tc>
      </w:tr>
      <w:tr w:rsidR="00A23268" w14:paraId="216A69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4E5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Size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060E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51D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Cipőméret (EU).</w:t>
            </w:r>
          </w:p>
        </w:tc>
      </w:tr>
      <w:tr w:rsidR="00A23268" w14:paraId="53A705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00D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Color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C26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varchar(50)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8BED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Szín.</w:t>
            </w:r>
          </w:p>
        </w:tc>
      </w:tr>
      <w:tr w:rsidR="00A23268" w14:paraId="580C95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EE1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Stock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C14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254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Raktáron lévő darabszám. Rendeléskor csökken.</w:t>
            </w:r>
          </w:p>
        </w:tc>
      </w:tr>
      <w:tr w:rsidR="00A23268" w14:paraId="25C78D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CF4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ImageUrl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333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varchar(300)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474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kép relatív útvonala, például /images/nike-air-max-90.jpg.</w:t>
            </w:r>
          </w:p>
        </w:tc>
      </w:tr>
      <w:tr w:rsidR="00A23268" w14:paraId="61F8BB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23F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CreatedAt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AD8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datetime(6)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ABA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termék felvitelének időpontja.</w:t>
            </w:r>
          </w:p>
        </w:tc>
      </w:tr>
    </w:tbl>
    <w:p w14:paraId="1E2E85FA" w14:textId="77777777" w:rsidR="00A23268" w:rsidRDefault="006F3E6B">
      <w:pPr>
        <w:pStyle w:val="Cmsor2"/>
        <w:spacing w:before="200" w:after="110"/>
      </w:pPr>
      <w:bookmarkStart w:id="21" w:name="_Toc239342830"/>
      <w:r>
        <w:rPr>
          <w:b/>
          <w:bCs/>
          <w:color w:val="EF5B25"/>
        </w:rPr>
        <w:t>4.3. Az Orders és az OrderItems tábla</w:t>
      </w:r>
      <w:bookmarkEnd w:id="21"/>
    </w:p>
    <w:p w14:paraId="79D67DC4" w14:textId="77777777" w:rsidR="00A23268" w:rsidRDefault="006F3E6B">
      <w:pPr>
        <w:spacing w:after="110" w:line="276" w:lineRule="auto"/>
        <w:jc w:val="both"/>
      </w:pPr>
      <w:r>
        <w:t>A megrendelés két táblára oszlik, ahogy az a gyakorlatban szokásos. Az Orders a rendelés fejadatait tárolja: ki, mikor, mennyiért és hová rendelt, valamint a rendelés állapotát. Az OrderItems ehhez kapcsolódva sorolja fel a tételeket, tehát azt, hogy melyik termékből mennyit tartalmaz a rendelés.</w:t>
      </w:r>
    </w:p>
    <w:p w14:paraId="34A3C004" w14:textId="77777777" w:rsidR="00A23268" w:rsidRDefault="006F3E6B">
      <w:pPr>
        <w:spacing w:after="110" w:line="276" w:lineRule="auto"/>
        <w:jc w:val="both"/>
      </w:pPr>
      <w:r>
        <w:t>Az OrderItems tábla külön eltárolja a rendelés pillanatában érvényes egységárat is. Erre azért van szükség, mert a termék ára később megváltozhat, a már leadott rendelés összegének viszont változatlannak kell maradnia.</w:t>
      </w:r>
    </w:p>
    <w:p w14:paraId="090A1E04" w14:textId="77777777" w:rsidR="00A23268" w:rsidRDefault="00A23268">
      <w:pPr>
        <w:spacing w:after="120"/>
      </w:pPr>
    </w:p>
    <w:tbl>
      <w:tblPr>
        <w:tblW w:w="9360" w:type="dxa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E2E5EA"/>
          <w:insideV w:val="single" w:sz="4" w:space="0" w:color="E2E5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5060"/>
      </w:tblGrid>
      <w:tr w:rsidR="00A23268" w14:paraId="58BC6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3AA5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Tábla és mező</w:t>
            </w:r>
          </w:p>
        </w:tc>
        <w:tc>
          <w:tcPr>
            <w:tcW w:w="17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B8D0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Típus</w:t>
            </w:r>
          </w:p>
        </w:tc>
        <w:tc>
          <w:tcPr>
            <w:tcW w:w="506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DA7B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</w:tr>
      <w:tr w:rsidR="00A23268" w14:paraId="1BC060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4C0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Orders.Id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CEB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int, PK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6B16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rendelés azonosítója.</w:t>
            </w:r>
          </w:p>
        </w:tc>
      </w:tr>
      <w:tr w:rsidR="00A23268" w14:paraId="1F6271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114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Orders.UserId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3C7D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int, FK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E81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rendelő felhasználó azonosítója (Users.Id).</w:t>
            </w:r>
          </w:p>
        </w:tc>
      </w:tr>
      <w:tr w:rsidR="00A23268" w14:paraId="38755E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4FE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Orders.OrderDate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4C4B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datetime(6)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C3C6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rendelés leadásának időpontja.</w:t>
            </w:r>
          </w:p>
        </w:tc>
      </w:tr>
      <w:tr w:rsidR="00A23268" w14:paraId="14C629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51F3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Orders.TotalPrice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6864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9678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rendelés végösszege, a szerver számolja ki.</w:t>
            </w:r>
          </w:p>
        </w:tc>
      </w:tr>
      <w:tr w:rsidR="00A23268" w14:paraId="6F7B5B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ED3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Orders.Status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C32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6774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Állapot: Új, Feldolgozás alatt, Kiszállítva, Teljesítve, Törölve.</w:t>
            </w:r>
          </w:p>
        </w:tc>
      </w:tr>
      <w:tr w:rsidR="00A23268" w14:paraId="7D768A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96D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Orders.ShippingAddress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03F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varchar(200)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C06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Szállítási cím.</w:t>
            </w:r>
          </w:p>
        </w:tc>
      </w:tr>
      <w:tr w:rsidR="00A23268" w14:paraId="2AAEA6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153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OrderItems.Id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7807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int, PK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833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tétel azonosítója.</w:t>
            </w:r>
          </w:p>
        </w:tc>
      </w:tr>
      <w:tr w:rsidR="00A23268" w14:paraId="33A5EF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0EF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OrderItems.OrderId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DE7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int, FK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5E2F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Melyik rendeléshez tartozik (Orders.Id).</w:t>
            </w:r>
          </w:p>
        </w:tc>
      </w:tr>
      <w:tr w:rsidR="00A23268" w14:paraId="5454A5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B44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OrderItems.ProductId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A8D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int, FK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F7A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Melyik termékről van szó (Products.Id).</w:t>
            </w:r>
          </w:p>
        </w:tc>
      </w:tr>
      <w:tr w:rsidR="00A23268" w14:paraId="66E2F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23F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OrderItems.Quantity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2507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8C4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Darabszám.</w:t>
            </w:r>
          </w:p>
        </w:tc>
      </w:tr>
      <w:tr w:rsidR="00A23268" w14:paraId="7365DE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6A23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OrderItems.UnitPrice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9D7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263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rendeléskor érvényes egységár.</w:t>
            </w:r>
          </w:p>
        </w:tc>
      </w:tr>
    </w:tbl>
    <w:p w14:paraId="26066849" w14:textId="77777777" w:rsidR="00A23268" w:rsidRDefault="006F3E6B">
      <w:pPr>
        <w:pStyle w:val="Cmsor2"/>
        <w:spacing w:before="200" w:after="110"/>
      </w:pPr>
      <w:bookmarkStart w:id="22" w:name="_Toc239342831"/>
      <w:r>
        <w:rPr>
          <w:b/>
          <w:bCs/>
          <w:color w:val="EF5B25"/>
        </w:rPr>
        <w:t>4.4. Kapcsolatok és törlési szabályok</w:t>
      </w:r>
      <w:bookmarkEnd w:id="22"/>
    </w:p>
    <w:p w14:paraId="5EDB6E17" w14:textId="77777777" w:rsidR="00A23268" w:rsidRDefault="006F3E6B">
      <w:pPr>
        <w:spacing w:after="110" w:line="276" w:lineRule="auto"/>
        <w:jc w:val="both"/>
      </w:pPr>
      <w:r>
        <w:t>A táblák között három kapcsolat van, mindegyikhez tudatosan választott törlési szabállyal:</w:t>
      </w:r>
    </w:p>
    <w:p w14:paraId="231B63B1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Users – Orders (1:N): egy felhasználónak több rendelése lehet. Kaszkádolt törlés: ha a felhasználót töröljük, a rendelései is törlődnek.</w:t>
      </w:r>
    </w:p>
    <w:p w14:paraId="6CCC3006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Orders – OrderItems (1:N): egy rendelés több tételből áll. Kaszkádolt törlés: a rendelés törlésekor a tételei is eltűnnek, hiszen önmagukban értelmetlenek.</w:t>
      </w:r>
    </w:p>
    <w:p w14:paraId="705B5541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Products – OrderItems (1:N): egy termék több rendelésben is szerepelhet. Itt korlátozás (Restrict) van érvényben, tehát olyan terméket nem lehet törölni, amely már szerepel egy megrendelésben. A kontroller ezt beszédes hibaüzenettel jelzi az adminnak.</w:t>
      </w:r>
    </w:p>
    <w:p w14:paraId="7AE2A136" w14:textId="77777777" w:rsidR="00A23268" w:rsidRDefault="006F3E6B">
      <w:pPr>
        <w:pStyle w:val="Cmsor2"/>
        <w:spacing w:before="200" w:after="110"/>
      </w:pPr>
      <w:bookmarkStart w:id="23" w:name="_Toc239342832"/>
      <w:r>
        <w:rPr>
          <w:b/>
          <w:bCs/>
          <w:color w:val="EF5B25"/>
        </w:rPr>
        <w:t>4.5. Kezdő adatok</w:t>
      </w:r>
      <w:bookmarkEnd w:id="23"/>
    </w:p>
    <w:p w14:paraId="634F8588" w14:textId="77777777" w:rsidR="00A23268" w:rsidRDefault="006F3E6B">
      <w:pPr>
        <w:spacing w:after="110" w:line="276" w:lineRule="auto"/>
        <w:jc w:val="both"/>
      </w:pPr>
      <w:r>
        <w:t>A feladat előírta, hogy induláskor legyen az adatbázisban egy adminisztrátor és öt sportcipő. Ezt a DbInitializer osztály végzi, amely az alkalmazás indulásakor fut le: először alkalmazza a hiányzó migrációkat, majd megvizsgálja, üres-e a Users, illetve a Products tábla, és csak akkor tölti fel őket. Így az ismételt indítás nem hoz létre duplikált adatokat.</w:t>
      </w:r>
    </w:p>
    <w:p w14:paraId="7CC2A86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public static void Initialize(IServiceProvider services)</w:t>
      </w:r>
    </w:p>
    <w:p w14:paraId="52C3EDE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18BB46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using var scope = services.CreateScope();</w:t>
      </w:r>
    </w:p>
    <w:p w14:paraId="2793BCD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var db = scope.ServiceProvider.GetRequiredService&lt;AppDbContext&gt;();</w:t>
      </w:r>
    </w:p>
    <w:p w14:paraId="69BF4DA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12F48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db.Database.Migrate();          // az adatbázis létrehozása/frissítése</w:t>
      </w:r>
    </w:p>
    <w:p w14:paraId="513CD33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var hasher = new PasswordHasher&lt;User&gt;();</w:t>
      </w:r>
    </w:p>
    <w:p w14:paraId="257FA08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3F043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if (!db.Users.Any())            // csak ha még nincs felhasználó</w:t>
      </w:r>
    </w:p>
    <w:p w14:paraId="08914DE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496773C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var admin = new User</w:t>
      </w:r>
    </w:p>
    <w:p w14:paraId="20D1B51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281C3F3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UserName = "admin",</w:t>
      </w:r>
    </w:p>
    <w:p w14:paraId="5EB20C5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Email = "admin@gmail.com",</w:t>
      </w:r>
    </w:p>
    <w:p w14:paraId="6F90BDB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FullName = "Rendszer Adminisztrátor",</w:t>
      </w:r>
    </w:p>
    <w:p w14:paraId="1ECA502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Role = "Admin"</w:t>
      </w:r>
    </w:p>
    <w:p w14:paraId="5272813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};</w:t>
      </w:r>
    </w:p>
    <w:p w14:paraId="0DD44E5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admin.PasswordHash = hasher.HashPassword(admin, "admin");</w:t>
      </w:r>
    </w:p>
    <w:p w14:paraId="24CEF36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db.Users.Add(admin);</w:t>
      </w:r>
    </w:p>
    <w:p w14:paraId="325D1B1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db.SaveChanges();</w:t>
      </w:r>
    </w:p>
    <w:p w14:paraId="38E5760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5ED021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// ... majd ugyanígy az öt kezdő termék</w:t>
      </w:r>
    </w:p>
    <w:p w14:paraId="0076249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F678954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kezdő adatok feltöltése a DbInitializer osztályban.</w:t>
      </w:r>
    </w:p>
    <w:p w14:paraId="520C43BE" w14:textId="77777777" w:rsidR="00A23268" w:rsidRDefault="006F3E6B">
      <w:pPr>
        <w:spacing w:after="110" w:line="276" w:lineRule="auto"/>
        <w:jc w:val="both"/>
      </w:pPr>
      <w:r>
        <w:t>A kezdő öt termék: Nike Air Max 90, Adidas Ultra Boost 4, Puma Suede Classic, New Balance 574 és Converse Chuck Taylor All Star. A hozzájuk tartozó fényképek a Wikimedia Commons szabadon felhasználható képei közül származnak, és a Frontend/images mappában, helyi fájlként találhatók. A többi terméket az adminisztrátor viszi fel a felületen, akár képfeltöltéssel együtt.</w:t>
      </w:r>
    </w:p>
    <w:p w14:paraId="3B8FA85D" w14:textId="77777777" w:rsidR="00A23268" w:rsidRDefault="006F3E6B">
      <w:pPr>
        <w:pStyle w:val="Cmsor2"/>
        <w:spacing w:before="200" w:after="110"/>
      </w:pPr>
      <w:bookmarkStart w:id="24" w:name="_Toc239342833"/>
      <w:r>
        <w:rPr>
          <w:b/>
          <w:bCs/>
          <w:color w:val="EF5B25"/>
        </w:rPr>
        <w:t>4.6. Az adatbázis létrehozása migrációval</w:t>
      </w:r>
      <w:bookmarkEnd w:id="24"/>
    </w:p>
    <w:p w14:paraId="113AD78C" w14:textId="77777777" w:rsidR="00A23268" w:rsidRDefault="006F3E6B">
      <w:pPr>
        <w:spacing w:after="110" w:line="276" w:lineRule="auto"/>
        <w:jc w:val="both"/>
      </w:pPr>
      <w:r>
        <w:lastRenderedPageBreak/>
        <w:t>A séma nem kézzel írt SQL-szkriptből, hanem EF Core migrációból jön létre. A modellosztályok elkészítése után két parancs hozza létre a teljes adatbázist:</w:t>
      </w:r>
    </w:p>
    <w:p w14:paraId="196BCE9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dotnet ef migrations add InitialCreate</w:t>
      </w:r>
    </w:p>
    <w:p w14:paraId="57E0F0D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dotnet ef database update</w:t>
      </w:r>
    </w:p>
    <w:p w14:paraId="6B8513BE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Az adatbázis létrehozása Code First migrációval.</w:t>
      </w:r>
    </w:p>
    <w:p w14:paraId="6B534879" w14:textId="77777777" w:rsidR="00A23268" w:rsidRDefault="006F3E6B">
      <w:pPr>
        <w:spacing w:after="110" w:line="276" w:lineRule="auto"/>
        <w:jc w:val="both"/>
      </w:pPr>
      <w:r>
        <w:t>Az első parancs a modellek alapján legenerálja a migrációs osztályt, a második pedig végrehajtja azt a MySQL-kiszolgálón. A későbbi modellmódosítások ugyanígy, új migrációkkal követhetők, és mivel az alkalmazás indulásakor a Migrate() metódus is lefut, a frissítés akár a program indításával is megtörténik.</w:t>
      </w:r>
    </w:p>
    <w:p w14:paraId="75102BE3" w14:textId="77777777" w:rsidR="00A23268" w:rsidRDefault="006F3E6B">
      <w:pPr>
        <w:pStyle w:val="Cmsor1"/>
        <w:spacing w:before="240" w:after="140"/>
      </w:pPr>
      <w:bookmarkStart w:id="25" w:name="_Toc239342834"/>
      <w:r>
        <w:rPr>
          <w:b/>
          <w:bCs/>
          <w:color w:val="1F2937"/>
        </w:rPr>
        <w:t>5. A backend</w:t>
      </w:r>
      <w:bookmarkEnd w:id="25"/>
    </w:p>
    <w:p w14:paraId="08708CE5" w14:textId="77777777" w:rsidR="00A23268" w:rsidRDefault="006F3E6B">
      <w:pPr>
        <w:spacing w:after="110" w:line="276" w:lineRule="auto"/>
        <w:jc w:val="both"/>
      </w:pPr>
      <w:r>
        <w:t>A backend egy ASP.NET Core Web API projekt, amely a Backend/SneekerWebShop.Api mappában található. A felelőssége hármas: kiszolgálja az adatokat, betartatja a jogosultsági szabályokat, és elvégzi azt az üzleti logikát, amelyet nem lehet a kliensre bízni – például a rendelés végösszegének kiszámítását és a készlet csökkentését.</w:t>
      </w:r>
    </w:p>
    <w:p w14:paraId="60D9D02E" w14:textId="77777777" w:rsidR="00A23268" w:rsidRDefault="006F3E6B">
      <w:pPr>
        <w:pStyle w:val="Cmsor2"/>
        <w:spacing w:before="200" w:after="110"/>
      </w:pPr>
      <w:bookmarkStart w:id="26" w:name="_Toc239342835"/>
      <w:r>
        <w:rPr>
          <w:b/>
          <w:bCs/>
          <w:color w:val="EF5B25"/>
        </w:rPr>
        <w:t>5.1. Konfiguráció</w:t>
      </w:r>
      <w:bookmarkEnd w:id="26"/>
    </w:p>
    <w:p w14:paraId="1F146E3F" w14:textId="77777777" w:rsidR="00A23268" w:rsidRDefault="006F3E6B">
      <w:pPr>
        <w:spacing w:after="110" w:line="276" w:lineRule="auto"/>
        <w:jc w:val="both"/>
      </w:pPr>
      <w:r>
        <w:t>Minden környezetfüggő beállítás az appsettings.json fájlban van, így a kódban nem szerepel se kapcsolati sztring, se titkos kulcs. A JWT szakaszban a token aláírásához használt kulcs, a kibocsátó, a célközönség és a lejárati idő szerepel.</w:t>
      </w:r>
    </w:p>
    <w:p w14:paraId="6DD6323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D504A5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"ConnectionStrings": {</w:t>
      </w:r>
    </w:p>
    <w:p w14:paraId="1C40722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"DefaultConnection": "server=localhost;port=3306;uid=root;</w:t>
      </w:r>
    </w:p>
    <w:p w14:paraId="6F6707E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password=;database=sneekerwebshop"</w:t>
      </w:r>
    </w:p>
    <w:p w14:paraId="5EA6C6F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3F2BC56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"Jwt": {</w:t>
      </w:r>
    </w:p>
    <w:p w14:paraId="0D41BC5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"Key": "SneekerWebShop_SuperTitkos_JWT_Kulcs_...",</w:t>
      </w:r>
    </w:p>
    <w:p w14:paraId="2DE2417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"Issuer": "SneekerWebShopApi",</w:t>
      </w:r>
    </w:p>
    <w:p w14:paraId="5BF694D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"Audience": "SneekerWebShopClient",</w:t>
      </w:r>
    </w:p>
    <w:p w14:paraId="1DB842A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"ExpiresInHours": "8"</w:t>
      </w:r>
    </w:p>
    <w:p w14:paraId="40E134D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1AB4FCD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C548AB0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Az appsettings.json fájl lényegi része.</w:t>
      </w:r>
    </w:p>
    <w:p w14:paraId="42595FD3" w14:textId="77777777" w:rsidR="00A23268" w:rsidRDefault="006F3E6B">
      <w:pPr>
        <w:spacing w:after="110" w:line="276" w:lineRule="auto"/>
        <w:jc w:val="both"/>
      </w:pPr>
      <w:r>
        <w:t>Éles üzemben a kulcsot nem a fájlban tartanánk, hanem környezeti változóban vagy titkoskezelőben. Fejlesztői környezetben viszont ez a legáttekinthetőbb megoldás, és jól mutatja, hogyan olvassa be a keretrendszer a konfigurációt.</w:t>
      </w:r>
    </w:p>
    <w:p w14:paraId="79BDEBFA" w14:textId="77777777" w:rsidR="00A23268" w:rsidRDefault="006F3E6B">
      <w:pPr>
        <w:pStyle w:val="Cmsor2"/>
        <w:spacing w:before="200" w:after="110"/>
      </w:pPr>
      <w:bookmarkStart w:id="27" w:name="_Toc239342836"/>
      <w:r>
        <w:rPr>
          <w:b/>
          <w:bCs/>
          <w:color w:val="EF5B25"/>
        </w:rPr>
        <w:t>5.2. Authentikáció és authorizáció</w:t>
      </w:r>
      <w:bookmarkEnd w:id="27"/>
    </w:p>
    <w:p w14:paraId="0612DD38" w14:textId="77777777" w:rsidR="00A23268" w:rsidRDefault="006F3E6B">
      <w:pPr>
        <w:spacing w:after="110" w:line="276" w:lineRule="auto"/>
        <w:jc w:val="both"/>
      </w:pPr>
      <w:r>
        <w:t>Fontos elkülöníteni a két fogalmat. Az authentikáció a kérdésre válaszol, hogy ki vagy: ezt a bejelentkezés és a JWT token ellenőrzése végzi. Az authorizáció pedig arra, hogy mit tehetsz: ezt a végpontokra tett attribútumok és a tokenben lévő szerepkör dönti el.</w:t>
      </w:r>
    </w:p>
    <w:p w14:paraId="1CBD6983" w14:textId="77777777" w:rsidR="00A23268" w:rsidRDefault="006F3E6B">
      <w:pPr>
        <w:spacing w:after="110" w:line="276" w:lineRule="auto"/>
        <w:jc w:val="both"/>
      </w:pPr>
      <w:r>
        <w:t>A Program.cs a JWT Bearer sémát állítja be. A TokenValidationParameters minden fontos elemet ellenőriz: a kibocsátót, a célközönséget, a lejáratot és az aláírást.</w:t>
      </w:r>
    </w:p>
    <w:p w14:paraId="29859AF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builder.Services.AddAuthentication(JwtBearerDefaults.AuthenticationScheme)</w:t>
      </w:r>
    </w:p>
    <w:p w14:paraId="0596971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.AddJwtBearer(options =&gt;</w:t>
      </w:r>
    </w:p>
    <w:p w14:paraId="7D2E873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D066EF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options.TokenValidationParameters = new TokenValidationParameters</w:t>
      </w:r>
    </w:p>
    <w:p w14:paraId="7ADB20A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43800E9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ValidateIssuer = true,</w:t>
      </w:r>
    </w:p>
    <w:p w14:paraId="22BD918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ValidateAudience = true,</w:t>
      </w:r>
    </w:p>
    <w:p w14:paraId="5D85930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ValidateLifetime = true,</w:t>
      </w:r>
    </w:p>
    <w:p w14:paraId="686583D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ValidateIssuerSigningKey = true,</w:t>
      </w:r>
    </w:p>
    <w:p w14:paraId="197F162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ValidIssuer = jwtSection["Issuer"],</w:t>
      </w:r>
    </w:p>
    <w:p w14:paraId="3B81FAF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ValidAudience = jwtSection["Audience"],</w:t>
      </w:r>
    </w:p>
    <w:p w14:paraId="04848D1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IssuerSigningKey = new SymmetricSecurityKey(</w:t>
      </w:r>
    </w:p>
    <w:p w14:paraId="6C24DB1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Encoding.UTF8.GetBytes(jwtSection["Key"]!))</w:t>
      </w:r>
    </w:p>
    <w:p w14:paraId="5CF6866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};</w:t>
      </w:r>
    </w:p>
    <w:p w14:paraId="788F175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247EB94D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JWT-ellenőrzés beállítása a Program.cs fájlban.</w:t>
      </w:r>
    </w:p>
    <w:p w14:paraId="2C97730D" w14:textId="77777777" w:rsidR="00A23268" w:rsidRDefault="006F3E6B">
      <w:pPr>
        <w:pStyle w:val="Cmsor2"/>
        <w:spacing w:before="200" w:after="110"/>
      </w:pPr>
      <w:bookmarkStart w:id="28" w:name="_Toc239342837"/>
      <w:r>
        <w:rPr>
          <w:b/>
          <w:bCs/>
          <w:color w:val="EF5B25"/>
        </w:rPr>
        <w:t>5.3. A token generálása</w:t>
      </w:r>
      <w:bookmarkEnd w:id="28"/>
    </w:p>
    <w:p w14:paraId="4925766A" w14:textId="77777777" w:rsidR="00A23268" w:rsidRDefault="006F3E6B">
      <w:pPr>
        <w:spacing w:after="110" w:line="276" w:lineRule="auto"/>
        <w:jc w:val="both"/>
      </w:pPr>
      <w:r>
        <w:t>A tokent a TokenService osztály állítja elő. A payloadba a felhasználó azonosítója, felhasználóneve, e-mail címe és szerepköre kerül. A szerepkör azért fontos, mert az [Authorize(Roles = "Admin")] attribútum ezt a claimet olvassa ki, amikor eldönti, hogy a kérés engedélyezett-e.</w:t>
      </w:r>
    </w:p>
    <w:p w14:paraId="3D3C9F4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public string CreateToken(User user)</w:t>
      </w:r>
    </w:p>
    <w:p w14:paraId="59B7D17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BEBBE8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var jwt = _config.GetSection("Jwt");</w:t>
      </w:r>
    </w:p>
    <w:p w14:paraId="1DF974B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var key = new SymmetricSecurityKey(</w:t>
      </w:r>
    </w:p>
    <w:p w14:paraId="05FFA6D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Encoding.UTF8.GetBytes(jwt["Key"]!));</w:t>
      </w:r>
    </w:p>
    <w:p w14:paraId="3BB134F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var credentials = new SigningCredentials(</w:t>
      </w:r>
    </w:p>
    <w:p w14:paraId="1849C8E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key, SecurityAlgorithms.HmacSha256);</w:t>
      </w:r>
    </w:p>
    <w:p w14:paraId="61AD830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88DBC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var claims = new List&lt;Claim&gt;</w:t>
      </w:r>
    </w:p>
    <w:p w14:paraId="1564C75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563F870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new(ClaimTypes.NameIdentifier, user.Id.ToString()),</w:t>
      </w:r>
    </w:p>
    <w:p w14:paraId="5E2CFE0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new(ClaimTypes.Name, user.UserName),</w:t>
      </w:r>
    </w:p>
    <w:p w14:paraId="7F191EA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new(ClaimTypes.Email, user.Email),</w:t>
      </w:r>
    </w:p>
    <w:p w14:paraId="01B94ED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new(ClaimTypes.Role, user.Role)</w:t>
      </w:r>
    </w:p>
    <w:p w14:paraId="3D12A99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};</w:t>
      </w:r>
    </w:p>
    <w:p w14:paraId="10008F4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86431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var token = new JwtSecurityToken(</w:t>
      </w:r>
    </w:p>
    <w:p w14:paraId="39C93D3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issuer: jwt["Issuer"],</w:t>
      </w:r>
    </w:p>
    <w:p w14:paraId="783F7CF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audience: jwt["Audience"],</w:t>
      </w:r>
    </w:p>
    <w:p w14:paraId="36A913C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claims: claims,</w:t>
      </w:r>
    </w:p>
    <w:p w14:paraId="0F6968D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expires: DateTime.Now.AddHours(8),</w:t>
      </w:r>
    </w:p>
    <w:p w14:paraId="59E7602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signingCredentials: credentials);</w:t>
      </w:r>
    </w:p>
    <w:p w14:paraId="1C61DCB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5E2D8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return new JwtSecurityTokenHandler().WriteToken(token);</w:t>
      </w:r>
    </w:p>
    <w:p w14:paraId="450673D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39684BA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JWT token előállítása a TokenService osztályban.</w:t>
      </w:r>
    </w:p>
    <w:p w14:paraId="606E9EF2" w14:textId="77777777" w:rsidR="00A23268" w:rsidRDefault="006F3E6B">
      <w:pPr>
        <w:pStyle w:val="Cmsor2"/>
        <w:spacing w:before="200" w:after="110"/>
      </w:pPr>
      <w:bookmarkStart w:id="29" w:name="_Toc239342838"/>
      <w:r>
        <w:rPr>
          <w:b/>
          <w:bCs/>
          <w:color w:val="EF5B25"/>
        </w:rPr>
        <w:t>5.4. A jelszavak kezelése</w:t>
      </w:r>
      <w:bookmarkEnd w:id="29"/>
    </w:p>
    <w:p w14:paraId="0ED49FC8" w14:textId="77777777" w:rsidR="00A23268" w:rsidRDefault="006F3E6B">
      <w:pPr>
        <w:spacing w:after="110" w:line="276" w:lineRule="auto"/>
        <w:jc w:val="both"/>
      </w:pPr>
      <w:r>
        <w:t>A regisztrációnál a jelszó azonnal hashelt formára kerül, és az adatbázisba is így jut el. Bejelentkezésnél nem visszafejtés történik, hanem a megadott jelszóból ugyanazzal az eljárással képzett érték összehasonlítása a tárolt hash-sel.</w:t>
      </w:r>
    </w:p>
    <w:p w14:paraId="0E02646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// Regisztráció: hash képzése</w:t>
      </w:r>
    </w:p>
    <w:p w14:paraId="0CD32F8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user.PasswordHash = _hasher.HashPassword(user, dto.Password);</w:t>
      </w:r>
    </w:p>
    <w:p w14:paraId="1CD2C23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712A4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// Bejelentkezés: ellenőrzés (a hash nem visszafejthető)</w:t>
      </w:r>
    </w:p>
    <w:p w14:paraId="7C6F69B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var result = _hasher.VerifyHashedPassword(</w:t>
      </w:r>
    </w:p>
    <w:p w14:paraId="59366FD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user, user.PasswordHash, dto.Password);</w:t>
      </w:r>
    </w:p>
    <w:p w14:paraId="186E2C8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B0111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if (result == PasswordVerificationResult.Failed)</w:t>
      </w:r>
    </w:p>
    <w:p w14:paraId="5E8B659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return Unauthorized(new { message = "Hibás e-mail cím vagy jelszó." });</w:t>
      </w:r>
    </w:p>
    <w:p w14:paraId="24C5E080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Jelszóhashelés és ellenőrzés az AuthController osztályban.</w:t>
      </w:r>
    </w:p>
    <w:p w14:paraId="56424546" w14:textId="77777777" w:rsidR="00A23268" w:rsidRDefault="006F3E6B">
      <w:pPr>
        <w:spacing w:after="110" w:line="276" w:lineRule="auto"/>
        <w:jc w:val="both"/>
      </w:pPr>
      <w:r>
        <w:t>Érdemes megfigyelni a hibaüzenetet: akkor is ugyanaz, ha az e-mail cím nem létezik, és akkor is, ha csak a jelszó hibás. Így a támadó nem tudja kideríteni, hogy egy adott e-mail cím regisztrált-e a rendszerben.</w:t>
      </w:r>
    </w:p>
    <w:p w14:paraId="47685FCD" w14:textId="77777777" w:rsidR="00A23268" w:rsidRDefault="006F3E6B">
      <w:pPr>
        <w:pStyle w:val="Cmsor2"/>
        <w:spacing w:before="200" w:after="110"/>
      </w:pPr>
      <w:bookmarkStart w:id="30" w:name="_Toc239342839"/>
      <w:r>
        <w:rPr>
          <w:b/>
          <w:bCs/>
          <w:color w:val="EF5B25"/>
        </w:rPr>
        <w:lastRenderedPageBreak/>
        <w:t>5.5. A végpontok</w:t>
      </w:r>
      <w:bookmarkEnd w:id="30"/>
    </w:p>
    <w:p w14:paraId="0A301F5B" w14:textId="77777777" w:rsidR="00A23268" w:rsidRDefault="006F3E6B">
      <w:pPr>
        <w:spacing w:after="110" w:line="276" w:lineRule="auto"/>
        <w:jc w:val="both"/>
      </w:pPr>
      <w:r>
        <w:t>Az alábbi táblázat a teljes API-felületet foglalja össze. A Védelem oszlop mutatja, milyen jogosultság kell az adott végponthoz. A nyilvános végpontok token nélkül is elérhetők – ez teszi lehetővé, hogy a nem regisztrált látogató is böngészhesse a cipőket.</w:t>
      </w:r>
    </w:p>
    <w:p w14:paraId="732F9E67" w14:textId="77777777" w:rsidR="00A23268" w:rsidRDefault="00A23268">
      <w:pPr>
        <w:spacing w:after="120"/>
      </w:pPr>
    </w:p>
    <w:tbl>
      <w:tblPr>
        <w:tblW w:w="9360" w:type="dxa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E2E5EA"/>
          <w:insideV w:val="single" w:sz="4" w:space="0" w:color="E2E5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4360"/>
        <w:gridCol w:w="1500"/>
      </w:tblGrid>
      <w:tr w:rsidR="00A23268" w14:paraId="7E8F0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C60A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Metódus</w:t>
            </w:r>
          </w:p>
        </w:tc>
        <w:tc>
          <w:tcPr>
            <w:tcW w:w="25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2169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Útvonal</w:t>
            </w:r>
          </w:p>
        </w:tc>
        <w:tc>
          <w:tcPr>
            <w:tcW w:w="436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8054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Feladat</w:t>
            </w:r>
          </w:p>
        </w:tc>
        <w:tc>
          <w:tcPr>
            <w:tcW w:w="15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DF6C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Védelem</w:t>
            </w:r>
          </w:p>
        </w:tc>
      </w:tr>
      <w:tr w:rsidR="00A23268" w14:paraId="71F11E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AF80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37A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/api/auth/register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E47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Nyilvános regisztráció, majd azonnali beléptetés.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DA64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nyilvános</w:t>
            </w:r>
          </w:p>
        </w:tc>
      </w:tr>
      <w:tr w:rsidR="00A23268" w14:paraId="3DA28D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289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1A5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/api/auth/login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D5B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Bejelentkezés, JWT token visszaadása.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C49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nyilvános</w:t>
            </w:r>
          </w:p>
        </w:tc>
      </w:tr>
      <w:tr w:rsidR="00A23268" w14:paraId="2CE1AB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CD1D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78AA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/api/auth/me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2C1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bejelentkezett felhasználó saját adatai.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390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belépve</w:t>
            </w:r>
          </w:p>
        </w:tc>
      </w:tr>
      <w:tr w:rsidR="00A23268" w14:paraId="4ED246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33D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E6C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/api/products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4C11F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Termékek listája, keresés és márkaszűrés.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ACE3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nyilvános</w:t>
            </w:r>
          </w:p>
        </w:tc>
      </w:tr>
      <w:tr w:rsidR="00A23268" w14:paraId="22AA16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D6A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2F6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/api/products/brands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F8D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létező márkák listája a szűrőhöz.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D36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nyilvános</w:t>
            </w:r>
          </w:p>
        </w:tc>
      </w:tr>
      <w:tr w:rsidR="00A23268" w14:paraId="55E272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CA8F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C7F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/api/products/{id}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E81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Egy termék adatai.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702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nyilvános</w:t>
            </w:r>
          </w:p>
        </w:tc>
      </w:tr>
      <w:tr w:rsidR="00A23268" w14:paraId="330880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DCB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7F0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/api/products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C11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Új termék felvitele.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092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  <w:tr w:rsidR="00A23268" w14:paraId="1ED22F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F372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PUT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406B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/api/products/{id}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BC9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Termék módosítása.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CFC9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  <w:tr w:rsidR="00A23268" w14:paraId="544C8A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F600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6ED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/api/products/{id}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065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Termék törlése (rendelésben szereplőt nem).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94F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  <w:tr w:rsidR="00A23268" w14:paraId="012D9B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5CF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420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/api/products/upload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0AD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Termékkép feltöltése.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B7F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  <w:tr w:rsidR="00A23268" w14:paraId="45641C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D07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EEED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/api/orders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E32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kosár mentése megrendelésként.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F59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belépve</w:t>
            </w:r>
          </w:p>
        </w:tc>
      </w:tr>
      <w:tr w:rsidR="00A23268" w14:paraId="35EC02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585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176F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/api/orders/my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C86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saját rendelések listája.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F16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belépve</w:t>
            </w:r>
          </w:p>
        </w:tc>
      </w:tr>
      <w:tr w:rsidR="00A23268" w14:paraId="702DB7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4877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224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/api/orders/{id}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825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Egy rendelés adatai (sajátja vagy adminként bármelyik).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24CE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belépve</w:t>
            </w:r>
          </w:p>
        </w:tc>
      </w:tr>
      <w:tr w:rsidR="00A23268" w14:paraId="73B0FA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8AFA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FAAD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/api/orders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AA9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Az összes rendelés listája.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6AD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  <w:tr w:rsidR="00A23268" w14:paraId="712CF3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6B6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PUT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F37C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/api/orders/{id}/status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68F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Rendelés állapotának módosítása.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E67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  <w:tr w:rsidR="00A23268" w14:paraId="158D29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8BD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6D71F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/api/orders/{id}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A65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Rendelés törlése a tételeivel együtt.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340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  <w:tr w:rsidR="00A23268" w14:paraId="513F34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7F0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1EF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/api/users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A10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Felhasználók listája.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655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  <w:tr w:rsidR="00A23268" w14:paraId="0A20AD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AFF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E1C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/api/users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BF4D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Új felhasználó létrehozása szerepkörrel.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C5C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  <w:tr w:rsidR="00A23268" w14:paraId="7DF9F0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B6BB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PUT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3AD3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/api/users/{id}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875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Felhasználó módosítása, akár jelszócserével.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1AE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  <w:tr w:rsidR="00A23268" w14:paraId="29A617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378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BC3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/api/users/{id}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796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Felhasználó törlése (saját magát nem).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A1BB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</w:tbl>
    <w:p w14:paraId="63D77919" w14:textId="77777777" w:rsidR="00A23268" w:rsidRDefault="006F3E6B">
      <w:pPr>
        <w:pStyle w:val="Cmsor2"/>
        <w:spacing w:before="200" w:after="110"/>
      </w:pPr>
      <w:bookmarkStart w:id="31" w:name="_Toc239342840"/>
      <w:r>
        <w:rPr>
          <w:b/>
          <w:bCs/>
          <w:color w:val="EF5B25"/>
        </w:rPr>
        <w:t>5.6. A végpontok védelme</w:t>
      </w:r>
      <w:bookmarkEnd w:id="31"/>
    </w:p>
    <w:p w14:paraId="5C4D956A" w14:textId="77777777" w:rsidR="00A23268" w:rsidRDefault="006F3E6B">
      <w:pPr>
        <w:spacing w:after="110" w:line="276" w:lineRule="auto"/>
        <w:jc w:val="both"/>
      </w:pPr>
      <w:r>
        <w:t>A védelem attribútumokkal történik, ami rövid és jól olvasható. A [Authorize] annyit követel meg, hogy legyen érvényes token; a [Authorize(Roles = "Admin")] ezen túl a szerepkört is ellenőrzi. Az attribútum a kontroller osztályra és az egyes metódusokra is kitehető.</w:t>
      </w:r>
    </w:p>
    <w:p w14:paraId="2769DB7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// A teljes kontroller csak adminnak:</w:t>
      </w:r>
    </w:p>
    <w:p w14:paraId="2315943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[ApiController]</w:t>
      </w:r>
    </w:p>
    <w:p w14:paraId="0DE4B57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[Route("api/[controller]")]</w:t>
      </w:r>
    </w:p>
    <w:p w14:paraId="1A13414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[Authorize(Roles = "Admin")]</w:t>
      </w:r>
    </w:p>
    <w:p w14:paraId="6FBBCB2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public class UsersController : ControllerBase { /* ... */ }</w:t>
      </w:r>
    </w:p>
    <w:p w14:paraId="126CB3B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38322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// Vagy csak egyes műveletek:</w:t>
      </w:r>
    </w:p>
    <w:p w14:paraId="59E8C98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[HttpGet]                                  // nyilvános listázás</w:t>
      </w:r>
    </w:p>
    <w:p w14:paraId="52870A5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public async Task&lt;ActionResult&lt;List&lt;ProductDto&gt;&gt;&gt; GetAll() { }</w:t>
      </w:r>
    </w:p>
    <w:p w14:paraId="21A4997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9FB58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[Authorize(Roles = "Admin")]               // csak admin viheti fel</w:t>
      </w:r>
    </w:p>
    <w:p w14:paraId="0404EE3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[HttpPost]</w:t>
      </w:r>
    </w:p>
    <w:p w14:paraId="4C328CF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>public async Task&lt;ActionResult&lt;ProductDto&gt;&gt; Create(ProductCreateDto dto) { }</w:t>
      </w:r>
    </w:p>
    <w:p w14:paraId="4A56BE4A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Jogosultságkezelés attribútumokkal.</w:t>
      </w:r>
    </w:p>
    <w:p w14:paraId="7CCEFF8F" w14:textId="77777777" w:rsidR="00A23268" w:rsidRDefault="006F3E6B">
      <w:pPr>
        <w:spacing w:after="110" w:line="276" w:lineRule="auto"/>
        <w:jc w:val="both"/>
      </w:pPr>
      <w:r>
        <w:t>Ha token nélkül próbálunk meg egy védett végpontot használni, a szerver 401 Unauthorized választ ad. Ha van érvényes tokenünk, de nem megfelelő szerepkörrel, akkor 403 Forbidden a válasz. A frontend mindkét esetet kezeli: az előbbinél kilépteti a felhasználót, az utóbbinál hibaüzenetet jelenít meg.</w:t>
      </w:r>
    </w:p>
    <w:p w14:paraId="2C2F199F" w14:textId="77777777" w:rsidR="00A23268" w:rsidRDefault="006F3E6B">
      <w:pPr>
        <w:pStyle w:val="Cmsor2"/>
        <w:spacing w:before="200" w:after="110"/>
      </w:pPr>
      <w:bookmarkStart w:id="32" w:name="_Toc239342841"/>
      <w:r>
        <w:rPr>
          <w:b/>
          <w:bCs/>
          <w:color w:val="EF5B25"/>
        </w:rPr>
        <w:t>5.7. A megrendelés mentése</w:t>
      </w:r>
      <w:bookmarkEnd w:id="32"/>
    </w:p>
    <w:p w14:paraId="25F6A83A" w14:textId="77777777" w:rsidR="00A23268" w:rsidRDefault="006F3E6B">
      <w:pPr>
        <w:spacing w:after="110" w:line="276" w:lineRule="auto"/>
        <w:jc w:val="both"/>
      </w:pPr>
      <w:r>
        <w:t>Ez az alkalmazás legérdekesebb üzleti logikája, ezért érdemes részletesen megnézni. A kliens csak azt küldi el, hogy melyik termékből mennyit szeretne, valamint a szállítási címet. Minden más a szerveren dől el.</w:t>
      </w:r>
    </w:p>
    <w:p w14:paraId="02A08D25" w14:textId="77777777" w:rsidR="00A23268" w:rsidRDefault="006F3E6B">
      <w:pPr>
        <w:spacing w:after="110" w:line="276" w:lineRule="auto"/>
        <w:jc w:val="both"/>
      </w:pPr>
      <w:r>
        <w:t>A kontroller termékenként ellenőrzi, hogy a termék létezik-e és van-e elegendő készlet, majd az adatbázisban tárolt árral számol. Ez a lépés kulcsfontosságú: ha az árat a kliens küldené, bárki átírhatná a kérést, és egy forintért vásárolhatna. A készlet ugyanebben a lépésben csökken, és az egész művelet egyetlen SaveChangesAsync hívással, tranzakcióban véglegesül.</w:t>
      </w:r>
    </w:p>
    <w:p w14:paraId="6453704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foreach (var item in dto.Items)</w:t>
      </w:r>
    </w:p>
    <w:p w14:paraId="7007113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A2D198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var product = await _db.Products.FindAsync(item.ProductId);</w:t>
      </w:r>
    </w:p>
    <w:p w14:paraId="0F39AEF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if (product == null)</w:t>
      </w:r>
    </w:p>
    <w:p w14:paraId="32F9AF1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return BadRequest(new { message = "A termék nem található." });</w:t>
      </w:r>
    </w:p>
    <w:p w14:paraId="2FBEE72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B6052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if (product.Stock &lt; item.Quantity)</w:t>
      </w:r>
    </w:p>
    <w:p w14:paraId="66EF8D8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return BadRequest(new { message =</w:t>
      </w:r>
    </w:p>
    <w:p w14:paraId="0F15DD1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$"Nincs elég készlet: {product.Name} " +</w:t>
      </w:r>
    </w:p>
    <w:p w14:paraId="54CED1A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$"(raktáron: {product.Stock} db)." });</w:t>
      </w:r>
    </w:p>
    <w:p w14:paraId="1D4D026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61048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// Az árat mindig az adatbázisból vesszük, nem a kliensről!</w:t>
      </w:r>
    </w:p>
    <w:p w14:paraId="5AF6845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product.Stock -= item.Quantity;</w:t>
      </w:r>
    </w:p>
    <w:p w14:paraId="3E40797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total += product.Price * item.Quantity;</w:t>
      </w:r>
    </w:p>
    <w:p w14:paraId="4A7FAA7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BC26F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order.Items.Add(new OrderItem</w:t>
      </w:r>
    </w:p>
    <w:p w14:paraId="3330D73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3BCEC8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ProductId = product.Id,</w:t>
      </w:r>
    </w:p>
    <w:p w14:paraId="31CB2D4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Quantity = item.Quantity,</w:t>
      </w:r>
    </w:p>
    <w:p w14:paraId="5A94805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UnitPrice = product.Price</w:t>
      </w:r>
    </w:p>
    <w:p w14:paraId="0E0B6B8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67282A0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AE1132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A98DD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order.TotalPrice = total;</w:t>
      </w:r>
    </w:p>
    <w:p w14:paraId="3EB48CC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_db.Orders.Add(order);</w:t>
      </w:r>
    </w:p>
    <w:p w14:paraId="2F88EC4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await _db.SaveChangesAsync();</w:t>
      </w:r>
    </w:p>
    <w:p w14:paraId="32DD5F06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rendelés összeállítása és mentése az OrdersController osztályban.</w:t>
      </w:r>
    </w:p>
    <w:p w14:paraId="71932CFD" w14:textId="77777777" w:rsidR="00A23268" w:rsidRDefault="006F3E6B">
      <w:pPr>
        <w:pStyle w:val="Cmsor2"/>
        <w:spacing w:before="200" w:after="110"/>
      </w:pPr>
      <w:bookmarkStart w:id="33" w:name="_Toc239342842"/>
      <w:r>
        <w:rPr>
          <w:b/>
          <w:bCs/>
          <w:color w:val="EF5B25"/>
        </w:rPr>
        <w:t>5.8. Adatátviteli objektumok (DTO)</w:t>
      </w:r>
      <w:bookmarkEnd w:id="33"/>
    </w:p>
    <w:p w14:paraId="3631CE83" w14:textId="77777777" w:rsidR="00A23268" w:rsidRDefault="006F3E6B">
      <w:pPr>
        <w:spacing w:after="110" w:line="276" w:lineRule="auto"/>
        <w:jc w:val="both"/>
      </w:pPr>
      <w:r>
        <w:t>A végpontok nem a modellosztályokat adják vissza, hanem külön DTO-kat. Ennek két oka van. Az egyik biztonsági: a User modell tartalmazza a PasswordHash mezőt, amelyet soha nem szabad elküldeni a kliensnek. A másik gyakorlati: a DTO-ban olyan adatot is összefűzhetünk, amely több táblából származik, például a rendelés mellé a vásárló nevét.</w:t>
      </w:r>
    </w:p>
    <w:p w14:paraId="2FCC40F2" w14:textId="77777777" w:rsidR="00A23268" w:rsidRDefault="006F3E6B">
      <w:pPr>
        <w:spacing w:after="110" w:line="276" w:lineRule="auto"/>
        <w:jc w:val="both"/>
      </w:pPr>
      <w:r>
        <w:t>A DTO-k egyben a bejövő adatok ellenőrzésének helyei is. Az adatannotációk ([Required], [EmailAddress], [Range], [MinLength]) alapján az ASP.NET Core automatikusan érvényesíti a kérést, és hibás adat esetén 400-as választ ad, még a kontroller kódjának lefutása előtt.</w:t>
      </w:r>
    </w:p>
    <w:p w14:paraId="49E4571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public class RegisterDto</w:t>
      </w:r>
    </w:p>
    <w:p w14:paraId="57EDB24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4DDD62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[Required, MinLength(3), MaxLength(50)]</w:t>
      </w:r>
    </w:p>
    <w:p w14:paraId="5D6CF65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public string UserName { get; set; } = string.Empty;</w:t>
      </w:r>
    </w:p>
    <w:p w14:paraId="3832A06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413A0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[Required, EmailAddress, MaxLength(100)]</w:t>
      </w:r>
    </w:p>
    <w:p w14:paraId="265B325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public string Email { get; set; } = string.Empty;</w:t>
      </w:r>
    </w:p>
    <w:p w14:paraId="13A74F1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91AEC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[Required, MinLength(4)]</w:t>
      </w:r>
    </w:p>
    <w:p w14:paraId="33EB9D9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public string Password { get; set; } = string.Empty;</w:t>
      </w:r>
    </w:p>
    <w:p w14:paraId="710A007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// ... FullName, Address, Phone</w:t>
      </w:r>
    </w:p>
    <w:p w14:paraId="27C01E0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04C11AA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Bemenet-ellenőrzés adatannotációkkal.</w:t>
      </w:r>
    </w:p>
    <w:p w14:paraId="514E5F8D" w14:textId="77777777" w:rsidR="00A23268" w:rsidRDefault="006F3E6B">
      <w:pPr>
        <w:pStyle w:val="Cmsor2"/>
        <w:spacing w:before="200" w:after="110"/>
      </w:pPr>
      <w:bookmarkStart w:id="34" w:name="_Toc239342843"/>
      <w:r>
        <w:rPr>
          <w:b/>
          <w:bCs/>
          <w:color w:val="EF5B25"/>
        </w:rPr>
        <w:t>5.9. Képfeltöltés</w:t>
      </w:r>
      <w:bookmarkEnd w:id="34"/>
    </w:p>
    <w:p w14:paraId="46B49849" w14:textId="77777777" w:rsidR="00A23268" w:rsidRDefault="006F3E6B">
      <w:pPr>
        <w:spacing w:after="110" w:line="276" w:lineRule="auto"/>
        <w:jc w:val="both"/>
      </w:pPr>
      <w:r>
        <w:t>Az adminisztrátor a termékhez képet is feltölthet. A feltöltő végpont ellenőrzi a fájl kiterjesztését, majd véletlen (GUID alapú) néven mentí a Frontend/images mappába, és visszaadja a kép relatív útvonalát. A véletlen név két problémát is megold: nem írható felül egy meglévő kép, és a feltöltött fájlnév nem használható a kiszolgáló könyvtárszerkezetének megtámadására.</w:t>
      </w:r>
    </w:p>
    <w:p w14:paraId="1943103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var extension = Path.GetExtension(file.FileName).ToLowerInvariant();</w:t>
      </w:r>
    </w:p>
    <w:p w14:paraId="3CD21D2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string[] allowed = { ".jpg", ".jpeg", ".png", ".webp", ".gif" };</w:t>
      </w:r>
    </w:p>
    <w:p w14:paraId="63B5D8E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if (!allowed.Contains(extension))</w:t>
      </w:r>
    </w:p>
    <w:p w14:paraId="524E1CE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return BadRequest(new { message = "Csak képfájl tölthető fel..." });</w:t>
      </w:r>
    </w:p>
    <w:p w14:paraId="19B7E31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8F0DD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var fileName = $"{Guid.NewGuid():N}{extension}";</w:t>
      </w:r>
    </w:p>
    <w:p w14:paraId="1113DFC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await using (var stream = File.Create(Path.Combine(folder, fileName)))</w:t>
      </w:r>
    </w:p>
    <w:p w14:paraId="427DB9B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await file.CopyToAsync(stream);</w:t>
      </w:r>
    </w:p>
    <w:p w14:paraId="6C4AF0E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07DF8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return Ok(new { imageUrl = $"/images/{fileName}" });</w:t>
      </w:r>
    </w:p>
    <w:p w14:paraId="5317E8C8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képfeltöltés megvalósítása.</w:t>
      </w:r>
    </w:p>
    <w:p w14:paraId="574A2236" w14:textId="77777777" w:rsidR="00A23268" w:rsidRDefault="006F3E6B">
      <w:pPr>
        <w:pStyle w:val="Cmsor2"/>
        <w:spacing w:before="200" w:after="110"/>
      </w:pPr>
      <w:bookmarkStart w:id="35" w:name="_Toc239342844"/>
      <w:r>
        <w:rPr>
          <w:b/>
          <w:bCs/>
          <w:color w:val="EF5B25"/>
        </w:rPr>
        <w:t>5.10. A Swagger felület</w:t>
      </w:r>
      <w:bookmarkEnd w:id="35"/>
    </w:p>
    <w:p w14:paraId="520F5E7D" w14:textId="77777777" w:rsidR="00A23268" w:rsidRDefault="006F3E6B">
      <w:pPr>
        <w:spacing w:after="110" w:line="276" w:lineRule="auto"/>
        <w:jc w:val="both"/>
      </w:pPr>
      <w:r>
        <w:t>A Swagger felülete a http://localhost:5000/swagger címen érhető el, és a teljes API-t felsorolja. A jobb felső Authorize gombra kattintva megadható a bejelentkezéskor kapott JWT token, ezután a védett végpontok is kipróbálhatók a böngészőből. A fejlesztés során minden végpont először itt lett tesztelve, és csak utána készült el hozzá a frontend.</w:t>
      </w:r>
    </w:p>
    <w:p w14:paraId="32A8B854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5E3EA1BE" wp14:editId="23CFCD3E">
            <wp:extent cx="3581400" cy="3381375"/>
            <wp:effectExtent l="0" t="0" r="0" b="0"/>
            <wp:docPr id="1469540733" name="Kép 1469540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3CF8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3. ábra – A Swagger felület a teljes API-val és a Schemas szakasszal</w:t>
      </w:r>
    </w:p>
    <w:p w14:paraId="5693B063" w14:textId="77777777" w:rsidR="00A23268" w:rsidRDefault="006F3E6B">
      <w:pPr>
        <w:pStyle w:val="Cmsor1"/>
        <w:spacing w:before="240" w:after="140"/>
      </w:pPr>
      <w:bookmarkStart w:id="36" w:name="_Toc239342845"/>
      <w:r>
        <w:rPr>
          <w:b/>
          <w:bCs/>
          <w:color w:val="1F2937"/>
        </w:rPr>
        <w:lastRenderedPageBreak/>
        <w:t>6. A frontend</w:t>
      </w:r>
      <w:bookmarkEnd w:id="36"/>
    </w:p>
    <w:p w14:paraId="7AE2ABF0" w14:textId="77777777" w:rsidR="00A23268" w:rsidRDefault="006F3E6B">
      <w:pPr>
        <w:spacing w:after="110" w:line="276" w:lineRule="auto"/>
        <w:jc w:val="both"/>
      </w:pPr>
      <w:r>
        <w:t>A frontend hat HTML-lapból, egy közös stíluslapból és öt JavaScript-fájlból áll. Nincs benne keretrendszer, fordítási lépés vagy csomagkezelő: a fájlok a böngészőben közvetlenül futnak, ami a tanulás szempontjából nagy előny, mert minden lépés átlátható.</w:t>
      </w:r>
    </w:p>
    <w:p w14:paraId="64EB1E8E" w14:textId="77777777" w:rsidR="00A23268" w:rsidRDefault="006F3E6B">
      <w:pPr>
        <w:pStyle w:val="Cmsor2"/>
        <w:spacing w:before="200" w:after="110"/>
      </w:pPr>
      <w:bookmarkStart w:id="37" w:name="_Toc239342846"/>
      <w:r>
        <w:rPr>
          <w:b/>
          <w:bCs/>
          <w:color w:val="EF5B25"/>
        </w:rPr>
        <w:t>6.1. A közös menü és a jogosultság</w:t>
      </w:r>
      <w:bookmarkEnd w:id="37"/>
    </w:p>
    <w:p w14:paraId="2B001DE8" w14:textId="77777777" w:rsidR="00A23268" w:rsidRDefault="006F3E6B">
      <w:pPr>
        <w:spacing w:after="110" w:line="276" w:lineRule="auto"/>
        <w:jc w:val="both"/>
      </w:pPr>
      <w:r>
        <w:t>Mindegyik lap ugyanazt a fejlécet tartalmazza, a menüpontokon pedig egy data-lathato attribútum jelzi, kinek szól az adott elem. Az auth.js ezt olvassa ki, és eldönti, mit jelenítsen meg: vendég állapotban a Belépés és Regisztráció látszik, bejelentkezve a Rendeléseim, a felhasználónév és a Kilépés, adminként pedig ezeken túl az Admin menüpont is.</w:t>
      </w:r>
    </w:p>
    <w:p w14:paraId="3E880B7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&lt;a href="orders.html" data-lathato="tag"&gt;Rendeléseim&lt;/a&gt;</w:t>
      </w:r>
    </w:p>
    <w:p w14:paraId="042CF1A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&lt;a href="admin.html"  data-lathato="admin"&gt;Admin&lt;/a&gt;</w:t>
      </w:r>
    </w:p>
    <w:p w14:paraId="4B3F858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&lt;a href="login.html"  data-lathato="vendeg"&gt;Belépés&lt;/a&gt;</w:t>
      </w:r>
    </w:p>
    <w:p w14:paraId="5EF39C62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menüpontok jelölése a HTML-ben.</w:t>
      </w:r>
    </w:p>
    <w:p w14:paraId="42C348D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document.querySelectorAll("[data-lathato]").forEach(elem =&gt; {</w:t>
      </w:r>
    </w:p>
    <w:p w14:paraId="58CE803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const kell = elem.getAttribute("data-lathato");</w:t>
      </w:r>
    </w:p>
    <w:p w14:paraId="051A114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let latszik = false;</w:t>
      </w:r>
    </w:p>
    <w:p w14:paraId="5415B35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8D4B8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if (kell === "vendeg")     latszik = !beVanLepve();</w:t>
      </w:r>
    </w:p>
    <w:p w14:paraId="4A971B6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else if (kell === "tag")   latszik = beVanLepve();</w:t>
      </w:r>
    </w:p>
    <w:p w14:paraId="2202784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else if (kell === "admin") latszik = adminE();</w:t>
      </w:r>
    </w:p>
    <w:p w14:paraId="53CD61C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2C362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elem.style.display = latszik ? "" : "none";</w:t>
      </w:r>
    </w:p>
    <w:p w14:paraId="002563F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357985C7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menü frissítése az auth.js fájlban.</w:t>
      </w:r>
    </w:p>
    <w:p w14:paraId="120DE4DC" w14:textId="77777777" w:rsidR="00A23268" w:rsidRDefault="006F3E6B">
      <w:pPr>
        <w:pStyle w:val="Cmsor2"/>
        <w:spacing w:before="200" w:after="110"/>
      </w:pPr>
      <w:bookmarkStart w:id="38" w:name="_Toc239342847"/>
      <w:r>
        <w:rPr>
          <w:b/>
          <w:bCs/>
          <w:color w:val="EF5B25"/>
        </w:rPr>
        <w:t>6.2. A token tárolása és törlése</w:t>
      </w:r>
      <w:bookmarkEnd w:id="38"/>
    </w:p>
    <w:p w14:paraId="3A118B50" w14:textId="77777777" w:rsidR="00A23268" w:rsidRDefault="006F3E6B">
      <w:pPr>
        <w:spacing w:after="110" w:line="276" w:lineRule="auto"/>
        <w:jc w:val="both"/>
      </w:pPr>
      <w:r>
        <w:t>A bejelentkezéskor kapott tokent és a felhasználó adatait a localStorage tárolja. A localStorage a böngésző tartós tárolója: a lap újratöltése vagy a böngésző bezárása után is megmarad, így a felhasználó bejelentkezett állapotban marad. Kilépéskor mindkét bejegyzés törlődik, majd az alkalmazás visszairányít a kezdőlapra.</w:t>
      </w:r>
    </w:p>
    <w:p w14:paraId="4E1A492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/** Bejelentkezés után a token és a felhasználó mentése. */</w:t>
      </w:r>
    </w:p>
    <w:p w14:paraId="6175A69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function bejelentkezesMentes(eredmeny) {</w:t>
      </w:r>
    </w:p>
    <w:p w14:paraId="798438D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localStorage.setItem("token", eredmeny.token);</w:t>
      </w:r>
    </w:p>
    <w:p w14:paraId="60851EA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localStorage.setItem("felhasznalo",</w:t>
      </w:r>
    </w:p>
    <w:p w14:paraId="6DF55CB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JSON.stringify(eredmeny.user));</w:t>
      </w:r>
    </w:p>
    <w:p w14:paraId="78F2718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7F9557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510DA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/** Kilépés: a token törlése a localStorage-ból. */</w:t>
      </w:r>
    </w:p>
    <w:p w14:paraId="57857B7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function kilepes() {</w:t>
      </w:r>
    </w:p>
    <w:p w14:paraId="36DE35C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localStorage.removeItem("token");</w:t>
      </w:r>
    </w:p>
    <w:p w14:paraId="05C146C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localStorage.removeItem("felhasznalo");</w:t>
      </w:r>
    </w:p>
    <w:p w14:paraId="62C5A22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window.location.href = "index.html";</w:t>
      </w:r>
    </w:p>
    <w:p w14:paraId="52E9914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577EB1F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token mentése és törlése.</w:t>
      </w:r>
    </w:p>
    <w:p w14:paraId="4483EE49" w14:textId="77777777" w:rsidR="00A23268" w:rsidRDefault="006F3E6B">
      <w:pPr>
        <w:pStyle w:val="Cmsor2"/>
        <w:spacing w:before="200" w:after="110"/>
      </w:pPr>
      <w:bookmarkStart w:id="39" w:name="_Toc239342848"/>
      <w:r>
        <w:rPr>
          <w:b/>
          <w:bCs/>
          <w:color w:val="EF5B25"/>
        </w:rPr>
        <w:t>6.3. Az AJAX kérések: az apiKeres függvény</w:t>
      </w:r>
      <w:bookmarkEnd w:id="39"/>
    </w:p>
    <w:p w14:paraId="14594130" w14:textId="77777777" w:rsidR="00A23268" w:rsidRDefault="006F3E6B">
      <w:pPr>
        <w:spacing w:after="110" w:line="276" w:lineRule="auto"/>
        <w:jc w:val="both"/>
      </w:pPr>
      <w:r>
        <w:t>Minden szerverhívás ezen az egyetlen függvényen keresztül történik. A függvény összeállítja a fejléceket, csatolja a tokent, JSON-ná alakítja a küldött objektumot, és egységesen kezeli a válaszokat: a 204-es üresre null-t ad, hiba esetén pedig a szerver által küldött magyar hibaüzenettel dob kivételt. Ha lejárt tokennel 401-es válasz érkezik, automatikusan törli a mentett bejelentkezést.</w:t>
      </w:r>
    </w:p>
    <w:p w14:paraId="3F2679A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async function apiKeres(utvonal, beallitasok = {}) {</w:t>
      </w:r>
    </w:p>
    <w:p w14:paraId="42168DE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const fejlecek = { ...(beallitasok.headers || {}) };</w:t>
      </w:r>
    </w:p>
    <w:p w14:paraId="764ECFA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48801ED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// A tokent minden kéréshez hozzátesszük</w:t>
      </w:r>
    </w:p>
    <w:p w14:paraId="762CFA4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const token = localStorage.getItem("token");</w:t>
      </w:r>
    </w:p>
    <w:p w14:paraId="368B12A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if (token) fejlecek["Authorization"] = "Bearer " + token;</w:t>
      </w:r>
    </w:p>
    <w:p w14:paraId="10581B0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121E3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let torzs = beallitasok.body;</w:t>
      </w:r>
    </w:p>
    <w:p w14:paraId="151DAD5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if (torzs &amp;&amp; !(torzs instanceof FormData)) {</w:t>
      </w:r>
    </w:p>
    <w:p w14:paraId="2E8FFDD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fejlecek["Content-Type"] = "application/json";</w:t>
      </w:r>
    </w:p>
    <w:p w14:paraId="650AA22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torzs = JSON.stringify(torzs);</w:t>
      </w:r>
    </w:p>
    <w:p w14:paraId="63FCC6E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3687AD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3D76E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const valasz = await fetch(utvonal, {</w:t>
      </w:r>
    </w:p>
    <w:p w14:paraId="73074BD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method: beallitasok.method || "GET",</w:t>
      </w:r>
    </w:p>
    <w:p w14:paraId="79F6563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headers: fejlecek,</w:t>
      </w:r>
    </w:p>
    <w:p w14:paraId="7A5682C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body: torzs</w:t>
      </w:r>
    </w:p>
    <w:p w14:paraId="63E3DD7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37B3071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243C1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if (valasz.status === 401 &amp;&amp; token) {</w:t>
      </w:r>
    </w:p>
    <w:p w14:paraId="0B235CA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localStorage.removeItem("token");</w:t>
      </w:r>
    </w:p>
    <w:p w14:paraId="66A597D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localStorage.removeItem("felhasznalo");</w:t>
      </w:r>
    </w:p>
    <w:p w14:paraId="79BF80B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2B9528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A0F16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if (valasz.status === 204) return null;</w:t>
      </w:r>
    </w:p>
    <w:p w14:paraId="6B5A7BE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50F5B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const szoveg = await valasz.text();</w:t>
      </w:r>
    </w:p>
    <w:p w14:paraId="01EF0D0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const adat = szoveg ? JSON.parse(szoveg) : null;</w:t>
      </w:r>
    </w:p>
    <w:p w14:paraId="4AD38B1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8B475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if (!valasz.ok) throw new Error(</w:t>
      </w:r>
    </w:p>
    <w:p w14:paraId="6A3C097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(adat &amp;&amp; adat.message) || "Hiba történt.");</w:t>
      </w:r>
    </w:p>
    <w:p w14:paraId="1C4379D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A6DB2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return adat;</w:t>
      </w:r>
    </w:p>
    <w:p w14:paraId="1331D55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9D2153D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központi fetch-wrapper az api.js fájlban.</w:t>
      </w:r>
    </w:p>
    <w:p w14:paraId="0B85AC91" w14:textId="77777777" w:rsidR="00A23268" w:rsidRDefault="006F3E6B">
      <w:pPr>
        <w:spacing w:after="110" w:line="276" w:lineRule="auto"/>
        <w:jc w:val="both"/>
      </w:pPr>
      <w:r>
        <w:t>A FormData külön kezelése azért kell, mert fájlfeltöltésnél a böngészőnek magának kell beállítania a Content-Type fejlécet a többrészes kérés határolójával együtt. Ha ezt kézzel írnánk be, a feltöltés hibára futna.</w:t>
      </w:r>
    </w:p>
    <w:p w14:paraId="2239DD44" w14:textId="77777777" w:rsidR="00A23268" w:rsidRDefault="006F3E6B">
      <w:pPr>
        <w:pStyle w:val="Cmsor2"/>
        <w:spacing w:before="200" w:after="110"/>
      </w:pPr>
      <w:bookmarkStart w:id="40" w:name="_Toc239342849"/>
      <w:r>
        <w:rPr>
          <w:b/>
          <w:bCs/>
          <w:color w:val="EF5B25"/>
        </w:rPr>
        <w:t>6.4. A kosár működése</w:t>
      </w:r>
      <w:bookmarkEnd w:id="40"/>
    </w:p>
    <w:p w14:paraId="20EA4216" w14:textId="77777777" w:rsidR="00A23268" w:rsidRDefault="006F3E6B">
      <w:pPr>
        <w:spacing w:after="110" w:line="276" w:lineRule="auto"/>
        <w:jc w:val="both"/>
      </w:pPr>
      <w:r>
        <w:t>A kosár teljes egészében a böngészőben él, a localStorage-ban. Ez azt jelenti, hogy a termékek kosárba tétele nem igényel szerverhívást, sőt bejelentkezést sem: a látogató szabadon összeállíthatja a kosarát, és csak a megrendeléskor kell belépnie. A tárolt szerkezet egy egyszerű tömb, amelynek elemei a termék azonosítóját, nevét, árát, képét és a darabszámot tartalmazzák.</w:t>
      </w:r>
    </w:p>
    <w:p w14:paraId="55F60B4D" w14:textId="77777777" w:rsidR="00A23268" w:rsidRDefault="006F3E6B">
      <w:pPr>
        <w:spacing w:after="110" w:line="276" w:lineRule="auto"/>
        <w:jc w:val="both"/>
      </w:pPr>
      <w:r>
        <w:t>Megrendeléskor a kosárból egy objektum készül, amely a szállítási címet és a tételek listáját tartalmazza, majd ez az objektum kerül el a szerverhez, ahol adatbázisba mentődik. Online fizetés nincs, ahogy a feladat kiírása is rögzítette.</w:t>
      </w:r>
    </w:p>
    <w:p w14:paraId="5B1C637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const rendeles = {</w:t>
      </w:r>
    </w:p>
    <w:p w14:paraId="6B21761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shippingAddress: document.getElementById("szallitasiCim")</w:t>
      </w:r>
    </w:p>
    <w:p w14:paraId="7DBB6B3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.value.trim(),</w:t>
      </w:r>
    </w:p>
    <w:p w14:paraId="1A0C7BA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items: kosar.map(t =&gt; ({ productId: t.id, quantity: t.quantity }))</w:t>
      </w:r>
    </w:p>
    <w:p w14:paraId="6BEFFCA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70BC3D6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8B7A6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const eredmeny = await apiKeres("/api/orders", {</w:t>
      </w:r>
    </w:p>
    <w:p w14:paraId="01E34B8A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method: "POST",</w:t>
      </w:r>
    </w:p>
    <w:p w14:paraId="07D58E4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body: rendeles</w:t>
      </w:r>
    </w:p>
    <w:p w14:paraId="26BF1D8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0CDCA14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24DED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kosarUrites();   // sikeres mentés után a kosár kiürül</w:t>
      </w:r>
    </w:p>
    <w:p w14:paraId="2C86A099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kosárból objektum készítése és elküldése.</w:t>
      </w:r>
    </w:p>
    <w:p w14:paraId="43CBDF07" w14:textId="77777777" w:rsidR="00A23268" w:rsidRDefault="006F3E6B">
      <w:pPr>
        <w:pStyle w:val="Cmsor2"/>
        <w:spacing w:before="200" w:after="110"/>
      </w:pPr>
      <w:bookmarkStart w:id="41" w:name="_Toc239342850"/>
      <w:r>
        <w:rPr>
          <w:b/>
          <w:bCs/>
          <w:color w:val="EF5B25"/>
        </w:rPr>
        <w:lastRenderedPageBreak/>
        <w:t>6.5. Reszponzív, kártyás megjelenítés</w:t>
      </w:r>
      <w:bookmarkEnd w:id="41"/>
    </w:p>
    <w:p w14:paraId="7F37FA63" w14:textId="77777777" w:rsidR="00A23268" w:rsidRDefault="006F3E6B">
      <w:pPr>
        <w:spacing w:after="110" w:line="276" w:lineRule="auto"/>
        <w:jc w:val="both"/>
      </w:pPr>
      <w:r>
        <w:t>A feladat kikötése volt, hogy az adatok kártyákban jelenjenek meg, és az oldal legyen teljesen reszponzív. A termékrács ezért CSS Grid segítségével, egyetlen szabályból alkalmazkodik a képernyő méretéhez: a repeat(auto-fill, minmax(...)) megadja a kártya legkisebb szélességét, a böngésző pedig ebből maga számolja ki, hány kártya fér el egy sorban.</w:t>
      </w:r>
    </w:p>
    <w:p w14:paraId="218DA8E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.kartyak {</w:t>
      </w:r>
    </w:p>
    <w:p w14:paraId="52960A13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display: grid;</w:t>
      </w:r>
    </w:p>
    <w:p w14:paraId="610D586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grid-template-columns: repeat(auto-fill, minmax(250px, 1fr));</w:t>
      </w:r>
    </w:p>
    <w:p w14:paraId="5805A85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gap: 20px;</w:t>
      </w:r>
    </w:p>
    <w:p w14:paraId="6C18A0B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7D9AD4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D828F9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@media (max-width: 760px) {</w:t>
      </w:r>
    </w:p>
    <w:p w14:paraId="33A89F3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.menu-toggle { display: block; }      /* hamburger gomb */</w:t>
      </w:r>
    </w:p>
    <w:p w14:paraId="66EFE04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nav          { display: none; }       /* a menü összecsukva */</w:t>
      </w:r>
    </w:p>
    <w:p w14:paraId="1B7B2C6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nav.nyitva   { display: flex; }       /* kattintásra kinyílik */</w:t>
      </w:r>
    </w:p>
    <w:p w14:paraId="5F64336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13EBA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.kartyak {</w:t>
      </w:r>
    </w:p>
    <w:p w14:paraId="71443038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grid-template-columns: repeat(auto-fill, minmax(160px, 1fr));</w:t>
      </w:r>
    </w:p>
    <w:p w14:paraId="5FFACA4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32F026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D7BDF85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 reszponzív rács és a mobil menü CSS-szabályai.</w:t>
      </w:r>
    </w:p>
    <w:p w14:paraId="043AAA57" w14:textId="77777777" w:rsidR="00A23268" w:rsidRDefault="006F3E6B">
      <w:pPr>
        <w:spacing w:after="110" w:line="276" w:lineRule="auto"/>
        <w:jc w:val="both"/>
      </w:pPr>
      <w:r>
        <w:t>Nagy képernyőn így négy-öt kártya látszik egy sorban, tableten kettő-három, telefonon kettő. A menü 760 pixel alatt hamburger gombbá alakul, a táblázatok pedig vízszintesen csúsztathatóvá válnak, hogy mobilon se boruljon fel az elrendezés.</w:t>
      </w:r>
    </w:p>
    <w:p w14:paraId="59A587D9" w14:textId="77777777" w:rsidR="00A23268" w:rsidRDefault="006F3E6B">
      <w:pPr>
        <w:pStyle w:val="Cmsor1"/>
        <w:spacing w:before="240" w:after="140"/>
      </w:pPr>
      <w:bookmarkStart w:id="42" w:name="_Toc239342851"/>
      <w:r>
        <w:rPr>
          <w:b/>
          <w:bCs/>
          <w:color w:val="1F2937"/>
        </w:rPr>
        <w:t>7. Felhasználói dokumentáció</w:t>
      </w:r>
      <w:bookmarkEnd w:id="42"/>
    </w:p>
    <w:p w14:paraId="3E596B2C" w14:textId="77777777" w:rsidR="00A23268" w:rsidRDefault="006F3E6B">
      <w:pPr>
        <w:spacing w:after="110" w:line="276" w:lineRule="auto"/>
        <w:jc w:val="both"/>
      </w:pPr>
      <w:r>
        <w:t>Ez a fejezet a webáruház használatát mutatja be lépésenként, a látogató szemszögéből. Az itt szereplő képernyőképek mind a futó alkalmazásból származnak.</w:t>
      </w:r>
    </w:p>
    <w:p w14:paraId="07713A93" w14:textId="77777777" w:rsidR="00A23268" w:rsidRDefault="006F3E6B">
      <w:pPr>
        <w:pStyle w:val="Cmsor2"/>
        <w:spacing w:before="200" w:after="110"/>
      </w:pPr>
      <w:bookmarkStart w:id="43" w:name="_Toc239342852"/>
      <w:r>
        <w:rPr>
          <w:b/>
          <w:bCs/>
          <w:color w:val="EF5B25"/>
        </w:rPr>
        <w:t>7.1. A kezdőlap – böngészés regisztráció nélkül</w:t>
      </w:r>
      <w:bookmarkEnd w:id="43"/>
    </w:p>
    <w:p w14:paraId="1DE0C6BD" w14:textId="77777777" w:rsidR="00A23268" w:rsidRDefault="006F3E6B">
      <w:pPr>
        <w:spacing w:after="110" w:line="276" w:lineRule="auto"/>
        <w:jc w:val="both"/>
      </w:pPr>
      <w:r>
        <w:t>Az alkalmazás megnyitásakor a kezdőlap fogad, amely a teljes cipőkínálatot kártyákban jeleníti meg. Minden kártyán szerepel a márka, a megnevezés, a rövid leírás, a méret, a szín, a raktáron lévő darabszám és az ár. Ehhez nem kell bejelentkezni: a böngészés a nem regisztrált látogató számára is nyitva áll.</w:t>
      </w:r>
    </w:p>
    <w:p w14:paraId="5334F004" w14:textId="77777777" w:rsidR="00A23268" w:rsidRDefault="006F3E6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601877B" wp14:editId="33B77039">
            <wp:extent cx="3657600" cy="3381375"/>
            <wp:effectExtent l="0" t="0" r="0" b="0"/>
            <wp:docPr id="877775239" name="Kép 877775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9B80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4. ábra – A kezdőlap nem bejelentkezett látogatóként</w:t>
      </w:r>
    </w:p>
    <w:p w14:paraId="66A2535E" w14:textId="77777777" w:rsidR="00A23268" w:rsidRDefault="006F3E6B">
      <w:pPr>
        <w:spacing w:after="110" w:line="276" w:lineRule="auto"/>
        <w:jc w:val="both"/>
      </w:pPr>
      <w:r>
        <w:t>A menüben ilyenkor csak a Cipők, a Kosár, a Belépés és a Regisztráció pont látszik. Az admin felület menüpontja nem jelenik meg, és ha valaki mégis közvetlenül beírja a címét, az alkalmazás visszairányítja.</w:t>
      </w:r>
    </w:p>
    <w:p w14:paraId="7C651D21" w14:textId="77777777" w:rsidR="00A23268" w:rsidRDefault="006F3E6B">
      <w:pPr>
        <w:pStyle w:val="Cmsor2"/>
        <w:spacing w:before="200" w:after="110"/>
      </w:pPr>
      <w:bookmarkStart w:id="44" w:name="_Toc239342853"/>
      <w:r>
        <w:rPr>
          <w:b/>
          <w:bCs/>
          <w:color w:val="EF5B25"/>
        </w:rPr>
        <w:t>7.2. Keresés és szűrés</w:t>
      </w:r>
      <w:bookmarkEnd w:id="44"/>
    </w:p>
    <w:p w14:paraId="4E1B6EFA" w14:textId="77777777" w:rsidR="00A23268" w:rsidRDefault="006F3E6B">
      <w:pPr>
        <w:spacing w:after="110" w:line="276" w:lineRule="auto"/>
        <w:jc w:val="both"/>
      </w:pPr>
      <w:r>
        <w:t>A kártyák felett található szűrősáv két lehetőséget ad. A keresőmezőbe írt szövegre a rendszer a cipő nevében és leírásában is keres, a legördülő listából pedig márkára szűrhetünk. A két szűrő együtt is használható, a Szűrő törlése gomb pedig mindkettőt visszaállítja.</w:t>
      </w:r>
    </w:p>
    <w:p w14:paraId="0D7D4D8E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1F58FBF9" wp14:editId="33C73AF3">
            <wp:extent cx="4048125" cy="2305050"/>
            <wp:effectExtent l="0" t="0" r="0" b="0"/>
            <wp:docPr id="1884786509" name="Kép 1884786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072C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5. ábra – A kínálat Nike márkára szűrve</w:t>
      </w:r>
    </w:p>
    <w:p w14:paraId="10C0DA82" w14:textId="77777777" w:rsidR="00A23268" w:rsidRDefault="006F3E6B">
      <w:pPr>
        <w:spacing w:after="110" w:line="276" w:lineRule="auto"/>
        <w:jc w:val="both"/>
      </w:pPr>
      <w:r>
        <w:t>A szűrés nem a böngészőben történik: a kliens a keresőszót és a márkát paraméterként küldi el a szervernek, amely LINQ-lekérdezéssel, az adatbázisban végzi a szűrést. Ez nagy termékszám mellett is gyors marad.</w:t>
      </w:r>
    </w:p>
    <w:p w14:paraId="518B778E" w14:textId="77777777" w:rsidR="00A23268" w:rsidRDefault="006F3E6B">
      <w:pPr>
        <w:pStyle w:val="Cmsor2"/>
        <w:spacing w:before="200" w:after="110"/>
      </w:pPr>
      <w:bookmarkStart w:id="45" w:name="_Toc239342854"/>
      <w:r>
        <w:rPr>
          <w:b/>
          <w:bCs/>
          <w:color w:val="EF5B25"/>
        </w:rPr>
        <w:t>7.3. Regisztráció</w:t>
      </w:r>
      <w:bookmarkEnd w:id="45"/>
    </w:p>
    <w:p w14:paraId="6E76639E" w14:textId="77777777" w:rsidR="00A23268" w:rsidRDefault="006F3E6B">
      <w:pPr>
        <w:spacing w:after="110" w:line="276" w:lineRule="auto"/>
        <w:jc w:val="both"/>
      </w:pPr>
      <w:r>
        <w:lastRenderedPageBreak/>
        <w:t>A vásárláshoz felhasználói fiók kell. A Regisztráció menüpont űrlapján a felhasználónév, az e-mail cím és a jelszó kötelező, a teljes név, a szállítási cím és a telefonszám megadása opcionális, de a későbbi rendeléseknél kényelmes, mert a kosár automatikusan felajánlja a mentett címet.</w:t>
      </w:r>
    </w:p>
    <w:p w14:paraId="4ED886DB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7D2D5EA8" wp14:editId="50953FD4">
            <wp:extent cx="4048125" cy="1933575"/>
            <wp:effectExtent l="0" t="0" r="0" b="0"/>
            <wp:docPr id="523286875" name="Kép 523286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D1C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6. ábra – A regisztrációs űrlap kitöltve</w:t>
      </w:r>
    </w:p>
    <w:p w14:paraId="7D2D04EF" w14:textId="77777777" w:rsidR="00A23268" w:rsidRDefault="006F3E6B">
      <w:pPr>
        <w:spacing w:after="110" w:line="276" w:lineRule="auto"/>
        <w:jc w:val="both"/>
      </w:pPr>
      <w:r>
        <w:t>Az űrlap a beküldés előtt ellenőrzi, hogy a két jelszó megegyezik-e. A szerver ezután azt vizsgálja meg, hogy a felhasználónév és az e-mail cím szabad-e; ha nem, beszédes hibaüzenet jelenik meg az űrlap felett. Sikeres regisztráció után a rendszer azonnal be is lépteti a felhasználót, tehát nem kell külön bejelentkezni.</w:t>
      </w:r>
    </w:p>
    <w:p w14:paraId="432335E4" w14:textId="77777777" w:rsidR="00A23268" w:rsidRDefault="006F3E6B">
      <w:pPr>
        <w:pStyle w:val="Cmsor2"/>
        <w:spacing w:before="200" w:after="110"/>
      </w:pPr>
      <w:bookmarkStart w:id="46" w:name="_Toc239342855"/>
      <w:r>
        <w:rPr>
          <w:b/>
          <w:bCs/>
          <w:color w:val="EF5B25"/>
        </w:rPr>
        <w:t>7.4. Belépés</w:t>
      </w:r>
      <w:bookmarkEnd w:id="46"/>
    </w:p>
    <w:p w14:paraId="38D7496A" w14:textId="77777777" w:rsidR="00A23268" w:rsidRDefault="006F3E6B">
      <w:pPr>
        <w:spacing w:after="110" w:line="276" w:lineRule="auto"/>
        <w:jc w:val="both"/>
      </w:pPr>
      <w:r>
        <w:t>A belépéshez az e-mail cím és a jelszó kell. Sikeres azonosítás után a szerver JWT tokent ad vissza, amelyet a böngésző a localStorage-ban tárol, és minden további kéréshez elküld. Az adminisztrátort a rendszer belépés után egyenesen az admin felületre, a vásárlót a kezdőlapra irányítja.</w:t>
      </w:r>
    </w:p>
    <w:p w14:paraId="36283C54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08BE77F8" wp14:editId="0E0D114E">
            <wp:extent cx="4048125" cy="1447800"/>
            <wp:effectExtent l="0" t="0" r="0" b="0"/>
            <wp:docPr id="768899368" name="Kép 768899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2DAB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7. ábra – A belépési űrlap</w:t>
      </w:r>
    </w:p>
    <w:p w14:paraId="35A7DA14" w14:textId="77777777" w:rsidR="00A23268" w:rsidRDefault="006F3E6B">
      <w:pPr>
        <w:spacing w:after="110" w:line="276" w:lineRule="auto"/>
        <w:jc w:val="both"/>
      </w:pPr>
      <w:r>
        <w:t>Hibás adat esetén egyetlen, semleges üzenet jelenik meg: „Hibás e-mail cím vagy jelszó.” A rendszer szándékosan nem árulja el, melyik adat volt hibás.</w:t>
      </w:r>
    </w:p>
    <w:p w14:paraId="03660CC2" w14:textId="77777777" w:rsidR="00A23268" w:rsidRDefault="006F3E6B">
      <w:pPr>
        <w:pStyle w:val="Cmsor2"/>
        <w:spacing w:before="200" w:after="110"/>
      </w:pPr>
      <w:bookmarkStart w:id="47" w:name="_Toc239342856"/>
      <w:r>
        <w:rPr>
          <w:b/>
          <w:bCs/>
          <w:color w:val="EF5B25"/>
        </w:rPr>
        <w:t>7.5. A kosár</w:t>
      </w:r>
      <w:bookmarkEnd w:id="47"/>
    </w:p>
    <w:p w14:paraId="7D0419A2" w14:textId="77777777" w:rsidR="00A23268" w:rsidRDefault="006F3E6B">
      <w:pPr>
        <w:spacing w:after="110" w:line="276" w:lineRule="auto"/>
        <w:jc w:val="both"/>
      </w:pPr>
      <w:r>
        <w:t>A termékkártyák Kosárba gombjával tehetünk terméket a kosárba; ha ugyanaz a cipő már benne van, a darabszám növekszik. A menüben lévő jelvény folyamatosan mutatja a kosárban lévő darabszámot. A Kosár lapon a tételek listája, az egységárak, a módosítható darabszámok és a végösszeg látható.</w:t>
      </w:r>
    </w:p>
    <w:p w14:paraId="21584DAB" w14:textId="77777777" w:rsidR="00A23268" w:rsidRDefault="006F3E6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265D9742" wp14:editId="6F80821C">
            <wp:extent cx="4048125" cy="2028825"/>
            <wp:effectExtent l="0" t="0" r="0" b="0"/>
            <wp:docPr id="2025001033" name="Kép 202500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6FAA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8. ábra – A kosár tartalma és az összegzés</w:t>
      </w:r>
    </w:p>
    <w:p w14:paraId="7FD09EBA" w14:textId="77777777" w:rsidR="00A23268" w:rsidRDefault="006F3E6B">
      <w:pPr>
        <w:spacing w:after="110" w:line="276" w:lineRule="auto"/>
        <w:jc w:val="both"/>
      </w:pPr>
      <w:r>
        <w:t>A darabszám mezőben azonnal átírható a mennyiség, a Törlés gomb egy tételt vesz ki, a Kosár ürítése pedig – megerősítés után – az egészet. A szállítási cím mezőben a rendszer felajánlja a regisztrációkor megadott címet, de az itt szabadon átírható.</w:t>
      </w:r>
    </w:p>
    <w:p w14:paraId="01663AD6" w14:textId="77777777" w:rsidR="00A23268" w:rsidRDefault="006F3E6B">
      <w:pPr>
        <w:pStyle w:val="Cmsor2"/>
        <w:spacing w:before="200" w:after="110"/>
      </w:pPr>
      <w:bookmarkStart w:id="48" w:name="_Toc239342857"/>
      <w:r>
        <w:rPr>
          <w:b/>
          <w:bCs/>
          <w:color w:val="EF5B25"/>
        </w:rPr>
        <w:t>7.6. Megrendelés leadása</w:t>
      </w:r>
      <w:bookmarkEnd w:id="48"/>
    </w:p>
    <w:p w14:paraId="49EBE18F" w14:textId="77777777" w:rsidR="00A23268" w:rsidRDefault="006F3E6B">
      <w:pPr>
        <w:spacing w:after="110" w:line="276" w:lineRule="auto"/>
        <w:jc w:val="both"/>
      </w:pPr>
      <w:r>
        <w:t>A Megrendelés gombra kattintva a kosár tartalmából egy objektum készül, és elmentődik az adatbázisba a bejelentkezett felhasználóhoz. Online fizetés nincs: a rendelés rögzítése után a vásárló visszaigazolást kap a rendelés azonosítójával és végösszegével, a kosár pedig kiürül.</w:t>
      </w:r>
    </w:p>
    <w:p w14:paraId="7938FF2B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300C62C9" wp14:editId="6636812C">
            <wp:extent cx="4048125" cy="1095375"/>
            <wp:effectExtent l="0" t="0" r="0" b="0"/>
            <wp:docPr id="1709617519" name="Kép 1709617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0039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9. ábra – Sikeres megrendelés visszaigazolása</w:t>
      </w:r>
    </w:p>
    <w:p w14:paraId="53EF37E3" w14:textId="77777777" w:rsidR="00A23268" w:rsidRDefault="006F3E6B">
      <w:pPr>
        <w:spacing w:after="110" w:line="276" w:lineRule="auto"/>
        <w:jc w:val="both"/>
      </w:pPr>
      <w:r>
        <w:t>A szerver a mentés során ellenőrzi a készletet, és ha valamelyik cipőből nincs elég, a rendelés nem jön létre, hanem a felület kiírja, melyik termékből mennyi van raktáron. Sikeres rendelés esetén a készlet a megvásárolt darabszámmal csökken.</w:t>
      </w:r>
    </w:p>
    <w:p w14:paraId="1B3FED9D" w14:textId="77777777" w:rsidR="00A23268" w:rsidRDefault="006F3E6B">
      <w:pPr>
        <w:spacing w:after="110" w:line="276" w:lineRule="auto"/>
        <w:jc w:val="both"/>
      </w:pPr>
      <w:r>
        <w:t>Ha valaki bejelentkezés nélkül próbál rendelni, a rendszer figyelmeztet, és a belépési oldalra irányít. A kosár tartalma ilyenkor nem vész el, mert az a böngészőben tárolódik.</w:t>
      </w:r>
    </w:p>
    <w:p w14:paraId="7E8B53F5" w14:textId="77777777" w:rsidR="00A23268" w:rsidRDefault="006F3E6B">
      <w:pPr>
        <w:pStyle w:val="Cmsor2"/>
        <w:spacing w:before="200" w:after="110"/>
      </w:pPr>
      <w:bookmarkStart w:id="49" w:name="_Toc239342858"/>
      <w:r>
        <w:rPr>
          <w:b/>
          <w:bCs/>
          <w:color w:val="EF5B25"/>
        </w:rPr>
        <w:t>7.7. Saját rendelések megtekintése</w:t>
      </w:r>
      <w:bookmarkEnd w:id="49"/>
    </w:p>
    <w:p w14:paraId="4220D97C" w14:textId="77777777" w:rsidR="00A23268" w:rsidRDefault="006F3E6B">
      <w:pPr>
        <w:spacing w:after="110" w:line="276" w:lineRule="auto"/>
        <w:jc w:val="both"/>
      </w:pPr>
      <w:r>
        <w:t>A Rendeléseim menüpont a felhasználó eddigi megrendeléseit sorolja fel, a legfrissebbel kezdve. Minden rendelésnél látszik az azonosító, a leadás időpontja, az aktuális állapot, a tételek darabszámmal és összeggel, valamint a szállítási cím.</w:t>
      </w:r>
    </w:p>
    <w:p w14:paraId="01445114" w14:textId="77777777" w:rsidR="00A23268" w:rsidRDefault="006F3E6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5406721D" wp14:editId="1654A96A">
            <wp:extent cx="4048125" cy="1847850"/>
            <wp:effectExtent l="0" t="0" r="0" b="0"/>
            <wp:docPr id="807221714" name="Kép 80722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1660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10. ábra – A vásárló saját rendelései</w:t>
      </w:r>
    </w:p>
    <w:p w14:paraId="20523DDD" w14:textId="77777777" w:rsidR="00A23268" w:rsidRDefault="006F3E6B">
      <w:pPr>
        <w:spacing w:after="110" w:line="276" w:lineRule="auto"/>
        <w:jc w:val="both"/>
      </w:pPr>
      <w:r>
        <w:t>A végpont, amely ezeket az adatokat kiszolgálja, a tokenből olvassa ki a felhasználó azonosítóját, és csak az ő rendeléseit adja vissza. Így más vásárló rendeléseihez akkor sem lehet hozzáférni, ha valaki kézzel írja át a kérést.</w:t>
      </w:r>
    </w:p>
    <w:p w14:paraId="0E1C163A" w14:textId="77777777" w:rsidR="00A23268" w:rsidRDefault="006F3E6B">
      <w:pPr>
        <w:pStyle w:val="Cmsor2"/>
        <w:spacing w:before="200" w:after="110"/>
      </w:pPr>
      <w:bookmarkStart w:id="50" w:name="_Toc239342859"/>
      <w:r>
        <w:rPr>
          <w:b/>
          <w:bCs/>
          <w:color w:val="EF5B25"/>
        </w:rPr>
        <w:t>7.8. Kilépés</w:t>
      </w:r>
      <w:bookmarkEnd w:id="50"/>
    </w:p>
    <w:p w14:paraId="668D5D1D" w14:textId="77777777" w:rsidR="00A23268" w:rsidRDefault="006F3E6B">
      <w:pPr>
        <w:spacing w:after="110" w:line="276" w:lineRule="auto"/>
        <w:jc w:val="both"/>
      </w:pPr>
      <w:r>
        <w:t>A Kilépés menüpont törli a tokent és a mentett felhasználói adatokat a localStorage-ból, majd visszairányít a kezdőlapra. A menü ezután újra a vendég állapotot mutatja, a védett lapok pedig nem érhetők el, hiszen a további kérésekhez már nem küld tokent az alkalmazás.</w:t>
      </w:r>
    </w:p>
    <w:p w14:paraId="5839FFE8" w14:textId="77777777" w:rsidR="00A23268" w:rsidRDefault="006F3E6B">
      <w:pPr>
        <w:pStyle w:val="Cmsor1"/>
        <w:spacing w:before="240" w:after="140"/>
      </w:pPr>
      <w:bookmarkStart w:id="51" w:name="_Toc239342860"/>
      <w:r>
        <w:rPr>
          <w:b/>
          <w:bCs/>
          <w:color w:val="1F2937"/>
        </w:rPr>
        <w:t>8. Adminisztrátori dokumentáció</w:t>
      </w:r>
      <w:bookmarkEnd w:id="51"/>
    </w:p>
    <w:p w14:paraId="441B4BAF" w14:textId="77777777" w:rsidR="00A23268" w:rsidRDefault="006F3E6B">
      <w:pPr>
        <w:spacing w:after="110" w:line="276" w:lineRule="auto"/>
        <w:jc w:val="both"/>
      </w:pPr>
      <w:r>
        <w:t>Az adminisztrációs felület az admin.html lapon található, és kizárólag Admin szerepkörrel érhető el. Belépéskor a rendszer automatikusan ide irányítja az adminisztrátort. A felület három fülre oszlik: Termékek, Megrendelések és Felhasználók.</w:t>
      </w:r>
    </w:p>
    <w:p w14:paraId="663361B2" w14:textId="77777777" w:rsidR="00A23268" w:rsidRDefault="006F3E6B">
      <w:pPr>
        <w:spacing w:after="110" w:line="276" w:lineRule="auto"/>
        <w:jc w:val="both"/>
      </w:pPr>
      <w:r>
        <w:t>A belépési adatok az induló adatbázisban: e-mail cím admin@gmail.com, jelszó admin.</w:t>
      </w:r>
    </w:p>
    <w:p w14:paraId="5C37E3CC" w14:textId="77777777" w:rsidR="00A23268" w:rsidRDefault="006F3E6B">
      <w:pPr>
        <w:pStyle w:val="Cmsor2"/>
        <w:spacing w:before="200" w:after="110"/>
      </w:pPr>
      <w:bookmarkStart w:id="52" w:name="_Toc239342861"/>
      <w:r>
        <w:rPr>
          <w:b/>
          <w:bCs/>
          <w:color w:val="EF5B25"/>
        </w:rPr>
        <w:t>8.1. Termékek kezelése</w:t>
      </w:r>
      <w:bookmarkEnd w:id="52"/>
    </w:p>
    <w:p w14:paraId="672AE5CB" w14:textId="77777777" w:rsidR="00A23268" w:rsidRDefault="006F3E6B">
      <w:pPr>
        <w:spacing w:after="110" w:line="276" w:lineRule="auto"/>
        <w:jc w:val="both"/>
      </w:pPr>
      <w:r>
        <w:t>A Termékek fül táblázatban sorolja fel a teljes kínálatot, kis előnézeti képpel, árral, mérettel, színnel és készlettel. Minden sor végén két gomb van: a Szerkeszt a meglévő adatok módosítására, a Töröl a termék eltávolítására.</w:t>
      </w:r>
    </w:p>
    <w:p w14:paraId="73BE9108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48F40A0B" wp14:editId="55322D39">
            <wp:extent cx="4048125" cy="2228850"/>
            <wp:effectExtent l="0" t="0" r="0" b="0"/>
            <wp:docPr id="1339095324" name="Kép 1339095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DC82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11. ábra – A termékek listája az adminisztrációs felületen</w:t>
      </w:r>
    </w:p>
    <w:p w14:paraId="4AEE6A20" w14:textId="77777777" w:rsidR="00A23268" w:rsidRDefault="006F3E6B">
      <w:pPr>
        <w:spacing w:after="110" w:line="276" w:lineRule="auto"/>
        <w:jc w:val="both"/>
      </w:pPr>
      <w:r>
        <w:lastRenderedPageBreak/>
        <w:t>Ha egy termék már szerepel valamelyik megrendelésben, a törlés nem hajtható végre; a rendszer ilyenkor kiírja, hogy a termék rendelésben szerepel. Erre azért van szükség, hogy a korábbi rendelések adatai ne váljanak értelmezhetetlenné.</w:t>
      </w:r>
    </w:p>
    <w:p w14:paraId="376A340E" w14:textId="77777777" w:rsidR="00A23268" w:rsidRDefault="006F3E6B">
      <w:pPr>
        <w:pStyle w:val="Cmsor2"/>
        <w:spacing w:before="200" w:after="110"/>
      </w:pPr>
      <w:bookmarkStart w:id="53" w:name="_Toc239342862"/>
      <w:r>
        <w:rPr>
          <w:b/>
          <w:bCs/>
          <w:color w:val="EF5B25"/>
        </w:rPr>
        <w:t>8.2. Új cipő felvitele</w:t>
      </w:r>
      <w:bookmarkEnd w:id="53"/>
    </w:p>
    <w:p w14:paraId="005BBC2E" w14:textId="77777777" w:rsidR="00A23268" w:rsidRDefault="006F3E6B">
      <w:pPr>
        <w:spacing w:after="110" w:line="276" w:lineRule="auto"/>
        <w:jc w:val="both"/>
      </w:pPr>
      <w:r>
        <w:t>Az Új cipő felvitele gomb egy felugró űrlapot nyit. A név, a márka, az ár, a méret és a készlet kötelező, a szín és a leírás opcionális. A képet kétféleképpen adhatjuk meg: vagy feltöltünk egy fájlt a Kép feltöltése mezőben, vagy beírjuk egy már meglévő kép útvonalát. Ha egyik sincs megadva, a termék egy semleges helyettesítő képet kap.</w:t>
      </w:r>
    </w:p>
    <w:p w14:paraId="5A4EE1F0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00FDCCC3" wp14:editId="23A4FB48">
            <wp:extent cx="4048125" cy="2390775"/>
            <wp:effectExtent l="0" t="0" r="0" b="0"/>
            <wp:docPr id="133579617" name="Kép 133579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9AFE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12. ábra – Új termék felvitele a felugró űrlapon</w:t>
      </w:r>
    </w:p>
    <w:p w14:paraId="3FCCCC3A" w14:textId="77777777" w:rsidR="00A23268" w:rsidRDefault="006F3E6B">
      <w:pPr>
        <w:spacing w:after="110" w:line="276" w:lineRule="auto"/>
        <w:jc w:val="both"/>
      </w:pPr>
      <w:r>
        <w:t>Feltöltés esetén a kép először a szerverre kerül, amely visszaadja az útvonalát, és csak ezután mentődik a termék. A felvitt cipő azonnal megjelenik a kezdőlapon, tehát a vásárlók számára is elérhető lesz. Ugyanez az űrlap szolgál a szerkesztésre is, ilyenkor a mezők a meglévő adatokkal töltődnek fel.</w:t>
      </w:r>
    </w:p>
    <w:p w14:paraId="2EC3B1A0" w14:textId="77777777" w:rsidR="00A23268" w:rsidRDefault="006F3E6B">
      <w:pPr>
        <w:pStyle w:val="Cmsor2"/>
        <w:spacing w:before="200" w:after="110"/>
      </w:pPr>
      <w:bookmarkStart w:id="54" w:name="_Toc239342863"/>
      <w:r>
        <w:rPr>
          <w:b/>
          <w:bCs/>
          <w:color w:val="EF5B25"/>
        </w:rPr>
        <w:t>8.3. Megrendelések kezelése</w:t>
      </w:r>
      <w:bookmarkEnd w:id="54"/>
    </w:p>
    <w:p w14:paraId="248217D3" w14:textId="77777777" w:rsidR="00A23268" w:rsidRDefault="006F3E6B">
      <w:pPr>
        <w:spacing w:after="110" w:line="276" w:lineRule="auto"/>
        <w:jc w:val="both"/>
      </w:pPr>
      <w:r>
        <w:t>A Megrendelések fül az összes vásárlói rendelést mutatja: a rendelés azonosítóját, a vásárló nevét, a leadás időpontját, a tételeket, a végösszeget és az állapotot. Az állapot legördülő listából módosítható, és a változás azonnal, külön mentés nélkül mentődik az adatbázisba.</w:t>
      </w:r>
    </w:p>
    <w:p w14:paraId="2DD8C52E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0B48B39B" wp14:editId="7F1EF3FE">
            <wp:extent cx="4048125" cy="1447800"/>
            <wp:effectExtent l="0" t="0" r="0" b="0"/>
            <wp:docPr id="1325513566" name="Kép 1325513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5325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13. ábra – A megrendelések listája és az állapot módosítása</w:t>
      </w:r>
    </w:p>
    <w:p w14:paraId="63AF9FAF" w14:textId="77777777" w:rsidR="00A23268" w:rsidRDefault="006F3E6B">
      <w:pPr>
        <w:spacing w:after="110" w:line="276" w:lineRule="auto"/>
        <w:jc w:val="both"/>
      </w:pPr>
      <w:r>
        <w:t>Az elérhető állapotok: Új, Feldolgozás alatt, Kiszállítva, Teljesítve és Törölve. A vásárló a Rendeléseim lapon ugyanezt az állapotot látja, így az adminisztrátor a státusz módosításával tájékoztatja a rendelés sorsáról. A Töröl gomb a rendelést a tételeivel együtt eltávolítja.</w:t>
      </w:r>
    </w:p>
    <w:p w14:paraId="638DF67B" w14:textId="77777777" w:rsidR="00A23268" w:rsidRDefault="006F3E6B">
      <w:pPr>
        <w:pStyle w:val="Cmsor2"/>
        <w:spacing w:before="200" w:after="110"/>
      </w:pPr>
      <w:bookmarkStart w:id="55" w:name="_Toc239342864"/>
      <w:r>
        <w:rPr>
          <w:b/>
          <w:bCs/>
          <w:color w:val="EF5B25"/>
        </w:rPr>
        <w:t>8.4. Felhasználók kezelése</w:t>
      </w:r>
      <w:bookmarkEnd w:id="55"/>
    </w:p>
    <w:p w14:paraId="5835BAD4" w14:textId="77777777" w:rsidR="00A23268" w:rsidRDefault="006F3E6B">
      <w:pPr>
        <w:spacing w:after="110" w:line="276" w:lineRule="auto"/>
        <w:jc w:val="both"/>
      </w:pPr>
      <w:r>
        <w:lastRenderedPageBreak/>
        <w:t>A Felhasználók fül a regisztrált fiókokat listázza: felhasználónév, e-mail cím, teljes név, telefonszám, szerepkör és a regisztráció időpontja. Az admin szerepkört színes címke jelöli, így egy pillantással látszik, ki rendelkezik teljes hozzáféréssel.</w:t>
      </w:r>
    </w:p>
    <w:p w14:paraId="204D314E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6183660C" wp14:editId="08EECBE1">
            <wp:extent cx="4048125" cy="1352550"/>
            <wp:effectExtent l="0" t="0" r="0" b="0"/>
            <wp:docPr id="390403379" name="Kép 390403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5274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14. ábra – A felhasználók listája szerepkörökkel</w:t>
      </w:r>
    </w:p>
    <w:p w14:paraId="7F8D132A" w14:textId="77777777" w:rsidR="00A23268" w:rsidRDefault="006F3E6B">
      <w:pPr>
        <w:spacing w:after="110" w:line="276" w:lineRule="auto"/>
        <w:jc w:val="both"/>
      </w:pPr>
      <w:r>
        <w:t>Az Új felhasználó gombbal az adminisztrátor közvetlenül is létrehozhat fiókot, és itt – a nyilvános regisztrációval ellentétben – a szerepkört is megadhatja. Így lehet további adminisztrátort felvenni a rendszerbe.</w:t>
      </w:r>
    </w:p>
    <w:p w14:paraId="62252918" w14:textId="77777777" w:rsidR="00A23268" w:rsidRDefault="006F3E6B">
      <w:pPr>
        <w:pStyle w:val="Cmsor2"/>
        <w:spacing w:before="200" w:after="110"/>
      </w:pPr>
      <w:bookmarkStart w:id="56" w:name="_Toc239342865"/>
      <w:r>
        <w:rPr>
          <w:b/>
          <w:bCs/>
          <w:color w:val="EF5B25"/>
        </w:rPr>
        <w:t>8.5. Felhasználó szerkesztése és törlése</w:t>
      </w:r>
      <w:bookmarkEnd w:id="56"/>
    </w:p>
    <w:p w14:paraId="46A65ADB" w14:textId="77777777" w:rsidR="00A23268" w:rsidRDefault="006F3E6B">
      <w:pPr>
        <w:spacing w:after="110" w:line="276" w:lineRule="auto"/>
        <w:jc w:val="both"/>
      </w:pPr>
      <w:r>
        <w:t>A Szerkeszt gomb ugyanazt az űrlapot nyitja meg, a kiválasztott felhasználó adataival feltöltve. A jelszó mező itt üresen hagyható: ilyenkor a jelszó nem változik. Ha viszont beírunk valamit, a rendszer arra állítja be – ez a jelszó-visszaállítás módja.</w:t>
      </w:r>
    </w:p>
    <w:p w14:paraId="76F854ED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4C103155" wp14:editId="2441655E">
            <wp:extent cx="4048125" cy="2095500"/>
            <wp:effectExtent l="0" t="0" r="0" b="0"/>
            <wp:docPr id="777965353" name="Kép 777965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1257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15. ábra – Felhasználó adatainak szerkesztése</w:t>
      </w:r>
    </w:p>
    <w:p w14:paraId="1BCF7264" w14:textId="77777777" w:rsidR="00A23268" w:rsidRDefault="006F3E6B">
      <w:pPr>
        <w:spacing w:after="110" w:line="276" w:lineRule="auto"/>
        <w:jc w:val="both"/>
      </w:pPr>
      <w:r>
        <w:t>A szerepkör is átállítható, tehát egy vásárló adminisztrátorrá tehető, és fordítva. A törlés megerősítést kér, és a felhasználó rendeléseit is eltávolítja. Egyetlen megkötés van: az adminisztrátor a saját fiókját nem törölheti, mert így a rendszer adminisztrátor nélkül maradhatna.</w:t>
      </w:r>
    </w:p>
    <w:p w14:paraId="0064378E" w14:textId="77777777" w:rsidR="00A23268" w:rsidRDefault="006F3E6B">
      <w:pPr>
        <w:pStyle w:val="Cmsor1"/>
        <w:spacing w:before="240" w:after="140"/>
      </w:pPr>
      <w:bookmarkStart w:id="57" w:name="_Toc239342866"/>
      <w:r>
        <w:rPr>
          <w:b/>
          <w:bCs/>
          <w:color w:val="1F2937"/>
        </w:rPr>
        <w:t>9. Mobil megjelenés</w:t>
      </w:r>
      <w:bookmarkEnd w:id="57"/>
    </w:p>
    <w:p w14:paraId="1FB3F22B" w14:textId="77777777" w:rsidR="00A23268" w:rsidRDefault="006F3E6B">
      <w:pPr>
        <w:spacing w:after="110" w:line="276" w:lineRule="auto"/>
        <w:jc w:val="both"/>
      </w:pPr>
      <w:r>
        <w:t>A feladat kikötése volt, hogy az oldal legyen teljesen reszponzív. Ez nem csupán annyit jelent, hogy kis képernyőn is elolvasható a szöveg, hanem azt is, hogy a kezelőelemek kényelmesen használhatók maradnak érintéssel. Az alábbi képek 390 pixel széles, telefonméretű nézetben készültek.</w:t>
      </w:r>
    </w:p>
    <w:p w14:paraId="555E1C36" w14:textId="77777777" w:rsidR="00A23268" w:rsidRDefault="006F3E6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BDA98AB" wp14:editId="0C1FC9F1">
            <wp:extent cx="1562100" cy="3381375"/>
            <wp:effectExtent l="0" t="0" r="0" b="0"/>
            <wp:docPr id="1735503214" name="Kép 1735503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1B83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16. ábra – A kezdőlap telefonon: kétoszlopos kártyarács</w:t>
      </w:r>
    </w:p>
    <w:p w14:paraId="72C52689" w14:textId="77777777" w:rsidR="00A23268" w:rsidRDefault="006F3E6B">
      <w:pPr>
        <w:spacing w:after="110" w:line="276" w:lineRule="auto"/>
        <w:jc w:val="both"/>
      </w:pPr>
      <w:r>
        <w:t>A kártyarács automatikusan kétoszlopossá vált, a szűrősáv elemei egymás alá kerültek, a menü pedig hamburger gombbá alakult. A képek magassága is kisebb, hogy több termék férjen a képernyőre.</w:t>
      </w:r>
    </w:p>
    <w:p w14:paraId="10644D95" w14:textId="77777777" w:rsidR="00A23268" w:rsidRDefault="006F3E6B">
      <w:pPr>
        <w:spacing w:before="140" w:after="60"/>
        <w:jc w:val="center"/>
      </w:pPr>
      <w:r>
        <w:rPr>
          <w:noProof/>
        </w:rPr>
        <w:drawing>
          <wp:inline distT="0" distB="0" distL="0" distR="0" wp14:anchorId="3A92D2BB" wp14:editId="2DAB21E8">
            <wp:extent cx="1562100" cy="3381375"/>
            <wp:effectExtent l="0" t="0" r="0" b="0"/>
            <wp:docPr id="1561506360" name="Kép 1561506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11AF" w14:textId="77777777" w:rsidR="00A23268" w:rsidRDefault="006F3E6B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17. ábra – A kinyitott mobilmenü</w:t>
      </w:r>
    </w:p>
    <w:p w14:paraId="0B106E7F" w14:textId="77777777" w:rsidR="00A23268" w:rsidRDefault="006F3E6B">
      <w:pPr>
        <w:spacing w:after="110" w:line="276" w:lineRule="auto"/>
        <w:jc w:val="both"/>
      </w:pPr>
      <w:r>
        <w:t>A hamburger gombra kattintva a menüpontok egymás alatt, jól elkülönítve nyílnak le, elegendő méretű kattintási felülettel. A menü tartalma itt is a jogosultsághoz igazodik.</w:t>
      </w:r>
    </w:p>
    <w:p w14:paraId="106BC4CC" w14:textId="77777777" w:rsidR="00A23268" w:rsidRDefault="006F3E6B">
      <w:pPr>
        <w:spacing w:after="110" w:line="276" w:lineRule="auto"/>
        <w:jc w:val="both"/>
      </w:pPr>
      <w:r>
        <w:t>Az űrlapok mobilon a teljes szélességet kihasználják, a beviteli mezők pedig elég nagyok ahhoz, hogy érintéssel is könnyen kitölthetők legyenek. Ugyanez a viselkedés jellemzi a regisztrációt és a kosarat is: a több mezőt tartalmazó sorok egymás alá csúsznak.</w:t>
      </w:r>
    </w:p>
    <w:p w14:paraId="1169849A" w14:textId="77777777" w:rsidR="00A23268" w:rsidRDefault="006F3E6B">
      <w:pPr>
        <w:pStyle w:val="Cmsor1"/>
        <w:spacing w:before="240" w:after="140"/>
      </w:pPr>
      <w:bookmarkStart w:id="58" w:name="_Toc239342867"/>
      <w:r>
        <w:rPr>
          <w:b/>
          <w:bCs/>
          <w:color w:val="1F2937"/>
        </w:rPr>
        <w:lastRenderedPageBreak/>
        <w:t>10. Telepítés és üzembe helyezés</w:t>
      </w:r>
      <w:bookmarkEnd w:id="58"/>
    </w:p>
    <w:p w14:paraId="1810CE28" w14:textId="77777777" w:rsidR="00A23268" w:rsidRDefault="006F3E6B">
      <w:pPr>
        <w:spacing w:after="110" w:line="276" w:lineRule="auto"/>
        <w:jc w:val="both"/>
      </w:pPr>
      <w:r>
        <w:t>Az alkalmazás elindításához három dolog kell: egy futó MySQL-kiszolgáló, a .NET SDK és a projekt forráskódja. Adatbázist kézzel nem kell létrehozni, arról a migráció gondoskodik.</w:t>
      </w:r>
    </w:p>
    <w:p w14:paraId="57C18F93" w14:textId="77777777" w:rsidR="00A23268" w:rsidRDefault="006F3E6B">
      <w:pPr>
        <w:pStyle w:val="Cmsor2"/>
        <w:spacing w:before="200" w:after="110"/>
      </w:pPr>
      <w:bookmarkStart w:id="59" w:name="_Toc239342868"/>
      <w:r>
        <w:rPr>
          <w:b/>
          <w:bCs/>
          <w:color w:val="EF5B25"/>
        </w:rPr>
        <w:t>10.1. Előfeltételek</w:t>
      </w:r>
      <w:bookmarkEnd w:id="59"/>
    </w:p>
    <w:p w14:paraId="37ADD956" w14:textId="77777777" w:rsidR="00A23268" w:rsidRDefault="00A23268">
      <w:pPr>
        <w:spacing w:after="120"/>
      </w:pPr>
    </w:p>
    <w:tbl>
      <w:tblPr>
        <w:tblW w:w="9360" w:type="dxa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E2E5EA"/>
          <w:insideV w:val="single" w:sz="4" w:space="0" w:color="E2E5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23268" w14:paraId="71C21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9767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Szükséges eszköz</w:t>
            </w:r>
          </w:p>
        </w:tc>
        <w:tc>
          <w:tcPr>
            <w:tcW w:w="656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181E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A23268" w14:paraId="35FB0C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BC6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.NET SDK 10 (vagy újabb)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C01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backend fordításához és futtatásához. A dotnet --version paranccsal ellenőrizhető.</w:t>
            </w:r>
          </w:p>
        </w:tc>
      </w:tr>
      <w:tr w:rsidR="00A23268" w14:paraId="3C30EE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112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MySQL-kiszolgáló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E9DF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fejlesztés MySQL 8.4-en történt, XAMPP vagy WAMP csomagból is megfelelő. Alapértelmezés: localhost:3306, root felhasználó, üres jelszó.</w:t>
            </w:r>
          </w:p>
        </w:tc>
      </w:tr>
      <w:tr w:rsidR="00A23268" w14:paraId="039629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199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dotnet-ef eszköz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940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Csak akkor kell, ha kézzel szeretnénk migrálni: dotnet tool install --global dotnet-ef</w:t>
            </w:r>
          </w:p>
        </w:tc>
      </w:tr>
      <w:tr w:rsidR="00A23268" w14:paraId="497F24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C74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Modern böngésző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5CD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frontend futtatásához. Külön webkiszolgáló nem szükséges.</w:t>
            </w:r>
          </w:p>
        </w:tc>
      </w:tr>
    </w:tbl>
    <w:p w14:paraId="2DB16896" w14:textId="77777777" w:rsidR="00A23268" w:rsidRDefault="006F3E6B">
      <w:pPr>
        <w:pStyle w:val="Cmsor2"/>
        <w:spacing w:before="200" w:after="110"/>
      </w:pPr>
      <w:bookmarkStart w:id="60" w:name="_Toc239342869"/>
      <w:r>
        <w:rPr>
          <w:b/>
          <w:bCs/>
          <w:color w:val="EF5B25"/>
        </w:rPr>
        <w:t>10.2. Az indítás lépései</w:t>
      </w:r>
      <w:bookmarkEnd w:id="60"/>
    </w:p>
    <w:p w14:paraId="0A061AFC" w14:textId="77777777" w:rsidR="00A23268" w:rsidRDefault="006F3E6B">
      <w:pPr>
        <w:spacing w:after="110" w:line="276" w:lineRule="auto"/>
        <w:jc w:val="both"/>
      </w:pPr>
      <w:r>
        <w:t>A MySQL-kiszolgáló indítása után a teljes alkalmazás egyetlen paranccsal elindul. A backend futtatáskor létrehozza és feltölti az adatbázist, majd a Frontend mappát is kiszolgálja.</w:t>
      </w:r>
    </w:p>
    <w:p w14:paraId="2745FCE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# 1. MySQL indítása (XAMPP / WAMP vezérlőpultból vagy szolgáltatásként)</w:t>
      </w:r>
    </w:p>
    <w:p w14:paraId="43031A9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F8D9C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# 2. A backend indítása</w:t>
      </w:r>
    </w:p>
    <w:p w14:paraId="7A887E72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cd Backend\SneekerWebShop.Api</w:t>
      </w:r>
    </w:p>
    <w:p w14:paraId="6167E761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dotnet run</w:t>
      </w:r>
    </w:p>
    <w:p w14:paraId="6A2459C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9492C4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# 3. Az alkalmazás megnyitása böngészőben</w:t>
      </w:r>
    </w:p>
    <w:p w14:paraId="51CF2585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#    http://localhost:5000            - a webáruház</w:t>
      </w:r>
    </w:p>
    <w:p w14:paraId="12DF41A0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#    http://localhost:5000/swagger    - az API dokumentációja</w:t>
      </w:r>
    </w:p>
    <w:p w14:paraId="19E55698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Az alkalmazás indítása.</w:t>
      </w:r>
    </w:p>
    <w:p w14:paraId="0E37B2EE" w14:textId="77777777" w:rsidR="00A23268" w:rsidRDefault="006F3E6B">
      <w:pPr>
        <w:spacing w:after="110" w:line="276" w:lineRule="auto"/>
        <w:jc w:val="both"/>
      </w:pPr>
      <w:r>
        <w:t>Ha a kapcsolati sztringet módosítani kell (más port, jelszavas root felhasználó), azt az appsettings.json fájl ConnectionStrings szakaszában lehet megtenni. Az adatbázis nevét is itt lehet átírni, ilyenkor a migráció az új néven hozza létre a sémát.</w:t>
      </w:r>
    </w:p>
    <w:p w14:paraId="09D8004C" w14:textId="77777777" w:rsidR="00A23268" w:rsidRDefault="006F3E6B">
      <w:pPr>
        <w:pStyle w:val="Cmsor2"/>
        <w:spacing w:before="200" w:after="110"/>
      </w:pPr>
      <w:bookmarkStart w:id="61" w:name="_Toc239342870"/>
      <w:r>
        <w:rPr>
          <w:b/>
          <w:bCs/>
          <w:color w:val="EF5B25"/>
        </w:rPr>
        <w:t>10.3. Az adatbázis kézi létrehozása</w:t>
      </w:r>
      <w:bookmarkEnd w:id="61"/>
    </w:p>
    <w:p w14:paraId="3E90210D" w14:textId="77777777" w:rsidR="00A23268" w:rsidRDefault="006F3E6B">
      <w:pPr>
        <w:spacing w:after="110" w:line="276" w:lineRule="auto"/>
        <w:jc w:val="both"/>
      </w:pPr>
      <w:r>
        <w:t>Ha valaki az indítás előtt szeretné előállítani a sémát, azt a következő paranccsal teheti meg a projekt mappájában. Ez ugyanazt a végeredményt adja, mint amit az alkalmazás indulása automatikusan elvégez.</w:t>
      </w:r>
    </w:p>
    <w:p w14:paraId="3A50C777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cd Backend\SneekerWebShop.Api</w:t>
      </w:r>
    </w:p>
    <w:p w14:paraId="4800EE9B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dotnet ef database update</w:t>
      </w:r>
    </w:p>
    <w:p w14:paraId="66CE89FF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90E5B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# ellenőrzés a MySQL kliensben:</w:t>
      </w:r>
    </w:p>
    <w:p w14:paraId="7DCA3EED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mysql -u root -e "use sneekerwebshop; show tables;"</w:t>
      </w:r>
    </w:p>
    <w:p w14:paraId="52DCFDF0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Az adatbázis létrehozása és ellenőrzése.</w:t>
      </w:r>
    </w:p>
    <w:p w14:paraId="0306B323" w14:textId="77777777" w:rsidR="00A23268" w:rsidRDefault="006F3E6B">
      <w:pPr>
        <w:pStyle w:val="Cmsor2"/>
        <w:spacing w:before="200" w:after="110"/>
      </w:pPr>
      <w:bookmarkStart w:id="62" w:name="_Toc239342871"/>
      <w:r>
        <w:rPr>
          <w:b/>
          <w:bCs/>
          <w:color w:val="EF5B25"/>
        </w:rPr>
        <w:t>10.4. Alaphelyzetbe állítás</w:t>
      </w:r>
      <w:bookmarkEnd w:id="62"/>
    </w:p>
    <w:p w14:paraId="3312FC1D" w14:textId="77777777" w:rsidR="00A23268" w:rsidRDefault="006F3E6B">
      <w:pPr>
        <w:spacing w:after="110" w:line="276" w:lineRule="auto"/>
        <w:jc w:val="both"/>
      </w:pPr>
      <w:r>
        <w:t>Bemutató vagy tesztelés előtt hasznos lehet visszaállítani a kiinduló állapotot. Ha az adatbázist eldobjuk, a következő indításnál a séma és a kezdő adatok (az admin felhasználó és az öt cipő) újra létrejönnek.</w:t>
      </w:r>
    </w:p>
    <w:p w14:paraId="7A5EB96E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>mysql -u root -e "drop database sneekerwebshop;"</w:t>
      </w:r>
    </w:p>
    <w:p w14:paraId="1EFC9A16" w14:textId="77777777" w:rsidR="00A23268" w:rsidRDefault="006F3E6B">
      <w:pPr>
        <w:pBdr>
          <w:left w:val="single" w:sz="12" w:space="6" w:color="EF5B25"/>
        </w:pBdr>
        <w:shd w:val="clear" w:color="auto" w:fill="F6F7F9"/>
        <w:spacing w:line="234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dotnet run    # a séma és a kezdő adatok újra létrejönnek</w:t>
      </w:r>
    </w:p>
    <w:p w14:paraId="5BB011D6" w14:textId="77777777" w:rsidR="00A23268" w:rsidRDefault="006F3E6B">
      <w:pPr>
        <w:spacing w:before="50" w:after="160"/>
      </w:pPr>
      <w:r>
        <w:rPr>
          <w:i/>
          <w:iCs/>
          <w:color w:val="6B7280"/>
          <w:sz w:val="18"/>
          <w:szCs w:val="18"/>
        </w:rPr>
        <w:t>Az adatbázis alaphelyzetbe állítása.</w:t>
      </w:r>
    </w:p>
    <w:p w14:paraId="0CA92266" w14:textId="77777777" w:rsidR="00A23268" w:rsidRDefault="006F3E6B">
      <w:pPr>
        <w:pStyle w:val="Cmsor1"/>
        <w:spacing w:before="240" w:after="140"/>
      </w:pPr>
      <w:bookmarkStart w:id="63" w:name="_Toc239342872"/>
      <w:r>
        <w:rPr>
          <w:b/>
          <w:bCs/>
          <w:color w:val="1F2937"/>
        </w:rPr>
        <w:t>11. Munkafolyamatok és tesztelés</w:t>
      </w:r>
      <w:bookmarkEnd w:id="63"/>
    </w:p>
    <w:p w14:paraId="4F996CDC" w14:textId="77777777" w:rsidR="00A23268" w:rsidRDefault="006F3E6B">
      <w:pPr>
        <w:spacing w:after="110" w:line="276" w:lineRule="auto"/>
        <w:jc w:val="both"/>
      </w:pPr>
      <w:r>
        <w:t>A fejlesztés iterációkban zajlott, a feladatkiírás négy szakaszát követve. Először az adatbázis modellje készült el, majd a backend a végpontokkal és a jogosultságkezeléssel, ezután a frontend, végül ez a dokumentáció. Minden szakasz végén teljes körű kipróbálás következett, és csak működő állapot után indult a következő lépés.</w:t>
      </w:r>
    </w:p>
    <w:p w14:paraId="4BF20A8A" w14:textId="77777777" w:rsidR="00A23268" w:rsidRDefault="006F3E6B">
      <w:pPr>
        <w:spacing w:after="110" w:line="276" w:lineRule="auto"/>
        <w:jc w:val="both"/>
      </w:pPr>
      <w:r>
        <w:t>A backend végpontjait először a Swagger felületén teszteltük, még a frontend elkészülte előtt. Ez a sorrend nagyon hasznos volt: így elkülöníthető, hogy egy hiba a szerveren vagy a kliensen van. A frontend elkészülte után jöttek a végponttól végpontig tartó, valódi böngészőben végrehajtott próbák.</w:t>
      </w:r>
    </w:p>
    <w:p w14:paraId="1F8B2913" w14:textId="77777777" w:rsidR="00A23268" w:rsidRDefault="006F3E6B">
      <w:pPr>
        <w:pStyle w:val="Cmsor2"/>
        <w:spacing w:before="200" w:after="110"/>
      </w:pPr>
      <w:bookmarkStart w:id="64" w:name="_Toc239342873"/>
      <w:r>
        <w:rPr>
          <w:b/>
          <w:bCs/>
          <w:color w:val="EF5B25"/>
        </w:rPr>
        <w:t>11.1. Tesztesetek és eredmények</w:t>
      </w:r>
      <w:bookmarkEnd w:id="64"/>
    </w:p>
    <w:p w14:paraId="38B388AE" w14:textId="77777777" w:rsidR="00A23268" w:rsidRDefault="006F3E6B">
      <w:pPr>
        <w:spacing w:after="110" w:line="276" w:lineRule="auto"/>
        <w:jc w:val="both"/>
      </w:pPr>
      <w:r>
        <w:t>Az alábbi táblázat azokat a teszteseteket foglalja össze, amelyeket a projekt átadása előtt végrehajtottunk. Mindegyik a futó alkalmazáson, valódi adatokkal történt.</w:t>
      </w:r>
    </w:p>
    <w:p w14:paraId="5A8F5FB0" w14:textId="77777777" w:rsidR="00A23268" w:rsidRDefault="00A23268">
      <w:pPr>
        <w:spacing w:after="120"/>
      </w:pPr>
    </w:p>
    <w:tbl>
      <w:tblPr>
        <w:tblW w:w="9360" w:type="dxa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E2E5EA"/>
          <w:insideV w:val="single" w:sz="4" w:space="0" w:color="E2E5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560"/>
        <w:gridCol w:w="1900"/>
      </w:tblGrid>
      <w:tr w:rsidR="00A23268" w14:paraId="47E86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D308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Teszteset</w:t>
            </w:r>
          </w:p>
        </w:tc>
        <w:tc>
          <w:tcPr>
            <w:tcW w:w="456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A98F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Elvárt eredmény</w:t>
            </w:r>
          </w:p>
        </w:tc>
        <w:tc>
          <w:tcPr>
            <w:tcW w:w="1900" w:type="dxa"/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89A6" w14:textId="77777777" w:rsidR="00A23268" w:rsidRDefault="006F3E6B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Eredmény</w:t>
            </w:r>
          </w:p>
        </w:tc>
      </w:tr>
      <w:tr w:rsidR="00A23268" w14:paraId="79FEB0E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5AC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Kezdőlap megnyitása bejelentkezés nélkül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7C73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Az öt kezdő cipő megjelenik kártyákban, az admin menü nem látszik.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158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66A6085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FF8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Keresés szövegre és márkára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E30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Csak a feltételnek megfelelő termékek jelennek meg.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E04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2149F66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D7D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Regisztráció új felhasználóval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F0BF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fiók létrejön, a rendszer beléptet, a token a localStorage-ba kerül.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B35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66C72EC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FD46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Regisztráció már használt e-mail címmel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3F8E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Beszédes hibaüzenet, a fiók nem jön létre.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004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45091CC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899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Belépés hibás jelszóval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A61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401-es válasz, semleges hibaüzenet.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AA7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31E4B14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66B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Belépés helyes adatokkal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65D3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JWT token érkezik, a menü átáll bejelentkezett állapotra.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1B1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2E34B8B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BBC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Termékek kosárba tétele, darabszám módosítása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542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kosár és a végösszeg helyesen frissül.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59B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6D4EE34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37C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Megrendelés leadása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2F65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rendelés az Orders és OrderItems táblába kerül, a kosár kiürül, a Stock érték a megrendelt darabszámmal csökken.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D23B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787C57A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6B3F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Rendelés a készletnél nagyobb darabszámmal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0FF3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szerver elutasítja, és kiírja a raktári darabszámot.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C2B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54AD88C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563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Saját rendelések listázása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A28D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Csak a bejelentkezett felhasználó rendelései látszanak.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A68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1BD4A81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C85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Kilépés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56F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token törlődik a localStorage-ból, a menü vendég állapotra áll.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409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6DF688F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76A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Új termék felvitele adminként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3F240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termék megjelenik a listában és a kezdőlapon is.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737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63C3F1A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27B6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Termékkép feltöltése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CD19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kép a Frontend/images mappába kerül, és megjelenik a kártyán.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1824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76916D9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3018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Termék módosítása és törlése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F60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módosítás mentődik; a rendelésben szereplő termék törlése elutasítva.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B813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234612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4A8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Rendelés állapotának módosítása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FFC6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Az új állapot mentődik, és a vásárló oldalán is megjelenik.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F84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6B1646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614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Felhasználó szerkesztése és törlése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3C41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Az adatok mentődnek; a saját fiók törlése elutasítva.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18AC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71AA410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6F8D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 oldal megnyitása sima felhasználóval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477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Figyelmeztetés, majd visszairányítás a kezdőlapra.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98D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53A09A3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B012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Védett végpont hívása token nélkül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714B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401 Unauthorized válasz, adat nem szivárog ki.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FA0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1FD0E6D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137C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Admin végpont hívása vásárlói tokennel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5E4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403 Forbidden válasz.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A8A7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  <w:tr w:rsidR="00A23268" w14:paraId="16DBECB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57BF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Megjelenés 375 és 768 pixeles szélességben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FB5A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kártyarács átrendeződik, a menü hamburgerré válik.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E71AE" w14:textId="77777777" w:rsidR="00A23268" w:rsidRDefault="006F3E6B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Megfelelt</w:t>
            </w:r>
          </w:p>
        </w:tc>
      </w:tr>
    </w:tbl>
    <w:p w14:paraId="0E14ED6B" w14:textId="77777777" w:rsidR="00A23268" w:rsidRDefault="006F3E6B">
      <w:pPr>
        <w:pStyle w:val="Cmsor2"/>
        <w:spacing w:before="200" w:after="110"/>
      </w:pPr>
      <w:bookmarkStart w:id="65" w:name="_Toc239342874"/>
      <w:r>
        <w:rPr>
          <w:b/>
          <w:bCs/>
          <w:color w:val="EF5B25"/>
        </w:rPr>
        <w:t>11.2. Fejlesztés közben előkerült hibák</w:t>
      </w:r>
      <w:bookmarkEnd w:id="65"/>
    </w:p>
    <w:p w14:paraId="53E4D98B" w14:textId="77777777" w:rsidR="00A23268" w:rsidRDefault="006F3E6B">
      <w:pPr>
        <w:spacing w:after="110" w:line="276" w:lineRule="auto"/>
        <w:jc w:val="both"/>
      </w:pPr>
      <w:r>
        <w:t>Néhány jellemző hiba és a megoldása, mert ezek tanulságosak lehetnek másnak is:</w:t>
      </w:r>
    </w:p>
    <w:p w14:paraId="0D7A81C4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A MySQL-szolgáltató verziója. A projekt .NET 10-re készült, a Pomelo MySQL-provider viszont az Entity Framework Core 9-es sorozatához illeszkedik. Az EF Core csomagokat ezért a 9-es verzióra kellett rögzíteni, a célkeretrendszer maradhatott net10.0.</w:t>
      </w:r>
    </w:p>
    <w:p w14:paraId="2FD0EEA2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A Swagger csomag főverziója. A legfrissebb Swashbuckle már az OpenAPI-könyvtár 2-es változatára épül, ahol a névterek megváltoztak. Egy bejáratott, 6-os főverzióra váltás oldotta meg.</w:t>
      </w:r>
    </w:p>
    <w:p w14:paraId="7D5F79B1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Fájlfeltöltés a fetch-wrapperben. A közös apiKeres függvény minden kéréshez JSON Content-Type fejlécet állított be, ami elrontotta a többrészes feltöltést. A megoldás, hogy a FormData típusú törzsnél a függvény nem állít be fejlécet, hanem a böngészőre hagyja.</w:t>
      </w:r>
    </w:p>
    <w:p w14:paraId="52CC6805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Kaszkádolt törlés a termékeknél. Ha a termék törlése kaszkádolna, a régi rendelések tételei is eltűnnének. Ezért a Products–OrderItems kapcsolat Restrict beállítást kapott, a kontroller pedig érthető hibaüzenettel jelzi az okot.</w:t>
      </w:r>
    </w:p>
    <w:p w14:paraId="06BF773D" w14:textId="77777777" w:rsidR="00A23268" w:rsidRDefault="006F3E6B">
      <w:pPr>
        <w:pStyle w:val="Cmsor1"/>
        <w:spacing w:before="240" w:after="140"/>
      </w:pPr>
      <w:bookmarkStart w:id="66" w:name="_Toc239342875"/>
      <w:r>
        <w:rPr>
          <w:b/>
          <w:bCs/>
          <w:color w:val="1F2937"/>
        </w:rPr>
        <w:t>12. Továbbfejlesztési lehetőségek</w:t>
      </w:r>
      <w:bookmarkEnd w:id="66"/>
    </w:p>
    <w:p w14:paraId="7A4E1674" w14:textId="77777777" w:rsidR="00A23268" w:rsidRDefault="006F3E6B">
      <w:pPr>
        <w:spacing w:after="110" w:line="276" w:lineRule="auto"/>
        <w:jc w:val="both"/>
      </w:pPr>
      <w:r>
        <w:t>Az alkalmazás a kiírt feladatot teljesíti, de több irányban is természetesen bővíthető. Az alábbi lista azokat a lépéseket gyűjti össze, amelyek a jelenlegi szerkezetbe jól illeszkednének.</w:t>
      </w:r>
    </w:p>
    <w:p w14:paraId="20C0624B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Méretenkénti készlet. Jelenleg egy termék egy mérethez tartozik. Valós webshopban a méret és a készlet külön táblába kerülne, így egy modell több méretben is árulható lenne.</w:t>
      </w:r>
    </w:p>
    <w:p w14:paraId="0F879E5B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Online fizetés. A feladat ezt nem kérte, de egy fizetési szolgáltató beépítése a rendelés mentése után illeszkedne a folyamatba.</w:t>
      </w:r>
    </w:p>
    <w:p w14:paraId="60D2CAFE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E-mail visszaigazolás a rendelésről és a regisztrációról.</w:t>
      </w:r>
    </w:p>
    <w:p w14:paraId="11C26C7C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Jelszó-visszaállítás e-mailben küldött, egyszer használható linkkel.</w:t>
      </w:r>
    </w:p>
    <w:p w14:paraId="6AC88E56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Lapozás és rendezés a termékeknél, több kép és vásárlói értékelés a termékoldalon.</w:t>
      </w:r>
    </w:p>
    <w:p w14:paraId="2B096969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Refresh token használata, hogy a nyolc órás lejárat után se kelljen újra bejelentkezni.</w:t>
      </w:r>
    </w:p>
    <w:p w14:paraId="231DB7D7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Automatizált tesztek: egységtesztek a kontrollerekhez és integrációs tesztek a végpontokhoz.</w:t>
      </w:r>
    </w:p>
    <w:p w14:paraId="46226CA6" w14:textId="77777777" w:rsidR="00A23268" w:rsidRDefault="006F3E6B">
      <w:pPr>
        <w:pStyle w:val="Cmsor1"/>
        <w:spacing w:before="240" w:after="140"/>
      </w:pPr>
      <w:bookmarkStart w:id="67" w:name="_Toc239342876"/>
      <w:r>
        <w:rPr>
          <w:b/>
          <w:bCs/>
          <w:color w:val="1F2937"/>
        </w:rPr>
        <w:t>13. Összefoglalás</w:t>
      </w:r>
      <w:bookmarkEnd w:id="67"/>
    </w:p>
    <w:p w14:paraId="31AF0954" w14:textId="77777777" w:rsidR="00A23268" w:rsidRDefault="006F3E6B">
      <w:pPr>
        <w:spacing w:after="110" w:line="276" w:lineRule="auto"/>
        <w:jc w:val="both"/>
      </w:pPr>
      <w:r>
        <w:lastRenderedPageBreak/>
        <w:t>A SneekerWebShop egy működő, három jogosultsági szintet kezelő sportcipő-webáruház, amely a feladatkiírás mind a négy iterációját megvalósítja. Az adatokat MySQL adatbázis tárolja négy táblában, amelyet Entity Framework Core migráció hoz létre, és amely induláskor egy adminisztrátorral és öt sportcipővel töltődik fel.</w:t>
      </w:r>
    </w:p>
    <w:p w14:paraId="23059A02" w14:textId="77777777" w:rsidR="00A23268" w:rsidRDefault="006F3E6B">
      <w:pPr>
        <w:spacing w:after="110" w:line="276" w:lineRule="auto"/>
        <w:jc w:val="both"/>
      </w:pPr>
      <w:r>
        <w:t>A backend ASP.NET Core Web API, JWT alapú authentikációval és szerepkör alapú authorizációval; a védett végpontok token nélkül nem használhatók. A frontend keretrendszer nélküli HTML, CSS és JavaScript, amely a szerverrel fetch() hívásokon keresztül beszél, a bejelentkezés tokenjét a localStorage-ban tárolja, kilépéskor pedig törli. A megjelenítés kártyás és teljesen reszponzív, a kosárból összeállított rendelés pedig objektumként, adatbázisba mentve rögzül.</w:t>
      </w:r>
    </w:p>
    <w:p w14:paraId="28F204F0" w14:textId="77777777" w:rsidR="00A23268" w:rsidRDefault="006F3E6B">
      <w:pPr>
        <w:spacing w:after="110" w:line="276" w:lineRule="auto"/>
        <w:jc w:val="both"/>
      </w:pPr>
      <w:r>
        <w:t>A projekt legfontosabb tanulsága a felelősségek helyes elosztása. A kényelmi funkciók – menüpontok elrejtése, kosár a böngészőben, űrlap-ellenőrzés – a kliensen vannak, de minden érdemi döntést a szerver hoz meg: ő ellenőrzi a jogosultságot, ő olvassa ki az árat az adatbázisból, és ő vezeti a készletet. Ez a szemlélet az, ami egy tanulóprojektet is valódi, biztonságosan működő alkalmazássá tesz.</w:t>
      </w:r>
    </w:p>
    <w:p w14:paraId="67B4263B" w14:textId="77777777" w:rsidR="00A23268" w:rsidRDefault="006F3E6B">
      <w:pPr>
        <w:pStyle w:val="Cmsor1"/>
        <w:spacing w:before="240" w:after="140"/>
      </w:pPr>
      <w:bookmarkStart w:id="68" w:name="_Toc239342877"/>
      <w:r>
        <w:rPr>
          <w:b/>
          <w:bCs/>
          <w:color w:val="1F2937"/>
        </w:rPr>
        <w:t>14. Forrásjegyzék</w:t>
      </w:r>
      <w:bookmarkEnd w:id="68"/>
    </w:p>
    <w:p w14:paraId="052B845F" w14:textId="77777777" w:rsidR="00A23268" w:rsidRDefault="006F3E6B">
      <w:pPr>
        <w:spacing w:after="110" w:line="276" w:lineRule="auto"/>
        <w:jc w:val="both"/>
      </w:pPr>
      <w:r>
        <w:t>A fejlesztés során felhasznált dokumentációk és források:</w:t>
      </w:r>
    </w:p>
    <w:p w14:paraId="7181E94E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Microsoft Learn – ASP.NET Core dokumentáció: https://learn.microsoft.com/aspnet/core</w:t>
      </w:r>
    </w:p>
    <w:p w14:paraId="1FE04967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Microsoft Learn – Entity Framework Core: https://learn.microsoft.com/ef/core</w:t>
      </w:r>
    </w:p>
    <w:p w14:paraId="7A6CB5D4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Microsoft Learn – ASP.NET Core Identity és jelszóhashelés: https://learn.microsoft.com/aspnet/core/security</w:t>
      </w:r>
    </w:p>
    <w:p w14:paraId="378875CF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Pomelo Entity Framework Core MySQL provider: https://github.com/PomeloFoundation/Pomelo.EntityFrameworkCore.MySql</w:t>
      </w:r>
    </w:p>
    <w:p w14:paraId="091C6057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MySQL 8.4 referencia kézikönyv: https://dev.mysql.com/doc/refman/8.4/en/</w:t>
      </w:r>
    </w:p>
    <w:p w14:paraId="20A8B0CA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JSON Web Token bevezetés: https://jwt.io/introduction</w:t>
      </w:r>
    </w:p>
    <w:p w14:paraId="0292FE4B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MDN Web Docs – Fetch API, CSS Grid Layout, localStorage: https://developer.mozilla.org/docs/Web</w:t>
      </w:r>
    </w:p>
    <w:p w14:paraId="5C322C9B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Swagger / OpenAPI specifikáció: https://swagger.io/specification/</w:t>
      </w:r>
    </w:p>
    <w:p w14:paraId="0BE61A58" w14:textId="77777777" w:rsidR="00A23268" w:rsidRDefault="006F3E6B">
      <w:pPr>
        <w:pStyle w:val="Listaszerbekezds"/>
        <w:numPr>
          <w:ilvl w:val="0"/>
          <w:numId w:val="2"/>
        </w:numPr>
        <w:spacing w:after="60" w:line="270" w:lineRule="auto"/>
      </w:pPr>
      <w:r>
        <w:t>A termékképek forrása: Wikimedia Commons (szabadon felhasználható képek), https://commons.wikimedia.org</w:t>
      </w:r>
    </w:p>
    <w:sectPr w:rsidR="00A23268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1224" w:right="1440" w:bottom="1224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61D22" w14:textId="77777777" w:rsidR="006F3E6B" w:rsidRDefault="006F3E6B">
      <w:r>
        <w:separator/>
      </w:r>
    </w:p>
  </w:endnote>
  <w:endnote w:type="continuationSeparator" w:id="0">
    <w:p w14:paraId="345E603C" w14:textId="77777777" w:rsidR="006F3E6B" w:rsidRDefault="006F3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3BB83" w14:textId="77777777" w:rsidR="00A23268" w:rsidRDefault="006F3E6B"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CA7195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CA7195">
      <w:rPr>
        <w:noProof/>
        <w:color w:val="6B7280"/>
        <w:sz w:val="18"/>
        <w:szCs w:val="18"/>
      </w:rPr>
      <w:t>3</w:t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8D184" w14:textId="77777777" w:rsidR="00A23268" w:rsidRDefault="00A232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A7462" w14:textId="77777777" w:rsidR="006F3E6B" w:rsidRDefault="006F3E6B">
      <w:r>
        <w:separator/>
      </w:r>
    </w:p>
  </w:footnote>
  <w:footnote w:type="continuationSeparator" w:id="0">
    <w:p w14:paraId="02FCE149" w14:textId="77777777" w:rsidR="006F3E6B" w:rsidRDefault="006F3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EDD67" w14:textId="77777777" w:rsidR="00A23268" w:rsidRDefault="006F3E6B">
    <w:pPr>
      <w:pBdr>
        <w:bottom w:val="single" w:sz="6" w:space="4" w:color="D5D8DD"/>
      </w:pBdr>
      <w:jc w:val="right"/>
    </w:pPr>
    <w:r>
      <w:rPr>
        <w:color w:val="6B7280"/>
        <w:sz w:val="18"/>
        <w:szCs w:val="18"/>
      </w:rPr>
      <w:t>SneekerWebShop – dokumentáció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6D1F" w14:textId="77777777" w:rsidR="00A23268" w:rsidRDefault="00A232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530B7"/>
    <w:multiLevelType w:val="hybridMultilevel"/>
    <w:tmpl w:val="5D4CC182"/>
    <w:lvl w:ilvl="0" w:tplc="331078CC">
      <w:start w:val="1"/>
      <w:numFmt w:val="bullet"/>
      <w:lvlText w:val="●"/>
      <w:lvlJc w:val="left"/>
      <w:pPr>
        <w:ind w:left="720" w:hanging="360"/>
      </w:pPr>
    </w:lvl>
    <w:lvl w:ilvl="1" w:tplc="C5A4B7DA">
      <w:start w:val="1"/>
      <w:numFmt w:val="bullet"/>
      <w:lvlText w:val="○"/>
      <w:lvlJc w:val="left"/>
      <w:pPr>
        <w:ind w:left="1440" w:hanging="360"/>
      </w:pPr>
    </w:lvl>
    <w:lvl w:ilvl="2" w:tplc="BF9C7902">
      <w:start w:val="1"/>
      <w:numFmt w:val="bullet"/>
      <w:lvlText w:val="■"/>
      <w:lvlJc w:val="left"/>
      <w:pPr>
        <w:ind w:left="2160" w:hanging="360"/>
      </w:pPr>
    </w:lvl>
    <w:lvl w:ilvl="3" w:tplc="C650971C">
      <w:start w:val="1"/>
      <w:numFmt w:val="bullet"/>
      <w:lvlText w:val="●"/>
      <w:lvlJc w:val="left"/>
      <w:pPr>
        <w:ind w:left="2880" w:hanging="360"/>
      </w:pPr>
    </w:lvl>
    <w:lvl w:ilvl="4" w:tplc="B53C7726">
      <w:start w:val="1"/>
      <w:numFmt w:val="bullet"/>
      <w:lvlText w:val="○"/>
      <w:lvlJc w:val="left"/>
      <w:pPr>
        <w:ind w:left="3600" w:hanging="360"/>
      </w:pPr>
    </w:lvl>
    <w:lvl w:ilvl="5" w:tplc="800AA6CC">
      <w:start w:val="1"/>
      <w:numFmt w:val="bullet"/>
      <w:lvlText w:val="■"/>
      <w:lvlJc w:val="left"/>
      <w:pPr>
        <w:ind w:left="4320" w:hanging="360"/>
      </w:pPr>
    </w:lvl>
    <w:lvl w:ilvl="6" w:tplc="57BE997A">
      <w:start w:val="1"/>
      <w:numFmt w:val="bullet"/>
      <w:lvlText w:val="●"/>
      <w:lvlJc w:val="left"/>
      <w:pPr>
        <w:ind w:left="5040" w:hanging="360"/>
      </w:pPr>
    </w:lvl>
    <w:lvl w:ilvl="7" w:tplc="777653FA">
      <w:start w:val="1"/>
      <w:numFmt w:val="bullet"/>
      <w:lvlText w:val="●"/>
      <w:lvlJc w:val="left"/>
      <w:pPr>
        <w:ind w:left="5760" w:hanging="360"/>
      </w:pPr>
    </w:lvl>
    <w:lvl w:ilvl="8" w:tplc="1CA2F7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EF174B"/>
    <w:multiLevelType w:val="hybridMultilevel"/>
    <w:tmpl w:val="B25CFE6E"/>
    <w:lvl w:ilvl="0" w:tplc="87EAB2BE">
      <w:start w:val="1"/>
      <w:numFmt w:val="bullet"/>
      <w:lvlText w:val="•"/>
      <w:lvlJc w:val="left"/>
      <w:pPr>
        <w:ind w:left="460" w:hanging="260"/>
      </w:pPr>
    </w:lvl>
    <w:lvl w:ilvl="1" w:tplc="BDD63E6A">
      <w:numFmt w:val="decimal"/>
      <w:lvlText w:val=""/>
      <w:lvlJc w:val="left"/>
    </w:lvl>
    <w:lvl w:ilvl="2" w:tplc="F9AE2A38">
      <w:numFmt w:val="decimal"/>
      <w:lvlText w:val=""/>
      <w:lvlJc w:val="left"/>
    </w:lvl>
    <w:lvl w:ilvl="3" w:tplc="335EE364">
      <w:numFmt w:val="decimal"/>
      <w:lvlText w:val=""/>
      <w:lvlJc w:val="left"/>
    </w:lvl>
    <w:lvl w:ilvl="4" w:tplc="0F2437DE">
      <w:numFmt w:val="decimal"/>
      <w:lvlText w:val=""/>
      <w:lvlJc w:val="left"/>
    </w:lvl>
    <w:lvl w:ilvl="5" w:tplc="D136A5AE">
      <w:numFmt w:val="decimal"/>
      <w:lvlText w:val=""/>
      <w:lvlJc w:val="left"/>
    </w:lvl>
    <w:lvl w:ilvl="6" w:tplc="A238CE78">
      <w:numFmt w:val="decimal"/>
      <w:lvlText w:val=""/>
      <w:lvlJc w:val="left"/>
    </w:lvl>
    <w:lvl w:ilvl="7" w:tplc="527E0B02">
      <w:numFmt w:val="decimal"/>
      <w:lvlText w:val=""/>
      <w:lvlJc w:val="left"/>
    </w:lvl>
    <w:lvl w:ilvl="8" w:tplc="C596C5C8">
      <w:numFmt w:val="decimal"/>
      <w:lvlText w:val=""/>
      <w:lvlJc w:val="left"/>
    </w:lvl>
  </w:abstractNum>
  <w:num w:numId="1" w16cid:durableId="1232929138">
    <w:abstractNumId w:val="0"/>
    <w:lvlOverride w:ilvl="0">
      <w:startOverride w:val="1"/>
    </w:lvlOverride>
  </w:num>
  <w:num w:numId="2" w16cid:durableId="8871879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268"/>
    <w:rsid w:val="00421FC4"/>
    <w:rsid w:val="006F3E6B"/>
    <w:rsid w:val="00A23268"/>
    <w:rsid w:val="00CA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01A791"/>
  <w15:docId w15:val="{DEBAC6D6-6CBA-4B16-BF8D-53CE3F60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CA719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A719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7547</Words>
  <Characters>49060</Characters>
  <Application>Microsoft Office Word</Application>
  <DocSecurity>0</DocSecurity>
  <Lines>1245</Lines>
  <Paragraphs>863</Paragraphs>
  <ScaleCrop>false</ScaleCrop>
  <Company/>
  <LinksUpToDate>false</LinksUpToDate>
  <CharactersWithSpaces>57168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SneekerWebShop – fejlesztői és felhasználói dokumentáció</dc:title>
  <dc:creator>Farkas Zoltán</dc:creator>
  <dc:description>A SneekerWebShop sportcipő webáruház dokumentációja</dc:description>
  <cp:lastModifiedBy>Farkas Zoltán</cp:lastModifiedBy>
  <cp:revision>2</cp:revision>
  <dcterms:created xsi:type="dcterms:W3CDTF">2026-09-03T15:56:00Z</dcterms:created>
  <dcterms:modified xsi:type="dcterms:W3CDTF">2026-09-03T15:56:00Z</dcterms:modified>
</cp:coreProperties>
</file>