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关注微信公众号《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IT技术资源共享</w:t>
      </w:r>
      <w:r>
        <w:rPr>
          <w:rFonts w:hint="eastAsia"/>
          <w:lang w:val="en-US" w:eastAsia="zh-CN"/>
        </w:rPr>
        <w:t>》获取更多资源！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30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8D8D8D"/>
          <w:spacing w:val="0"/>
          <w:sz w:val="21"/>
          <w:szCs w:val="21"/>
          <w:shd w:val="clear" w:fill="FFFFFF"/>
        </w:rPr>
        <w:t>微信号</w:t>
      </w:r>
      <w:r>
        <w:rPr>
          <w:rFonts w:hint="eastAsia" w:ascii="Helvetica Neue" w:hAnsi="Helvetica Neue" w:cs="Helvetica Neue"/>
          <w:i w:val="0"/>
          <w:caps w:val="0"/>
          <w:color w:val="8D8D8D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feng1376311650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或者扫二维码关注获取下面全部资源：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457450" cy="2457450"/>
            <wp:effectExtent l="0" t="0" r="0" b="0"/>
            <wp:docPr id="1" name="图片 1" descr="qrcode_for_gh_8342d86b63e0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code_for_gh_8342d86b63e0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python：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【0001】Python安装包，教程文档，工具包   链接：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http://pan.baidu.com/s/1hsnHizM 密码：9x03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【0002】Python基础到高级视频教程   链接：http://pan.baidu.com/s/1qYE5nOS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密码：v0qf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【0003】Django视频教程-基于Python的Web框架 (中谷)  链接：http://pan.baidu.com/s/1eS2FHzO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【0004】智普教育Python培训视频（全集） 链接：http://pan.baidu.com/s/1skVPqGl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【0005】中谷教育-Python视频教程（完整版）链接：http://pan.baidu.com/s/1hsrM0y4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【0006】Python开发技术详解-视频教程  链接：http://pan.baidu.com/s/1o8HsDxo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【0007】Python视频教程合集  链接：http://pan.baidu.com/s/1pKEszO3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java：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【1101】 java项目视频20套  链接：http://pan.baidu.com/s/1eSs4Xj0  密码：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8go2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【1102】 郝斌主讲java视频教程  107集  链接：http://pan.baidu.com/s/1crs1hs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【1103】 马士兵java视频教程  链接：http://pan.baidu.com/s/1gflcFxp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【1104】 JAVA视频教程  链接：http://pan.baidu.com/s/1i5DyOyL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web：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【2201】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初级WEB前端工程师 链接：http://pan.baidu.com/s/1kVvc8Ph 密码：2nyn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中级WEB前端工程师  链接：http://pan.baidu.com/s/1sl0VWF7 密码：ckff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高级WEB前端工程师  链接：http://pan.baidu.com/s/1bQSJZS 密码：tdwo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【2202】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Web前端开发规范  链接：http://pan.baidu.com/s/1eSrOXrG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【2203】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2016javascript+jquery-video  链接：http://pan.baidu.com/s/1boQQH7x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Javascript基础加强视频（新）  链接：http://pan.baidu.com/s/1dEYoqFf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javaScript高级面向对象教程视频  链接：http://pan.baidu.com/s/1c1WourQ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【2205】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HTML5项目实战视频     链接：http://pan.baidu.com/s/1hsnIjA0 密码：xeli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【2206】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智能社Nodejs视频      链接：http://pan.baidu.com/s/1bKOjYu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【2207】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Vue.js 入门到精通    链接：http://pan.baidu.com/s/1cIw3MY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【2208】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智能社vue视频教程     链接：http://pan.baidu.com/s/1qYbW6LY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【2209】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李炎恢jQuery视频教程[AVI版]    链接：http://pan.baidu.com/s/1o7CslsA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【2210】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麦子学院前端教程     链接：http://pan.baidu.com/s/1o7LfFNc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【2211】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angularjs视频教程    链接：http://pan.baidu.com/s/1kUWbeJH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【2212】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bootstrap综合实战    链接：http://pan.baidu.com/s/1pLJrXd5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【2213】VueJs （台湾小凡）链接：http://pan.baidu.com/s/1nuLNWnv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【2214】vue.js饿了吗项目实战  链接：http://pan.baidu.com/s/1i5MSoIT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【2215】vue2.0视频教学 链接：http://pan.baidu.com/s/1jI1R3Xc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【2216】Vue.js电子书，视频，项目实战视频 链接：http://pan.baidu.com/s/1pLj047T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【2217】爱创课堂_web前端培训_张容铭vue高级前端视频（传播2）链接：http://pan.baidu.com/s/1o8qoaIu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【2218】angular js前端框架 链接：http://pan.baidu.com/s/1miEEHj6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【2219】ReactJS中文基础教程 链接：http://pan.baidu.com/s/1gfLAy59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【2220】03.使用Angularjs开发Web App  链接：http://pan.baidu.com/s/1jInEuqU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后端：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【3301】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PHP全套   链接：http://pan.baidu.com/s/1slwSpSL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【3302】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php从入门到精通—韩顺平   链接：http://pan.baidu.com/s/1cKxvH0 密码：xpe4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【3304】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商城（HDPHP开发）  链接：http://pan.baidu.com/s/1o8aDGj4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【3305】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传智播客2015版最新ThinkPHP视频教程  链接：http://pan.baidu.com/s/1eRHXkNS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【3306】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Thinkphp5.0实战开发视频教程  链接：http://pan.baidu.com/s/1geHpkXl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【3307】phpcms二次开发  链接：http://pan.baidu.com/s/1nvA8Sx7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【3308】php底层机制 链接：http://pan.baidu.com/s/1skAk641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【3309】laravel入门  链接：http://pan.baidu.com/s/1hsGiIkk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【3310】laravel实战  链接：http://pan.baidu.com/s/1c13j0Lq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【3311】yii框架入门  链接：http://pan.baidu.com/s/1kVimGmV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【3312】yii项目：开发企业站点  链接：http://pan.baidu.com/s/1i5F0JAX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C++：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【5501】2014传智播客C++ 第三期 基础班+就业班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链接：http://pan.baidu.com/s/1skS12ah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【5502】C++高级语言程序设计教程 链接：http://pan.baidu.com/s/1slp2bHr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【5503】C++视频教程《小甲鱼》 链接：http://pan.baidu.com/s/1dFKYBBF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【5504】从C++起步到MFC实战VC++软件工程师高端培训(服务器端开发方向)332课全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链接：http://pan.baidu.com/s/1nvl60Rn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【5505】达内c++套装 链接：http://pan.baidu.com/s/1dFvqgi1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【5506】孙鑫C++视频教程 链接：http://pan.baidu.com/s/1cjkXdk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【5507】中山大学C++黎培兴博士51集完 链接：http://pan.baidu.com/s/1i4FQ3VB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大数据开发：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链接前面的数字为学习的阶段：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【4401】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1链接: https://pan.baidu.com/s/1cHGtky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【4402】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2链接: https://pan.baidu.com/s/1nuNPse9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【4403】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3链接: https://pan.baidu.com/s/1kUK5B9P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密码: d2dr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【4404】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4链接: https://pan.baidu.com/s/1c28iPAo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【4405】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5链接: https://pan.baidu.com/s/1eSpNWzw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【4406】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6链接: https://pan.baidu.com/s/1slC2h0h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【4407】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7链接: https://pan.baidu.com/s/1pLkLRXh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【4408】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8链接: https://pan.baidu.com/s/1gf2Dd2z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【4409】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第九阶段链接: https://pan.baidu.com/s/1slVyV6H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【4410】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市场剖析--研究报告 92份链接: https://pan.baidu.com/s/1hsqzMNq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nodejs：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【6601】Uspcat NodeJS视频教程 链接：http://pan.baidu.com/s/1bpxwjvx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【6602】node.js 入门教程_node.js 视频教程-基于node.js+Express.js+Jade+MongoDB实战开发  链接：http://pan.baidu.com/s/1geSLU0b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【6603】基于node.js+Express.js+Jade+MongoDB开发Web即时聊天系统  链接：http://pan.baidu.com/s/1minA3BM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【6604】捷训Node.js视频教程 链接：http://pan.baidu.com/s/1eRT3ROm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【6605】魔乐科技nodejs  链接：http://pan.baidu.com/s/1eR9lcFC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【6606】node.js 入门基础视频教程（含源码）  链接：http://pan.baidu.com/s/1qYHUwZM 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学习文档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[pdf01]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PHP高级程序设计_模式、框架与测试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链接：http://pan.baidu.com/s/1ck67cq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[pdf02]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Bootstrap用户手册(清晰pdf)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链接：http://pan.baidu.com/s/1dF2bvA5 密码：0131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[pdf03]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PHP--PDF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链接：http://pan.baidu.com/s/1qYsR692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[pdf04]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mysql---PDF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链接：http://pan.baidu.com/s/1nuHJSzn 密码：tqsu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[pdf05]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Node.js--PDF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链接：http://pan.baidu.com/s/1hsOVRfA 密码：ok2i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[pdf06]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Git和GitHub--PDF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链接：http://pan.baidu.com/s/1qYULlCS 密码：dqz6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[pdf07]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JavaScript--PDF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链接：http://pan.baidu.com/s/1kVgk7QJ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[pdf08]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Linux--PDF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链接：http://pan.baidu.com/s/1pLbY53X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[pdf09]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PHP与MySQL程序设计(第3版)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链接：http://pan.baidu.com/s/1jH5EKMq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CHM格式：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[chm01]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html5中文手册    链接：http://pan.baidu.com/s/1qYIAdti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[chm02]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linux  chm    链接：http://pan.baidu.com/s/1i4BgyzV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[chm03]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CSS 3.0参考手册   链接：http://pan.baidu.com/s/1bL4fbo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[chm04]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chm文件大全   链接：http://pan.baidu.com/s/1eRUPpWQ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[chm05]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php chm学习文档  链接：http://pan.baidu.com/s/1o7EtZZ0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[chm06]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w3cshool全套chm  链接：http://pan.baidu.com/s/1jHWJgxw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[chm07]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w3c标准html5手册    链接：http://pan.baidu.com/s/1pLmhYGV 密码：hojv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[chm08]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Vue.js 2.0 参考手册   链接：http://pan.baidu.com/s/1mi01o84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[chm09]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vuex参考手册    链接：http://pan.baidu.com/s/1c2dGVxI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[chm10]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JavaScript核心参考手册   链接：http://pan.baidu.com/s/1gf6bfVl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[chm11]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jquery1.8.2    链接：http://pan.baidu.com/s/1i59uOex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[chm12]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MySQL_5.1_zh    链接：http://pan.baidu.com/s/1dE86HY5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[chm13]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   链接：http://pan.baidu.com/s/1jIcOGIy 密码：cw52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[chm14]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AJAX详解    链接：http://pan.baidu.com/s/1qYSd0He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[chm15]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JAVA JDK_API7.0    链接：http://pan.baidu.com/s/1miFuqRA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[chm16]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Javascript参考手册    链接：http://pan.baidu.com/s/1dECA5ET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[chm17]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XMLHttp中文参考手册    链接：http://pan.baidu.com/s/1c2D8I68  </w:t>
      </w:r>
      <w:r>
        <w:rPr>
          <w:rFonts w:hint="eastAsia"/>
          <w:color w:val="FF0000"/>
          <w:lang w:val="en-US" w:eastAsia="zh-CN"/>
        </w:rPr>
        <w:t>在公众号里面回复序号获取密码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还有更多的学习视频和文档资料，获取海量资源请关注“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IT技术资源共享</w:t>
      </w:r>
      <w:r>
        <w:rPr>
          <w:rFonts w:hint="eastAsia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27A2F"/>
    <w:rsid w:val="13B603EE"/>
    <w:rsid w:val="4E1C5DB5"/>
    <w:rsid w:val="53627329"/>
    <w:rsid w:val="6E0F07F6"/>
    <w:rsid w:val="7D22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2017-11-10T17:03:00Z</dcterms:created>
  <dc:creator>鱼忘七秒</dc:creator>
  <cp:lastModifiedBy>鱼忘七秒</cp:lastModifiedBy>
  <dcterms:modified xsi:type="dcterms:W3CDTF">2017-11-18T08:48:49Z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