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Run a web server in docker: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pull nginx:1.17.5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image ls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run --name my-nginx -d -p 8085:80 -v d:\docker-learn\html:/usr/share/nginx/html nginx:1.17.5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stop my-nginx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 -a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  <w:t>Start nginx using Dockerfile</w:t>
      </w:r>
      <w: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docker build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5266690" cy="181292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388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Removing images and container: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docker stop my-nginx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docker container ls -a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 xml:space="preserve">docker container rm 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1507281f7688</w:t>
      </w:r>
    </w:p>
    <w:p>
      <w:pPr>
        <w:rPr>
          <w:rFonts w:hint="default"/>
          <w:sz w:val="20"/>
          <w:szCs w:val="20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3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30A47"/>
    <w:rsid w:val="099E7947"/>
    <w:rsid w:val="421F4FCE"/>
    <w:rsid w:val="70130A47"/>
    <w:rsid w:val="7482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2021-09-13T14:55:00Z</dcterms:created>
  <dc:creator>YMSYO</dc:creator>
  <cp:lastModifiedBy>YMSYO</cp:lastModifiedBy>
  <dcterms:modified xsi:type="dcterms:W3CDTF">2021-09-13T16:54:54Z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0D99901BF952446B813B62CBEC508CCE</vt:lpwstr>
  </property>
</Properties>
</file>