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0209" w14:textId="20BF0348" w:rsidR="00B72B14" w:rsidRDefault="00B72B14" w:rsidP="00B72B14">
      <w:r w:rsidRPr="00B72B14">
        <w:rPr>
          <w:noProof/>
        </w:rPr>
        <w:drawing>
          <wp:inline distT="0" distB="0" distL="0" distR="0" wp14:anchorId="5AEDAA82" wp14:editId="7A676054">
            <wp:extent cx="5486400" cy="1076765"/>
            <wp:effectExtent l="0" t="0" r="0" b="0"/>
            <wp:docPr id="856519111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9C4AF" w14:textId="10011CDD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IT342-</w:t>
      </w:r>
      <w:r>
        <w:rPr>
          <w:rFonts w:ascii="Aptos Narrow" w:eastAsia="Aptos Narrow" w:hAnsi="Aptos Narrow" w:cs="Aptos Narrow"/>
          <w:sz w:val="72"/>
          <w:szCs w:val="72"/>
          <w:lang w:val="en" w:eastAsia="en-PH"/>
        </w:rPr>
        <w:t>Section</w:t>
      </w:r>
    </w:p>
    <w:p w14:paraId="526B70B3" w14:textId="77777777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SYSTEMS INTEGRATION AND ARCHITECTURE 1</w:t>
      </w:r>
    </w:p>
    <w:p w14:paraId="1169BE87" w14:textId="7ECF5811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"/>
        </w:rPr>
      </w:pPr>
    </w:p>
    <w:p w14:paraId="55D33304" w14:textId="77777777" w:rsidR="00B72B14" w:rsidRDefault="00000000" w:rsidP="00B72B14">
      <w:pPr>
        <w:rPr>
          <w:rFonts w:ascii="Aptos Narrow" w:eastAsia="Aptos Narrow" w:hAnsi="Aptos Narrow" w:cs="Aptos Narrow"/>
        </w:rPr>
      </w:pPr>
      <w:r>
        <w:pict w14:anchorId="312CB2F9">
          <v:rect id="_x0000_i1025" style="width:0;height:1.5pt" o:hralign="center" o:hrstd="t" o:hr="t" fillcolor="#a0a0a0" stroked="f"/>
        </w:pict>
      </w:r>
    </w:p>
    <w:p w14:paraId="2259084E" w14:textId="77777777" w:rsidR="00B72B14" w:rsidRDefault="00B72B14" w:rsidP="00B72B14">
      <w:pPr>
        <w:jc w:val="center"/>
        <w:rPr>
          <w:rFonts w:ascii="Aptos Narrow" w:eastAsia="Aptos Narrow" w:hAnsi="Aptos Narrow" w:cs="Aptos Narrow"/>
          <w:b/>
          <w:sz w:val="56"/>
          <w:szCs w:val="56"/>
        </w:rPr>
      </w:pPr>
      <w:r>
        <w:rPr>
          <w:rFonts w:ascii="Aptos Narrow" w:eastAsia="Aptos Narrow" w:hAnsi="Aptos Narrow" w:cs="Aptos Narrow"/>
          <w:b/>
          <w:sz w:val="56"/>
          <w:szCs w:val="56"/>
        </w:rPr>
        <w:t>FUNCTIONAL REQUIREMENTS SPECIFICATION (FRS)</w:t>
      </w:r>
    </w:p>
    <w:p w14:paraId="4CA068BC" w14:textId="77777777" w:rsidR="00B72B14" w:rsidRDefault="00000000" w:rsidP="00B72B14">
      <w:pPr>
        <w:rPr>
          <w:rFonts w:ascii="Aptos Narrow" w:eastAsia="Aptos Narrow" w:hAnsi="Aptos Narrow" w:cs="Aptos Narrow"/>
        </w:rPr>
      </w:pPr>
      <w:r>
        <w:pict w14:anchorId="1ADAC563">
          <v:rect id="_x0000_i1026" style="width:0;height:1.5pt" o:hralign="center" o:hrstd="t" o:hr="t" fillcolor="#a0a0a0" stroked="f"/>
        </w:pict>
      </w:r>
    </w:p>
    <w:p w14:paraId="0F96658C" w14:textId="77777777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</w:p>
    <w:p w14:paraId="40DECA51" w14:textId="08688DF9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Project Title: </w:t>
      </w:r>
      <w:r w:rsidR="00A434DC" w:rsidRPr="00A434DC">
        <w:rPr>
          <w:rFonts w:ascii="Montserrat" w:eastAsia="Montserrat" w:hAnsi="Montserrat" w:cs="Montserrat"/>
          <w:sz w:val="28"/>
          <w:szCs w:val="28"/>
        </w:rPr>
        <w:t>User Registration &amp; Authentication</w:t>
      </w:r>
    </w:p>
    <w:p w14:paraId="3E044CFC" w14:textId="5374701E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Prepared By: </w:t>
      </w:r>
      <w:r w:rsidR="0012648E">
        <w:rPr>
          <w:rFonts w:ascii="Montserrat" w:eastAsia="Montserrat" w:hAnsi="Montserrat" w:cs="Montserrat"/>
          <w:sz w:val="28"/>
          <w:szCs w:val="28"/>
        </w:rPr>
        <w:t>Gave C. Hontiveros</w:t>
      </w:r>
    </w:p>
    <w:p w14:paraId="460A24EE" w14:textId="11011D96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Date of Submission: </w:t>
      </w:r>
      <w:r w:rsidR="0012648E">
        <w:rPr>
          <w:rFonts w:ascii="Montserrat" w:eastAsia="Montserrat" w:hAnsi="Montserrat" w:cs="Montserrat"/>
          <w:sz w:val="28"/>
          <w:szCs w:val="28"/>
        </w:rPr>
        <w:t>January 30, 2026</w:t>
      </w:r>
    </w:p>
    <w:p w14:paraId="7B3DCD59" w14:textId="72D8BEC2" w:rsidR="00B72B14" w:rsidRPr="00B72B14" w:rsidRDefault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Version: </w:t>
      </w:r>
      <w:r w:rsidR="0012648E">
        <w:rPr>
          <w:rFonts w:ascii="Montserrat" w:eastAsia="Montserrat" w:hAnsi="Montserrat" w:cs="Montserrat"/>
          <w:sz w:val="28"/>
          <w:szCs w:val="28"/>
        </w:rPr>
        <w:t>1</w:t>
      </w:r>
    </w:p>
    <w:p w14:paraId="2FF73351" w14:textId="77777777" w:rsidR="00B72B14" w:rsidRDefault="00B72B14">
      <w:pPr>
        <w:pStyle w:val="Heading1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8026095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39B3ED" w14:textId="33568351" w:rsidR="00B72B14" w:rsidRDefault="00B72B14">
          <w:pPr>
            <w:pStyle w:val="TOCHeading"/>
          </w:pPr>
          <w:r w:rsidRPr="00B72B14">
            <w:rPr>
              <w:sz w:val="48"/>
              <w:szCs w:val="48"/>
            </w:rPr>
            <w:t>Table of Contents</w:t>
          </w:r>
        </w:p>
        <w:p w14:paraId="4DA98AA8" w14:textId="68FD9045" w:rsidR="008E7199" w:rsidRDefault="00B72B1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3504" w:history="1">
            <w:r w:rsidR="008E7199" w:rsidRPr="00E24D78">
              <w:rPr>
                <w:rStyle w:val="Hyperlink"/>
                <w:noProof/>
              </w:rPr>
              <w:t>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Introduction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C392AAA" w14:textId="0AEFD059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5" w:history="1">
            <w:r w:rsidRPr="00E24D78">
              <w:rPr>
                <w:rStyle w:val="Hyperlink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C195" w14:textId="25FF12C9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6" w:history="1">
            <w:r w:rsidRPr="00E24D78">
              <w:rPr>
                <w:rStyle w:val="Hyperlink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347D" w14:textId="6943BBFA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7" w:history="1">
            <w:r w:rsidRPr="00E24D78">
              <w:rPr>
                <w:rStyle w:val="Hyperlink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8490" w14:textId="2547117E" w:rsidR="008E7199" w:rsidRDefault="008E7199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8" w:history="1">
            <w:r w:rsidRPr="00E24D78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16A64" w14:textId="14CCB779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9" w:history="1">
            <w:r w:rsidRPr="00E24D78">
              <w:rPr>
                <w:rStyle w:val="Hyperlink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759E" w14:textId="092A4AFC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0" w:history="1">
            <w:r w:rsidRPr="00E24D78">
              <w:rPr>
                <w:rStyle w:val="Hyperlink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BE878" w14:textId="19AC9AD2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1" w:history="1">
            <w:r w:rsidRPr="00E24D78">
              <w:rPr>
                <w:rStyle w:val="Hyperlink"/>
                <w:noProof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14AA" w14:textId="0832D2D3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2" w:history="1">
            <w:r w:rsidRPr="00E24D78">
              <w:rPr>
                <w:rStyle w:val="Hyperlink"/>
                <w:noProof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AC21" w14:textId="2EAD8DAA" w:rsidR="008E7199" w:rsidRDefault="008E7199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3" w:history="1">
            <w:r w:rsidRPr="00E24D78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Features and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36E5" w14:textId="223A6134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4" w:history="1">
            <w:r w:rsidRPr="00E24D78">
              <w:rPr>
                <w:rStyle w:val="Hyperlink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Feature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5BEEB" w14:textId="5A0C1943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5" w:history="1">
            <w:r w:rsidRPr="00E24D78">
              <w:rPr>
                <w:rStyle w:val="Hyperlink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Feature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FB09" w14:textId="205C74F5" w:rsidR="008E7199" w:rsidRDefault="008E7199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6" w:history="1">
            <w:r w:rsidRPr="00E24D78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74EA" w14:textId="07ADDA7F" w:rsidR="008E7199" w:rsidRDefault="008E7199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7" w:history="1">
            <w:r w:rsidRPr="00E24D78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Models (Diagrams)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21D62" w14:textId="35521584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8" w:history="1">
            <w:r w:rsidRPr="00E24D78">
              <w:rPr>
                <w:rStyle w:val="Hyperlink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136B" w14:textId="6D66D3DE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9" w:history="1">
            <w:r w:rsidRPr="00E24D78">
              <w:rPr>
                <w:rStyle w:val="Hyperlink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A90B" w14:textId="13693509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0" w:history="1">
            <w:r w:rsidRPr="00E24D78">
              <w:rPr>
                <w:rStyle w:val="Hyperlink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D52E" w14:textId="79D5C969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1" w:history="1">
            <w:r w:rsidRPr="00E24D78">
              <w:rPr>
                <w:rStyle w:val="Hyperlink"/>
                <w:noProof/>
              </w:rPr>
              <w:t>5.4.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F271" w14:textId="2A8A897F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2" w:history="1">
            <w:r w:rsidRPr="00E24D78">
              <w:rPr>
                <w:rStyle w:val="Hyperlink"/>
                <w:noProof/>
              </w:rPr>
              <w:t>5.5.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C3BF" w14:textId="136E5525" w:rsidR="008E7199" w:rsidRDefault="008E7199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3" w:history="1">
            <w:r w:rsidRPr="00E24D78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D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8D79" w14:textId="7A4D6966" w:rsidR="00B72B14" w:rsidRDefault="00B72B14">
          <w:r>
            <w:rPr>
              <w:b/>
              <w:bCs/>
              <w:noProof/>
            </w:rPr>
            <w:fldChar w:fldCharType="end"/>
          </w:r>
        </w:p>
      </w:sdtContent>
    </w:sdt>
    <w:p w14:paraId="5BFEBE56" w14:textId="77777777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8755C0" w14:textId="436BFE36" w:rsidR="00024755" w:rsidRDefault="00C83DC3" w:rsidP="00B72B14">
      <w:pPr>
        <w:pStyle w:val="Heading2"/>
        <w:numPr>
          <w:ilvl w:val="0"/>
          <w:numId w:val="10"/>
        </w:numPr>
      </w:pPr>
      <w:bookmarkStart w:id="0" w:name="_Toc220513504"/>
      <w:r>
        <w:lastRenderedPageBreak/>
        <w:t>Introduction</w:t>
      </w:r>
      <w:bookmarkEnd w:id="0"/>
    </w:p>
    <w:p w14:paraId="6EDB4BEC" w14:textId="77777777" w:rsidR="00B72B14" w:rsidRDefault="00C83DC3" w:rsidP="00B72B14">
      <w:pPr>
        <w:pStyle w:val="Heading3"/>
        <w:numPr>
          <w:ilvl w:val="1"/>
          <w:numId w:val="10"/>
        </w:numPr>
        <w:ind w:right="432"/>
      </w:pPr>
      <w:bookmarkStart w:id="1" w:name="_Toc220513505"/>
      <w:r>
        <w:t>Purpose</w:t>
      </w:r>
      <w:bookmarkEnd w:id="1"/>
    </w:p>
    <w:p w14:paraId="7781384E" w14:textId="77777777" w:rsidR="00A434DC" w:rsidRDefault="00A434DC" w:rsidP="00A434DC">
      <w:pPr>
        <w:pStyle w:val="ListParagraph"/>
        <w:numPr>
          <w:ilvl w:val="0"/>
          <w:numId w:val="10"/>
        </w:numPr>
      </w:pPr>
      <w:bookmarkStart w:id="2" w:name="_Toc220513506"/>
      <w:r w:rsidRPr="00A434DC">
        <w:t>User Registration &amp; Authentication</w:t>
      </w:r>
      <w:r>
        <w:t xml:space="preserve"> is a system that allows user to Register, Log in, and logout of the System</w:t>
      </w:r>
    </w:p>
    <w:p w14:paraId="08DAF66D" w14:textId="63E5B5A3" w:rsidR="00024755" w:rsidRDefault="00C83DC3" w:rsidP="00B72B14">
      <w:pPr>
        <w:pStyle w:val="Heading3"/>
        <w:numPr>
          <w:ilvl w:val="1"/>
          <w:numId w:val="10"/>
        </w:numPr>
        <w:ind w:right="432"/>
      </w:pPr>
      <w:r>
        <w:t>Scope</w:t>
      </w:r>
      <w:bookmarkEnd w:id="2"/>
    </w:p>
    <w:p w14:paraId="532C565D" w14:textId="70A297C1" w:rsidR="00024755" w:rsidRDefault="00A434DC" w:rsidP="00B72B14">
      <w:pPr>
        <w:ind w:left="360"/>
      </w:pPr>
      <w:r>
        <w:t>The system will allow users</w:t>
      </w:r>
      <w:r w:rsidR="00E04158">
        <w:t xml:space="preserve"> to</w:t>
      </w:r>
      <w:r>
        <w:t xml:space="preserve"> Register, </w:t>
      </w:r>
      <w:proofErr w:type="gramStart"/>
      <w:r>
        <w:t>Log</w:t>
      </w:r>
      <w:proofErr w:type="gramEnd"/>
      <w:r>
        <w:t xml:space="preserve"> in, and logout and that’s about what the system can do.</w:t>
      </w:r>
    </w:p>
    <w:p w14:paraId="66FA1269" w14:textId="62B89CB9" w:rsidR="00024755" w:rsidRDefault="00C83DC3" w:rsidP="00B72B14">
      <w:pPr>
        <w:pStyle w:val="Heading3"/>
        <w:numPr>
          <w:ilvl w:val="1"/>
          <w:numId w:val="10"/>
        </w:numPr>
        <w:ind w:right="432"/>
      </w:pPr>
      <w:bookmarkStart w:id="3" w:name="_Toc220513507"/>
      <w:r>
        <w:t>Definitions, Acronyms, and Abbreviations</w:t>
      </w:r>
      <w:bookmarkEnd w:id="3"/>
    </w:p>
    <w:p w14:paraId="33FFC6EF" w14:textId="0B63ED5F" w:rsidR="00E04158" w:rsidRDefault="00E04158" w:rsidP="00E04158">
      <w:pPr>
        <w:ind w:left="360"/>
      </w:pPr>
      <w:r>
        <w:t xml:space="preserve">Registration - </w:t>
      </w:r>
      <w:r w:rsidRPr="00E04158">
        <w:t>the action or process of registering or of being registered.</w:t>
      </w:r>
    </w:p>
    <w:p w14:paraId="767F7C1D" w14:textId="77777777" w:rsidR="00E04158" w:rsidRDefault="00E04158" w:rsidP="00E04158">
      <w:pPr>
        <w:ind w:left="360"/>
      </w:pPr>
      <w:proofErr w:type="spellStart"/>
      <w:r>
        <w:t>Authenticaton</w:t>
      </w:r>
      <w:proofErr w:type="spellEnd"/>
      <w:r>
        <w:t xml:space="preserve"> </w:t>
      </w:r>
      <w:proofErr w:type="gramStart"/>
      <w:r>
        <w:t xml:space="preserve">-  </w:t>
      </w:r>
      <w:r w:rsidRPr="00E04158">
        <w:t>the</w:t>
      </w:r>
      <w:proofErr w:type="gramEnd"/>
      <w:r w:rsidRPr="00E04158">
        <w:t xml:space="preserve"> process or action of proving or showing something to be true, genuine, or valid.</w:t>
      </w:r>
    </w:p>
    <w:p w14:paraId="22A1442D" w14:textId="139610A2" w:rsidR="00024755" w:rsidRDefault="00E04158" w:rsidP="00E04158">
      <w:pPr>
        <w:ind w:left="360"/>
      </w:pPr>
      <w:r>
        <w:t xml:space="preserve">User - </w:t>
      </w:r>
      <w:r w:rsidRPr="00E04158">
        <w:t>a person who uses or operates something, especially a computer or other machine.</w:t>
      </w:r>
    </w:p>
    <w:p w14:paraId="1FC139C2" w14:textId="4632DD2B" w:rsidR="00024755" w:rsidRDefault="00C83DC3" w:rsidP="00B72B14">
      <w:pPr>
        <w:pStyle w:val="Heading2"/>
        <w:numPr>
          <w:ilvl w:val="0"/>
          <w:numId w:val="10"/>
        </w:numPr>
      </w:pPr>
      <w:bookmarkStart w:id="4" w:name="_Toc220513508"/>
      <w:r>
        <w:t>Overall Description</w:t>
      </w:r>
      <w:bookmarkEnd w:id="4"/>
    </w:p>
    <w:p w14:paraId="52D17EEC" w14:textId="17FE7269" w:rsidR="00024755" w:rsidRDefault="00C83DC3" w:rsidP="00B72B14">
      <w:pPr>
        <w:pStyle w:val="Heading3"/>
        <w:numPr>
          <w:ilvl w:val="1"/>
          <w:numId w:val="10"/>
        </w:numPr>
      </w:pPr>
      <w:bookmarkStart w:id="5" w:name="_Toc220513509"/>
      <w:r>
        <w:t>System Perspective</w:t>
      </w:r>
      <w:bookmarkEnd w:id="5"/>
    </w:p>
    <w:p w14:paraId="49FF0D75" w14:textId="77777777" w:rsidR="00024755" w:rsidRDefault="00C83DC3" w:rsidP="00B72B14">
      <w:pPr>
        <w:ind w:left="360"/>
      </w:pPr>
      <w:r>
        <w:t>Describe how the system fits into a larger context or environment.</w:t>
      </w:r>
    </w:p>
    <w:p w14:paraId="58B426A8" w14:textId="363FF2BF" w:rsidR="00024755" w:rsidRDefault="00C83DC3" w:rsidP="00B72B14">
      <w:pPr>
        <w:pStyle w:val="Heading3"/>
        <w:numPr>
          <w:ilvl w:val="1"/>
          <w:numId w:val="10"/>
        </w:numPr>
      </w:pPr>
      <w:bookmarkStart w:id="6" w:name="_Toc220513510"/>
      <w:r>
        <w:t>User Classes and Characteristics</w:t>
      </w:r>
      <w:bookmarkEnd w:id="6"/>
    </w:p>
    <w:p w14:paraId="123BDD1E" w14:textId="77777777" w:rsidR="00024755" w:rsidRDefault="00C83DC3" w:rsidP="00B72B14">
      <w:pPr>
        <w:ind w:left="360"/>
      </w:pPr>
      <w:r>
        <w:t>Identify the different types of users and their characteristics.</w:t>
      </w:r>
    </w:p>
    <w:p w14:paraId="1D9E7276" w14:textId="0A832E78" w:rsidR="00024755" w:rsidRDefault="00C83DC3" w:rsidP="00B72B14">
      <w:pPr>
        <w:pStyle w:val="Heading3"/>
        <w:numPr>
          <w:ilvl w:val="1"/>
          <w:numId w:val="10"/>
        </w:numPr>
      </w:pPr>
      <w:bookmarkStart w:id="7" w:name="_Toc220513511"/>
      <w:r>
        <w:t>Operating Environment</w:t>
      </w:r>
      <w:bookmarkEnd w:id="7"/>
    </w:p>
    <w:p w14:paraId="6299D2EF" w14:textId="77777777" w:rsidR="00024755" w:rsidRDefault="00C83DC3" w:rsidP="00B72B14">
      <w:pPr>
        <w:ind w:left="360"/>
      </w:pPr>
      <w:r>
        <w:t>Specify the hardware, software, and tools required to operate the system.</w:t>
      </w:r>
    </w:p>
    <w:p w14:paraId="423E1243" w14:textId="24CB31DF" w:rsidR="00024755" w:rsidRDefault="00C83DC3" w:rsidP="00B72B14">
      <w:pPr>
        <w:pStyle w:val="Heading3"/>
        <w:numPr>
          <w:ilvl w:val="1"/>
          <w:numId w:val="10"/>
        </w:numPr>
      </w:pPr>
      <w:bookmarkStart w:id="8" w:name="_Toc220513512"/>
      <w:r>
        <w:t>Assumptions and Dependencies</w:t>
      </w:r>
      <w:bookmarkEnd w:id="8"/>
    </w:p>
    <w:p w14:paraId="624F5C58" w14:textId="77777777" w:rsidR="00024755" w:rsidRDefault="00C83DC3" w:rsidP="00B72B14">
      <w:pPr>
        <w:ind w:left="360"/>
      </w:pPr>
      <w:r>
        <w:t>List any assumptions and external dependencies that may affect the system.</w:t>
      </w:r>
    </w:p>
    <w:p w14:paraId="19968B2A" w14:textId="57655A89" w:rsidR="00024755" w:rsidRDefault="00C83DC3" w:rsidP="00B72B14">
      <w:pPr>
        <w:pStyle w:val="Heading2"/>
        <w:numPr>
          <w:ilvl w:val="0"/>
          <w:numId w:val="10"/>
        </w:numPr>
      </w:pPr>
      <w:bookmarkStart w:id="9" w:name="_Toc220513513"/>
      <w:r>
        <w:t>System Features and Functional Requirements</w:t>
      </w:r>
      <w:bookmarkEnd w:id="9"/>
    </w:p>
    <w:p w14:paraId="3F659303" w14:textId="77777777" w:rsidR="00024755" w:rsidRDefault="00C83DC3" w:rsidP="00B72B14">
      <w:pPr>
        <w:ind w:left="360"/>
      </w:pPr>
      <w:r>
        <w:t>Describe each major feature of the system and its functional requirements.</w:t>
      </w:r>
    </w:p>
    <w:p w14:paraId="36C5C23E" w14:textId="1E817D2B" w:rsidR="00024755" w:rsidRDefault="00C83DC3" w:rsidP="00B72B14">
      <w:pPr>
        <w:pStyle w:val="Heading3"/>
        <w:numPr>
          <w:ilvl w:val="1"/>
          <w:numId w:val="10"/>
        </w:numPr>
      </w:pPr>
      <w:bookmarkStart w:id="10" w:name="_Toc220513514"/>
      <w:r>
        <w:t>Feature 1:</w:t>
      </w:r>
      <w:bookmarkEnd w:id="10"/>
    </w:p>
    <w:p w14:paraId="5BB98A6E" w14:textId="77777777" w:rsidR="00024755" w:rsidRDefault="00C83DC3" w:rsidP="00B72B14">
      <w:pPr>
        <w:ind w:left="360"/>
      </w:pPr>
      <w:r>
        <w:t>Description:</w:t>
      </w:r>
      <w:r>
        <w:br/>
        <w:t>Functional Requirements:</w:t>
      </w:r>
      <w:r>
        <w:br/>
        <w:t xml:space="preserve">- </w:t>
      </w:r>
      <w:r>
        <w:br/>
        <w:t xml:space="preserve">- </w:t>
      </w:r>
      <w:r>
        <w:br/>
        <w:t xml:space="preserve">- </w:t>
      </w:r>
    </w:p>
    <w:p w14:paraId="780089DB" w14:textId="198B1A57" w:rsidR="00024755" w:rsidRDefault="00C83DC3" w:rsidP="00B72B14">
      <w:pPr>
        <w:pStyle w:val="Heading3"/>
        <w:numPr>
          <w:ilvl w:val="1"/>
          <w:numId w:val="10"/>
        </w:numPr>
      </w:pPr>
      <w:bookmarkStart w:id="11" w:name="_Toc220513515"/>
      <w:r>
        <w:t>Feature 2:</w:t>
      </w:r>
      <w:bookmarkEnd w:id="11"/>
      <w:r>
        <w:t xml:space="preserve"> </w:t>
      </w:r>
    </w:p>
    <w:p w14:paraId="47B585FA" w14:textId="77777777" w:rsidR="00024755" w:rsidRDefault="00C83DC3" w:rsidP="00B72B14">
      <w:pPr>
        <w:ind w:left="360"/>
      </w:pPr>
      <w:r>
        <w:t>Description:</w:t>
      </w:r>
      <w:r>
        <w:br/>
        <w:t>Functional Requirements:</w:t>
      </w:r>
      <w:r>
        <w:br/>
      </w:r>
      <w:r>
        <w:lastRenderedPageBreak/>
        <w:t xml:space="preserve">- </w:t>
      </w:r>
      <w:r>
        <w:br/>
        <w:t xml:space="preserve">- </w:t>
      </w:r>
      <w:r>
        <w:br/>
        <w:t xml:space="preserve">- </w:t>
      </w:r>
    </w:p>
    <w:p w14:paraId="18D22C70" w14:textId="51FF8D38" w:rsidR="00B72B14" w:rsidRDefault="00C83DC3" w:rsidP="00B72B14">
      <w:pPr>
        <w:pStyle w:val="Heading2"/>
        <w:numPr>
          <w:ilvl w:val="0"/>
          <w:numId w:val="10"/>
        </w:numPr>
      </w:pPr>
      <w:bookmarkStart w:id="12" w:name="_Toc220513516"/>
      <w:r>
        <w:t>Non-Functional Requirements</w:t>
      </w:r>
      <w:bookmarkEnd w:id="12"/>
    </w:p>
    <w:p w14:paraId="00991B58" w14:textId="27A24F8A" w:rsidR="00024755" w:rsidRDefault="00C83DC3" w:rsidP="00B72B14">
      <w:pPr>
        <w:ind w:left="360"/>
      </w:pPr>
      <w:r>
        <w:t>Specify system quality attributes such as performance, security, usability, reliability, etc.</w:t>
      </w:r>
    </w:p>
    <w:p w14:paraId="27CFF0C6" w14:textId="313CF9C7" w:rsidR="00B72B14" w:rsidRDefault="00C83DC3" w:rsidP="00B72B14">
      <w:pPr>
        <w:pStyle w:val="Heading2"/>
        <w:numPr>
          <w:ilvl w:val="0"/>
          <w:numId w:val="10"/>
        </w:numPr>
      </w:pPr>
      <w:bookmarkStart w:id="13" w:name="_Toc220513517"/>
      <w:r>
        <w:t>System Models (Diagrams)</w:t>
      </w:r>
      <w:bookmarkEnd w:id="13"/>
    </w:p>
    <w:p w14:paraId="3182704A" w14:textId="2604BFF5" w:rsidR="00B72B14" w:rsidRDefault="00C83DC3" w:rsidP="00B72B14">
      <w:pPr>
        <w:ind w:left="360"/>
      </w:pPr>
      <w:r w:rsidRPr="00B72B14">
        <w:rPr>
          <w:rStyle w:val="QuoteChar"/>
        </w:rPr>
        <w:t>Insert the necessary diagrams for the system:</w:t>
      </w:r>
    </w:p>
    <w:p w14:paraId="56962473" w14:textId="1F44F1F9" w:rsidR="00B72B14" w:rsidRDefault="00BB1FF6" w:rsidP="00B72B14">
      <w:pPr>
        <w:pStyle w:val="Heading3"/>
        <w:numPr>
          <w:ilvl w:val="1"/>
          <w:numId w:val="10"/>
        </w:numPr>
      </w:pPr>
      <w:bookmarkStart w:id="14" w:name="_Toc220513518"/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03CD2ADC" wp14:editId="700C7681">
            <wp:simplePos x="0" y="0"/>
            <wp:positionH relativeFrom="column">
              <wp:posOffset>256429</wp:posOffset>
            </wp:positionH>
            <wp:positionV relativeFrom="paragraph">
              <wp:posOffset>223906</wp:posOffset>
            </wp:positionV>
            <wp:extent cx="1247775" cy="1724025"/>
            <wp:effectExtent l="0" t="0" r="9525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RD schema.draw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DC3">
        <w:t>ERD</w:t>
      </w:r>
      <w:bookmarkEnd w:id="14"/>
    </w:p>
    <w:p w14:paraId="11D43FFA" w14:textId="0C823B10" w:rsidR="00B72B14" w:rsidRDefault="00C83DC3" w:rsidP="00B72B14">
      <w:pPr>
        <w:pStyle w:val="Heading3"/>
        <w:numPr>
          <w:ilvl w:val="1"/>
          <w:numId w:val="10"/>
        </w:numPr>
      </w:pPr>
      <w:bookmarkStart w:id="15" w:name="_Toc220513519"/>
      <w:r>
        <w:t>Use Case Diagram</w:t>
      </w:r>
      <w:bookmarkEnd w:id="15"/>
    </w:p>
    <w:p w14:paraId="6FECDDDF" w14:textId="460C4209" w:rsidR="00BB1FF6" w:rsidRDefault="00BB1FF6" w:rsidP="00BB1FF6">
      <w:pPr>
        <w:pStyle w:val="Quote"/>
        <w:ind w:firstLine="360"/>
      </w:pPr>
      <w:r>
        <w:rPr>
          <w:noProof/>
        </w:rPr>
        <w:drawing>
          <wp:inline distT="0" distB="0" distL="0" distR="0" wp14:anchorId="72A0C252" wp14:editId="5F72626B">
            <wp:extent cx="5486400" cy="5342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RD.draw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5961" w14:textId="77777777" w:rsidR="00905D5F" w:rsidRDefault="00905D5F" w:rsidP="00905D5F"/>
    <w:p w14:paraId="5A3C2A60" w14:textId="290A0F8C" w:rsidR="00905D5F" w:rsidRPr="00905D5F" w:rsidRDefault="00905D5F" w:rsidP="00905D5F">
      <w:r>
        <w:rPr>
          <w:noProof/>
        </w:rPr>
        <w:lastRenderedPageBreak/>
        <w:drawing>
          <wp:inline distT="0" distB="0" distL="0" distR="0" wp14:anchorId="020329A8" wp14:editId="053073C5">
            <wp:extent cx="4099560" cy="2306003"/>
            <wp:effectExtent l="0" t="0" r="0" b="0"/>
            <wp:docPr id="655891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91512" name="Picture 6558915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9348" cy="231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27A2E" wp14:editId="650568A8">
            <wp:extent cx="4099560" cy="2306003"/>
            <wp:effectExtent l="0" t="0" r="0" b="0"/>
            <wp:docPr id="104301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14996" name="Picture 10430149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1352" cy="231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77D0D" wp14:editId="3C4007BE">
            <wp:extent cx="4099560" cy="2306003"/>
            <wp:effectExtent l="0" t="0" r="0" b="0"/>
            <wp:docPr id="1230758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58975" name="Picture 12307589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8322" cy="231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16FC" w14:textId="5F5671CE" w:rsidR="00B72B14" w:rsidRDefault="000A16F6" w:rsidP="00B72B14">
      <w:pPr>
        <w:pStyle w:val="Heading3"/>
        <w:numPr>
          <w:ilvl w:val="1"/>
          <w:numId w:val="10"/>
        </w:numPr>
      </w:pPr>
      <w:bookmarkStart w:id="16" w:name="_Toc220513520"/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E30AC4A" wp14:editId="626294FD">
            <wp:simplePos x="0" y="0"/>
            <wp:positionH relativeFrom="column">
              <wp:posOffset>248478</wp:posOffset>
            </wp:positionH>
            <wp:positionV relativeFrom="paragraph">
              <wp:posOffset>285998</wp:posOffset>
            </wp:positionV>
            <wp:extent cx="4010025" cy="3914775"/>
            <wp:effectExtent l="0" t="0" r="9525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ctivity 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DC3">
        <w:t>Activity Diagram</w:t>
      </w:r>
      <w:bookmarkEnd w:id="16"/>
    </w:p>
    <w:p w14:paraId="1258DC75" w14:textId="73737546" w:rsidR="00791C28" w:rsidRDefault="00791C28" w:rsidP="00791C28"/>
    <w:p w14:paraId="2F66E156" w14:textId="2816457C" w:rsidR="00791C28" w:rsidRDefault="00791C28" w:rsidP="00791C28"/>
    <w:p w14:paraId="79746DAD" w14:textId="2408D1A3" w:rsidR="00791C28" w:rsidRDefault="00791C28" w:rsidP="00791C28"/>
    <w:p w14:paraId="015F1E41" w14:textId="0D7F1056" w:rsidR="00791C28" w:rsidRDefault="00791C28" w:rsidP="00791C28"/>
    <w:p w14:paraId="5EA26C1C" w14:textId="46B78BCB" w:rsidR="00791C28" w:rsidRDefault="00791C28" w:rsidP="00791C28"/>
    <w:p w14:paraId="0A7AC57D" w14:textId="2B5E04F7" w:rsidR="00791C28" w:rsidRDefault="00791C28" w:rsidP="00791C28"/>
    <w:p w14:paraId="50F13F96" w14:textId="6E68B2C9" w:rsidR="00791C28" w:rsidRDefault="00791C28" w:rsidP="00791C28"/>
    <w:p w14:paraId="419FBC56" w14:textId="307C38BB" w:rsidR="00791C28" w:rsidRDefault="00791C28" w:rsidP="00791C28"/>
    <w:p w14:paraId="2899220C" w14:textId="587D27AA" w:rsidR="00791C28" w:rsidRDefault="00791C28" w:rsidP="00791C28"/>
    <w:p w14:paraId="54678856" w14:textId="07F5F6F4" w:rsidR="00791C28" w:rsidRDefault="00791C28" w:rsidP="00791C28"/>
    <w:p w14:paraId="4490D44D" w14:textId="3B58E766" w:rsidR="00791C28" w:rsidRDefault="00791C28" w:rsidP="00791C28"/>
    <w:p w14:paraId="5CB2055A" w14:textId="77777777" w:rsidR="00791C28" w:rsidRPr="00791C28" w:rsidRDefault="00791C28" w:rsidP="00791C28"/>
    <w:p w14:paraId="554E874B" w14:textId="01D56918" w:rsidR="00B72B14" w:rsidRDefault="00791C28" w:rsidP="00B72B14">
      <w:pPr>
        <w:pStyle w:val="Heading3"/>
        <w:numPr>
          <w:ilvl w:val="1"/>
          <w:numId w:val="10"/>
        </w:numPr>
      </w:pPr>
      <w:bookmarkStart w:id="17" w:name="_Toc220513521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9652BBE" wp14:editId="3F462A66">
            <wp:simplePos x="0" y="0"/>
            <wp:positionH relativeFrom="column">
              <wp:posOffset>224099</wp:posOffset>
            </wp:positionH>
            <wp:positionV relativeFrom="paragraph">
              <wp:posOffset>242709</wp:posOffset>
            </wp:positionV>
            <wp:extent cx="5486400" cy="728218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lass Diagram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DC3">
        <w:t>Class Diagram</w:t>
      </w:r>
      <w:bookmarkEnd w:id="17"/>
    </w:p>
    <w:p w14:paraId="732D6F9E" w14:textId="311FFF8E" w:rsidR="00791C28" w:rsidRDefault="00791C28" w:rsidP="00791C28"/>
    <w:p w14:paraId="339BBE6F" w14:textId="77777777" w:rsidR="00791C28" w:rsidRPr="00791C28" w:rsidRDefault="00791C28" w:rsidP="00791C28"/>
    <w:p w14:paraId="73ACB671" w14:textId="188099E7" w:rsidR="00024755" w:rsidRDefault="00C83DC3" w:rsidP="00B72B14">
      <w:pPr>
        <w:pStyle w:val="Heading3"/>
        <w:numPr>
          <w:ilvl w:val="1"/>
          <w:numId w:val="10"/>
        </w:numPr>
      </w:pPr>
      <w:bookmarkStart w:id="18" w:name="_Toc220513522"/>
      <w:r>
        <w:lastRenderedPageBreak/>
        <w:t>Sequence Diagram</w:t>
      </w:r>
      <w:bookmarkEnd w:id="18"/>
    </w:p>
    <w:p w14:paraId="768DE4DC" w14:textId="6B952056" w:rsidR="00B72B14" w:rsidRPr="00B72B14" w:rsidRDefault="00B72B14" w:rsidP="00B72B14">
      <w:pPr>
        <w:pStyle w:val="Quote"/>
        <w:ind w:firstLine="360"/>
      </w:pPr>
      <w:r>
        <w:t>Insert ERD here</w:t>
      </w:r>
    </w:p>
    <w:p w14:paraId="515FBCBF" w14:textId="60D8DACE" w:rsidR="00B72B14" w:rsidRDefault="00C83DC3" w:rsidP="00B72B14">
      <w:pPr>
        <w:pStyle w:val="Heading2"/>
        <w:numPr>
          <w:ilvl w:val="0"/>
          <w:numId w:val="10"/>
        </w:numPr>
      </w:pPr>
      <w:bookmarkStart w:id="19" w:name="_Toc220513523"/>
      <w:r>
        <w:t>Appendices</w:t>
      </w:r>
      <w:bookmarkEnd w:id="19"/>
    </w:p>
    <w:p w14:paraId="06538DDC" w14:textId="3F00EEA5" w:rsidR="00024755" w:rsidRDefault="00C83DC3" w:rsidP="00B72B14">
      <w:pPr>
        <w:ind w:left="360"/>
      </w:pPr>
      <w:r>
        <w:t xml:space="preserve">Include any additional information, references, or </w:t>
      </w:r>
      <w:r w:rsidR="00B72B14">
        <w:t>support</w:t>
      </w:r>
      <w:r>
        <w:t xml:space="preserve"> materials.</w:t>
      </w:r>
    </w:p>
    <w:sectPr w:rsidR="000247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75F6"/>
    <w:multiLevelType w:val="multilevel"/>
    <w:tmpl w:val="BCD0F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5E838C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6181921">
    <w:abstractNumId w:val="8"/>
  </w:num>
  <w:num w:numId="2" w16cid:durableId="1179154737">
    <w:abstractNumId w:val="6"/>
  </w:num>
  <w:num w:numId="3" w16cid:durableId="1614363647">
    <w:abstractNumId w:val="5"/>
  </w:num>
  <w:num w:numId="4" w16cid:durableId="1024330177">
    <w:abstractNumId w:val="4"/>
  </w:num>
  <w:num w:numId="5" w16cid:durableId="1004549255">
    <w:abstractNumId w:val="7"/>
  </w:num>
  <w:num w:numId="6" w16cid:durableId="1226916265">
    <w:abstractNumId w:val="3"/>
  </w:num>
  <w:num w:numId="7" w16cid:durableId="1568566765">
    <w:abstractNumId w:val="2"/>
  </w:num>
  <w:num w:numId="8" w16cid:durableId="1217007707">
    <w:abstractNumId w:val="1"/>
  </w:num>
  <w:num w:numId="9" w16cid:durableId="2145124894">
    <w:abstractNumId w:val="0"/>
  </w:num>
  <w:num w:numId="10" w16cid:durableId="215701409">
    <w:abstractNumId w:val="10"/>
  </w:num>
  <w:num w:numId="11" w16cid:durableId="706612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55"/>
    <w:rsid w:val="00034616"/>
    <w:rsid w:val="0006063C"/>
    <w:rsid w:val="000A16F6"/>
    <w:rsid w:val="0012648E"/>
    <w:rsid w:val="0015074B"/>
    <w:rsid w:val="0029639D"/>
    <w:rsid w:val="00326F90"/>
    <w:rsid w:val="00586592"/>
    <w:rsid w:val="00791C28"/>
    <w:rsid w:val="008E7199"/>
    <w:rsid w:val="00905D5F"/>
    <w:rsid w:val="00A434DC"/>
    <w:rsid w:val="00A53C41"/>
    <w:rsid w:val="00AA1D8D"/>
    <w:rsid w:val="00B47730"/>
    <w:rsid w:val="00B72B14"/>
    <w:rsid w:val="00BB1FF6"/>
    <w:rsid w:val="00C83DC3"/>
    <w:rsid w:val="00CB0664"/>
    <w:rsid w:val="00E04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1861C"/>
  <w14:defaultImageDpi w14:val="300"/>
  <w15:docId w15:val="{0E0B1220-B2AB-4C83-8A14-148F2A3B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2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B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104AF2-3E06-4473-BDF5-12206F2A2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Gave Hontiveros</cp:lastModifiedBy>
  <cp:revision>6</cp:revision>
  <cp:lastPrinted>2026-01-30T02:06:00Z</cp:lastPrinted>
  <dcterms:created xsi:type="dcterms:W3CDTF">2013-12-23T23:15:00Z</dcterms:created>
  <dcterms:modified xsi:type="dcterms:W3CDTF">2026-02-15T03:23:00Z</dcterms:modified>
  <cp:category/>
</cp:coreProperties>
</file>