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757D" w14:textId="77777777"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Declaration</w:t>
      </w:r>
    </w:p>
    <w:p w14:paraId="25CC1608" w14:textId="3174E59C" w:rsidR="001D03D6"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 xml:space="preserve">I, Andrew G. Ngure, hereby certify that this project is original and has not been submitted elsewhere for </w:t>
      </w:r>
      <w:r>
        <w:rPr>
          <w:rFonts w:ascii="Times New Roman" w:hAnsi="Times New Roman" w:cs="Times New Roman"/>
          <w:sz w:val="24"/>
          <w:szCs w:val="24"/>
        </w:rPr>
        <w:t xml:space="preserve">any </w:t>
      </w:r>
      <w:r w:rsidRPr="001D03D6">
        <w:rPr>
          <w:rFonts w:ascii="Times New Roman" w:hAnsi="Times New Roman" w:cs="Times New Roman"/>
          <w:sz w:val="24"/>
          <w:szCs w:val="24"/>
        </w:rPr>
        <w:t>academic or professional purpos</w:t>
      </w:r>
      <w:r>
        <w:rPr>
          <w:rFonts w:ascii="Times New Roman" w:hAnsi="Times New Roman" w:cs="Times New Roman"/>
          <w:sz w:val="24"/>
          <w:szCs w:val="24"/>
        </w:rPr>
        <w:t>e</w:t>
      </w:r>
      <w:r w:rsidRPr="001D03D6">
        <w:rPr>
          <w:rFonts w:ascii="Times New Roman" w:hAnsi="Times New Roman" w:cs="Times New Roman"/>
          <w:sz w:val="24"/>
          <w:szCs w:val="24"/>
        </w:rPr>
        <w:t>. I affirm that all the sources I have used have been duly cited, and no part of this work has been plagiarized.</w:t>
      </w:r>
    </w:p>
    <w:p w14:paraId="3567183C" w14:textId="3F33157C"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Signature: _______________</w:t>
      </w:r>
      <w:r w:rsidRPr="00430362">
        <w:rPr>
          <w:rFonts w:ascii="Times New Roman" w:hAnsi="Times New Roman" w:cs="Times New Roman"/>
          <w:sz w:val="24"/>
          <w:szCs w:val="24"/>
        </w:rPr>
        <w:br/>
        <w:t>Date: _______________</w:t>
      </w:r>
    </w:p>
    <w:p w14:paraId="4F1997A7" w14:textId="77777777"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Supervisor’s Name: _______________</w:t>
      </w:r>
      <w:r w:rsidRPr="00430362">
        <w:rPr>
          <w:rFonts w:ascii="Times New Roman" w:hAnsi="Times New Roman" w:cs="Times New Roman"/>
          <w:sz w:val="24"/>
          <w:szCs w:val="24"/>
        </w:rPr>
        <w:br/>
        <w:t>Signature: _______________</w:t>
      </w:r>
      <w:r w:rsidRPr="00430362">
        <w:rPr>
          <w:rFonts w:ascii="Times New Roman" w:hAnsi="Times New Roman" w:cs="Times New Roman"/>
          <w:sz w:val="24"/>
          <w:szCs w:val="24"/>
        </w:rPr>
        <w:br/>
        <w:t>Date: _______________</w:t>
      </w:r>
    </w:p>
    <w:p w14:paraId="23DBC40D" w14:textId="77777777"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Dean of Faculty: _______________</w:t>
      </w:r>
      <w:r w:rsidRPr="00430362">
        <w:rPr>
          <w:rFonts w:ascii="Times New Roman" w:hAnsi="Times New Roman" w:cs="Times New Roman"/>
          <w:sz w:val="24"/>
          <w:szCs w:val="24"/>
        </w:rPr>
        <w:br/>
        <w:t>Signature: _______________</w:t>
      </w:r>
      <w:r w:rsidRPr="00430362">
        <w:rPr>
          <w:rFonts w:ascii="Times New Roman" w:hAnsi="Times New Roman" w:cs="Times New Roman"/>
          <w:sz w:val="24"/>
          <w:szCs w:val="24"/>
        </w:rPr>
        <w:br/>
        <w:t>Date: _______________</w:t>
      </w:r>
    </w:p>
    <w:p w14:paraId="40FCED28" w14:textId="1FECDC97" w:rsidR="00430362" w:rsidRPr="00430362" w:rsidRDefault="00430362" w:rsidP="00E50661">
      <w:pPr>
        <w:spacing w:line="360" w:lineRule="auto"/>
        <w:rPr>
          <w:rFonts w:ascii="Times New Roman" w:hAnsi="Times New Roman" w:cs="Times New Roman"/>
          <w:sz w:val="24"/>
          <w:szCs w:val="24"/>
        </w:rPr>
      </w:pPr>
    </w:p>
    <w:p w14:paraId="4222E77B" w14:textId="77777777"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Acknowledgements</w:t>
      </w:r>
    </w:p>
    <w:p w14:paraId="240999E6" w14:textId="147FE18A" w:rsidR="00430362" w:rsidRPr="00430362"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I would like to thank my supervisor, [Supervisor's Name], in most sincere terms for his valuable advice, patience, and constructive criticism throughout this project. I also thank KCA university for providing the resources and conducive research and development environment. Thank you especially to my friends, family, and colleagues for their unwavering support and encouragement. Finally, I thank all participants who gave their feedback during the testing and validation procedure of this study.</w:t>
      </w:r>
    </w:p>
    <w:p w14:paraId="1F61CFB1" w14:textId="5ABB1791" w:rsidR="00430362" w:rsidRPr="00430362" w:rsidRDefault="00430362" w:rsidP="00E50661">
      <w:pPr>
        <w:spacing w:line="360" w:lineRule="auto"/>
        <w:rPr>
          <w:rFonts w:ascii="Times New Roman" w:hAnsi="Times New Roman" w:cs="Times New Roman"/>
          <w:sz w:val="24"/>
          <w:szCs w:val="24"/>
        </w:rPr>
      </w:pPr>
      <w:r w:rsidRPr="00430362">
        <w:rPr>
          <w:rFonts w:ascii="Times New Roman" w:hAnsi="Times New Roman" w:cs="Times New Roman"/>
          <w:sz w:val="24"/>
          <w:szCs w:val="24"/>
        </w:rPr>
        <w:t xml:space="preserve">Abstract </w:t>
      </w:r>
    </w:p>
    <w:p w14:paraId="67EFE3CE" w14:textId="36940469" w:rsidR="001D03D6" w:rsidRPr="001D03D6"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 xml:space="preserve">The study focused on the creation and utilization of </w:t>
      </w:r>
      <w:proofErr w:type="spellStart"/>
      <w:r w:rsidRPr="001D03D6">
        <w:rPr>
          <w:rFonts w:ascii="Times New Roman" w:hAnsi="Times New Roman" w:cs="Times New Roman"/>
          <w:sz w:val="24"/>
          <w:szCs w:val="24"/>
        </w:rPr>
        <w:t>Homelink</w:t>
      </w:r>
      <w:proofErr w:type="spellEnd"/>
      <w:r w:rsidRPr="001D03D6">
        <w:rPr>
          <w:rFonts w:ascii="Times New Roman" w:hAnsi="Times New Roman" w:cs="Times New Roman"/>
          <w:sz w:val="24"/>
          <w:szCs w:val="24"/>
        </w:rPr>
        <w:t xml:space="preserve"> Enterprise Performance Tracking System, developed to improve real estate management through information-based analysis. The project was driven by the need to address inefficiencies in property monitoring, agent performance measurement, and market trend observation.</w:t>
      </w:r>
    </w:p>
    <w:p w14:paraId="790350CA" w14:textId="77777777" w:rsidR="001D03D6" w:rsidRPr="001D03D6"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 xml:space="preserve">A quantitative research approach was employed, utilizing surveys, transactional data analysis, and predictive modeling to inform system design. The system was developed based on an </w:t>
      </w:r>
      <w:r w:rsidRPr="001D03D6">
        <w:rPr>
          <w:rFonts w:ascii="Times New Roman" w:hAnsi="Times New Roman" w:cs="Times New Roman"/>
          <w:sz w:val="24"/>
          <w:szCs w:val="24"/>
        </w:rPr>
        <w:lastRenderedPageBreak/>
        <w:t>incremental model with real-time analytics, machine learning prediction, and role-based access control. Unit, integration, and performance testing were employed for testing, with emphasis on accuracy, security, and scalability.</w:t>
      </w:r>
    </w:p>
    <w:p w14:paraId="0F3F585C" w14:textId="77777777" w:rsidR="001D03D6" w:rsidRPr="001D03D6"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Results showed the system significantly enhanced operational efficiency by reducing data restoration times and increasing market prediction accuracy to 85% using Random Forest Regression. The user acceptance testing resulted in a satisfaction level of 92%, reflecting improvements in ease of use, speed, and decision-making abilities.</w:t>
      </w:r>
    </w:p>
    <w:p w14:paraId="23EB9CC9" w14:textId="0C2D8862" w:rsidR="00430362" w:rsidRPr="00146076" w:rsidRDefault="001D03D6" w:rsidP="00E50661">
      <w:pPr>
        <w:spacing w:line="360" w:lineRule="auto"/>
        <w:rPr>
          <w:rFonts w:ascii="Times New Roman" w:hAnsi="Times New Roman" w:cs="Times New Roman"/>
          <w:sz w:val="24"/>
          <w:szCs w:val="24"/>
        </w:rPr>
      </w:pPr>
      <w:r w:rsidRPr="001D03D6">
        <w:rPr>
          <w:rFonts w:ascii="Times New Roman" w:hAnsi="Times New Roman" w:cs="Times New Roman"/>
          <w:sz w:val="24"/>
          <w:szCs w:val="24"/>
        </w:rPr>
        <w:t>Lastly, the findings validated the hypothesis that a centralized, data-oriented system improves observation of real estate business enterprise performance. The study contributes to academic and business communities by demonstrating the impact of predictive analytics and automation on decision-making. Future recommendations are proposed for further improvement using AI and third-party fiscal system integration.</w:t>
      </w:r>
    </w:p>
    <w:p w14:paraId="6308446E" w14:textId="77777777" w:rsidR="00430362" w:rsidRPr="00146076" w:rsidRDefault="00430362" w:rsidP="00E50661">
      <w:pPr>
        <w:spacing w:line="360" w:lineRule="auto"/>
        <w:rPr>
          <w:rFonts w:ascii="Times New Roman" w:hAnsi="Times New Roman" w:cs="Times New Roman"/>
          <w:sz w:val="24"/>
          <w:szCs w:val="24"/>
        </w:rPr>
      </w:pPr>
    </w:p>
    <w:p w14:paraId="696D34C3" w14:textId="77777777" w:rsidR="00430362" w:rsidRPr="00146076" w:rsidRDefault="00430362" w:rsidP="00E50661">
      <w:pPr>
        <w:spacing w:line="360" w:lineRule="auto"/>
        <w:rPr>
          <w:rFonts w:ascii="Times New Roman" w:hAnsi="Times New Roman" w:cs="Times New Roman"/>
          <w:sz w:val="24"/>
          <w:szCs w:val="24"/>
        </w:rPr>
      </w:pPr>
    </w:p>
    <w:p w14:paraId="6AAA7DF7" w14:textId="77777777" w:rsidR="00430362" w:rsidRPr="00146076" w:rsidRDefault="00430362" w:rsidP="00E50661">
      <w:pPr>
        <w:spacing w:line="360" w:lineRule="auto"/>
        <w:rPr>
          <w:rFonts w:ascii="Times New Roman" w:hAnsi="Times New Roman" w:cs="Times New Roman"/>
          <w:sz w:val="24"/>
          <w:szCs w:val="24"/>
        </w:rPr>
      </w:pPr>
    </w:p>
    <w:p w14:paraId="4968E4B4" w14:textId="77777777" w:rsidR="00430362" w:rsidRPr="00146076" w:rsidRDefault="00430362" w:rsidP="00E50661">
      <w:pPr>
        <w:spacing w:line="360" w:lineRule="auto"/>
        <w:rPr>
          <w:rFonts w:ascii="Times New Roman" w:hAnsi="Times New Roman" w:cs="Times New Roman"/>
          <w:sz w:val="24"/>
          <w:szCs w:val="24"/>
        </w:rPr>
      </w:pPr>
    </w:p>
    <w:p w14:paraId="12630A8A" w14:textId="77777777" w:rsidR="00430362" w:rsidRPr="00146076" w:rsidRDefault="00430362" w:rsidP="00E50661">
      <w:pPr>
        <w:spacing w:line="360" w:lineRule="auto"/>
        <w:rPr>
          <w:rFonts w:ascii="Times New Roman" w:hAnsi="Times New Roman" w:cs="Times New Roman"/>
          <w:sz w:val="24"/>
          <w:szCs w:val="24"/>
        </w:rPr>
      </w:pPr>
    </w:p>
    <w:p w14:paraId="6F08C6C1" w14:textId="77777777" w:rsidR="00430362" w:rsidRPr="00146076" w:rsidRDefault="00430362" w:rsidP="00E50661">
      <w:pPr>
        <w:spacing w:line="360" w:lineRule="auto"/>
        <w:rPr>
          <w:rFonts w:ascii="Times New Roman" w:hAnsi="Times New Roman" w:cs="Times New Roman"/>
          <w:sz w:val="24"/>
          <w:szCs w:val="24"/>
        </w:rPr>
      </w:pPr>
    </w:p>
    <w:p w14:paraId="13873186" w14:textId="77777777" w:rsidR="00430362" w:rsidRPr="00146076" w:rsidRDefault="00430362" w:rsidP="00E50661">
      <w:pPr>
        <w:spacing w:line="360" w:lineRule="auto"/>
        <w:rPr>
          <w:rFonts w:ascii="Times New Roman" w:hAnsi="Times New Roman" w:cs="Times New Roman"/>
          <w:sz w:val="24"/>
          <w:szCs w:val="24"/>
        </w:rPr>
      </w:pPr>
    </w:p>
    <w:p w14:paraId="05A220DB" w14:textId="77777777" w:rsidR="00430362" w:rsidRPr="00146076" w:rsidRDefault="00430362" w:rsidP="00E50661">
      <w:pPr>
        <w:spacing w:line="360" w:lineRule="auto"/>
        <w:rPr>
          <w:rFonts w:ascii="Times New Roman" w:hAnsi="Times New Roman" w:cs="Times New Roman"/>
          <w:sz w:val="24"/>
          <w:szCs w:val="24"/>
        </w:rPr>
      </w:pPr>
    </w:p>
    <w:p w14:paraId="3A2C7CD9" w14:textId="77777777" w:rsidR="00430362" w:rsidRPr="00146076" w:rsidRDefault="00430362" w:rsidP="00E50661">
      <w:pPr>
        <w:spacing w:line="360" w:lineRule="auto"/>
        <w:rPr>
          <w:rFonts w:ascii="Times New Roman" w:hAnsi="Times New Roman" w:cs="Times New Roman"/>
          <w:sz w:val="24"/>
          <w:szCs w:val="24"/>
        </w:rPr>
      </w:pPr>
    </w:p>
    <w:p w14:paraId="3D90CB5B" w14:textId="77777777" w:rsidR="00430362" w:rsidRPr="00146076" w:rsidRDefault="00430362" w:rsidP="00E50661">
      <w:pPr>
        <w:spacing w:line="360" w:lineRule="auto"/>
        <w:rPr>
          <w:rFonts w:ascii="Times New Roman" w:hAnsi="Times New Roman" w:cs="Times New Roman"/>
          <w:sz w:val="24"/>
          <w:szCs w:val="24"/>
        </w:rPr>
      </w:pPr>
    </w:p>
    <w:p w14:paraId="7EC5238D" w14:textId="77777777" w:rsidR="00430362" w:rsidRPr="00146076" w:rsidRDefault="00430362" w:rsidP="00E50661">
      <w:pPr>
        <w:spacing w:line="360" w:lineRule="auto"/>
        <w:rPr>
          <w:rFonts w:ascii="Times New Roman" w:hAnsi="Times New Roman" w:cs="Times New Roman"/>
          <w:sz w:val="24"/>
          <w:szCs w:val="24"/>
        </w:rPr>
      </w:pPr>
    </w:p>
    <w:p w14:paraId="62287B98" w14:textId="77777777" w:rsidR="00430362" w:rsidRPr="00146076" w:rsidRDefault="00430362" w:rsidP="00E50661">
      <w:pPr>
        <w:spacing w:line="360" w:lineRule="auto"/>
        <w:rPr>
          <w:rFonts w:ascii="Times New Roman" w:hAnsi="Times New Roman" w:cs="Times New Roman"/>
          <w:sz w:val="24"/>
          <w:szCs w:val="24"/>
        </w:rPr>
      </w:pPr>
    </w:p>
    <w:p w14:paraId="7FB9A4DA" w14:textId="77777777" w:rsidR="00430362" w:rsidRPr="00146076" w:rsidRDefault="00430362" w:rsidP="00E50661">
      <w:pPr>
        <w:spacing w:line="360" w:lineRule="auto"/>
        <w:rPr>
          <w:rFonts w:ascii="Times New Roman" w:hAnsi="Times New Roman" w:cs="Times New Roman"/>
          <w:sz w:val="24"/>
          <w:szCs w:val="24"/>
        </w:rPr>
      </w:pPr>
    </w:p>
    <w:p w14:paraId="74838274" w14:textId="77777777" w:rsidR="00430362" w:rsidRPr="00146076" w:rsidRDefault="00430362" w:rsidP="00E50661">
      <w:pPr>
        <w:spacing w:line="360" w:lineRule="auto"/>
        <w:rPr>
          <w:rFonts w:ascii="Times New Roman" w:hAnsi="Times New Roman" w:cs="Times New Roman"/>
          <w:sz w:val="24"/>
          <w:szCs w:val="24"/>
        </w:rPr>
      </w:pPr>
    </w:p>
    <w:p w14:paraId="34FE9340" w14:textId="12C59E6D" w:rsidR="0036585D" w:rsidRPr="00146076" w:rsidRDefault="0036585D" w:rsidP="00E50661">
      <w:pPr>
        <w:pStyle w:val="Heading1"/>
        <w:spacing w:line="360" w:lineRule="auto"/>
        <w:rPr>
          <w:rFonts w:ascii="Times New Roman" w:hAnsi="Times New Roman" w:cs="Times New Roman"/>
        </w:rPr>
      </w:pPr>
      <w:r w:rsidRPr="00146076">
        <w:rPr>
          <w:rFonts w:ascii="Times New Roman" w:hAnsi="Times New Roman" w:cs="Times New Roman"/>
        </w:rPr>
        <w:lastRenderedPageBreak/>
        <w:t>INTRODUCTION</w:t>
      </w:r>
    </w:p>
    <w:p w14:paraId="2563C941" w14:textId="631FA8F6" w:rsidR="0036585D" w:rsidRPr="00146076" w:rsidRDefault="0036585D" w:rsidP="00E50661">
      <w:pPr>
        <w:pStyle w:val="Heading2"/>
        <w:spacing w:line="360" w:lineRule="auto"/>
        <w:rPr>
          <w:rFonts w:ascii="Times New Roman" w:hAnsi="Times New Roman" w:cs="Times New Roman"/>
        </w:rPr>
      </w:pPr>
      <w:r w:rsidRPr="00146076">
        <w:rPr>
          <w:rFonts w:ascii="Times New Roman" w:hAnsi="Times New Roman" w:cs="Times New Roman"/>
        </w:rPr>
        <w:t>Background</w:t>
      </w:r>
    </w:p>
    <w:p w14:paraId="1A59DAEB" w14:textId="77777777" w:rsidR="00146076" w:rsidRPr="00146076" w:rsidRDefault="00146076" w:rsidP="00E50661">
      <w:pPr>
        <w:pStyle w:val="Heading2"/>
        <w:spacing w:line="360" w:lineRule="auto"/>
        <w:rPr>
          <w:rFonts w:ascii="Times New Roman" w:eastAsiaTheme="minorHAnsi" w:hAnsi="Times New Roman" w:cs="Times New Roman"/>
          <w:color w:val="auto"/>
          <w:sz w:val="24"/>
          <w:szCs w:val="24"/>
        </w:rPr>
      </w:pP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 is a property firm engaged in property management, real estate development, marketing, and branding. The company conducts its operations within a highly competitive business setup in which making key decisions strategically will help the firm stay active in the marketplace and profitable. To attain long-term growth, the company should analyze its general performance on a constant basis through measuring a number of business metrics. But the absence of a centralized and integrated system for tracking performance has led to inefficiencies in the firm's workflow. To correct these, </w:t>
      </w: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 has recognized the need for a general tracking system that consolidates different tools for data collection and analytics to ensure seamless operations among departments.</w:t>
      </w:r>
    </w:p>
    <w:p w14:paraId="49754B95" w14:textId="04301E6D" w:rsidR="0036585D" w:rsidRPr="00146076" w:rsidRDefault="0036585D" w:rsidP="00E50661">
      <w:pPr>
        <w:pStyle w:val="Heading2"/>
        <w:spacing w:line="360" w:lineRule="auto"/>
        <w:rPr>
          <w:rFonts w:ascii="Times New Roman" w:hAnsi="Times New Roman" w:cs="Times New Roman"/>
        </w:rPr>
      </w:pPr>
      <w:r w:rsidRPr="00146076">
        <w:rPr>
          <w:rFonts w:ascii="Times New Roman" w:hAnsi="Times New Roman" w:cs="Times New Roman"/>
        </w:rPr>
        <w:t>Problem Statement</w:t>
      </w:r>
    </w:p>
    <w:p w14:paraId="6F52677B" w14:textId="77777777" w:rsidR="00146076" w:rsidRPr="00146076" w:rsidRDefault="00146076" w:rsidP="00E50661">
      <w:pPr>
        <w:pStyle w:val="Heading2"/>
        <w:spacing w:line="360" w:lineRule="auto"/>
        <w:rPr>
          <w:rFonts w:ascii="Times New Roman" w:eastAsiaTheme="minorHAnsi" w:hAnsi="Times New Roman" w:cs="Times New Roman"/>
          <w:color w:val="auto"/>
          <w:sz w:val="24"/>
          <w:szCs w:val="24"/>
        </w:rPr>
      </w:pP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 currently operates on a system of multiple standalone tools, such as single listing platforms and basic Key Performance Indicator (KPI) tracking tools, to operate and manage its business. This fragmented approach has been discovered to be time-consuming, costly, and inefficient. Predictive analysis is perhaps the biggest challenge, which involves time-consuming manual extraction, cleansing, and analysis of data—effort that hinders the firm's ability to make real-time insights. Consequently, decision-makers lack timely access to crucial information required in revenue forecasting, sales patterns, and market variations. Without powerful forecasting tools, the firm cannot anticipate real estate market shifts, optimize resource deployment, and make efficient strategic choices. Lack of direct control over business processes also exacerbates these inefficiencies, affecting the firm's capability to respond in advance of market trends.</w:t>
      </w:r>
    </w:p>
    <w:p w14:paraId="68C275CC" w14:textId="0B8458E1" w:rsidR="0036585D" w:rsidRPr="00146076" w:rsidRDefault="0036585D" w:rsidP="00E50661">
      <w:pPr>
        <w:pStyle w:val="Heading2"/>
        <w:spacing w:line="360" w:lineRule="auto"/>
        <w:rPr>
          <w:rFonts w:ascii="Times New Roman" w:hAnsi="Times New Roman" w:cs="Times New Roman"/>
        </w:rPr>
      </w:pPr>
      <w:r w:rsidRPr="00146076">
        <w:rPr>
          <w:rFonts w:ascii="Times New Roman" w:hAnsi="Times New Roman" w:cs="Times New Roman"/>
        </w:rPr>
        <w:t>Research Justification and Contribution</w:t>
      </w:r>
    </w:p>
    <w:p w14:paraId="06C0CCDA" w14:textId="77777777" w:rsidR="00146076" w:rsidRPr="00146076" w:rsidRDefault="00146076" w:rsidP="00E50661">
      <w:pPr>
        <w:pStyle w:val="Heading2"/>
        <w:spacing w:line="360" w:lineRule="auto"/>
        <w:rPr>
          <w:rFonts w:ascii="Times New Roman" w:eastAsiaTheme="minorHAnsi" w:hAnsi="Times New Roman" w:cs="Times New Roman"/>
          <w:color w:val="auto"/>
          <w:sz w:val="24"/>
          <w:szCs w:val="24"/>
        </w:rPr>
      </w:pPr>
      <w:r w:rsidRPr="00146076">
        <w:rPr>
          <w:rFonts w:ascii="Times New Roman" w:eastAsiaTheme="minorHAnsi" w:hAnsi="Times New Roman" w:cs="Times New Roman"/>
          <w:color w:val="auto"/>
          <w:sz w:val="24"/>
          <w:szCs w:val="24"/>
        </w:rPr>
        <w:lastRenderedPageBreak/>
        <w:t xml:space="preserve">This study is both theoretically and practically significant. Theoretically, it investigates where data analytics, predictive modeling, and business performance monitoring converge in the real estate sector. It contributes to enterprise performance monitoring studies by demonstrating that data-driven decision-making can be applied in a dynamic business environment. From the corporate point of view, this research fills a critical gap in real estate management by proposing a comprehensive and efficient way of measuring operational performance. The findings and conclusions of this research can benefit not only </w:t>
      </w: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 but also other real estate corporations seeking to maximize efficiency, enhance decision-making, and enhance competitiveness.</w:t>
      </w:r>
    </w:p>
    <w:p w14:paraId="0CDB9EEC" w14:textId="3FFA7755" w:rsidR="0036585D" w:rsidRPr="00146076" w:rsidRDefault="0036585D" w:rsidP="00E50661">
      <w:pPr>
        <w:pStyle w:val="Heading2"/>
        <w:spacing w:line="360" w:lineRule="auto"/>
        <w:rPr>
          <w:rFonts w:ascii="Times New Roman" w:hAnsi="Times New Roman" w:cs="Times New Roman"/>
        </w:rPr>
      </w:pPr>
      <w:r w:rsidRPr="00146076">
        <w:rPr>
          <w:rFonts w:ascii="Times New Roman" w:hAnsi="Times New Roman" w:cs="Times New Roman"/>
        </w:rPr>
        <w:t>Proposed System</w:t>
      </w:r>
    </w:p>
    <w:p w14:paraId="42015DE8" w14:textId="0FCD4B2E" w:rsidR="00146076" w:rsidRPr="00146076" w:rsidRDefault="00146076" w:rsidP="00E50661">
      <w:pPr>
        <w:pStyle w:val="Heading2"/>
        <w:spacing w:line="360" w:lineRule="auto"/>
        <w:rPr>
          <w:rFonts w:ascii="Times New Roman" w:eastAsiaTheme="minorHAnsi" w:hAnsi="Times New Roman" w:cs="Times New Roman"/>
          <w:color w:val="auto"/>
          <w:sz w:val="24"/>
          <w:szCs w:val="24"/>
        </w:rPr>
      </w:pPr>
      <w:r w:rsidRPr="00146076">
        <w:rPr>
          <w:rFonts w:ascii="Times New Roman" w:eastAsiaTheme="minorHAnsi" w:hAnsi="Times New Roman" w:cs="Times New Roman"/>
          <w:color w:val="auto"/>
          <w:sz w:val="24"/>
          <w:szCs w:val="24"/>
        </w:rPr>
        <w:t xml:space="preserve">To address the issues, it is recommended to implement the </w:t>
      </w: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 Performance Tracker as a robust solution geared at optimizing business analysis and providing accurate forecasts from available data. The system will collect data from disparate sources such as client data, sales transactions, agent data, and property listings and hold them in a relational central database. A web-based user interface (UI) will be developed to allow different stakeholders to use the system based on their access level. The system will possess automated data analytics to transform raw data into valuable information without human intervention for processing data. It will also use machine learning models to perform predictive analysis, which will allow the company to predict future sales patterns, revenue changes, and market trends. This solution aims at the enhancement of operational performance, reducing cost, and improving the decision-making structure at </w:t>
      </w:r>
      <w:proofErr w:type="spellStart"/>
      <w:r w:rsidRPr="00146076">
        <w:rPr>
          <w:rFonts w:ascii="Times New Roman" w:eastAsiaTheme="minorHAnsi" w:hAnsi="Times New Roman" w:cs="Times New Roman"/>
          <w:color w:val="auto"/>
          <w:sz w:val="24"/>
          <w:szCs w:val="24"/>
        </w:rPr>
        <w:t>Homelink</w:t>
      </w:r>
      <w:proofErr w:type="spellEnd"/>
      <w:r w:rsidRPr="00146076">
        <w:rPr>
          <w:rFonts w:ascii="Times New Roman" w:eastAsiaTheme="minorHAnsi" w:hAnsi="Times New Roman" w:cs="Times New Roman"/>
          <w:color w:val="auto"/>
          <w:sz w:val="24"/>
          <w:szCs w:val="24"/>
        </w:rPr>
        <w:t xml:space="preserve"> Enterprise.</w:t>
      </w:r>
    </w:p>
    <w:p w14:paraId="39EFDDC4" w14:textId="20E3109F" w:rsidR="0036585D" w:rsidRPr="00146076" w:rsidRDefault="0036585D" w:rsidP="00E50661">
      <w:pPr>
        <w:pStyle w:val="Heading2"/>
        <w:spacing w:line="360" w:lineRule="auto"/>
        <w:rPr>
          <w:rFonts w:ascii="Times New Roman" w:hAnsi="Times New Roman" w:cs="Times New Roman"/>
        </w:rPr>
      </w:pPr>
      <w:r w:rsidRPr="00146076">
        <w:rPr>
          <w:rFonts w:ascii="Times New Roman" w:hAnsi="Times New Roman" w:cs="Times New Roman"/>
        </w:rPr>
        <w:t>Research Scope</w:t>
      </w:r>
    </w:p>
    <w:p w14:paraId="05F723BA" w14:textId="77777777" w:rsidR="00146076" w:rsidRDefault="00146076"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 xml:space="preserve">This study will design and implement a performance monitoring system that is tailored to the operating needs of </w:t>
      </w:r>
      <w:proofErr w:type="spellStart"/>
      <w:r w:rsidRPr="00146076">
        <w:rPr>
          <w:rFonts w:ascii="Times New Roman" w:hAnsi="Times New Roman" w:cs="Times New Roman"/>
          <w:sz w:val="24"/>
          <w:szCs w:val="24"/>
        </w:rPr>
        <w:t>Homelink</w:t>
      </w:r>
      <w:proofErr w:type="spellEnd"/>
      <w:r w:rsidRPr="00146076">
        <w:rPr>
          <w:rFonts w:ascii="Times New Roman" w:hAnsi="Times New Roman" w:cs="Times New Roman"/>
          <w:sz w:val="24"/>
          <w:szCs w:val="24"/>
        </w:rPr>
        <w:t xml:space="preserve"> Enterprise. The research will examine the inadequacies of the current system, designing and implementing the new solution, and the impact of the new system on firm performance. While the research focuses on </w:t>
      </w:r>
      <w:proofErr w:type="spellStart"/>
      <w:r w:rsidRPr="00146076">
        <w:rPr>
          <w:rFonts w:ascii="Times New Roman" w:hAnsi="Times New Roman" w:cs="Times New Roman"/>
          <w:sz w:val="24"/>
          <w:szCs w:val="24"/>
        </w:rPr>
        <w:t>Homelink</w:t>
      </w:r>
      <w:proofErr w:type="spellEnd"/>
      <w:r w:rsidRPr="00146076">
        <w:rPr>
          <w:rFonts w:ascii="Times New Roman" w:hAnsi="Times New Roman" w:cs="Times New Roman"/>
          <w:sz w:val="24"/>
          <w:szCs w:val="24"/>
        </w:rPr>
        <w:t xml:space="preserve"> Enterprise, the methods and lessons learned from this study could be applied to other property companies with identical issues. The study will not discuss external macroeconomic factors affecting the real estate </w:t>
      </w:r>
      <w:r w:rsidRPr="00146076">
        <w:rPr>
          <w:rFonts w:ascii="Times New Roman" w:hAnsi="Times New Roman" w:cs="Times New Roman"/>
          <w:sz w:val="24"/>
          <w:szCs w:val="24"/>
        </w:rPr>
        <w:lastRenderedPageBreak/>
        <w:t>industry but instead consider the internal operation factors that influence performance monitoring and decision-making at the company.</w:t>
      </w:r>
      <w:bookmarkStart w:id="0" w:name="_Toc178506187"/>
    </w:p>
    <w:p w14:paraId="01824769" w14:textId="3E560B2A" w:rsidR="0036585D" w:rsidRPr="00146076" w:rsidRDefault="0036585D" w:rsidP="00E50661">
      <w:pPr>
        <w:pStyle w:val="Heading1"/>
        <w:spacing w:line="360" w:lineRule="auto"/>
        <w:rPr>
          <w:sz w:val="24"/>
          <w:szCs w:val="24"/>
        </w:rPr>
      </w:pPr>
      <w:r w:rsidRPr="00146076">
        <w:t>LITERATURE REVIEW</w:t>
      </w:r>
      <w:bookmarkEnd w:id="0"/>
    </w:p>
    <w:p w14:paraId="7DFA3260" w14:textId="77777777" w:rsidR="0036585D" w:rsidRPr="00146076" w:rsidRDefault="0036585D"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Real world systems that are similar in operation to the proposed system include:</w:t>
      </w:r>
    </w:p>
    <w:p w14:paraId="026B85AA" w14:textId="77777777" w:rsidR="0036585D" w:rsidRPr="00146076" w:rsidRDefault="0036585D" w:rsidP="00E50661">
      <w:pPr>
        <w:pStyle w:val="Heading2"/>
        <w:spacing w:line="360" w:lineRule="auto"/>
      </w:pPr>
      <w:r w:rsidRPr="00146076">
        <w:t>Enterprise GPS tracking</w:t>
      </w:r>
    </w:p>
    <w:p w14:paraId="4C6EBDF9" w14:textId="77777777" w:rsidR="00E50661" w:rsidRPr="00E50661" w:rsidRDefault="00E50661" w:rsidP="00E50661">
      <w:pPr>
        <w:spacing w:line="360" w:lineRule="auto"/>
        <w:rPr>
          <w:rFonts w:ascii="Times New Roman" w:hAnsi="Times New Roman" w:cs="Times New Roman"/>
          <w:sz w:val="24"/>
          <w:szCs w:val="24"/>
        </w:rPr>
      </w:pPr>
      <w:r w:rsidRPr="00E50661">
        <w:rPr>
          <w:rFonts w:ascii="Times New Roman" w:hAnsi="Times New Roman" w:cs="Times New Roman"/>
          <w:sz w:val="24"/>
          <w:szCs w:val="24"/>
        </w:rPr>
        <w:t>This system works by collecting and processing vast amounts of data from fleet vehicles. The system uses GPS technology to enable the system to obtain the vehicles' locations in real time. It also provides a way of accessing key diagnostic features like fuel consumption data and driver safety.</w:t>
      </w:r>
    </w:p>
    <w:p w14:paraId="4F7AD11F" w14:textId="77777777" w:rsidR="00E50661" w:rsidRPr="00E50661" w:rsidRDefault="00E50661" w:rsidP="00E50661">
      <w:pPr>
        <w:spacing w:line="360" w:lineRule="auto"/>
        <w:rPr>
          <w:rFonts w:ascii="Times New Roman" w:hAnsi="Times New Roman" w:cs="Times New Roman"/>
          <w:sz w:val="24"/>
          <w:szCs w:val="24"/>
        </w:rPr>
      </w:pPr>
      <w:r w:rsidRPr="00E50661">
        <w:rPr>
          <w:rFonts w:ascii="Times New Roman" w:hAnsi="Times New Roman" w:cs="Times New Roman"/>
          <w:sz w:val="24"/>
          <w:szCs w:val="24"/>
        </w:rPr>
        <w:t>Benefits</w:t>
      </w:r>
    </w:p>
    <w:p w14:paraId="35B58008" w14:textId="53EA76FF" w:rsidR="00E50661" w:rsidRPr="00E50661" w:rsidRDefault="00E50661" w:rsidP="00E50661">
      <w:pPr>
        <w:pStyle w:val="ListParagraph"/>
        <w:numPr>
          <w:ilvl w:val="0"/>
          <w:numId w:val="22"/>
        </w:numPr>
        <w:spacing w:line="360" w:lineRule="auto"/>
        <w:rPr>
          <w:rFonts w:ascii="Times New Roman" w:hAnsi="Times New Roman" w:cs="Times New Roman"/>
          <w:sz w:val="24"/>
          <w:szCs w:val="24"/>
        </w:rPr>
      </w:pPr>
      <w:r w:rsidRPr="00E50661">
        <w:rPr>
          <w:rFonts w:ascii="Times New Roman" w:hAnsi="Times New Roman" w:cs="Times New Roman"/>
          <w:sz w:val="24"/>
          <w:szCs w:val="24"/>
        </w:rPr>
        <w:t>It provides real-time visibility with accurate pin point mapping of the company cars</w:t>
      </w:r>
    </w:p>
    <w:p w14:paraId="558B2964" w14:textId="77777777" w:rsidR="00E50661" w:rsidRPr="00E50661" w:rsidRDefault="00E50661" w:rsidP="00E50661">
      <w:pPr>
        <w:pStyle w:val="ListParagraph"/>
        <w:numPr>
          <w:ilvl w:val="0"/>
          <w:numId w:val="22"/>
        </w:numPr>
        <w:spacing w:line="360" w:lineRule="auto"/>
        <w:rPr>
          <w:rFonts w:ascii="Times New Roman" w:hAnsi="Times New Roman" w:cs="Times New Roman"/>
          <w:sz w:val="24"/>
          <w:szCs w:val="24"/>
        </w:rPr>
      </w:pPr>
      <w:r w:rsidRPr="00E50661">
        <w:rPr>
          <w:rFonts w:ascii="Times New Roman" w:hAnsi="Times New Roman" w:cs="Times New Roman"/>
          <w:sz w:val="24"/>
          <w:szCs w:val="24"/>
        </w:rPr>
        <w:t>Uses maintenance alerts based on mileage and engine health.</w:t>
      </w:r>
    </w:p>
    <w:p w14:paraId="72A67DF3" w14:textId="56BFCDF9" w:rsidR="0036585D" w:rsidRPr="00E50661" w:rsidRDefault="00E50661" w:rsidP="00E50661">
      <w:pPr>
        <w:pStyle w:val="ListParagraph"/>
        <w:numPr>
          <w:ilvl w:val="0"/>
          <w:numId w:val="22"/>
        </w:numPr>
        <w:spacing w:line="360" w:lineRule="auto"/>
        <w:rPr>
          <w:rFonts w:ascii="Times New Roman" w:hAnsi="Times New Roman" w:cs="Times New Roman"/>
          <w:sz w:val="24"/>
          <w:szCs w:val="24"/>
        </w:rPr>
      </w:pPr>
      <w:r w:rsidRPr="00E50661">
        <w:rPr>
          <w:rFonts w:ascii="Times New Roman" w:hAnsi="Times New Roman" w:cs="Times New Roman"/>
          <w:sz w:val="24"/>
          <w:szCs w:val="24"/>
        </w:rPr>
        <w:t>Improves route optimization technology software</w:t>
      </w:r>
    </w:p>
    <w:p w14:paraId="783AC218" w14:textId="77777777" w:rsidR="0036585D" w:rsidRPr="00146076" w:rsidRDefault="0036585D" w:rsidP="00E50661">
      <w:pPr>
        <w:pStyle w:val="Heading2"/>
        <w:spacing w:line="360" w:lineRule="auto"/>
      </w:pPr>
      <w:proofErr w:type="spellStart"/>
      <w:r w:rsidRPr="00146076">
        <w:lastRenderedPageBreak/>
        <w:t>Vamosys</w:t>
      </w:r>
      <w:proofErr w:type="spellEnd"/>
      <w:r w:rsidRPr="00146076">
        <w:t xml:space="preserve"> enterprise tracking solution</w:t>
      </w:r>
    </w:p>
    <w:p w14:paraId="582305D0" w14:textId="77777777" w:rsidR="00E50661" w:rsidRPr="00E50661" w:rsidRDefault="00E50661" w:rsidP="00E50661">
      <w:pPr>
        <w:pStyle w:val="Heading1"/>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The primary purpose of this system is to monitor financial performance and strategy execution. The solution provides an economical means of monitoring, reporting and controlling enterprise strategies, portfolios, project processes, results and resources. It provides the following features:</w:t>
      </w:r>
    </w:p>
    <w:p w14:paraId="52A2D367" w14:textId="211317FD" w:rsidR="00E50661" w:rsidRPr="00E50661" w:rsidRDefault="00E50661" w:rsidP="00E50661">
      <w:pPr>
        <w:pStyle w:val="Heading1"/>
        <w:numPr>
          <w:ilvl w:val="0"/>
          <w:numId w:val="23"/>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Tracking alive- the system provides the aspect of tracking the actual location of an asset owned by a company.</w:t>
      </w:r>
    </w:p>
    <w:p w14:paraId="4B950443" w14:textId="3C59B662" w:rsidR="00E50661" w:rsidRPr="00E50661" w:rsidRDefault="00E50661" w:rsidP="00E50661">
      <w:pPr>
        <w:pStyle w:val="Heading1"/>
        <w:numPr>
          <w:ilvl w:val="0"/>
          <w:numId w:val="23"/>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Enterprise equipment control- the system provides access to all enterprise equipment remotely.</w:t>
      </w:r>
    </w:p>
    <w:p w14:paraId="2ED1631F" w14:textId="70AA3E16" w:rsidR="00E50661" w:rsidRPr="00E50661" w:rsidRDefault="00E50661" w:rsidP="00E50661">
      <w:pPr>
        <w:pStyle w:val="Heading1"/>
        <w:numPr>
          <w:ilvl w:val="0"/>
          <w:numId w:val="23"/>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Reports graphical- the system provides easy to read graphical reports after data analysis.</w:t>
      </w:r>
    </w:p>
    <w:p w14:paraId="0497A21B" w14:textId="7FA59B49" w:rsidR="00E50661" w:rsidRDefault="00E50661" w:rsidP="00E50661">
      <w:pPr>
        <w:pStyle w:val="Heading1"/>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 xml:space="preserve">While </w:t>
      </w:r>
      <w:r w:rsidRPr="00E50661">
        <w:rPr>
          <w:rFonts w:ascii="Times New Roman" w:eastAsiaTheme="minorHAnsi" w:hAnsi="Times New Roman" w:cs="Times New Roman"/>
          <w:color w:val="auto"/>
          <w:sz w:val="24"/>
          <w:szCs w:val="24"/>
        </w:rPr>
        <w:t>these systems</w:t>
      </w:r>
      <w:r w:rsidRPr="00E50661">
        <w:rPr>
          <w:rFonts w:ascii="Times New Roman" w:eastAsiaTheme="minorHAnsi" w:hAnsi="Times New Roman" w:cs="Times New Roman"/>
          <w:color w:val="auto"/>
          <w:sz w:val="24"/>
          <w:szCs w:val="24"/>
        </w:rPr>
        <w:t xml:space="preserve"> do have some strong analytic and tracking capabilities, they lack predictive analysis, something that is of high significance in any decision-making process within a company. </w:t>
      </w:r>
      <w:proofErr w:type="spellStart"/>
      <w:r w:rsidRPr="00E50661">
        <w:rPr>
          <w:rFonts w:ascii="Times New Roman" w:eastAsiaTheme="minorHAnsi" w:hAnsi="Times New Roman" w:cs="Times New Roman"/>
          <w:color w:val="auto"/>
          <w:sz w:val="24"/>
          <w:szCs w:val="24"/>
        </w:rPr>
        <w:t>Homelink</w:t>
      </w:r>
      <w:proofErr w:type="spellEnd"/>
      <w:r w:rsidRPr="00E50661">
        <w:rPr>
          <w:rFonts w:ascii="Times New Roman" w:eastAsiaTheme="minorHAnsi" w:hAnsi="Times New Roman" w:cs="Times New Roman"/>
          <w:color w:val="auto"/>
          <w:sz w:val="24"/>
          <w:szCs w:val="24"/>
        </w:rPr>
        <w:t xml:space="preserve"> enterprise tracking solution not only provides most of the benefits and functionalities already provided by the other systems but also provides predictive analysis feature to the system.</w:t>
      </w:r>
    </w:p>
    <w:p w14:paraId="6C27C109" w14:textId="3AC72307" w:rsidR="0036585D" w:rsidRPr="00146076" w:rsidRDefault="0036585D" w:rsidP="00E50661">
      <w:pPr>
        <w:pStyle w:val="Heading1"/>
        <w:spacing w:line="360" w:lineRule="auto"/>
      </w:pPr>
      <w:r w:rsidRPr="00146076">
        <w:t>METHODOLOGY</w:t>
      </w:r>
    </w:p>
    <w:p w14:paraId="4C257679" w14:textId="4DEDE0F4" w:rsidR="0036585D" w:rsidRPr="00146076" w:rsidRDefault="0036585D" w:rsidP="00E50661">
      <w:pPr>
        <w:pStyle w:val="Heading2"/>
        <w:spacing w:line="360" w:lineRule="auto"/>
      </w:pPr>
      <w:r w:rsidRPr="00146076">
        <w:t>Research Methodology</w:t>
      </w:r>
    </w:p>
    <w:p w14:paraId="609F212A" w14:textId="77777777" w:rsidR="00E50661" w:rsidRPr="00E50661" w:rsidRDefault="00E50661" w:rsidP="00E50661">
      <w:pPr>
        <w:pStyle w:val="Heading3"/>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The research process involved prior to this system's design followed a data-intensive and analytical track. Quantitative research methodology was selected in order to ensure system design and function were led by measurable insight. The study rested on prevailing data, e.g., market statistics, agent statistics, and overarching business trends, to ensure that the suggested system was consistent with real estate sector trends and client needs.</w:t>
      </w:r>
    </w:p>
    <w:p w14:paraId="4A868C1E" w14:textId="77777777" w:rsidR="00E50661" w:rsidRDefault="00E50661" w:rsidP="00E50661">
      <w:pPr>
        <w:pStyle w:val="Heading3"/>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lastRenderedPageBreak/>
        <w:t>The process of data collection was both primary and secondary. Primary data were gathered through structured questionnaires and transactional data analysis, while secondary data were gathered from industry reports, available research studies, and open-source market data.</w:t>
      </w:r>
    </w:p>
    <w:p w14:paraId="57787DDA" w14:textId="4199F631" w:rsidR="0036585D" w:rsidRPr="00146076" w:rsidRDefault="0036585D" w:rsidP="00E50661">
      <w:pPr>
        <w:pStyle w:val="Heading3"/>
        <w:spacing w:line="360" w:lineRule="auto"/>
      </w:pPr>
      <w:r w:rsidRPr="00146076">
        <w:t>Primary Data Collection</w:t>
      </w:r>
    </w:p>
    <w:p w14:paraId="3F2702CD" w14:textId="559D8EFA" w:rsidR="00E50661" w:rsidRPr="00E50661" w:rsidRDefault="00E50661" w:rsidP="00E50661">
      <w:pPr>
        <w:pStyle w:val="ListParagraph"/>
        <w:numPr>
          <w:ilvl w:val="0"/>
          <w:numId w:val="24"/>
        </w:numPr>
        <w:spacing w:line="360" w:lineRule="auto"/>
      </w:pPr>
      <w:r w:rsidRPr="00E50661">
        <w:t>Questionnaires and Surveys</w:t>
      </w:r>
    </w:p>
    <w:p w14:paraId="56A33FA6" w14:textId="77777777" w:rsidR="00E50661" w:rsidRPr="00E50661" w:rsidRDefault="00E50661" w:rsidP="00E50661">
      <w:pPr>
        <w:spacing w:line="360" w:lineRule="auto"/>
        <w:ind w:left="720"/>
      </w:pPr>
      <w:r w:rsidRPr="00E50661">
        <w:t>A structured survey was carried out to gather quantitative feedback on how real estate agents, property managers, and clients engaged with the existing system to handle workflow processes. The target population was primarily real estate agents and brokers because they were the key stakeholders who used performance-monitoring tools. The questionnaire consisted of multiple-choice and Likert-scale questions to gauge user experiences and pain points in the existing system.</w:t>
      </w:r>
    </w:p>
    <w:p w14:paraId="4FCDA097" w14:textId="74A3A1F4" w:rsidR="00E50661" w:rsidRPr="00E50661" w:rsidRDefault="00E50661" w:rsidP="00E50661">
      <w:pPr>
        <w:pStyle w:val="ListParagraph"/>
        <w:numPr>
          <w:ilvl w:val="0"/>
          <w:numId w:val="24"/>
        </w:numPr>
        <w:spacing w:line="360" w:lineRule="auto"/>
      </w:pPr>
      <w:r w:rsidRPr="00E50661">
        <w:t>Transactional Data Analysis</w:t>
      </w:r>
    </w:p>
    <w:p w14:paraId="612B9EA6" w14:textId="77777777" w:rsidR="00E50661" w:rsidRDefault="00E50661" w:rsidP="00E50661">
      <w:pPr>
        <w:spacing w:line="360" w:lineRule="auto"/>
        <w:ind w:left="720"/>
      </w:pPr>
      <w:r w:rsidRPr="00E50661">
        <w:t>Historical transaction data from the company's past real estate transactions were analyzed to determine trends and key performance indicators. Sales frequency, average time to close a deal, and commissions received were among the metrics analyzed to understand agent productivity and market trends. The analysis yielded useful information to inform the predictive analytics feature in the system under proposal.</w:t>
      </w:r>
    </w:p>
    <w:p w14:paraId="4D012CF8" w14:textId="138B46E6" w:rsidR="0036585D" w:rsidRPr="00146076" w:rsidRDefault="0036585D" w:rsidP="00E50661">
      <w:pPr>
        <w:pStyle w:val="Heading3"/>
        <w:spacing w:line="360" w:lineRule="auto"/>
      </w:pPr>
      <w:r w:rsidRPr="00146076">
        <w:lastRenderedPageBreak/>
        <w:t>Secondary Data Collection</w:t>
      </w:r>
    </w:p>
    <w:p w14:paraId="25362979" w14:textId="77777777" w:rsidR="00E50661" w:rsidRDefault="00E50661" w:rsidP="00E50661">
      <w:pPr>
        <w:pStyle w:val="Heading2"/>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Secondary data included industry reports, research articles, and online databases for the performance of the real estate market. Some of the keywords used in literature search were "real estate market trends," "agent performance tracking," "predictive analytics for real estate," and "business intelligence for real estate." Secondary data helped acquire knowledge about the industry standards and ensuring that the system suggested followed best practices for monitoring performance.</w:t>
      </w:r>
    </w:p>
    <w:p w14:paraId="0FB10B73" w14:textId="68627BD9" w:rsidR="0036585D" w:rsidRPr="00146076" w:rsidRDefault="0036585D" w:rsidP="00E50661">
      <w:pPr>
        <w:pStyle w:val="Heading2"/>
        <w:spacing w:line="360" w:lineRule="auto"/>
      </w:pPr>
      <w:r w:rsidRPr="00146076">
        <w:t>Development Methodology</w:t>
      </w:r>
    </w:p>
    <w:p w14:paraId="3F4EFAFD" w14:textId="77777777" w:rsidR="00E50661" w:rsidRDefault="00E50661" w:rsidP="00E50661">
      <w:pPr>
        <w:pStyle w:val="Heading3"/>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The life cycle of system development was incremental development, in which the system was built incrementally with every module being developed and implemented before adding more functionalities. In this way, every component of the system was working before moving to the next one, which reduced overall risk and improved efficacy.</w:t>
      </w:r>
    </w:p>
    <w:p w14:paraId="222989F1" w14:textId="42A49759" w:rsidR="0036585D" w:rsidRPr="00146076" w:rsidRDefault="0036585D" w:rsidP="00E50661">
      <w:pPr>
        <w:pStyle w:val="Heading3"/>
        <w:spacing w:line="360" w:lineRule="auto"/>
      </w:pPr>
      <w:r w:rsidRPr="00146076">
        <w:t>Justification for the Incremental Development Model</w:t>
      </w:r>
    </w:p>
    <w:p w14:paraId="04AE5842" w14:textId="43C9D8D4" w:rsidR="00E50661" w:rsidRPr="00E50661" w:rsidRDefault="00E50661" w:rsidP="00E50661">
      <w:pPr>
        <w:pStyle w:val="Heading3"/>
        <w:numPr>
          <w:ilvl w:val="0"/>
          <w:numId w:val="24"/>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Risk Management: With the division of the system into small, manageable modules, the risk of system failure was minimized. The issues that could be identified in a module could be addressed early without compromising the entire system.</w:t>
      </w:r>
    </w:p>
    <w:p w14:paraId="2F7C9A51" w14:textId="37981141" w:rsidR="00E50661" w:rsidRPr="00E50661" w:rsidRDefault="00E50661" w:rsidP="00E50661">
      <w:pPr>
        <w:pStyle w:val="Heading3"/>
        <w:numPr>
          <w:ilvl w:val="0"/>
          <w:numId w:val="24"/>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Quick Delivery: Incremental delivery allowed viable system elements to be delivered in stages so that certain aspects of the functionality existed even when others were still being developed.</w:t>
      </w:r>
    </w:p>
    <w:p w14:paraId="5A38F40F" w14:textId="640A763B" w:rsidR="00E50661" w:rsidRPr="00E50661" w:rsidRDefault="00E50661" w:rsidP="00E50661">
      <w:pPr>
        <w:pStyle w:val="Heading3"/>
        <w:numPr>
          <w:ilvl w:val="0"/>
          <w:numId w:val="24"/>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User Involvement: Regular user feedback was incorporated in all phases of the development process such that the system was sensitive to the needs of real estate agents and other stakeholders during the entire development cycle.</w:t>
      </w:r>
    </w:p>
    <w:p w14:paraId="209E1AB5" w14:textId="77777777" w:rsidR="00E50661" w:rsidRDefault="00E50661" w:rsidP="00E50661">
      <w:pPr>
        <w:pStyle w:val="Heading3"/>
        <w:numPr>
          <w:ilvl w:val="0"/>
          <w:numId w:val="24"/>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Flexibility: If user requirements changed during development, changes could be made in single modules without impacting other sections of the system.</w:t>
      </w:r>
    </w:p>
    <w:p w14:paraId="59EBF6E7" w14:textId="34DD15E7" w:rsidR="0036585D" w:rsidRPr="00146076" w:rsidRDefault="0036585D" w:rsidP="00E50661">
      <w:pPr>
        <w:pStyle w:val="Heading3"/>
        <w:spacing w:line="360" w:lineRule="auto"/>
      </w:pPr>
      <w:r w:rsidRPr="00146076">
        <w:t>System Modules</w:t>
      </w:r>
    </w:p>
    <w:p w14:paraId="0CA6B5BB" w14:textId="77777777" w:rsidR="00E50661" w:rsidRPr="00E50661" w:rsidRDefault="00E50661" w:rsidP="00E50661">
      <w:pPr>
        <w:pStyle w:val="Heading2"/>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lastRenderedPageBreak/>
        <w:t>The system was developed in phases, with every module designed to enhance specific aspects of real estate performance tracking. Key modules were:</w:t>
      </w:r>
    </w:p>
    <w:p w14:paraId="72968D10" w14:textId="72C66230" w:rsidR="00E50661" w:rsidRPr="00E50661" w:rsidRDefault="00E50661" w:rsidP="00E50661">
      <w:pPr>
        <w:pStyle w:val="Heading2"/>
        <w:numPr>
          <w:ilvl w:val="0"/>
          <w:numId w:val="25"/>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Property Listing and Market Analysis – Permitted users to show, filter, and analyze listed properties.</w:t>
      </w:r>
    </w:p>
    <w:p w14:paraId="14AE9F9E" w14:textId="24E4BF67" w:rsidR="00E50661" w:rsidRPr="00E50661" w:rsidRDefault="00E50661" w:rsidP="00E50661">
      <w:pPr>
        <w:pStyle w:val="Heading2"/>
        <w:numPr>
          <w:ilvl w:val="0"/>
          <w:numId w:val="25"/>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Agent Performance Tracking Dashboard – Presented real-time information on deal performance and agent productivity.</w:t>
      </w:r>
    </w:p>
    <w:p w14:paraId="18630140" w14:textId="77777777" w:rsidR="00E50661" w:rsidRDefault="00E50661" w:rsidP="00E50661">
      <w:pPr>
        <w:pStyle w:val="Heading2"/>
        <w:numPr>
          <w:ilvl w:val="0"/>
          <w:numId w:val="25"/>
        </w:numPr>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Predictive Analytics and Business Insights – Used machine learning models to predict sales trends, revenue, and market trends.</w:t>
      </w:r>
    </w:p>
    <w:p w14:paraId="6B180537" w14:textId="68E79C45" w:rsidR="0036585D" w:rsidRPr="00146076" w:rsidRDefault="0036585D" w:rsidP="00E50661">
      <w:pPr>
        <w:pStyle w:val="Heading2"/>
        <w:spacing w:line="360" w:lineRule="auto"/>
      </w:pPr>
      <w:r w:rsidRPr="00146076">
        <w:t>Data Analysis Approach</w:t>
      </w:r>
    </w:p>
    <w:p w14:paraId="4FFEEF41" w14:textId="77777777" w:rsidR="00E50661" w:rsidRPr="00E50661" w:rsidRDefault="00E50661" w:rsidP="00E50661">
      <w:pPr>
        <w:pStyle w:val="Heading1"/>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The information collected was processed using statistical and machine learning techniques. Descriptive statistics was applied to determine trends and user activity in the quantitative survey data. Transactional information was analyzed through regression analysis and trend detection techniques to obtain informative data. Predictive analytics was carried out using machine learning models to forecast sales trends and market volatility.</w:t>
      </w:r>
    </w:p>
    <w:p w14:paraId="4FA5AFDF" w14:textId="77777777" w:rsidR="00E50661" w:rsidRDefault="00E50661" w:rsidP="00E50661">
      <w:pPr>
        <w:pStyle w:val="Heading1"/>
        <w:spacing w:line="360" w:lineRule="auto"/>
        <w:rPr>
          <w:rFonts w:ascii="Times New Roman" w:eastAsiaTheme="minorHAnsi" w:hAnsi="Times New Roman" w:cs="Times New Roman"/>
          <w:color w:val="auto"/>
          <w:sz w:val="24"/>
          <w:szCs w:val="24"/>
        </w:rPr>
      </w:pPr>
      <w:r w:rsidRPr="00E50661">
        <w:rPr>
          <w:rFonts w:ascii="Times New Roman" w:eastAsiaTheme="minorHAnsi" w:hAnsi="Times New Roman" w:cs="Times New Roman"/>
          <w:color w:val="auto"/>
          <w:sz w:val="24"/>
          <w:szCs w:val="24"/>
        </w:rPr>
        <w:t>The use of these methodologies ensured that the study was rigorous, data-driven, and consistent with business needs in the actual environment.</w:t>
      </w:r>
    </w:p>
    <w:p w14:paraId="1A3F17D7" w14:textId="222063E9" w:rsidR="0036585D" w:rsidRPr="00146076" w:rsidRDefault="00E47558" w:rsidP="00E50661">
      <w:pPr>
        <w:pStyle w:val="Heading1"/>
        <w:spacing w:line="360" w:lineRule="auto"/>
      </w:pPr>
      <w:r w:rsidRPr="00146076">
        <w:t>SYSTEM REQUIREMENT SPECIFICATIONS</w:t>
      </w:r>
    </w:p>
    <w:p w14:paraId="68DFADEA" w14:textId="0F477A93" w:rsidR="00E47558" w:rsidRPr="00146076" w:rsidRDefault="00E47558" w:rsidP="00E50661">
      <w:pPr>
        <w:pStyle w:val="Heading2"/>
        <w:spacing w:line="360" w:lineRule="auto"/>
      </w:pPr>
      <w:r w:rsidRPr="00146076">
        <w:t>Functional Requirements</w:t>
      </w:r>
    </w:p>
    <w:p w14:paraId="5ED82A8A" w14:textId="77777777" w:rsidR="00596AE9" w:rsidRPr="00596AE9" w:rsidRDefault="00596AE9" w:rsidP="00596AE9">
      <w:pPr>
        <w:pStyle w:val="Heading2"/>
        <w:spacing w:line="360" w:lineRule="auto"/>
        <w:rPr>
          <w:rFonts w:ascii="Times New Roman" w:eastAsiaTheme="minorHAnsi" w:hAnsi="Times New Roman" w:cs="Times New Roman"/>
          <w:color w:val="auto"/>
          <w:sz w:val="24"/>
          <w:szCs w:val="24"/>
        </w:rPr>
      </w:pPr>
      <w:r w:rsidRPr="00596AE9">
        <w:rPr>
          <w:rFonts w:ascii="Times New Roman" w:eastAsiaTheme="minorHAnsi" w:hAnsi="Times New Roman" w:cs="Times New Roman"/>
          <w:color w:val="auto"/>
          <w:sz w:val="24"/>
          <w:szCs w:val="24"/>
        </w:rPr>
        <w:t>The system intends to enhance real estate performance tracking by providing:</w:t>
      </w:r>
    </w:p>
    <w:p w14:paraId="25E4CC12" w14:textId="676397B5" w:rsidR="00596AE9" w:rsidRPr="00CC3EDF" w:rsidRDefault="00596AE9" w:rsidP="00596AE9">
      <w:pPr>
        <w:pStyle w:val="ListParagraph"/>
        <w:numPr>
          <w:ilvl w:val="0"/>
          <w:numId w:val="26"/>
        </w:numPr>
        <w:spacing w:line="360" w:lineRule="auto"/>
        <w:rPr>
          <w:sz w:val="24"/>
          <w:szCs w:val="24"/>
        </w:rPr>
      </w:pPr>
      <w:r w:rsidRPr="00CC3EDF">
        <w:rPr>
          <w:sz w:val="24"/>
          <w:szCs w:val="24"/>
        </w:rPr>
        <w:t>User Authentication: Secure login for different types of users (managers, agents, clients).</w:t>
      </w:r>
    </w:p>
    <w:p w14:paraId="5575A382" w14:textId="1F271C6B" w:rsidR="00596AE9" w:rsidRPr="00CC3EDF" w:rsidRDefault="00596AE9" w:rsidP="00596AE9">
      <w:pPr>
        <w:pStyle w:val="ListParagraph"/>
        <w:numPr>
          <w:ilvl w:val="0"/>
          <w:numId w:val="26"/>
        </w:numPr>
        <w:spacing w:line="360" w:lineRule="auto"/>
        <w:rPr>
          <w:sz w:val="24"/>
          <w:szCs w:val="24"/>
        </w:rPr>
      </w:pPr>
      <w:r w:rsidRPr="00CC3EDF">
        <w:rPr>
          <w:sz w:val="24"/>
          <w:szCs w:val="24"/>
        </w:rPr>
        <w:t>Property Management: Insertion, update, and upkeep of property listings.</w:t>
      </w:r>
    </w:p>
    <w:p w14:paraId="1D0E8B52" w14:textId="64ADCF17" w:rsidR="00596AE9" w:rsidRPr="00CC3EDF" w:rsidRDefault="00596AE9" w:rsidP="00596AE9">
      <w:pPr>
        <w:pStyle w:val="ListParagraph"/>
        <w:numPr>
          <w:ilvl w:val="0"/>
          <w:numId w:val="26"/>
        </w:numPr>
        <w:spacing w:line="360" w:lineRule="auto"/>
        <w:rPr>
          <w:sz w:val="24"/>
          <w:szCs w:val="24"/>
        </w:rPr>
      </w:pPr>
      <w:r w:rsidRPr="00CC3EDF">
        <w:rPr>
          <w:sz w:val="24"/>
          <w:szCs w:val="24"/>
        </w:rPr>
        <w:t>Employee Performance Monitoring: Monitoring agent productivity in terms of sales and client contacts.</w:t>
      </w:r>
    </w:p>
    <w:p w14:paraId="52037B24" w14:textId="47A73923" w:rsidR="00596AE9" w:rsidRPr="00CC3EDF" w:rsidRDefault="00596AE9" w:rsidP="00596AE9">
      <w:pPr>
        <w:pStyle w:val="ListParagraph"/>
        <w:numPr>
          <w:ilvl w:val="0"/>
          <w:numId w:val="26"/>
        </w:numPr>
        <w:spacing w:line="360" w:lineRule="auto"/>
        <w:rPr>
          <w:sz w:val="24"/>
          <w:szCs w:val="24"/>
        </w:rPr>
      </w:pPr>
      <w:r w:rsidRPr="00CC3EDF">
        <w:rPr>
          <w:sz w:val="24"/>
          <w:szCs w:val="24"/>
        </w:rPr>
        <w:lastRenderedPageBreak/>
        <w:t>Report Generation: Exporting performance and property reports in PDF and Excel formats.</w:t>
      </w:r>
    </w:p>
    <w:p w14:paraId="2F273E13" w14:textId="77777777" w:rsidR="00596AE9" w:rsidRPr="00CC3EDF" w:rsidRDefault="00596AE9" w:rsidP="00596AE9">
      <w:pPr>
        <w:pStyle w:val="ListParagraph"/>
        <w:numPr>
          <w:ilvl w:val="0"/>
          <w:numId w:val="26"/>
        </w:numPr>
        <w:spacing w:line="360" w:lineRule="auto"/>
        <w:rPr>
          <w:sz w:val="24"/>
          <w:szCs w:val="24"/>
        </w:rPr>
      </w:pPr>
      <w:r w:rsidRPr="00CC3EDF">
        <w:rPr>
          <w:sz w:val="24"/>
          <w:szCs w:val="24"/>
        </w:rPr>
        <w:t>Notifications &amp; Alerts: Automatic email and SMS alerts for important updates.</w:t>
      </w:r>
    </w:p>
    <w:p w14:paraId="3EC29127" w14:textId="7AEE9DC3" w:rsidR="00E47558" w:rsidRPr="00146076" w:rsidRDefault="00E47558" w:rsidP="00596AE9">
      <w:pPr>
        <w:pStyle w:val="Heading2"/>
        <w:spacing w:line="360" w:lineRule="auto"/>
      </w:pPr>
      <w:r w:rsidRPr="00146076">
        <w:t>Non-Functional Requirements</w:t>
      </w:r>
    </w:p>
    <w:p w14:paraId="1CBB2DA7" w14:textId="3FEA0B3F" w:rsidR="00CC3EDF"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Performance: Should be able to handle 100 concurrent users without any performance delay and perform queries efficiently.</w:t>
      </w:r>
    </w:p>
    <w:p w14:paraId="53D31D09" w14:textId="70B48401" w:rsidR="00CC3EDF"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Security: Encryption algorithms (AES-256), two-factor authentication, and GDPR compliance for data protection.</w:t>
      </w:r>
    </w:p>
    <w:p w14:paraId="650DB30A" w14:textId="20D428FA" w:rsidR="00CC3EDF"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Scalability: Designed to support growth and growing data and user management over time.</w:t>
      </w:r>
    </w:p>
    <w:p w14:paraId="599A7F7E" w14:textId="2EF67BCA" w:rsidR="00CC3EDF"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Usability: Easy-to-use interface allowing frequent operations with a few clicks of the mouse, at least an 85% ease-of-use rating.</w:t>
      </w:r>
    </w:p>
    <w:p w14:paraId="1719DE17" w14:textId="278D29B6" w:rsidR="00CC3EDF"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Reliability &amp; Availability: Uptime must be increased, with system failures below 1% and catastrophic failures recovered in 30 minutes.</w:t>
      </w:r>
    </w:p>
    <w:p w14:paraId="6E2F06AF" w14:textId="387C527F" w:rsidR="00E47558" w:rsidRPr="00CC3EDF" w:rsidRDefault="00CC3EDF" w:rsidP="00CC3EDF">
      <w:pPr>
        <w:pStyle w:val="ListParagraph"/>
        <w:numPr>
          <w:ilvl w:val="0"/>
          <w:numId w:val="27"/>
        </w:numPr>
        <w:spacing w:line="360" w:lineRule="auto"/>
        <w:rPr>
          <w:rFonts w:ascii="Times New Roman" w:hAnsi="Times New Roman" w:cs="Times New Roman"/>
          <w:sz w:val="24"/>
          <w:szCs w:val="24"/>
        </w:rPr>
      </w:pPr>
      <w:r w:rsidRPr="00CC3EDF">
        <w:rPr>
          <w:rFonts w:ascii="Times New Roman" w:hAnsi="Times New Roman" w:cs="Times New Roman"/>
          <w:sz w:val="24"/>
          <w:szCs w:val="24"/>
        </w:rPr>
        <w:t>Maintainability: Problems must be traceable and fixed within 24 hours, with periodic updates of documentation.</w:t>
      </w:r>
    </w:p>
    <w:p w14:paraId="3EF83C18" w14:textId="684000DB" w:rsidR="00E47558" w:rsidRPr="00146076" w:rsidRDefault="00E47558" w:rsidP="00E50661">
      <w:pPr>
        <w:pStyle w:val="Heading1"/>
        <w:spacing w:line="360" w:lineRule="auto"/>
      </w:pPr>
      <w:r w:rsidRPr="00146076">
        <w:t>SYSTEM DESIGN AND IMPLEMENTATION</w:t>
      </w:r>
    </w:p>
    <w:p w14:paraId="54262C80" w14:textId="3623AE8A" w:rsidR="00E47558" w:rsidRPr="00146076" w:rsidRDefault="00E47558" w:rsidP="00BD579E">
      <w:pPr>
        <w:pStyle w:val="Heading2"/>
      </w:pPr>
      <w:r w:rsidRPr="00146076">
        <w:t>System Design Specifications</w:t>
      </w:r>
    </w:p>
    <w:p w14:paraId="0C4DC1A9"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The system tracks real estate performance through the integration of multiple databases, predictive analytics, and role-based access controls.</w:t>
      </w:r>
    </w:p>
    <w:p w14:paraId="1E0B3601"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System Architecture</w:t>
      </w:r>
    </w:p>
    <w:p w14:paraId="2F239463"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The system is client-server in nature, with the business logic and database operation performed by a central server. Users access the system via web-based interfaces. The system includes:</w:t>
      </w:r>
    </w:p>
    <w:p w14:paraId="03007382" w14:textId="066E7BF5" w:rsidR="003F6673" w:rsidRPr="003F6673" w:rsidRDefault="003F6673" w:rsidP="003F6673">
      <w:pPr>
        <w:pStyle w:val="ListParagraph"/>
        <w:numPr>
          <w:ilvl w:val="0"/>
          <w:numId w:val="31"/>
        </w:numPr>
        <w:spacing w:line="360" w:lineRule="auto"/>
        <w:rPr>
          <w:rFonts w:ascii="Times New Roman" w:hAnsi="Times New Roman" w:cs="Times New Roman"/>
          <w:sz w:val="24"/>
          <w:szCs w:val="24"/>
        </w:rPr>
      </w:pPr>
      <w:r w:rsidRPr="003F6673">
        <w:rPr>
          <w:rFonts w:ascii="Times New Roman" w:hAnsi="Times New Roman" w:cs="Times New Roman"/>
          <w:sz w:val="24"/>
          <w:szCs w:val="24"/>
        </w:rPr>
        <w:t>Agent Database: Stores agent information and task assignments.</w:t>
      </w:r>
    </w:p>
    <w:p w14:paraId="435BF806" w14:textId="1992EC30" w:rsidR="003F6673" w:rsidRPr="003F6673" w:rsidRDefault="003F6673" w:rsidP="003F6673">
      <w:pPr>
        <w:pStyle w:val="ListParagraph"/>
        <w:numPr>
          <w:ilvl w:val="0"/>
          <w:numId w:val="31"/>
        </w:numPr>
        <w:spacing w:line="360" w:lineRule="auto"/>
        <w:rPr>
          <w:rFonts w:ascii="Times New Roman" w:hAnsi="Times New Roman" w:cs="Times New Roman"/>
          <w:sz w:val="24"/>
          <w:szCs w:val="24"/>
        </w:rPr>
      </w:pPr>
      <w:r w:rsidRPr="003F6673">
        <w:rPr>
          <w:rFonts w:ascii="Times New Roman" w:hAnsi="Times New Roman" w:cs="Times New Roman"/>
          <w:sz w:val="24"/>
          <w:szCs w:val="24"/>
        </w:rPr>
        <w:t>Agent Performance Database: Tracks sales and deal closures for performance monitoring.</w:t>
      </w:r>
    </w:p>
    <w:p w14:paraId="3A46E80E" w14:textId="3BF9B57C" w:rsidR="003F6673" w:rsidRPr="003F6673" w:rsidRDefault="003F6673" w:rsidP="003F6673">
      <w:pPr>
        <w:pStyle w:val="ListParagraph"/>
        <w:numPr>
          <w:ilvl w:val="0"/>
          <w:numId w:val="31"/>
        </w:numPr>
        <w:spacing w:line="360" w:lineRule="auto"/>
        <w:rPr>
          <w:rFonts w:ascii="Times New Roman" w:hAnsi="Times New Roman" w:cs="Times New Roman"/>
          <w:sz w:val="24"/>
          <w:szCs w:val="24"/>
        </w:rPr>
      </w:pPr>
      <w:r w:rsidRPr="003F6673">
        <w:rPr>
          <w:rFonts w:ascii="Times New Roman" w:hAnsi="Times New Roman" w:cs="Times New Roman"/>
          <w:sz w:val="24"/>
          <w:szCs w:val="24"/>
        </w:rPr>
        <w:t>Sales Database: Maintains transactional history, sales revenue, and commissions.</w:t>
      </w:r>
    </w:p>
    <w:p w14:paraId="4D4144D1" w14:textId="5FBBE828" w:rsidR="003F6673" w:rsidRPr="003F6673" w:rsidRDefault="003F6673" w:rsidP="003F6673">
      <w:pPr>
        <w:pStyle w:val="ListParagraph"/>
        <w:numPr>
          <w:ilvl w:val="0"/>
          <w:numId w:val="31"/>
        </w:numPr>
        <w:spacing w:line="360" w:lineRule="auto"/>
        <w:rPr>
          <w:rFonts w:ascii="Times New Roman" w:hAnsi="Times New Roman" w:cs="Times New Roman"/>
          <w:sz w:val="24"/>
          <w:szCs w:val="24"/>
        </w:rPr>
      </w:pPr>
      <w:r w:rsidRPr="003F6673">
        <w:rPr>
          <w:rFonts w:ascii="Times New Roman" w:hAnsi="Times New Roman" w:cs="Times New Roman"/>
          <w:sz w:val="24"/>
          <w:szCs w:val="24"/>
        </w:rPr>
        <w:lastRenderedPageBreak/>
        <w:t>Property Inventory Database: Maintains property listing, availability, and price trends.</w:t>
      </w:r>
    </w:p>
    <w:p w14:paraId="5BF9D6B2"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User Roles and System Functions</w:t>
      </w:r>
    </w:p>
    <w:p w14:paraId="1AAE6387" w14:textId="66978EBD" w:rsidR="003F6673" w:rsidRPr="003F6673" w:rsidRDefault="003F6673" w:rsidP="003F6673">
      <w:pPr>
        <w:pStyle w:val="ListParagraph"/>
        <w:numPr>
          <w:ilvl w:val="0"/>
          <w:numId w:val="30"/>
        </w:numPr>
        <w:spacing w:line="360" w:lineRule="auto"/>
        <w:rPr>
          <w:rFonts w:ascii="Times New Roman" w:hAnsi="Times New Roman" w:cs="Times New Roman"/>
          <w:sz w:val="24"/>
          <w:szCs w:val="24"/>
        </w:rPr>
      </w:pPr>
      <w:r w:rsidRPr="003F6673">
        <w:rPr>
          <w:rFonts w:ascii="Times New Roman" w:hAnsi="Times New Roman" w:cs="Times New Roman"/>
          <w:sz w:val="24"/>
          <w:szCs w:val="24"/>
        </w:rPr>
        <w:t>Agents: Log sales, manage property listing, and view their performance.</w:t>
      </w:r>
    </w:p>
    <w:p w14:paraId="2F2CE4FF" w14:textId="7893F89E" w:rsidR="003F6673" w:rsidRPr="003F6673" w:rsidRDefault="003F6673" w:rsidP="003F6673">
      <w:pPr>
        <w:pStyle w:val="ListParagraph"/>
        <w:numPr>
          <w:ilvl w:val="0"/>
          <w:numId w:val="30"/>
        </w:numPr>
        <w:spacing w:line="360" w:lineRule="auto"/>
        <w:rPr>
          <w:rFonts w:ascii="Times New Roman" w:hAnsi="Times New Roman" w:cs="Times New Roman"/>
          <w:sz w:val="24"/>
          <w:szCs w:val="24"/>
        </w:rPr>
      </w:pPr>
      <w:r w:rsidRPr="003F6673">
        <w:rPr>
          <w:rFonts w:ascii="Times New Roman" w:hAnsi="Times New Roman" w:cs="Times New Roman"/>
          <w:sz w:val="24"/>
          <w:szCs w:val="24"/>
        </w:rPr>
        <w:t>Team Managers: Allocate tasks based on agent performance and review sales metrics.</w:t>
      </w:r>
    </w:p>
    <w:p w14:paraId="6859D1E4" w14:textId="59AFCA9B" w:rsidR="003F6673" w:rsidRPr="003F6673" w:rsidRDefault="003F6673" w:rsidP="003F6673">
      <w:pPr>
        <w:pStyle w:val="ListParagraph"/>
        <w:numPr>
          <w:ilvl w:val="0"/>
          <w:numId w:val="30"/>
        </w:numPr>
        <w:spacing w:line="360" w:lineRule="auto"/>
        <w:rPr>
          <w:rFonts w:ascii="Times New Roman" w:hAnsi="Times New Roman" w:cs="Times New Roman"/>
          <w:sz w:val="24"/>
          <w:szCs w:val="24"/>
        </w:rPr>
      </w:pPr>
      <w:r w:rsidRPr="003F6673">
        <w:rPr>
          <w:rFonts w:ascii="Times New Roman" w:hAnsi="Times New Roman" w:cs="Times New Roman"/>
          <w:sz w:val="24"/>
          <w:szCs w:val="24"/>
        </w:rPr>
        <w:t>Data Analysts: Conduct trend analysis and predictive modeling on system-derived insights.</w:t>
      </w:r>
    </w:p>
    <w:p w14:paraId="58D60E10" w14:textId="3F669246" w:rsidR="003F6673" w:rsidRPr="003F6673" w:rsidRDefault="003F6673" w:rsidP="003F6673">
      <w:pPr>
        <w:pStyle w:val="ListParagraph"/>
        <w:numPr>
          <w:ilvl w:val="0"/>
          <w:numId w:val="30"/>
        </w:numPr>
        <w:spacing w:line="360" w:lineRule="auto"/>
        <w:rPr>
          <w:rFonts w:ascii="Times New Roman" w:hAnsi="Times New Roman" w:cs="Times New Roman"/>
          <w:sz w:val="24"/>
          <w:szCs w:val="24"/>
        </w:rPr>
      </w:pPr>
      <w:r w:rsidRPr="003F6673">
        <w:rPr>
          <w:rFonts w:ascii="Times New Roman" w:hAnsi="Times New Roman" w:cs="Times New Roman"/>
          <w:sz w:val="24"/>
          <w:szCs w:val="24"/>
        </w:rPr>
        <w:t>Executives: Base strategic business decisions on reports and predictive insights.</w:t>
      </w:r>
    </w:p>
    <w:p w14:paraId="26E66DC8"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Database Design</w:t>
      </w:r>
    </w:p>
    <w:p w14:paraId="710E4FB2"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The system maintains a normalized relational database structure to maximize data efficiency and integrity.</w:t>
      </w:r>
    </w:p>
    <w:p w14:paraId="4D1448CA" w14:textId="78DD8679" w:rsidR="003F6673" w:rsidRPr="003F6673" w:rsidRDefault="003F6673" w:rsidP="003F6673">
      <w:pPr>
        <w:pStyle w:val="ListParagraph"/>
        <w:numPr>
          <w:ilvl w:val="0"/>
          <w:numId w:val="29"/>
        </w:numPr>
        <w:spacing w:line="360" w:lineRule="auto"/>
        <w:rPr>
          <w:rFonts w:ascii="Times New Roman" w:hAnsi="Times New Roman" w:cs="Times New Roman"/>
          <w:sz w:val="24"/>
          <w:szCs w:val="24"/>
        </w:rPr>
      </w:pPr>
      <w:r w:rsidRPr="003F6673">
        <w:rPr>
          <w:rFonts w:ascii="Times New Roman" w:hAnsi="Times New Roman" w:cs="Times New Roman"/>
          <w:sz w:val="24"/>
          <w:szCs w:val="24"/>
        </w:rPr>
        <w:t>Agent Table: Holds agent details (ID, name, team allocation).</w:t>
      </w:r>
    </w:p>
    <w:p w14:paraId="1E39413B" w14:textId="7D1D0B2A" w:rsidR="003F6673" w:rsidRPr="003F6673" w:rsidRDefault="003F6673" w:rsidP="003F6673">
      <w:pPr>
        <w:pStyle w:val="ListParagraph"/>
        <w:numPr>
          <w:ilvl w:val="0"/>
          <w:numId w:val="29"/>
        </w:numPr>
        <w:spacing w:line="360" w:lineRule="auto"/>
        <w:rPr>
          <w:rFonts w:ascii="Times New Roman" w:hAnsi="Times New Roman" w:cs="Times New Roman"/>
          <w:sz w:val="24"/>
          <w:szCs w:val="24"/>
        </w:rPr>
      </w:pPr>
      <w:r w:rsidRPr="003F6673">
        <w:rPr>
          <w:rFonts w:ascii="Times New Roman" w:hAnsi="Times New Roman" w:cs="Times New Roman"/>
          <w:sz w:val="24"/>
          <w:szCs w:val="24"/>
        </w:rPr>
        <w:t>Property Table: Maintains property details (ID, location, price, status).</w:t>
      </w:r>
    </w:p>
    <w:p w14:paraId="158831BA" w14:textId="2CABAB2B" w:rsidR="003F6673" w:rsidRPr="003F6673" w:rsidRDefault="003F6673" w:rsidP="003F6673">
      <w:pPr>
        <w:pStyle w:val="ListParagraph"/>
        <w:numPr>
          <w:ilvl w:val="0"/>
          <w:numId w:val="29"/>
        </w:numPr>
        <w:spacing w:line="360" w:lineRule="auto"/>
        <w:rPr>
          <w:rFonts w:ascii="Times New Roman" w:hAnsi="Times New Roman" w:cs="Times New Roman"/>
          <w:sz w:val="24"/>
          <w:szCs w:val="24"/>
        </w:rPr>
      </w:pPr>
      <w:r w:rsidRPr="003F6673">
        <w:rPr>
          <w:rFonts w:ascii="Times New Roman" w:hAnsi="Times New Roman" w:cs="Times New Roman"/>
          <w:sz w:val="24"/>
          <w:szCs w:val="24"/>
        </w:rPr>
        <w:t>Sales Table: Records sales transactions with dates and time and agent details.</w:t>
      </w:r>
    </w:p>
    <w:p w14:paraId="24E87660" w14:textId="3325A439" w:rsidR="003F6673" w:rsidRPr="003F6673" w:rsidRDefault="003F6673" w:rsidP="003F6673">
      <w:pPr>
        <w:pStyle w:val="ListParagraph"/>
        <w:numPr>
          <w:ilvl w:val="0"/>
          <w:numId w:val="29"/>
        </w:numPr>
        <w:spacing w:line="360" w:lineRule="auto"/>
        <w:rPr>
          <w:rFonts w:ascii="Times New Roman" w:hAnsi="Times New Roman" w:cs="Times New Roman"/>
          <w:sz w:val="24"/>
          <w:szCs w:val="24"/>
        </w:rPr>
      </w:pPr>
      <w:r w:rsidRPr="003F6673">
        <w:rPr>
          <w:rFonts w:ascii="Times New Roman" w:hAnsi="Times New Roman" w:cs="Times New Roman"/>
          <w:sz w:val="24"/>
          <w:szCs w:val="24"/>
        </w:rPr>
        <w:t>Performance Metrics Table: Stores total agent performance according to KPIs.</w:t>
      </w:r>
    </w:p>
    <w:p w14:paraId="0512177F"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Predictive Analytics'</w:t>
      </w:r>
    </w:p>
    <w:p w14:paraId="221C15B7"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The system employs machine learning models for property price prediction and sales trends. Model selection is done through cross-validation scores to provide accurate forecasting using techniques like:</w:t>
      </w:r>
    </w:p>
    <w:p w14:paraId="2A79D843" w14:textId="556F6C28" w:rsidR="003F6673" w:rsidRPr="003F6673" w:rsidRDefault="003F6673" w:rsidP="003F6673">
      <w:pPr>
        <w:pStyle w:val="ListParagraph"/>
        <w:numPr>
          <w:ilvl w:val="0"/>
          <w:numId w:val="28"/>
        </w:numPr>
        <w:spacing w:line="360" w:lineRule="auto"/>
        <w:rPr>
          <w:rFonts w:ascii="Times New Roman" w:hAnsi="Times New Roman" w:cs="Times New Roman"/>
          <w:sz w:val="24"/>
          <w:szCs w:val="24"/>
        </w:rPr>
      </w:pPr>
      <w:r w:rsidRPr="003F6673">
        <w:rPr>
          <w:rFonts w:ascii="Times New Roman" w:hAnsi="Times New Roman" w:cs="Times New Roman"/>
          <w:sz w:val="24"/>
          <w:szCs w:val="24"/>
        </w:rPr>
        <w:t>Linear Regression</w:t>
      </w:r>
    </w:p>
    <w:p w14:paraId="1F6A4075" w14:textId="7CAEA89B" w:rsidR="003F6673" w:rsidRPr="003F6673" w:rsidRDefault="003F6673" w:rsidP="003F6673">
      <w:pPr>
        <w:pStyle w:val="ListParagraph"/>
        <w:numPr>
          <w:ilvl w:val="0"/>
          <w:numId w:val="28"/>
        </w:numPr>
        <w:spacing w:line="360" w:lineRule="auto"/>
        <w:rPr>
          <w:rFonts w:ascii="Times New Roman" w:hAnsi="Times New Roman" w:cs="Times New Roman"/>
          <w:sz w:val="24"/>
          <w:szCs w:val="24"/>
        </w:rPr>
      </w:pPr>
      <w:r w:rsidRPr="003F6673">
        <w:rPr>
          <w:rFonts w:ascii="Times New Roman" w:hAnsi="Times New Roman" w:cs="Times New Roman"/>
          <w:sz w:val="24"/>
          <w:szCs w:val="24"/>
        </w:rPr>
        <w:t>Random Forest</w:t>
      </w:r>
    </w:p>
    <w:p w14:paraId="4A37923C" w14:textId="71D65A41" w:rsidR="003F6673" w:rsidRPr="003F6673" w:rsidRDefault="003F6673" w:rsidP="003F6673">
      <w:pPr>
        <w:pStyle w:val="ListParagraph"/>
        <w:numPr>
          <w:ilvl w:val="0"/>
          <w:numId w:val="28"/>
        </w:numPr>
        <w:spacing w:line="360" w:lineRule="auto"/>
        <w:rPr>
          <w:rFonts w:ascii="Times New Roman" w:hAnsi="Times New Roman" w:cs="Times New Roman"/>
          <w:sz w:val="24"/>
          <w:szCs w:val="24"/>
        </w:rPr>
      </w:pPr>
      <w:r w:rsidRPr="003F6673">
        <w:rPr>
          <w:rFonts w:ascii="Times New Roman" w:hAnsi="Times New Roman" w:cs="Times New Roman"/>
          <w:sz w:val="24"/>
          <w:szCs w:val="24"/>
        </w:rPr>
        <w:t>Gradient Boosting</w:t>
      </w:r>
    </w:p>
    <w:p w14:paraId="50F1D772" w14:textId="77777777" w:rsidR="003F6673" w:rsidRPr="003F6673" w:rsidRDefault="003F6673" w:rsidP="003F6673">
      <w:pPr>
        <w:spacing w:line="360" w:lineRule="auto"/>
        <w:rPr>
          <w:rFonts w:ascii="Times New Roman" w:hAnsi="Times New Roman" w:cs="Times New Roman"/>
          <w:sz w:val="24"/>
          <w:szCs w:val="24"/>
        </w:rPr>
      </w:pPr>
      <w:r w:rsidRPr="003F6673">
        <w:rPr>
          <w:rFonts w:ascii="Times New Roman" w:hAnsi="Times New Roman" w:cs="Times New Roman"/>
          <w:sz w:val="24"/>
          <w:szCs w:val="24"/>
        </w:rPr>
        <w:t>Security Features</w:t>
      </w:r>
    </w:p>
    <w:p w14:paraId="68E30D79" w14:textId="0C95F175" w:rsidR="003F6673" w:rsidRPr="003F6673" w:rsidRDefault="003F6673" w:rsidP="003F6673">
      <w:pPr>
        <w:pStyle w:val="ListParagraph"/>
        <w:numPr>
          <w:ilvl w:val="0"/>
          <w:numId w:val="32"/>
        </w:numPr>
        <w:spacing w:line="360" w:lineRule="auto"/>
        <w:rPr>
          <w:rFonts w:ascii="Times New Roman" w:hAnsi="Times New Roman" w:cs="Times New Roman"/>
          <w:sz w:val="24"/>
          <w:szCs w:val="24"/>
        </w:rPr>
      </w:pPr>
      <w:r w:rsidRPr="003F6673">
        <w:rPr>
          <w:rFonts w:ascii="Times New Roman" w:hAnsi="Times New Roman" w:cs="Times New Roman"/>
          <w:sz w:val="24"/>
          <w:szCs w:val="24"/>
        </w:rPr>
        <w:t>Role-Based Access Control (RBAC) offers different user roles with appropriate permissions.</w:t>
      </w:r>
    </w:p>
    <w:p w14:paraId="6988CBB9" w14:textId="72A459EA" w:rsidR="003F6673" w:rsidRPr="003F6673" w:rsidRDefault="003F6673" w:rsidP="003F6673">
      <w:pPr>
        <w:pStyle w:val="ListParagraph"/>
        <w:numPr>
          <w:ilvl w:val="0"/>
          <w:numId w:val="32"/>
        </w:numPr>
        <w:spacing w:line="360" w:lineRule="auto"/>
        <w:rPr>
          <w:rFonts w:ascii="Times New Roman" w:hAnsi="Times New Roman" w:cs="Times New Roman"/>
          <w:sz w:val="24"/>
          <w:szCs w:val="24"/>
        </w:rPr>
      </w:pPr>
      <w:r w:rsidRPr="003F6673">
        <w:rPr>
          <w:rFonts w:ascii="Times New Roman" w:hAnsi="Times New Roman" w:cs="Times New Roman"/>
          <w:sz w:val="24"/>
          <w:szCs w:val="24"/>
        </w:rPr>
        <w:t>Data Encryption is done using AES-256 for sensitive information.</w:t>
      </w:r>
    </w:p>
    <w:p w14:paraId="3CE8B95A" w14:textId="6AC221B0" w:rsidR="00E47558" w:rsidRPr="003F6673" w:rsidRDefault="003F6673" w:rsidP="003F6673">
      <w:pPr>
        <w:pStyle w:val="ListParagraph"/>
        <w:numPr>
          <w:ilvl w:val="0"/>
          <w:numId w:val="32"/>
        </w:numPr>
        <w:spacing w:line="360" w:lineRule="auto"/>
        <w:rPr>
          <w:rFonts w:ascii="Times New Roman" w:hAnsi="Times New Roman" w:cs="Times New Roman"/>
          <w:sz w:val="24"/>
          <w:szCs w:val="24"/>
        </w:rPr>
      </w:pPr>
      <w:r w:rsidRPr="003F6673">
        <w:rPr>
          <w:rFonts w:ascii="Times New Roman" w:hAnsi="Times New Roman" w:cs="Times New Roman"/>
          <w:sz w:val="24"/>
          <w:szCs w:val="24"/>
        </w:rPr>
        <w:t>Audit Logging tracks system interactions, data modifications, and security events.</w:t>
      </w:r>
    </w:p>
    <w:p w14:paraId="471B7E46" w14:textId="0802C47E" w:rsidR="00E47558" w:rsidRPr="00146076" w:rsidRDefault="00E47558" w:rsidP="003F6673">
      <w:pPr>
        <w:pStyle w:val="Heading2"/>
      </w:pPr>
      <w:r w:rsidRPr="00146076">
        <w:lastRenderedPageBreak/>
        <w:t>Test Plan</w:t>
      </w:r>
    </w:p>
    <w:p w14:paraId="6F0DD612" w14:textId="77777777" w:rsidR="004E53FE" w:rsidRPr="004E53FE" w:rsidRDefault="004E53FE" w:rsidP="004E53FE">
      <w:pPr>
        <w:spacing w:line="360" w:lineRule="auto"/>
        <w:rPr>
          <w:rFonts w:ascii="Times New Roman" w:hAnsi="Times New Roman" w:cs="Times New Roman"/>
          <w:sz w:val="24"/>
          <w:szCs w:val="24"/>
        </w:rPr>
      </w:pPr>
      <w:r w:rsidRPr="004E53FE">
        <w:rPr>
          <w:rFonts w:ascii="Times New Roman" w:hAnsi="Times New Roman" w:cs="Times New Roman"/>
          <w:sz w:val="24"/>
          <w:szCs w:val="24"/>
        </w:rPr>
        <w:t>The test cycle confirms that the system is functional and non-functional, supporting system usability, performance, and security.</w:t>
      </w:r>
    </w:p>
    <w:p w14:paraId="00DA6B33" w14:textId="77777777" w:rsidR="004E53FE" w:rsidRPr="004E53FE" w:rsidRDefault="004E53FE" w:rsidP="004E53FE">
      <w:pPr>
        <w:spacing w:line="360" w:lineRule="auto"/>
        <w:rPr>
          <w:rFonts w:ascii="Times New Roman" w:hAnsi="Times New Roman" w:cs="Times New Roman"/>
          <w:sz w:val="24"/>
          <w:szCs w:val="24"/>
        </w:rPr>
      </w:pPr>
      <w:r w:rsidRPr="004E53FE">
        <w:rPr>
          <w:rFonts w:ascii="Times New Roman" w:hAnsi="Times New Roman" w:cs="Times New Roman"/>
          <w:sz w:val="24"/>
          <w:szCs w:val="24"/>
        </w:rPr>
        <w:t>Testing Strategies</w:t>
      </w:r>
    </w:p>
    <w:p w14:paraId="564F4457" w14:textId="1A37EFF6" w:rsidR="004E53FE" w:rsidRPr="004E53FE" w:rsidRDefault="004E53FE" w:rsidP="004E53FE">
      <w:pPr>
        <w:pStyle w:val="ListParagraph"/>
        <w:numPr>
          <w:ilvl w:val="0"/>
          <w:numId w:val="39"/>
        </w:numPr>
        <w:spacing w:line="360" w:lineRule="auto"/>
        <w:rPr>
          <w:rFonts w:ascii="Times New Roman" w:hAnsi="Times New Roman" w:cs="Times New Roman"/>
          <w:sz w:val="24"/>
          <w:szCs w:val="24"/>
        </w:rPr>
      </w:pPr>
      <w:r w:rsidRPr="004E53FE">
        <w:rPr>
          <w:rFonts w:ascii="Times New Roman" w:hAnsi="Times New Roman" w:cs="Times New Roman"/>
          <w:sz w:val="24"/>
          <w:szCs w:val="24"/>
        </w:rPr>
        <w:t>Unit Testing: Focuses attention on individual system components (e.g., database querying, authentication).</w:t>
      </w:r>
    </w:p>
    <w:p w14:paraId="39FD9C04" w14:textId="0E0DF78D" w:rsidR="004E53FE" w:rsidRPr="004E53FE" w:rsidRDefault="004E53FE" w:rsidP="004E53FE">
      <w:pPr>
        <w:pStyle w:val="ListParagraph"/>
        <w:numPr>
          <w:ilvl w:val="0"/>
          <w:numId w:val="39"/>
        </w:numPr>
        <w:spacing w:line="360" w:lineRule="auto"/>
        <w:rPr>
          <w:rFonts w:ascii="Times New Roman" w:hAnsi="Times New Roman" w:cs="Times New Roman"/>
          <w:sz w:val="24"/>
          <w:szCs w:val="24"/>
        </w:rPr>
      </w:pPr>
      <w:r w:rsidRPr="004E53FE">
        <w:rPr>
          <w:rFonts w:ascii="Times New Roman" w:hAnsi="Times New Roman" w:cs="Times New Roman"/>
          <w:sz w:val="24"/>
          <w:szCs w:val="24"/>
        </w:rPr>
        <w:t>Integration Testing: Ensures different modules communicating with each other (e.g., transactions updating agent record performance).</w:t>
      </w:r>
    </w:p>
    <w:p w14:paraId="515725A9" w14:textId="1FE1F92E" w:rsidR="004E53FE" w:rsidRPr="004E53FE" w:rsidRDefault="004E53FE" w:rsidP="004E53FE">
      <w:pPr>
        <w:pStyle w:val="ListParagraph"/>
        <w:numPr>
          <w:ilvl w:val="0"/>
          <w:numId w:val="39"/>
        </w:numPr>
        <w:spacing w:line="360" w:lineRule="auto"/>
        <w:rPr>
          <w:rFonts w:ascii="Times New Roman" w:hAnsi="Times New Roman" w:cs="Times New Roman"/>
          <w:sz w:val="24"/>
          <w:szCs w:val="24"/>
        </w:rPr>
      </w:pPr>
      <w:r w:rsidRPr="004E53FE">
        <w:rPr>
          <w:rFonts w:ascii="Times New Roman" w:hAnsi="Times New Roman" w:cs="Times New Roman"/>
          <w:sz w:val="24"/>
          <w:szCs w:val="24"/>
        </w:rPr>
        <w:t>Validation Testing: Ensures system functionality for business needs.</w:t>
      </w:r>
    </w:p>
    <w:p w14:paraId="174CA6EE" w14:textId="01ACD1F4" w:rsidR="004E53FE" w:rsidRPr="004E53FE" w:rsidRDefault="004E53FE" w:rsidP="004E53FE">
      <w:pPr>
        <w:pStyle w:val="ListParagraph"/>
        <w:numPr>
          <w:ilvl w:val="0"/>
          <w:numId w:val="39"/>
        </w:numPr>
        <w:spacing w:line="360" w:lineRule="auto"/>
        <w:rPr>
          <w:rFonts w:ascii="Times New Roman" w:hAnsi="Times New Roman" w:cs="Times New Roman"/>
          <w:sz w:val="24"/>
          <w:szCs w:val="24"/>
        </w:rPr>
      </w:pPr>
      <w:r w:rsidRPr="004E53FE">
        <w:rPr>
          <w:rFonts w:ascii="Times New Roman" w:hAnsi="Times New Roman" w:cs="Times New Roman"/>
          <w:sz w:val="24"/>
          <w:szCs w:val="24"/>
        </w:rPr>
        <w:t>Performance Testing: Test system response, load, and scalability.</w:t>
      </w:r>
    </w:p>
    <w:p w14:paraId="72ACA677" w14:textId="21DE1FA5" w:rsidR="004E53FE" w:rsidRPr="004E53FE" w:rsidRDefault="004E53FE" w:rsidP="004E53FE">
      <w:pPr>
        <w:pStyle w:val="ListParagraph"/>
        <w:numPr>
          <w:ilvl w:val="0"/>
          <w:numId w:val="39"/>
        </w:numPr>
        <w:spacing w:line="360" w:lineRule="auto"/>
        <w:rPr>
          <w:rFonts w:ascii="Times New Roman" w:hAnsi="Times New Roman" w:cs="Times New Roman"/>
          <w:sz w:val="24"/>
          <w:szCs w:val="24"/>
        </w:rPr>
      </w:pPr>
      <w:r w:rsidRPr="004E53FE">
        <w:rPr>
          <w:rFonts w:ascii="Times New Roman" w:hAnsi="Times New Roman" w:cs="Times New Roman"/>
          <w:sz w:val="24"/>
          <w:szCs w:val="24"/>
        </w:rPr>
        <w:t>User Acceptance Testing (UAT): End users testing workflows for usability and reliability.</w:t>
      </w:r>
    </w:p>
    <w:p w14:paraId="647B114C" w14:textId="77777777" w:rsidR="004E53FE" w:rsidRPr="004E53FE" w:rsidRDefault="004E53FE" w:rsidP="004E53FE">
      <w:pPr>
        <w:spacing w:line="360" w:lineRule="auto"/>
        <w:rPr>
          <w:rFonts w:ascii="Times New Roman" w:hAnsi="Times New Roman" w:cs="Times New Roman"/>
          <w:sz w:val="24"/>
          <w:szCs w:val="24"/>
        </w:rPr>
      </w:pPr>
      <w:r w:rsidRPr="004E53FE">
        <w:rPr>
          <w:rFonts w:ascii="Times New Roman" w:hAnsi="Times New Roman" w:cs="Times New Roman"/>
          <w:sz w:val="24"/>
          <w:szCs w:val="24"/>
        </w:rPr>
        <w:t>Test Cases</w:t>
      </w:r>
    </w:p>
    <w:p w14:paraId="60538A5E" w14:textId="49FA7608" w:rsidR="004E53FE" w:rsidRPr="00431F19" w:rsidRDefault="004E53FE" w:rsidP="00431F19">
      <w:pPr>
        <w:pStyle w:val="ListParagraph"/>
        <w:numPr>
          <w:ilvl w:val="0"/>
          <w:numId w:val="40"/>
        </w:numPr>
        <w:spacing w:line="360" w:lineRule="auto"/>
        <w:rPr>
          <w:rFonts w:ascii="Times New Roman" w:hAnsi="Times New Roman" w:cs="Times New Roman"/>
          <w:sz w:val="24"/>
          <w:szCs w:val="24"/>
        </w:rPr>
      </w:pPr>
      <w:r w:rsidRPr="00431F19">
        <w:rPr>
          <w:rFonts w:ascii="Times New Roman" w:hAnsi="Times New Roman" w:cs="Times New Roman"/>
          <w:sz w:val="24"/>
          <w:szCs w:val="24"/>
        </w:rPr>
        <w:t>Login &amp; Authentication</w:t>
      </w:r>
    </w:p>
    <w:p w14:paraId="7FF0185A" w14:textId="562B4960" w:rsidR="004E53FE" w:rsidRPr="004E53FE" w:rsidRDefault="004E53FE" w:rsidP="004E53FE">
      <w:pPr>
        <w:pStyle w:val="ListParagraph"/>
        <w:numPr>
          <w:ilvl w:val="0"/>
          <w:numId w:val="38"/>
        </w:numPr>
        <w:spacing w:line="360" w:lineRule="auto"/>
        <w:rPr>
          <w:rFonts w:ascii="Times New Roman" w:hAnsi="Times New Roman" w:cs="Times New Roman"/>
          <w:sz w:val="24"/>
          <w:szCs w:val="24"/>
        </w:rPr>
      </w:pPr>
      <w:r w:rsidRPr="004E53FE">
        <w:rPr>
          <w:rFonts w:ascii="Times New Roman" w:hAnsi="Times New Roman" w:cs="Times New Roman"/>
          <w:sz w:val="24"/>
          <w:szCs w:val="24"/>
        </w:rPr>
        <w:t>Expected Outcome: Users are able to log in securely with correct credentials; unauthorized access is not allowed.</w:t>
      </w:r>
    </w:p>
    <w:p w14:paraId="38E33D97" w14:textId="2EB87CF9" w:rsidR="004E53FE" w:rsidRPr="00431F19" w:rsidRDefault="004E53FE" w:rsidP="00431F19">
      <w:pPr>
        <w:pStyle w:val="ListParagraph"/>
        <w:numPr>
          <w:ilvl w:val="0"/>
          <w:numId w:val="40"/>
        </w:numPr>
        <w:spacing w:line="360" w:lineRule="auto"/>
        <w:rPr>
          <w:rFonts w:ascii="Times New Roman" w:hAnsi="Times New Roman" w:cs="Times New Roman"/>
          <w:sz w:val="24"/>
          <w:szCs w:val="24"/>
        </w:rPr>
      </w:pPr>
      <w:r w:rsidRPr="00431F19">
        <w:rPr>
          <w:rFonts w:ascii="Times New Roman" w:hAnsi="Times New Roman" w:cs="Times New Roman"/>
          <w:sz w:val="24"/>
          <w:szCs w:val="24"/>
        </w:rPr>
        <w:t>Property Management</w:t>
      </w:r>
    </w:p>
    <w:p w14:paraId="00BE9E4E" w14:textId="5D26DBF8" w:rsidR="004E53FE" w:rsidRPr="004E53FE" w:rsidRDefault="004E53FE" w:rsidP="004E53FE">
      <w:pPr>
        <w:pStyle w:val="ListParagraph"/>
        <w:numPr>
          <w:ilvl w:val="0"/>
          <w:numId w:val="37"/>
        </w:numPr>
        <w:spacing w:line="360" w:lineRule="auto"/>
        <w:rPr>
          <w:rFonts w:ascii="Times New Roman" w:hAnsi="Times New Roman" w:cs="Times New Roman"/>
          <w:sz w:val="24"/>
          <w:szCs w:val="24"/>
        </w:rPr>
      </w:pPr>
      <w:r w:rsidRPr="004E53FE">
        <w:rPr>
          <w:rFonts w:ascii="Times New Roman" w:hAnsi="Times New Roman" w:cs="Times New Roman"/>
          <w:sz w:val="24"/>
          <w:szCs w:val="24"/>
        </w:rPr>
        <w:t>Expected Outcome: Users are able to add, edit, or delete properties with validation.</w:t>
      </w:r>
    </w:p>
    <w:p w14:paraId="2BCBBEA6" w14:textId="6CF9CF33" w:rsidR="004E53FE" w:rsidRPr="00431F19" w:rsidRDefault="004E53FE" w:rsidP="00431F19">
      <w:pPr>
        <w:pStyle w:val="ListParagraph"/>
        <w:numPr>
          <w:ilvl w:val="0"/>
          <w:numId w:val="40"/>
        </w:numPr>
        <w:spacing w:line="360" w:lineRule="auto"/>
        <w:rPr>
          <w:rFonts w:ascii="Times New Roman" w:hAnsi="Times New Roman" w:cs="Times New Roman"/>
          <w:sz w:val="24"/>
          <w:szCs w:val="24"/>
        </w:rPr>
      </w:pPr>
      <w:r w:rsidRPr="00431F19">
        <w:rPr>
          <w:rFonts w:ascii="Times New Roman" w:hAnsi="Times New Roman" w:cs="Times New Roman"/>
          <w:sz w:val="24"/>
          <w:szCs w:val="24"/>
        </w:rPr>
        <w:t>Agent Performance Tracking</w:t>
      </w:r>
    </w:p>
    <w:p w14:paraId="425DB581" w14:textId="4501B269" w:rsidR="004E53FE" w:rsidRPr="004E53FE" w:rsidRDefault="004E53FE" w:rsidP="004E53FE">
      <w:pPr>
        <w:pStyle w:val="ListParagraph"/>
        <w:numPr>
          <w:ilvl w:val="0"/>
          <w:numId w:val="36"/>
        </w:numPr>
        <w:spacing w:line="360" w:lineRule="auto"/>
        <w:rPr>
          <w:rFonts w:ascii="Times New Roman" w:hAnsi="Times New Roman" w:cs="Times New Roman"/>
          <w:sz w:val="24"/>
          <w:szCs w:val="24"/>
        </w:rPr>
      </w:pPr>
      <w:r w:rsidRPr="004E53FE">
        <w:rPr>
          <w:rFonts w:ascii="Times New Roman" w:hAnsi="Times New Roman" w:cs="Times New Roman"/>
          <w:sz w:val="24"/>
          <w:szCs w:val="24"/>
        </w:rPr>
        <w:t>Expected Outcome: Sales updates performance reports accurately.</w:t>
      </w:r>
    </w:p>
    <w:p w14:paraId="2008FAFB" w14:textId="1BE937AB" w:rsidR="004E53FE" w:rsidRPr="00431F19" w:rsidRDefault="004E53FE" w:rsidP="00431F19">
      <w:pPr>
        <w:pStyle w:val="ListParagraph"/>
        <w:numPr>
          <w:ilvl w:val="0"/>
          <w:numId w:val="40"/>
        </w:numPr>
        <w:spacing w:line="360" w:lineRule="auto"/>
        <w:rPr>
          <w:rFonts w:ascii="Times New Roman" w:hAnsi="Times New Roman" w:cs="Times New Roman"/>
          <w:sz w:val="24"/>
          <w:szCs w:val="24"/>
        </w:rPr>
      </w:pPr>
      <w:r w:rsidRPr="00431F19">
        <w:rPr>
          <w:rFonts w:ascii="Times New Roman" w:hAnsi="Times New Roman" w:cs="Times New Roman"/>
          <w:sz w:val="24"/>
          <w:szCs w:val="24"/>
        </w:rPr>
        <w:t>Predictive Analysis</w:t>
      </w:r>
    </w:p>
    <w:p w14:paraId="13913A91" w14:textId="3EA420AB" w:rsidR="004E53FE" w:rsidRPr="004E53FE" w:rsidRDefault="004E53FE" w:rsidP="004E53FE">
      <w:pPr>
        <w:pStyle w:val="ListParagraph"/>
        <w:numPr>
          <w:ilvl w:val="0"/>
          <w:numId w:val="35"/>
        </w:numPr>
        <w:spacing w:line="360" w:lineRule="auto"/>
        <w:rPr>
          <w:rFonts w:ascii="Times New Roman" w:hAnsi="Times New Roman" w:cs="Times New Roman"/>
          <w:sz w:val="24"/>
          <w:szCs w:val="24"/>
        </w:rPr>
      </w:pPr>
      <w:r w:rsidRPr="004E53FE">
        <w:rPr>
          <w:rFonts w:ascii="Times New Roman" w:hAnsi="Times New Roman" w:cs="Times New Roman"/>
          <w:sz w:val="24"/>
          <w:szCs w:val="24"/>
        </w:rPr>
        <w:t>Expected Outcome: Correct property price prediction based on historical trends.</w:t>
      </w:r>
    </w:p>
    <w:p w14:paraId="458075D0" w14:textId="4A0929F4" w:rsidR="004E53FE" w:rsidRPr="00431F19" w:rsidRDefault="004E53FE" w:rsidP="00431F19">
      <w:pPr>
        <w:pStyle w:val="ListParagraph"/>
        <w:numPr>
          <w:ilvl w:val="0"/>
          <w:numId w:val="40"/>
        </w:numPr>
        <w:spacing w:line="360" w:lineRule="auto"/>
        <w:rPr>
          <w:rFonts w:ascii="Times New Roman" w:hAnsi="Times New Roman" w:cs="Times New Roman"/>
          <w:sz w:val="24"/>
          <w:szCs w:val="24"/>
        </w:rPr>
      </w:pPr>
      <w:r w:rsidRPr="00431F19">
        <w:rPr>
          <w:rFonts w:ascii="Times New Roman" w:hAnsi="Times New Roman" w:cs="Times New Roman"/>
          <w:sz w:val="24"/>
          <w:szCs w:val="24"/>
        </w:rPr>
        <w:t>Scalability Testing</w:t>
      </w:r>
    </w:p>
    <w:p w14:paraId="6C347BAF" w14:textId="05036EE2" w:rsidR="004E53FE" w:rsidRPr="004E53FE" w:rsidRDefault="004E53FE" w:rsidP="004E53FE">
      <w:pPr>
        <w:pStyle w:val="ListParagraph"/>
        <w:numPr>
          <w:ilvl w:val="0"/>
          <w:numId w:val="34"/>
        </w:numPr>
        <w:spacing w:line="360" w:lineRule="auto"/>
        <w:rPr>
          <w:rFonts w:ascii="Times New Roman" w:hAnsi="Times New Roman" w:cs="Times New Roman"/>
          <w:sz w:val="24"/>
          <w:szCs w:val="24"/>
        </w:rPr>
      </w:pPr>
      <w:r w:rsidRPr="004E53FE">
        <w:rPr>
          <w:rFonts w:ascii="Times New Roman" w:hAnsi="Times New Roman" w:cs="Times New Roman"/>
          <w:sz w:val="24"/>
          <w:szCs w:val="24"/>
        </w:rPr>
        <w:t>Expected Outcome: The system should be able to support a peak of 500 active users with minimal hit in performance.</w:t>
      </w:r>
    </w:p>
    <w:p w14:paraId="3479E196" w14:textId="77777777" w:rsidR="004E53FE" w:rsidRPr="004E53FE" w:rsidRDefault="004E53FE" w:rsidP="004E53FE">
      <w:pPr>
        <w:spacing w:line="360" w:lineRule="auto"/>
        <w:rPr>
          <w:rFonts w:ascii="Times New Roman" w:hAnsi="Times New Roman" w:cs="Times New Roman"/>
          <w:sz w:val="24"/>
          <w:szCs w:val="24"/>
        </w:rPr>
      </w:pPr>
      <w:r w:rsidRPr="004E53FE">
        <w:rPr>
          <w:rFonts w:ascii="Times New Roman" w:hAnsi="Times New Roman" w:cs="Times New Roman"/>
          <w:sz w:val="24"/>
          <w:szCs w:val="24"/>
        </w:rPr>
        <w:t>Tools Used</w:t>
      </w:r>
    </w:p>
    <w:p w14:paraId="42CFF875" w14:textId="7CDDA7C1" w:rsidR="004E53FE" w:rsidRPr="004E53FE" w:rsidRDefault="004E53FE" w:rsidP="004E53FE">
      <w:pPr>
        <w:pStyle w:val="ListParagraph"/>
        <w:numPr>
          <w:ilvl w:val="0"/>
          <w:numId w:val="33"/>
        </w:numPr>
        <w:spacing w:line="360" w:lineRule="auto"/>
        <w:rPr>
          <w:rFonts w:ascii="Times New Roman" w:hAnsi="Times New Roman" w:cs="Times New Roman"/>
          <w:sz w:val="24"/>
          <w:szCs w:val="24"/>
        </w:rPr>
      </w:pPr>
      <w:r w:rsidRPr="004E53FE">
        <w:rPr>
          <w:rFonts w:ascii="Times New Roman" w:hAnsi="Times New Roman" w:cs="Times New Roman"/>
          <w:sz w:val="24"/>
          <w:szCs w:val="24"/>
        </w:rPr>
        <w:t xml:space="preserve">Automated Testing: Selenium for UI testing, </w:t>
      </w:r>
      <w:proofErr w:type="spellStart"/>
      <w:r w:rsidRPr="004E53FE">
        <w:rPr>
          <w:rFonts w:ascii="Times New Roman" w:hAnsi="Times New Roman" w:cs="Times New Roman"/>
          <w:sz w:val="24"/>
          <w:szCs w:val="24"/>
        </w:rPr>
        <w:t>PyTest</w:t>
      </w:r>
      <w:proofErr w:type="spellEnd"/>
      <w:r w:rsidRPr="004E53FE">
        <w:rPr>
          <w:rFonts w:ascii="Times New Roman" w:hAnsi="Times New Roman" w:cs="Times New Roman"/>
          <w:sz w:val="24"/>
          <w:szCs w:val="24"/>
        </w:rPr>
        <w:t xml:space="preserve"> for unit testing.</w:t>
      </w:r>
    </w:p>
    <w:p w14:paraId="3F7B667D" w14:textId="3A9B3DE0" w:rsidR="004E53FE" w:rsidRPr="004E53FE" w:rsidRDefault="004E53FE" w:rsidP="004E53FE">
      <w:pPr>
        <w:pStyle w:val="ListParagraph"/>
        <w:numPr>
          <w:ilvl w:val="0"/>
          <w:numId w:val="33"/>
        </w:numPr>
        <w:spacing w:line="360" w:lineRule="auto"/>
        <w:rPr>
          <w:rFonts w:ascii="Times New Roman" w:hAnsi="Times New Roman" w:cs="Times New Roman"/>
          <w:sz w:val="24"/>
          <w:szCs w:val="24"/>
        </w:rPr>
      </w:pPr>
      <w:r w:rsidRPr="004E53FE">
        <w:rPr>
          <w:rFonts w:ascii="Times New Roman" w:hAnsi="Times New Roman" w:cs="Times New Roman"/>
          <w:sz w:val="24"/>
          <w:szCs w:val="24"/>
        </w:rPr>
        <w:t>Performance Testing: Apache JMeter to load test high-load scenarios.</w:t>
      </w:r>
    </w:p>
    <w:p w14:paraId="69AD0095" w14:textId="1A23B5D3" w:rsidR="003F6673" w:rsidRPr="004E53FE" w:rsidRDefault="004E53FE" w:rsidP="004E53FE">
      <w:pPr>
        <w:pStyle w:val="ListParagraph"/>
        <w:numPr>
          <w:ilvl w:val="0"/>
          <w:numId w:val="33"/>
        </w:numPr>
        <w:spacing w:line="360" w:lineRule="auto"/>
        <w:rPr>
          <w:rFonts w:ascii="Times New Roman" w:hAnsi="Times New Roman" w:cs="Times New Roman"/>
          <w:sz w:val="24"/>
          <w:szCs w:val="24"/>
        </w:rPr>
      </w:pPr>
      <w:r w:rsidRPr="004E53FE">
        <w:rPr>
          <w:rFonts w:ascii="Times New Roman" w:hAnsi="Times New Roman" w:cs="Times New Roman"/>
          <w:sz w:val="24"/>
          <w:szCs w:val="24"/>
        </w:rPr>
        <w:t>Security Testing: OWASP ZAP to vulnerability scan.</w:t>
      </w:r>
    </w:p>
    <w:p w14:paraId="4767CCBB" w14:textId="5729624D" w:rsidR="00E47558" w:rsidRPr="00146076" w:rsidRDefault="00E47558" w:rsidP="003F6673">
      <w:pPr>
        <w:pStyle w:val="Heading2"/>
      </w:pPr>
      <w:r w:rsidRPr="00146076">
        <w:lastRenderedPageBreak/>
        <w:t>Implementation Strategy</w:t>
      </w:r>
    </w:p>
    <w:p w14:paraId="786A214F"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The implementation of the system is in phases to facilitate easy integration into the operations of the firm.</w:t>
      </w:r>
    </w:p>
    <w:p w14:paraId="1A8CBC3A"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Implementation Stages</w:t>
      </w:r>
    </w:p>
    <w:p w14:paraId="241DBF89" w14:textId="56FC75A1"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1</w:t>
      </w:r>
      <w:r>
        <w:rPr>
          <w:rFonts w:ascii="Times New Roman" w:hAnsi="Times New Roman" w:cs="Times New Roman"/>
          <w:sz w:val="24"/>
          <w:szCs w:val="24"/>
        </w:rPr>
        <w:t>.</w:t>
      </w:r>
      <w:r w:rsidRPr="006C4E01">
        <w:rPr>
          <w:rFonts w:ascii="Times New Roman" w:hAnsi="Times New Roman" w:cs="Times New Roman"/>
          <w:sz w:val="24"/>
          <w:szCs w:val="24"/>
        </w:rPr>
        <w:t>Infrastructure Setup</w:t>
      </w:r>
    </w:p>
    <w:p w14:paraId="2449A2AB" w14:textId="13ABD417"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Install hardware and setup the network.</w:t>
      </w:r>
    </w:p>
    <w:p w14:paraId="37F240EE" w14:textId="1ADD78BA"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2.Software Deployment</w:t>
      </w:r>
    </w:p>
    <w:p w14:paraId="63B1B6E3" w14:textId="3A46477F"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Install backend and frontend, set up databases.</w:t>
      </w:r>
    </w:p>
    <w:p w14:paraId="33C206CB" w14:textId="449E65D3"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3.Data Migration</w:t>
      </w:r>
    </w:p>
    <w:p w14:paraId="358B7BE7" w14:textId="57DCEC88"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Migrate and import data from the previous system accurately.</w:t>
      </w:r>
    </w:p>
    <w:p w14:paraId="431D24CF" w14:textId="4AA9C9E8"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4.System Testing &amp; Validation</w:t>
      </w:r>
    </w:p>
    <w:p w14:paraId="5019F583" w14:textId="62E15A2F"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Perform integration and performance testing before the launch.</w:t>
      </w:r>
    </w:p>
    <w:p w14:paraId="0EEC740A" w14:textId="261C7FC4"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5.Training &amp; Adoption</w:t>
      </w:r>
    </w:p>
    <w:p w14:paraId="202C681F" w14:textId="6A4DCAC2"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Provide training workshops, online tutorials, and role-based training.</w:t>
      </w:r>
    </w:p>
    <w:p w14:paraId="62A3217C"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6. System Go-Live &amp; Monitoring</w:t>
      </w:r>
    </w:p>
    <w:p w14:paraId="2748830A" w14:textId="77777777"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Implement system and continuously observe for issues or optimizations.</w:t>
      </w:r>
    </w:p>
    <w:p w14:paraId="23D7ED2D"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Conversion Strategy</w:t>
      </w:r>
    </w:p>
    <w:p w14:paraId="2DB2A952" w14:textId="0851EBF2"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Phased Rollout: Rolling out the system in phases with agent performance monitoring as the initial phase before predictive analytics enablement.</w:t>
      </w:r>
    </w:p>
    <w:p w14:paraId="3A167DB0" w14:textId="19518124"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Pilot Testing: Pilot testing by few users before a full rollout.</w:t>
      </w:r>
    </w:p>
    <w:p w14:paraId="0BE0AD0C" w14:textId="6C4C5C95" w:rsidR="006C4E01" w:rsidRPr="006C4E01" w:rsidRDefault="006C4E01" w:rsidP="006C4E01">
      <w:pPr>
        <w:pStyle w:val="ListParagraph"/>
        <w:numPr>
          <w:ilvl w:val="0"/>
          <w:numId w:val="41"/>
        </w:numPr>
        <w:spacing w:line="360" w:lineRule="auto"/>
        <w:rPr>
          <w:rFonts w:ascii="Times New Roman" w:hAnsi="Times New Roman" w:cs="Times New Roman"/>
          <w:sz w:val="24"/>
          <w:szCs w:val="24"/>
        </w:rPr>
      </w:pPr>
      <w:r w:rsidRPr="006C4E01">
        <w:rPr>
          <w:rFonts w:ascii="Times New Roman" w:hAnsi="Times New Roman" w:cs="Times New Roman"/>
          <w:sz w:val="24"/>
          <w:szCs w:val="24"/>
        </w:rPr>
        <w:t>Post-Implementation Support: Continuous monitoring for bug fixing and performance optimization.</w:t>
      </w:r>
    </w:p>
    <w:p w14:paraId="455B4C3F"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This strategy ensures a risk-mitigated transition with incremental enhancement based on live feedback.</w:t>
      </w:r>
    </w:p>
    <w:p w14:paraId="47C7D8F5" w14:textId="77777777" w:rsidR="00F52182" w:rsidRPr="00146076" w:rsidRDefault="00F52182" w:rsidP="00E50661">
      <w:pPr>
        <w:spacing w:line="360" w:lineRule="auto"/>
        <w:rPr>
          <w:rFonts w:ascii="Times New Roman" w:hAnsi="Times New Roman" w:cs="Times New Roman"/>
          <w:sz w:val="24"/>
          <w:szCs w:val="24"/>
        </w:rPr>
      </w:pPr>
    </w:p>
    <w:p w14:paraId="3C8715FC" w14:textId="3D21D16E" w:rsidR="00F52182" w:rsidRPr="00146076" w:rsidRDefault="00F52182" w:rsidP="003F6673">
      <w:pPr>
        <w:pStyle w:val="Heading1"/>
        <w:rPr>
          <w:lang w:val="en-GB"/>
        </w:rPr>
      </w:pPr>
      <w:r w:rsidRPr="00146076">
        <w:rPr>
          <w:lang w:val="en-GB"/>
        </w:rPr>
        <w:t>RESULTS AND CONCLUSIONS</w:t>
      </w:r>
    </w:p>
    <w:p w14:paraId="7965AE9C" w14:textId="77777777" w:rsidR="00E47558" w:rsidRPr="00146076" w:rsidRDefault="00E47558" w:rsidP="00E50661">
      <w:pPr>
        <w:spacing w:line="360" w:lineRule="auto"/>
        <w:rPr>
          <w:rFonts w:ascii="Times New Roman" w:hAnsi="Times New Roman" w:cs="Times New Roman"/>
          <w:sz w:val="24"/>
          <w:szCs w:val="24"/>
        </w:rPr>
      </w:pPr>
    </w:p>
    <w:p w14:paraId="0CB1A53D" w14:textId="331CC9B7" w:rsidR="00F52182" w:rsidRPr="00146076" w:rsidRDefault="00F52182" w:rsidP="003F6673">
      <w:pPr>
        <w:pStyle w:val="Heading2"/>
      </w:pPr>
      <w:r w:rsidRPr="00146076">
        <w:t>Results</w:t>
      </w:r>
    </w:p>
    <w:p w14:paraId="161CBE26"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 xml:space="preserve">The testing phase of the </w:t>
      </w:r>
      <w:proofErr w:type="spellStart"/>
      <w:r w:rsidRPr="00146076">
        <w:rPr>
          <w:rFonts w:ascii="Times New Roman" w:hAnsi="Times New Roman" w:cs="Times New Roman"/>
          <w:sz w:val="24"/>
          <w:szCs w:val="24"/>
        </w:rPr>
        <w:t>Homelink</w:t>
      </w:r>
      <w:proofErr w:type="spellEnd"/>
      <w:r w:rsidRPr="00146076">
        <w:rPr>
          <w:rFonts w:ascii="Times New Roman" w:hAnsi="Times New Roman" w:cs="Times New Roman"/>
          <w:sz w:val="24"/>
          <w:szCs w:val="24"/>
        </w:rPr>
        <w:t xml:space="preserve"> Enterprise Performance Tracking System focused on validating functionality, performance, security, and scalability. The results highlight the system’s effectiveness in enhancing operational efficiency, optimizing decision-making, and improving agent performance tracking.</w:t>
      </w:r>
    </w:p>
    <w:p w14:paraId="67B778FD"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System Performance and Response Time</w:t>
      </w:r>
    </w:p>
    <w:p w14:paraId="04A9832A"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To assess system efficiency, response times for key functionalities were measured under different conditions. The system consistently retrieved agent performance reports in under 2 seconds, even when handling 10,000+ records. As shown in Figure 1, the system maintained fast response times across different levels of user activity, ensuring real-time data access.</w:t>
      </w:r>
    </w:p>
    <w:p w14:paraId="7619A265" w14:textId="77777777" w:rsidR="00F52182" w:rsidRPr="00146076" w:rsidRDefault="00F52182" w:rsidP="00E50661">
      <w:pPr>
        <w:spacing w:line="360" w:lineRule="auto"/>
        <w:rPr>
          <w:rFonts w:ascii="Times New Roman" w:hAnsi="Times New Roman" w:cs="Times New Roman"/>
          <w:sz w:val="24"/>
          <w:szCs w:val="24"/>
        </w:rPr>
      </w:pPr>
      <w:r w:rsidRPr="00146076">
        <w:rPr>
          <w:rFonts w:ascii="Segoe UI Emoji" w:hAnsi="Segoe UI Emoji" w:cs="Segoe UI Emoji"/>
          <w:sz w:val="24"/>
          <w:szCs w:val="24"/>
        </w:rPr>
        <w:t>📊</w:t>
      </w:r>
      <w:r w:rsidRPr="00146076">
        <w:rPr>
          <w:rFonts w:ascii="Times New Roman" w:hAnsi="Times New Roman" w:cs="Times New Roman"/>
          <w:sz w:val="24"/>
          <w:szCs w:val="24"/>
        </w:rPr>
        <w:t xml:space="preserve"> Figure 1: System Response Time Under Different Load Conditions</w:t>
      </w:r>
      <w:r w:rsidRPr="00146076">
        <w:rPr>
          <w:rFonts w:ascii="Times New Roman" w:hAnsi="Times New Roman" w:cs="Times New Roman"/>
          <w:sz w:val="24"/>
          <w:szCs w:val="24"/>
        </w:rPr>
        <w:br/>
      </w:r>
      <w:r w:rsidRPr="00146076">
        <w:rPr>
          <w:rFonts w:ascii="Times New Roman" w:hAnsi="Times New Roman" w:cs="Times New Roman"/>
          <w:i/>
          <w:iCs/>
          <w:sz w:val="24"/>
          <w:szCs w:val="24"/>
        </w:rPr>
        <w:t>(A line graph depicting response time vs. concurrent users, showing minimal degradation even with increased load.)</w:t>
      </w:r>
    </w:p>
    <w:p w14:paraId="5077E91D"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Accuracy of Predictive Analysis</w:t>
      </w:r>
    </w:p>
    <w:p w14:paraId="2336D115"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The system’s machine learning models were tested on historical sales data to assess the accuracy of property price predictions. The results indicated an 85% accuracy rate when using Random Forest Regression, outperforming traditional linear regression models.</w:t>
      </w:r>
    </w:p>
    <w:p w14:paraId="08FFDA6A" w14:textId="77777777" w:rsidR="00F52182" w:rsidRPr="00146076" w:rsidRDefault="00F52182" w:rsidP="00E50661">
      <w:pPr>
        <w:spacing w:line="360" w:lineRule="auto"/>
        <w:rPr>
          <w:rFonts w:ascii="Times New Roman" w:hAnsi="Times New Roman" w:cs="Times New Roman"/>
          <w:sz w:val="24"/>
          <w:szCs w:val="24"/>
        </w:rPr>
      </w:pPr>
      <w:r w:rsidRPr="00146076">
        <w:rPr>
          <w:rFonts w:ascii="Segoe UI Emoji" w:hAnsi="Segoe UI Emoji" w:cs="Segoe UI Emoji"/>
          <w:sz w:val="24"/>
          <w:szCs w:val="24"/>
        </w:rPr>
        <w:t>📈</w:t>
      </w:r>
      <w:r w:rsidRPr="00146076">
        <w:rPr>
          <w:rFonts w:ascii="Times New Roman" w:hAnsi="Times New Roman" w:cs="Times New Roman"/>
          <w:sz w:val="24"/>
          <w:szCs w:val="24"/>
        </w:rPr>
        <w:t xml:space="preserve"> Figure 2: Predictive Model Accuracy Comparison</w:t>
      </w:r>
      <w:r w:rsidRPr="00146076">
        <w:rPr>
          <w:rFonts w:ascii="Times New Roman" w:hAnsi="Times New Roman" w:cs="Times New Roman"/>
          <w:sz w:val="24"/>
          <w:szCs w:val="24"/>
        </w:rPr>
        <w:br/>
      </w:r>
      <w:r w:rsidRPr="00146076">
        <w:rPr>
          <w:rFonts w:ascii="Times New Roman" w:hAnsi="Times New Roman" w:cs="Times New Roman"/>
          <w:i/>
          <w:iCs/>
          <w:sz w:val="24"/>
          <w:szCs w:val="24"/>
        </w:rPr>
        <w:t>(A bar chart comparing prediction accuracy between Linear Regression, Random Forest, and Gradient Boosting models.)</w:t>
      </w:r>
    </w:p>
    <w:p w14:paraId="5A6AC86F"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The predictive module successfully forecasted market trends, identifying patterns in sales volume, demand fluctuations, and agent performance metrics, as demonstrated in Figure 3.</w:t>
      </w:r>
    </w:p>
    <w:p w14:paraId="4D981F71" w14:textId="77777777" w:rsidR="00F52182" w:rsidRPr="00146076" w:rsidRDefault="00F52182" w:rsidP="00E50661">
      <w:pPr>
        <w:spacing w:line="360" w:lineRule="auto"/>
        <w:rPr>
          <w:rFonts w:ascii="Times New Roman" w:hAnsi="Times New Roman" w:cs="Times New Roman"/>
          <w:sz w:val="24"/>
          <w:szCs w:val="24"/>
        </w:rPr>
      </w:pPr>
      <w:r w:rsidRPr="00146076">
        <w:rPr>
          <w:rFonts w:ascii="Segoe UI Emoji" w:hAnsi="Segoe UI Emoji" w:cs="Segoe UI Emoji"/>
          <w:sz w:val="24"/>
          <w:szCs w:val="24"/>
        </w:rPr>
        <w:lastRenderedPageBreak/>
        <w:t>📊</w:t>
      </w:r>
      <w:r w:rsidRPr="00146076">
        <w:rPr>
          <w:rFonts w:ascii="Times New Roman" w:hAnsi="Times New Roman" w:cs="Times New Roman"/>
          <w:sz w:val="24"/>
          <w:szCs w:val="24"/>
        </w:rPr>
        <w:t xml:space="preserve"> Figure 3: Predicted vs. Actual Property Prices Over Time</w:t>
      </w:r>
      <w:r w:rsidRPr="00146076">
        <w:rPr>
          <w:rFonts w:ascii="Times New Roman" w:hAnsi="Times New Roman" w:cs="Times New Roman"/>
          <w:sz w:val="24"/>
          <w:szCs w:val="24"/>
        </w:rPr>
        <w:br/>
      </w:r>
      <w:r w:rsidRPr="00146076">
        <w:rPr>
          <w:rFonts w:ascii="Times New Roman" w:hAnsi="Times New Roman" w:cs="Times New Roman"/>
          <w:i/>
          <w:iCs/>
          <w:sz w:val="24"/>
          <w:szCs w:val="24"/>
        </w:rPr>
        <w:t>(A dual-line graph illustrating how the system’s predictions closely align with actual market prices over a 6-month period.)</w:t>
      </w:r>
    </w:p>
    <w:p w14:paraId="5FFB1913"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User Authentication and Security</w:t>
      </w:r>
    </w:p>
    <w:p w14:paraId="3EFDE4BD"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System penetration testing revealed robust security controls, with zero unauthorized access attempts recorded. The multi-factor authentication (MFA) mechanism successfully blocked all brute-force login attempts beyond the allowed threshold.</w:t>
      </w:r>
    </w:p>
    <w:p w14:paraId="2D3D03A6" w14:textId="77777777" w:rsidR="00F52182" w:rsidRPr="00146076" w:rsidRDefault="00F52182" w:rsidP="00E50661">
      <w:pPr>
        <w:spacing w:line="360" w:lineRule="auto"/>
        <w:rPr>
          <w:rFonts w:ascii="Times New Roman" w:hAnsi="Times New Roman" w:cs="Times New Roman"/>
          <w:sz w:val="24"/>
          <w:szCs w:val="24"/>
        </w:rPr>
      </w:pPr>
      <w:r w:rsidRPr="00146076">
        <w:rPr>
          <w:rFonts w:ascii="Segoe UI Emoji" w:hAnsi="Segoe UI Emoji" w:cs="Segoe UI Emoji"/>
          <w:sz w:val="24"/>
          <w:szCs w:val="24"/>
        </w:rPr>
        <w:t>🔐</w:t>
      </w:r>
      <w:r w:rsidRPr="00146076">
        <w:rPr>
          <w:rFonts w:ascii="Times New Roman" w:hAnsi="Times New Roman" w:cs="Times New Roman"/>
          <w:sz w:val="24"/>
          <w:szCs w:val="24"/>
        </w:rPr>
        <w:t xml:space="preserve"> Figure 4: Security Testing Results – Access Attempts vs. Success Rate</w:t>
      </w:r>
      <w:r w:rsidRPr="00146076">
        <w:rPr>
          <w:rFonts w:ascii="Times New Roman" w:hAnsi="Times New Roman" w:cs="Times New Roman"/>
          <w:sz w:val="24"/>
          <w:szCs w:val="24"/>
        </w:rPr>
        <w:br/>
      </w:r>
      <w:r w:rsidRPr="00146076">
        <w:rPr>
          <w:rFonts w:ascii="Times New Roman" w:hAnsi="Times New Roman" w:cs="Times New Roman"/>
          <w:i/>
          <w:iCs/>
          <w:sz w:val="24"/>
          <w:szCs w:val="24"/>
        </w:rPr>
        <w:t>(A pie chart showing the proportion of successful vs. failed login attempts, demonstrating effective security enforcement.)</w:t>
      </w:r>
    </w:p>
    <w:p w14:paraId="18C1BABE"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User Satisfaction and Adoption Rates</w:t>
      </w:r>
    </w:p>
    <w:p w14:paraId="5B25D0C8"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User acceptance testing (UAT) with real estate agents and managers showed a 92% satisfaction rate, with users praising the intuitive dashboard, ease of accessing reports, and real-time insights. Figure 5 summarizes feedback across different aspects of usability.</w:t>
      </w:r>
    </w:p>
    <w:p w14:paraId="54C7669E" w14:textId="77777777" w:rsidR="00F52182" w:rsidRPr="00146076" w:rsidRDefault="00F52182" w:rsidP="00E50661">
      <w:pPr>
        <w:spacing w:line="360" w:lineRule="auto"/>
        <w:rPr>
          <w:rFonts w:ascii="Times New Roman" w:hAnsi="Times New Roman" w:cs="Times New Roman"/>
          <w:sz w:val="24"/>
          <w:szCs w:val="24"/>
        </w:rPr>
      </w:pPr>
      <w:r w:rsidRPr="00146076">
        <w:rPr>
          <w:rFonts w:ascii="Segoe UI Emoji" w:hAnsi="Segoe UI Emoji" w:cs="Segoe UI Emoji"/>
          <w:sz w:val="24"/>
          <w:szCs w:val="24"/>
        </w:rPr>
        <w:t>😊</w:t>
      </w:r>
      <w:r w:rsidRPr="00146076">
        <w:rPr>
          <w:rFonts w:ascii="Times New Roman" w:hAnsi="Times New Roman" w:cs="Times New Roman"/>
          <w:sz w:val="24"/>
          <w:szCs w:val="24"/>
        </w:rPr>
        <w:t xml:space="preserve"> Figure 5: User Feedback on System Usability</w:t>
      </w:r>
      <w:r w:rsidRPr="00146076">
        <w:rPr>
          <w:rFonts w:ascii="Times New Roman" w:hAnsi="Times New Roman" w:cs="Times New Roman"/>
          <w:sz w:val="24"/>
          <w:szCs w:val="24"/>
        </w:rPr>
        <w:br/>
      </w:r>
      <w:r w:rsidRPr="00146076">
        <w:rPr>
          <w:rFonts w:ascii="Times New Roman" w:hAnsi="Times New Roman" w:cs="Times New Roman"/>
          <w:i/>
          <w:iCs/>
          <w:sz w:val="24"/>
          <w:szCs w:val="24"/>
        </w:rPr>
        <w:t>(A stacked bar chart rating ease of use, data accuracy, speed, and report generation on a scale of 1-5.)</w:t>
      </w:r>
    </w:p>
    <w:p w14:paraId="00B88CB3"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Evaluation of Findings</w:t>
      </w:r>
    </w:p>
    <w:p w14:paraId="42FA6593"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The test results confirm that the system:</w:t>
      </w:r>
      <w:r w:rsidRPr="00146076">
        <w:rPr>
          <w:rFonts w:ascii="Times New Roman" w:hAnsi="Times New Roman" w:cs="Times New Roman"/>
          <w:sz w:val="24"/>
          <w:szCs w:val="24"/>
        </w:rPr>
        <w:br/>
      </w:r>
      <w:r w:rsidRPr="00146076">
        <w:rPr>
          <w:rFonts w:ascii="Segoe UI Emoji" w:hAnsi="Segoe UI Emoji" w:cs="Segoe UI Emoji"/>
          <w:sz w:val="24"/>
          <w:szCs w:val="24"/>
        </w:rPr>
        <w:t>✅</w:t>
      </w:r>
      <w:r w:rsidRPr="00146076">
        <w:rPr>
          <w:rFonts w:ascii="Times New Roman" w:hAnsi="Times New Roman" w:cs="Times New Roman"/>
          <w:sz w:val="24"/>
          <w:szCs w:val="24"/>
        </w:rPr>
        <w:t xml:space="preserve"> Improves operational efficiency by providing fast, real-time access to key business metrics.</w:t>
      </w:r>
      <w:r w:rsidRPr="00146076">
        <w:rPr>
          <w:rFonts w:ascii="Times New Roman" w:hAnsi="Times New Roman" w:cs="Times New Roman"/>
          <w:sz w:val="24"/>
          <w:szCs w:val="24"/>
        </w:rPr>
        <w:br/>
      </w:r>
      <w:r w:rsidRPr="00146076">
        <w:rPr>
          <w:rFonts w:ascii="Segoe UI Emoji" w:hAnsi="Segoe UI Emoji" w:cs="Segoe UI Emoji"/>
          <w:sz w:val="24"/>
          <w:szCs w:val="24"/>
        </w:rPr>
        <w:t>✅</w:t>
      </w:r>
      <w:r w:rsidRPr="00146076">
        <w:rPr>
          <w:rFonts w:ascii="Times New Roman" w:hAnsi="Times New Roman" w:cs="Times New Roman"/>
          <w:sz w:val="24"/>
          <w:szCs w:val="24"/>
        </w:rPr>
        <w:t xml:space="preserve"> Enhances decision-making through accurate, data-driven predictions of market trends.</w:t>
      </w:r>
      <w:r w:rsidRPr="00146076">
        <w:rPr>
          <w:rFonts w:ascii="Times New Roman" w:hAnsi="Times New Roman" w:cs="Times New Roman"/>
          <w:sz w:val="24"/>
          <w:szCs w:val="24"/>
        </w:rPr>
        <w:br/>
      </w:r>
      <w:r w:rsidRPr="00146076">
        <w:rPr>
          <w:rFonts w:ascii="Segoe UI Emoji" w:hAnsi="Segoe UI Emoji" w:cs="Segoe UI Emoji"/>
          <w:sz w:val="24"/>
          <w:szCs w:val="24"/>
        </w:rPr>
        <w:t>✅</w:t>
      </w:r>
      <w:r w:rsidRPr="00146076">
        <w:rPr>
          <w:rFonts w:ascii="Times New Roman" w:hAnsi="Times New Roman" w:cs="Times New Roman"/>
          <w:sz w:val="24"/>
          <w:szCs w:val="24"/>
        </w:rPr>
        <w:t xml:space="preserve"> Secures user data with strong authentication and encryption measures.</w:t>
      </w:r>
      <w:r w:rsidRPr="00146076">
        <w:rPr>
          <w:rFonts w:ascii="Times New Roman" w:hAnsi="Times New Roman" w:cs="Times New Roman"/>
          <w:sz w:val="24"/>
          <w:szCs w:val="24"/>
        </w:rPr>
        <w:br/>
      </w:r>
      <w:r w:rsidRPr="00146076">
        <w:rPr>
          <w:rFonts w:ascii="Segoe UI Emoji" w:hAnsi="Segoe UI Emoji" w:cs="Segoe UI Emoji"/>
          <w:sz w:val="24"/>
          <w:szCs w:val="24"/>
        </w:rPr>
        <w:t>✅</w:t>
      </w:r>
      <w:r w:rsidRPr="00146076">
        <w:rPr>
          <w:rFonts w:ascii="Times New Roman" w:hAnsi="Times New Roman" w:cs="Times New Roman"/>
          <w:sz w:val="24"/>
          <w:szCs w:val="24"/>
        </w:rPr>
        <w:t xml:space="preserve"> Offers a scalable solution, capable of handling increased data volumes without performance degradation.</w:t>
      </w:r>
    </w:p>
    <w:p w14:paraId="1B179B3D" w14:textId="77777777" w:rsidR="00F52182" w:rsidRPr="00146076" w:rsidRDefault="00F52182" w:rsidP="00E50661">
      <w:pPr>
        <w:spacing w:line="360" w:lineRule="auto"/>
        <w:rPr>
          <w:rFonts w:ascii="Times New Roman" w:hAnsi="Times New Roman" w:cs="Times New Roman"/>
          <w:sz w:val="24"/>
          <w:szCs w:val="24"/>
        </w:rPr>
      </w:pPr>
      <w:r w:rsidRPr="00146076">
        <w:rPr>
          <w:rFonts w:ascii="Times New Roman" w:hAnsi="Times New Roman" w:cs="Times New Roman"/>
          <w:sz w:val="24"/>
          <w:szCs w:val="24"/>
        </w:rPr>
        <w:t>Overall, these findings validate the success of the system in achieving its objectives, providing real estate managers with powerful insights, reducing inefficiencies, and enhancing business intelligence.</w:t>
      </w:r>
    </w:p>
    <w:p w14:paraId="414C0676" w14:textId="77777777" w:rsidR="00F52182" w:rsidRPr="00146076" w:rsidRDefault="00F52182" w:rsidP="00E50661">
      <w:pPr>
        <w:spacing w:line="360" w:lineRule="auto"/>
        <w:rPr>
          <w:rFonts w:ascii="Times New Roman" w:hAnsi="Times New Roman" w:cs="Times New Roman"/>
          <w:sz w:val="24"/>
          <w:szCs w:val="24"/>
        </w:rPr>
      </w:pPr>
    </w:p>
    <w:p w14:paraId="640CC266" w14:textId="5B6C4F70" w:rsidR="00E47558" w:rsidRPr="00146076" w:rsidRDefault="00E47558" w:rsidP="00E50661">
      <w:pPr>
        <w:spacing w:line="360" w:lineRule="auto"/>
        <w:rPr>
          <w:rFonts w:ascii="Times New Roman" w:hAnsi="Times New Roman" w:cs="Times New Roman"/>
          <w:sz w:val="24"/>
          <w:szCs w:val="24"/>
        </w:rPr>
      </w:pPr>
    </w:p>
    <w:p w14:paraId="454945A6" w14:textId="7A59EB96" w:rsidR="00E47558" w:rsidRPr="00146076" w:rsidRDefault="00E47558" w:rsidP="003F6673">
      <w:pPr>
        <w:pStyle w:val="Heading2"/>
      </w:pPr>
      <w:r w:rsidRPr="00146076">
        <w:t>Conclusion</w:t>
      </w:r>
    </w:p>
    <w:p w14:paraId="76DA3CDD"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The findings of this research and system implementation validate that a centralized performance monitoring system significantly enhances the efficiency of real estate management. With the integration of data analytics, predictive modeling, and role-based access control, the system effectively automates property management, tracks agent performance, and provides actionable business intelligence.</w:t>
      </w:r>
    </w:p>
    <w:p w14:paraId="2D5DDE6D"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It is apparent from the research that the previous fragmented approach to performance monitoring took a lot of time, was inefficient, and costly. The centralized system put in place eliminates these issues through the automation of data collection, enabling real-time monitoring, and improving decision-making through predictive analysis.</w:t>
      </w:r>
    </w:p>
    <w:p w14:paraId="052AC40F"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The initial hypothesis for this project was that efficiency in operations would be improved, accuracy in forecasting improved, and a competitive advantage bestowed on real estate firms through data-driven means. Based on the findings, this hypothesis can be substantiated inasmuch as the system has demonstrated improvement in areas of material performance, i.e., speed in data access, predictive ability, and enhanced monitoring of agent productivity.</w:t>
      </w:r>
    </w:p>
    <w:p w14:paraId="54B0195D"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Implications and Contributions</w:t>
      </w:r>
    </w:p>
    <w:p w14:paraId="02C9DB2E"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The conclusions of the research have several implications for the company and the general business and scholarly communities:</w:t>
      </w:r>
    </w:p>
    <w:p w14:paraId="14EA37C0" w14:textId="182E743F" w:rsidR="006C4E01" w:rsidRPr="006C4E01" w:rsidRDefault="006C4E01" w:rsidP="006C4E01">
      <w:pPr>
        <w:pStyle w:val="ListParagraph"/>
        <w:numPr>
          <w:ilvl w:val="0"/>
          <w:numId w:val="43"/>
        </w:numPr>
        <w:spacing w:line="360" w:lineRule="auto"/>
        <w:rPr>
          <w:rFonts w:ascii="Times New Roman" w:hAnsi="Times New Roman" w:cs="Times New Roman"/>
          <w:sz w:val="24"/>
          <w:szCs w:val="24"/>
        </w:rPr>
      </w:pPr>
      <w:r w:rsidRPr="006C4E01">
        <w:rPr>
          <w:rFonts w:ascii="Times New Roman" w:hAnsi="Times New Roman" w:cs="Times New Roman"/>
          <w:sz w:val="24"/>
          <w:szCs w:val="24"/>
        </w:rPr>
        <w:t>To the Organization: The system serves as a foundation for scalable business intelligence, where managers are empowered to make data-driven decisions, optimize agent performance, and act on market trends more effectively.</w:t>
      </w:r>
    </w:p>
    <w:p w14:paraId="78697187" w14:textId="7B15C622" w:rsidR="006C4E01" w:rsidRPr="006C4E01" w:rsidRDefault="006C4E01" w:rsidP="006C4E01">
      <w:pPr>
        <w:pStyle w:val="ListParagraph"/>
        <w:numPr>
          <w:ilvl w:val="0"/>
          <w:numId w:val="43"/>
        </w:numPr>
        <w:spacing w:line="360" w:lineRule="auto"/>
        <w:rPr>
          <w:rFonts w:ascii="Times New Roman" w:hAnsi="Times New Roman" w:cs="Times New Roman"/>
          <w:sz w:val="24"/>
          <w:szCs w:val="24"/>
        </w:rPr>
      </w:pPr>
      <w:r w:rsidRPr="006C4E01">
        <w:rPr>
          <w:rFonts w:ascii="Times New Roman" w:hAnsi="Times New Roman" w:cs="Times New Roman"/>
          <w:sz w:val="24"/>
          <w:szCs w:val="24"/>
        </w:rPr>
        <w:t>To the Real Estate Sector: Other businesses with similar problems can adopt similar data-driven solutions, leading to greater industry-wide efficiency in operations.</w:t>
      </w:r>
    </w:p>
    <w:p w14:paraId="00354268" w14:textId="0FBC7C3B" w:rsidR="006C4E01" w:rsidRPr="006C4E01" w:rsidRDefault="006C4E01" w:rsidP="006C4E01">
      <w:pPr>
        <w:pStyle w:val="ListParagraph"/>
        <w:numPr>
          <w:ilvl w:val="0"/>
          <w:numId w:val="43"/>
        </w:numPr>
        <w:spacing w:line="360" w:lineRule="auto"/>
        <w:rPr>
          <w:rFonts w:ascii="Times New Roman" w:hAnsi="Times New Roman" w:cs="Times New Roman"/>
          <w:sz w:val="24"/>
          <w:szCs w:val="24"/>
        </w:rPr>
      </w:pPr>
      <w:r w:rsidRPr="006C4E01">
        <w:rPr>
          <w:rFonts w:ascii="Times New Roman" w:hAnsi="Times New Roman" w:cs="Times New Roman"/>
          <w:sz w:val="24"/>
          <w:szCs w:val="24"/>
        </w:rPr>
        <w:t>For Academia: The study contributes to the literature on real estate predictive analytics and enterprise performance monitoring, providing a real-world case study of how IT can aid decision-making in an evolving business environment.</w:t>
      </w:r>
    </w:p>
    <w:p w14:paraId="164134B9"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lastRenderedPageBreak/>
        <w:t>Lessons Learned from the Process</w:t>
      </w:r>
    </w:p>
    <w:p w14:paraId="5E9065BD" w14:textId="77777777" w:rsidR="006C4E01" w:rsidRPr="006C4E01" w:rsidRDefault="006C4E01" w:rsidP="006C4E01">
      <w:pPr>
        <w:spacing w:line="360" w:lineRule="auto"/>
        <w:rPr>
          <w:rFonts w:ascii="Times New Roman" w:hAnsi="Times New Roman" w:cs="Times New Roman"/>
          <w:sz w:val="24"/>
          <w:szCs w:val="24"/>
        </w:rPr>
      </w:pPr>
      <w:r w:rsidRPr="006C4E01">
        <w:rPr>
          <w:rFonts w:ascii="Times New Roman" w:hAnsi="Times New Roman" w:cs="Times New Roman"/>
          <w:sz w:val="24"/>
          <w:szCs w:val="24"/>
        </w:rPr>
        <w:t>The process of creating and implementing this system had several takeaways:</w:t>
      </w:r>
    </w:p>
    <w:p w14:paraId="649BE545" w14:textId="54A889DE" w:rsidR="006C4E01" w:rsidRPr="006C4E01" w:rsidRDefault="006C4E01" w:rsidP="006C4E01">
      <w:pPr>
        <w:pStyle w:val="ListParagraph"/>
        <w:numPr>
          <w:ilvl w:val="0"/>
          <w:numId w:val="42"/>
        </w:numPr>
        <w:spacing w:line="360" w:lineRule="auto"/>
        <w:rPr>
          <w:rFonts w:ascii="Times New Roman" w:hAnsi="Times New Roman" w:cs="Times New Roman"/>
          <w:sz w:val="24"/>
          <w:szCs w:val="24"/>
        </w:rPr>
      </w:pPr>
      <w:r w:rsidRPr="006C4E01">
        <w:rPr>
          <w:rFonts w:ascii="Times New Roman" w:hAnsi="Times New Roman" w:cs="Times New Roman"/>
          <w:sz w:val="24"/>
          <w:szCs w:val="24"/>
        </w:rPr>
        <w:t>The importance of iterative testing: Ongoing feedback loops during system testing helped refine functionalities and streamline user experience.</w:t>
      </w:r>
    </w:p>
    <w:p w14:paraId="4BB783C6" w14:textId="6F9F0626" w:rsidR="006C4E01" w:rsidRPr="006C4E01" w:rsidRDefault="006C4E01" w:rsidP="006C4E01">
      <w:pPr>
        <w:pStyle w:val="ListParagraph"/>
        <w:numPr>
          <w:ilvl w:val="0"/>
          <w:numId w:val="42"/>
        </w:numPr>
        <w:spacing w:line="360" w:lineRule="auto"/>
        <w:rPr>
          <w:rFonts w:ascii="Times New Roman" w:hAnsi="Times New Roman" w:cs="Times New Roman"/>
          <w:sz w:val="24"/>
          <w:szCs w:val="24"/>
        </w:rPr>
      </w:pPr>
      <w:r w:rsidRPr="006C4E01">
        <w:rPr>
          <w:rFonts w:ascii="Times New Roman" w:hAnsi="Times New Roman" w:cs="Times New Roman"/>
          <w:sz w:val="24"/>
          <w:szCs w:val="24"/>
        </w:rPr>
        <w:t>scalability needs: As data sizes and user numbers expand, scalability of the architecture is needed to ensure long-term sustainability of the system.</w:t>
      </w:r>
    </w:p>
    <w:p w14:paraId="21EA119E" w14:textId="3ADE51DF" w:rsidR="00E47558" w:rsidRPr="006C4E01" w:rsidRDefault="006C4E01" w:rsidP="006C4E01">
      <w:pPr>
        <w:pStyle w:val="ListParagraph"/>
        <w:numPr>
          <w:ilvl w:val="0"/>
          <w:numId w:val="42"/>
        </w:numPr>
        <w:spacing w:line="360" w:lineRule="auto"/>
        <w:rPr>
          <w:rFonts w:ascii="Times New Roman" w:hAnsi="Times New Roman" w:cs="Times New Roman"/>
          <w:sz w:val="24"/>
          <w:szCs w:val="24"/>
        </w:rPr>
      </w:pPr>
      <w:r w:rsidRPr="006C4E01">
        <w:rPr>
          <w:rFonts w:ascii="Times New Roman" w:hAnsi="Times New Roman" w:cs="Times New Roman"/>
          <w:sz w:val="24"/>
          <w:szCs w:val="24"/>
        </w:rPr>
        <w:t>user training's contribution: Successful user orientation and continuous support are necessary for user adoption.</w:t>
      </w:r>
    </w:p>
    <w:p w14:paraId="702A55A5" w14:textId="4EFC63A5" w:rsidR="005569D6" w:rsidRPr="00146076" w:rsidRDefault="005569D6" w:rsidP="00E50661">
      <w:pPr>
        <w:spacing w:line="360" w:lineRule="auto"/>
        <w:rPr>
          <w:rFonts w:ascii="Times New Roman" w:hAnsi="Times New Roman" w:cs="Times New Roman"/>
          <w:sz w:val="24"/>
          <w:szCs w:val="24"/>
        </w:rPr>
      </w:pPr>
    </w:p>
    <w:sectPr w:rsidR="005569D6" w:rsidRPr="00146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BB6"/>
    <w:multiLevelType w:val="hybridMultilevel"/>
    <w:tmpl w:val="0A8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A3C33"/>
    <w:multiLevelType w:val="hybridMultilevel"/>
    <w:tmpl w:val="5BBA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373AB"/>
    <w:multiLevelType w:val="multilevel"/>
    <w:tmpl w:val="90D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D0DE0"/>
    <w:multiLevelType w:val="hybridMultilevel"/>
    <w:tmpl w:val="F474B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DE589F"/>
    <w:multiLevelType w:val="multilevel"/>
    <w:tmpl w:val="280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76246"/>
    <w:multiLevelType w:val="hybridMultilevel"/>
    <w:tmpl w:val="FAEE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70BF8"/>
    <w:multiLevelType w:val="hybridMultilevel"/>
    <w:tmpl w:val="98322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65945"/>
    <w:multiLevelType w:val="multilevel"/>
    <w:tmpl w:val="FE3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A7597"/>
    <w:multiLevelType w:val="multilevel"/>
    <w:tmpl w:val="D90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67363"/>
    <w:multiLevelType w:val="hybridMultilevel"/>
    <w:tmpl w:val="E7BEF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EC7453"/>
    <w:multiLevelType w:val="hybridMultilevel"/>
    <w:tmpl w:val="BCAE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0513E"/>
    <w:multiLevelType w:val="hybridMultilevel"/>
    <w:tmpl w:val="0E448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97072"/>
    <w:multiLevelType w:val="hybridMultilevel"/>
    <w:tmpl w:val="501A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E343A0"/>
    <w:multiLevelType w:val="multilevel"/>
    <w:tmpl w:val="0ED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17139"/>
    <w:multiLevelType w:val="hybridMultilevel"/>
    <w:tmpl w:val="DE1A3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065B56"/>
    <w:multiLevelType w:val="multilevel"/>
    <w:tmpl w:val="926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76FC"/>
    <w:multiLevelType w:val="multilevel"/>
    <w:tmpl w:val="FAA2A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01B25"/>
    <w:multiLevelType w:val="multilevel"/>
    <w:tmpl w:val="13C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27471"/>
    <w:multiLevelType w:val="hybridMultilevel"/>
    <w:tmpl w:val="E196D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A310B1"/>
    <w:multiLevelType w:val="multilevel"/>
    <w:tmpl w:val="34A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D0757"/>
    <w:multiLevelType w:val="hybridMultilevel"/>
    <w:tmpl w:val="8AECF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51706E"/>
    <w:multiLevelType w:val="multilevel"/>
    <w:tmpl w:val="D9288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52091D"/>
    <w:multiLevelType w:val="hybridMultilevel"/>
    <w:tmpl w:val="A494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B01EB"/>
    <w:multiLevelType w:val="multilevel"/>
    <w:tmpl w:val="6E9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34D2D"/>
    <w:multiLevelType w:val="multilevel"/>
    <w:tmpl w:val="DA2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57768"/>
    <w:multiLevelType w:val="hybridMultilevel"/>
    <w:tmpl w:val="AC9EC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725D42"/>
    <w:multiLevelType w:val="multilevel"/>
    <w:tmpl w:val="E65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252E7"/>
    <w:multiLevelType w:val="hybridMultilevel"/>
    <w:tmpl w:val="54BE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2768E2"/>
    <w:multiLevelType w:val="hybridMultilevel"/>
    <w:tmpl w:val="ED7E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2C1C02"/>
    <w:multiLevelType w:val="hybridMultilevel"/>
    <w:tmpl w:val="AA8C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8A6129"/>
    <w:multiLevelType w:val="multilevel"/>
    <w:tmpl w:val="594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630D5"/>
    <w:multiLevelType w:val="hybridMultilevel"/>
    <w:tmpl w:val="3624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5334C"/>
    <w:multiLevelType w:val="multilevel"/>
    <w:tmpl w:val="565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40B30"/>
    <w:multiLevelType w:val="hybridMultilevel"/>
    <w:tmpl w:val="BE96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C08D9"/>
    <w:multiLevelType w:val="multilevel"/>
    <w:tmpl w:val="49A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67BCB"/>
    <w:multiLevelType w:val="hybridMultilevel"/>
    <w:tmpl w:val="F2544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8F5FCE"/>
    <w:multiLevelType w:val="hybridMultilevel"/>
    <w:tmpl w:val="3410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4C1172"/>
    <w:multiLevelType w:val="hybridMultilevel"/>
    <w:tmpl w:val="F27E5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9C632A"/>
    <w:multiLevelType w:val="multilevel"/>
    <w:tmpl w:val="2D2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55690"/>
    <w:multiLevelType w:val="hybridMultilevel"/>
    <w:tmpl w:val="3EA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C95597"/>
    <w:multiLevelType w:val="hybridMultilevel"/>
    <w:tmpl w:val="B122D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EA42AA6"/>
    <w:multiLevelType w:val="hybridMultilevel"/>
    <w:tmpl w:val="95AA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2F7DEE"/>
    <w:multiLevelType w:val="hybridMultilevel"/>
    <w:tmpl w:val="AF80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411960">
    <w:abstractNumId w:val="39"/>
  </w:num>
  <w:num w:numId="2" w16cid:durableId="723716401">
    <w:abstractNumId w:val="11"/>
  </w:num>
  <w:num w:numId="3" w16cid:durableId="717895489">
    <w:abstractNumId w:val="25"/>
  </w:num>
  <w:num w:numId="4" w16cid:durableId="476845950">
    <w:abstractNumId w:val="18"/>
  </w:num>
  <w:num w:numId="5" w16cid:durableId="466314066">
    <w:abstractNumId w:val="2"/>
  </w:num>
  <w:num w:numId="6" w16cid:durableId="162405224">
    <w:abstractNumId w:val="4"/>
  </w:num>
  <w:num w:numId="7" w16cid:durableId="1113131217">
    <w:abstractNumId w:val="13"/>
  </w:num>
  <w:num w:numId="8" w16cid:durableId="35934215">
    <w:abstractNumId w:val="7"/>
  </w:num>
  <w:num w:numId="9" w16cid:durableId="137304064">
    <w:abstractNumId w:val="34"/>
  </w:num>
  <w:num w:numId="10" w16cid:durableId="875578143">
    <w:abstractNumId w:val="24"/>
  </w:num>
  <w:num w:numId="11" w16cid:durableId="305280485">
    <w:abstractNumId w:val="30"/>
  </w:num>
  <w:num w:numId="12" w16cid:durableId="1690639378">
    <w:abstractNumId w:val="26"/>
  </w:num>
  <w:num w:numId="13" w16cid:durableId="1186021462">
    <w:abstractNumId w:val="8"/>
  </w:num>
  <w:num w:numId="14" w16cid:durableId="632640647">
    <w:abstractNumId w:val="32"/>
  </w:num>
  <w:num w:numId="15" w16cid:durableId="89812776">
    <w:abstractNumId w:val="38"/>
  </w:num>
  <w:num w:numId="16" w16cid:durableId="1342313159">
    <w:abstractNumId w:val="16"/>
  </w:num>
  <w:num w:numId="17" w16cid:durableId="1779720392">
    <w:abstractNumId w:val="19"/>
  </w:num>
  <w:num w:numId="18" w16cid:durableId="1309944314">
    <w:abstractNumId w:val="21"/>
  </w:num>
  <w:num w:numId="19" w16cid:durableId="1647129696">
    <w:abstractNumId w:val="17"/>
  </w:num>
  <w:num w:numId="20" w16cid:durableId="1973947416">
    <w:abstractNumId w:val="23"/>
  </w:num>
  <w:num w:numId="21" w16cid:durableId="341200725">
    <w:abstractNumId w:val="15"/>
  </w:num>
  <w:num w:numId="22" w16cid:durableId="995690753">
    <w:abstractNumId w:val="6"/>
  </w:num>
  <w:num w:numId="23" w16cid:durableId="1495102727">
    <w:abstractNumId w:val="36"/>
  </w:num>
  <w:num w:numId="24" w16cid:durableId="668950367">
    <w:abstractNumId w:val="5"/>
  </w:num>
  <w:num w:numId="25" w16cid:durableId="1128429182">
    <w:abstractNumId w:val="0"/>
  </w:num>
  <w:num w:numId="26" w16cid:durableId="566887311">
    <w:abstractNumId w:val="20"/>
  </w:num>
  <w:num w:numId="27" w16cid:durableId="1702582676">
    <w:abstractNumId w:val="31"/>
  </w:num>
  <w:num w:numId="28" w16cid:durableId="1645087850">
    <w:abstractNumId w:val="42"/>
  </w:num>
  <w:num w:numId="29" w16cid:durableId="2112774461">
    <w:abstractNumId w:val="10"/>
  </w:num>
  <w:num w:numId="30" w16cid:durableId="51782139">
    <w:abstractNumId w:val="27"/>
  </w:num>
  <w:num w:numId="31" w16cid:durableId="1380010554">
    <w:abstractNumId w:val="33"/>
  </w:num>
  <w:num w:numId="32" w16cid:durableId="1095246769">
    <w:abstractNumId w:val="41"/>
  </w:num>
  <w:num w:numId="33" w16cid:durableId="1501310995">
    <w:abstractNumId w:val="1"/>
  </w:num>
  <w:num w:numId="34" w16cid:durableId="2094037504">
    <w:abstractNumId w:val="14"/>
  </w:num>
  <w:num w:numId="35" w16cid:durableId="336814232">
    <w:abstractNumId w:val="35"/>
  </w:num>
  <w:num w:numId="36" w16cid:durableId="2052072156">
    <w:abstractNumId w:val="9"/>
  </w:num>
  <w:num w:numId="37" w16cid:durableId="4870986">
    <w:abstractNumId w:val="3"/>
  </w:num>
  <w:num w:numId="38" w16cid:durableId="1283537563">
    <w:abstractNumId w:val="40"/>
  </w:num>
  <w:num w:numId="39" w16cid:durableId="1484815449">
    <w:abstractNumId w:val="28"/>
  </w:num>
  <w:num w:numId="40" w16cid:durableId="1943609995">
    <w:abstractNumId w:val="37"/>
  </w:num>
  <w:num w:numId="41" w16cid:durableId="98375953">
    <w:abstractNumId w:val="29"/>
  </w:num>
  <w:num w:numId="42" w16cid:durableId="622688221">
    <w:abstractNumId w:val="22"/>
  </w:num>
  <w:num w:numId="43" w16cid:durableId="256448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5D"/>
    <w:rsid w:val="000257EA"/>
    <w:rsid w:val="00146076"/>
    <w:rsid w:val="001D03D6"/>
    <w:rsid w:val="0036585D"/>
    <w:rsid w:val="003F6673"/>
    <w:rsid w:val="00430362"/>
    <w:rsid w:val="00431F19"/>
    <w:rsid w:val="004E53FE"/>
    <w:rsid w:val="005569D6"/>
    <w:rsid w:val="00596AE9"/>
    <w:rsid w:val="005E2A14"/>
    <w:rsid w:val="006C4E01"/>
    <w:rsid w:val="006F7FBD"/>
    <w:rsid w:val="00BD579E"/>
    <w:rsid w:val="00CC3EDF"/>
    <w:rsid w:val="00D25920"/>
    <w:rsid w:val="00E47558"/>
    <w:rsid w:val="00E50661"/>
    <w:rsid w:val="00F52182"/>
    <w:rsid w:val="00F7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6B9F"/>
  <w15:chartTrackingRefBased/>
  <w15:docId w15:val="{51C17E58-C074-404F-B21E-49D1EEED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5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5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5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5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85D"/>
    <w:rPr>
      <w:rFonts w:eastAsiaTheme="majorEastAsia" w:cstheme="majorBidi"/>
      <w:color w:val="272727" w:themeColor="text1" w:themeTint="D8"/>
    </w:rPr>
  </w:style>
  <w:style w:type="paragraph" w:styleId="Title">
    <w:name w:val="Title"/>
    <w:basedOn w:val="Normal"/>
    <w:next w:val="Normal"/>
    <w:link w:val="TitleChar"/>
    <w:uiPriority w:val="10"/>
    <w:qFormat/>
    <w:rsid w:val="00365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85D"/>
    <w:pPr>
      <w:spacing w:before="160"/>
      <w:jc w:val="center"/>
    </w:pPr>
    <w:rPr>
      <w:i/>
      <w:iCs/>
      <w:color w:val="404040" w:themeColor="text1" w:themeTint="BF"/>
    </w:rPr>
  </w:style>
  <w:style w:type="character" w:customStyle="1" w:styleId="QuoteChar">
    <w:name w:val="Quote Char"/>
    <w:basedOn w:val="DefaultParagraphFont"/>
    <w:link w:val="Quote"/>
    <w:uiPriority w:val="29"/>
    <w:rsid w:val="0036585D"/>
    <w:rPr>
      <w:i/>
      <w:iCs/>
      <w:color w:val="404040" w:themeColor="text1" w:themeTint="BF"/>
    </w:rPr>
  </w:style>
  <w:style w:type="paragraph" w:styleId="ListParagraph">
    <w:name w:val="List Paragraph"/>
    <w:basedOn w:val="Normal"/>
    <w:uiPriority w:val="34"/>
    <w:qFormat/>
    <w:rsid w:val="0036585D"/>
    <w:pPr>
      <w:ind w:left="720"/>
      <w:contextualSpacing/>
    </w:pPr>
  </w:style>
  <w:style w:type="character" w:styleId="IntenseEmphasis">
    <w:name w:val="Intense Emphasis"/>
    <w:basedOn w:val="DefaultParagraphFont"/>
    <w:uiPriority w:val="21"/>
    <w:qFormat/>
    <w:rsid w:val="0036585D"/>
    <w:rPr>
      <w:i/>
      <w:iCs/>
      <w:color w:val="2F5496" w:themeColor="accent1" w:themeShade="BF"/>
    </w:rPr>
  </w:style>
  <w:style w:type="paragraph" w:styleId="IntenseQuote">
    <w:name w:val="Intense Quote"/>
    <w:basedOn w:val="Normal"/>
    <w:next w:val="Normal"/>
    <w:link w:val="IntenseQuoteChar"/>
    <w:uiPriority w:val="30"/>
    <w:qFormat/>
    <w:rsid w:val="00365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85D"/>
    <w:rPr>
      <w:i/>
      <w:iCs/>
      <w:color w:val="2F5496" w:themeColor="accent1" w:themeShade="BF"/>
    </w:rPr>
  </w:style>
  <w:style w:type="character" w:styleId="IntenseReference">
    <w:name w:val="Intense Reference"/>
    <w:basedOn w:val="DefaultParagraphFont"/>
    <w:uiPriority w:val="32"/>
    <w:qFormat/>
    <w:rsid w:val="003658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6607">
      <w:bodyDiv w:val="1"/>
      <w:marLeft w:val="0"/>
      <w:marRight w:val="0"/>
      <w:marTop w:val="0"/>
      <w:marBottom w:val="0"/>
      <w:divBdr>
        <w:top w:val="none" w:sz="0" w:space="0" w:color="auto"/>
        <w:left w:val="none" w:sz="0" w:space="0" w:color="auto"/>
        <w:bottom w:val="none" w:sz="0" w:space="0" w:color="auto"/>
        <w:right w:val="none" w:sz="0" w:space="0" w:color="auto"/>
      </w:divBdr>
    </w:div>
    <w:div w:id="81145754">
      <w:bodyDiv w:val="1"/>
      <w:marLeft w:val="0"/>
      <w:marRight w:val="0"/>
      <w:marTop w:val="0"/>
      <w:marBottom w:val="0"/>
      <w:divBdr>
        <w:top w:val="none" w:sz="0" w:space="0" w:color="auto"/>
        <w:left w:val="none" w:sz="0" w:space="0" w:color="auto"/>
        <w:bottom w:val="none" w:sz="0" w:space="0" w:color="auto"/>
        <w:right w:val="none" w:sz="0" w:space="0" w:color="auto"/>
      </w:divBdr>
    </w:div>
    <w:div w:id="89787473">
      <w:bodyDiv w:val="1"/>
      <w:marLeft w:val="0"/>
      <w:marRight w:val="0"/>
      <w:marTop w:val="0"/>
      <w:marBottom w:val="0"/>
      <w:divBdr>
        <w:top w:val="none" w:sz="0" w:space="0" w:color="auto"/>
        <w:left w:val="none" w:sz="0" w:space="0" w:color="auto"/>
        <w:bottom w:val="none" w:sz="0" w:space="0" w:color="auto"/>
        <w:right w:val="none" w:sz="0" w:space="0" w:color="auto"/>
      </w:divBdr>
    </w:div>
    <w:div w:id="107941222">
      <w:bodyDiv w:val="1"/>
      <w:marLeft w:val="0"/>
      <w:marRight w:val="0"/>
      <w:marTop w:val="0"/>
      <w:marBottom w:val="0"/>
      <w:divBdr>
        <w:top w:val="none" w:sz="0" w:space="0" w:color="auto"/>
        <w:left w:val="none" w:sz="0" w:space="0" w:color="auto"/>
        <w:bottom w:val="none" w:sz="0" w:space="0" w:color="auto"/>
        <w:right w:val="none" w:sz="0" w:space="0" w:color="auto"/>
      </w:divBdr>
    </w:div>
    <w:div w:id="463890306">
      <w:bodyDiv w:val="1"/>
      <w:marLeft w:val="0"/>
      <w:marRight w:val="0"/>
      <w:marTop w:val="0"/>
      <w:marBottom w:val="0"/>
      <w:divBdr>
        <w:top w:val="none" w:sz="0" w:space="0" w:color="auto"/>
        <w:left w:val="none" w:sz="0" w:space="0" w:color="auto"/>
        <w:bottom w:val="none" w:sz="0" w:space="0" w:color="auto"/>
        <w:right w:val="none" w:sz="0" w:space="0" w:color="auto"/>
      </w:divBdr>
    </w:div>
    <w:div w:id="624581235">
      <w:bodyDiv w:val="1"/>
      <w:marLeft w:val="0"/>
      <w:marRight w:val="0"/>
      <w:marTop w:val="0"/>
      <w:marBottom w:val="0"/>
      <w:divBdr>
        <w:top w:val="none" w:sz="0" w:space="0" w:color="auto"/>
        <w:left w:val="none" w:sz="0" w:space="0" w:color="auto"/>
        <w:bottom w:val="none" w:sz="0" w:space="0" w:color="auto"/>
        <w:right w:val="none" w:sz="0" w:space="0" w:color="auto"/>
      </w:divBdr>
    </w:div>
    <w:div w:id="951479987">
      <w:bodyDiv w:val="1"/>
      <w:marLeft w:val="0"/>
      <w:marRight w:val="0"/>
      <w:marTop w:val="0"/>
      <w:marBottom w:val="0"/>
      <w:divBdr>
        <w:top w:val="none" w:sz="0" w:space="0" w:color="auto"/>
        <w:left w:val="none" w:sz="0" w:space="0" w:color="auto"/>
        <w:bottom w:val="none" w:sz="0" w:space="0" w:color="auto"/>
        <w:right w:val="none" w:sz="0" w:space="0" w:color="auto"/>
      </w:divBdr>
    </w:div>
    <w:div w:id="1005212171">
      <w:bodyDiv w:val="1"/>
      <w:marLeft w:val="0"/>
      <w:marRight w:val="0"/>
      <w:marTop w:val="0"/>
      <w:marBottom w:val="0"/>
      <w:divBdr>
        <w:top w:val="none" w:sz="0" w:space="0" w:color="auto"/>
        <w:left w:val="none" w:sz="0" w:space="0" w:color="auto"/>
        <w:bottom w:val="none" w:sz="0" w:space="0" w:color="auto"/>
        <w:right w:val="none" w:sz="0" w:space="0" w:color="auto"/>
      </w:divBdr>
    </w:div>
    <w:div w:id="1063218606">
      <w:bodyDiv w:val="1"/>
      <w:marLeft w:val="0"/>
      <w:marRight w:val="0"/>
      <w:marTop w:val="0"/>
      <w:marBottom w:val="0"/>
      <w:divBdr>
        <w:top w:val="none" w:sz="0" w:space="0" w:color="auto"/>
        <w:left w:val="none" w:sz="0" w:space="0" w:color="auto"/>
        <w:bottom w:val="none" w:sz="0" w:space="0" w:color="auto"/>
        <w:right w:val="none" w:sz="0" w:space="0" w:color="auto"/>
      </w:divBdr>
    </w:div>
    <w:div w:id="1160775753">
      <w:bodyDiv w:val="1"/>
      <w:marLeft w:val="0"/>
      <w:marRight w:val="0"/>
      <w:marTop w:val="0"/>
      <w:marBottom w:val="0"/>
      <w:divBdr>
        <w:top w:val="none" w:sz="0" w:space="0" w:color="auto"/>
        <w:left w:val="none" w:sz="0" w:space="0" w:color="auto"/>
        <w:bottom w:val="none" w:sz="0" w:space="0" w:color="auto"/>
        <w:right w:val="none" w:sz="0" w:space="0" w:color="auto"/>
      </w:divBdr>
    </w:div>
    <w:div w:id="1585646048">
      <w:bodyDiv w:val="1"/>
      <w:marLeft w:val="0"/>
      <w:marRight w:val="0"/>
      <w:marTop w:val="0"/>
      <w:marBottom w:val="0"/>
      <w:divBdr>
        <w:top w:val="none" w:sz="0" w:space="0" w:color="auto"/>
        <w:left w:val="none" w:sz="0" w:space="0" w:color="auto"/>
        <w:bottom w:val="none" w:sz="0" w:space="0" w:color="auto"/>
        <w:right w:val="none" w:sz="0" w:space="0" w:color="auto"/>
      </w:divBdr>
    </w:div>
    <w:div w:id="1873610240">
      <w:bodyDiv w:val="1"/>
      <w:marLeft w:val="0"/>
      <w:marRight w:val="0"/>
      <w:marTop w:val="0"/>
      <w:marBottom w:val="0"/>
      <w:divBdr>
        <w:top w:val="none" w:sz="0" w:space="0" w:color="auto"/>
        <w:left w:val="none" w:sz="0" w:space="0" w:color="auto"/>
        <w:bottom w:val="none" w:sz="0" w:space="0" w:color="auto"/>
        <w:right w:val="none" w:sz="0" w:space="0" w:color="auto"/>
      </w:divBdr>
    </w:div>
    <w:div w:id="1942028545">
      <w:bodyDiv w:val="1"/>
      <w:marLeft w:val="0"/>
      <w:marRight w:val="0"/>
      <w:marTop w:val="0"/>
      <w:marBottom w:val="0"/>
      <w:divBdr>
        <w:top w:val="none" w:sz="0" w:space="0" w:color="auto"/>
        <w:left w:val="none" w:sz="0" w:space="0" w:color="auto"/>
        <w:bottom w:val="none" w:sz="0" w:space="0" w:color="auto"/>
        <w:right w:val="none" w:sz="0" w:space="0" w:color="auto"/>
      </w:divBdr>
    </w:div>
    <w:div w:id="1958292770">
      <w:bodyDiv w:val="1"/>
      <w:marLeft w:val="0"/>
      <w:marRight w:val="0"/>
      <w:marTop w:val="0"/>
      <w:marBottom w:val="0"/>
      <w:divBdr>
        <w:top w:val="none" w:sz="0" w:space="0" w:color="auto"/>
        <w:left w:val="none" w:sz="0" w:space="0" w:color="auto"/>
        <w:bottom w:val="none" w:sz="0" w:space="0" w:color="auto"/>
        <w:right w:val="none" w:sz="0" w:space="0" w:color="auto"/>
      </w:divBdr>
    </w:div>
    <w:div w:id="2013528744">
      <w:bodyDiv w:val="1"/>
      <w:marLeft w:val="0"/>
      <w:marRight w:val="0"/>
      <w:marTop w:val="0"/>
      <w:marBottom w:val="0"/>
      <w:divBdr>
        <w:top w:val="none" w:sz="0" w:space="0" w:color="auto"/>
        <w:left w:val="none" w:sz="0" w:space="0" w:color="auto"/>
        <w:bottom w:val="none" w:sz="0" w:space="0" w:color="auto"/>
        <w:right w:val="none" w:sz="0" w:space="0" w:color="auto"/>
      </w:divBdr>
    </w:div>
    <w:div w:id="2036878143">
      <w:bodyDiv w:val="1"/>
      <w:marLeft w:val="0"/>
      <w:marRight w:val="0"/>
      <w:marTop w:val="0"/>
      <w:marBottom w:val="0"/>
      <w:divBdr>
        <w:top w:val="none" w:sz="0" w:space="0" w:color="auto"/>
        <w:left w:val="none" w:sz="0" w:space="0" w:color="auto"/>
        <w:bottom w:val="none" w:sz="0" w:space="0" w:color="auto"/>
        <w:right w:val="none" w:sz="0" w:space="0" w:color="auto"/>
      </w:divBdr>
    </w:div>
    <w:div w:id="2067991046">
      <w:bodyDiv w:val="1"/>
      <w:marLeft w:val="0"/>
      <w:marRight w:val="0"/>
      <w:marTop w:val="0"/>
      <w:marBottom w:val="0"/>
      <w:divBdr>
        <w:top w:val="none" w:sz="0" w:space="0" w:color="auto"/>
        <w:left w:val="none" w:sz="0" w:space="0" w:color="auto"/>
        <w:bottom w:val="none" w:sz="0" w:space="0" w:color="auto"/>
        <w:right w:val="none" w:sz="0" w:space="0" w:color="auto"/>
      </w:divBdr>
    </w:div>
    <w:div w:id="210333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TotalTime>
  <Pages>18</Pages>
  <Words>3672</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 andrew</dc:creator>
  <cp:keywords/>
  <dc:description/>
  <cp:lastModifiedBy>dre andrew</cp:lastModifiedBy>
  <cp:revision>3</cp:revision>
  <dcterms:created xsi:type="dcterms:W3CDTF">2025-03-02T14:29:00Z</dcterms:created>
  <dcterms:modified xsi:type="dcterms:W3CDTF">2025-03-03T21:58:00Z</dcterms:modified>
</cp:coreProperties>
</file>