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CC90DF" w14:textId="77777777" w:rsidR="00C22143" w:rsidRPr="00C22143" w:rsidRDefault="00C22143" w:rsidP="00C22143">
      <w:pPr>
        <w:widowControl/>
        <w:shd w:val="clear" w:color="auto" w:fill="5C6B80"/>
        <w:spacing w:before="504" w:after="204" w:line="336" w:lineRule="atLeast"/>
        <w:jc w:val="left"/>
        <w:outlineLvl w:val="1"/>
        <w:rPr>
          <w:rFonts w:ascii="Yu Gothic" w:eastAsia="Yu Gothic" w:hAnsi="Yu Gothic" w:cs="MS PGothic"/>
          <w:b/>
          <w:bCs/>
          <w:color w:val="FFFFFF"/>
          <w:kern w:val="0"/>
          <w:sz w:val="30"/>
          <w:szCs w:val="30"/>
        </w:rPr>
      </w:pPr>
      <w:r w:rsidRPr="00C22143">
        <w:rPr>
          <w:rFonts w:ascii="Yu Gothic" w:eastAsia="Yu Gothic" w:hAnsi="Yu Gothic" w:cs="MS PGothic" w:hint="eastAsia"/>
          <w:b/>
          <w:bCs/>
          <w:color w:val="FFFFFF"/>
          <w:kern w:val="0"/>
          <w:sz w:val="30"/>
          <w:szCs w:val="30"/>
        </w:rPr>
        <w:t>中小企業診断士が意味するものとは？</w:t>
      </w:r>
    </w:p>
    <w:p w14:paraId="18DEA843" w14:textId="77777777" w:rsidR="00C22143" w:rsidRPr="00C22143" w:rsidRDefault="00C22143" w:rsidP="00C22143">
      <w:pPr>
        <w:widowControl/>
        <w:shd w:val="clear" w:color="auto" w:fill="FFFFFF"/>
        <w:spacing w:after="384"/>
        <w:jc w:val="left"/>
        <w:rPr>
          <w:rFonts w:ascii="Meiryo" w:eastAsia="Meiryo" w:hAnsi="Meiryo" w:cs="MS PGothic" w:hint="eastAsia"/>
          <w:color w:val="5C6B80"/>
          <w:kern w:val="0"/>
          <w:sz w:val="24"/>
          <w:szCs w:val="24"/>
        </w:rPr>
      </w:pPr>
      <w:r w:rsidRPr="00C22143">
        <w:rPr>
          <w:rFonts w:ascii="Meiryo" w:eastAsia="Meiryo" w:hAnsi="Meiryo" w:cs="MS PGothic" w:hint="eastAsia"/>
          <w:color w:val="5C6B80"/>
          <w:kern w:val="0"/>
          <w:sz w:val="24"/>
          <w:szCs w:val="24"/>
        </w:rPr>
        <w:t>中小企業診断士は、経営コンサルタントの資格としては、唯一の国家資格です。</w:t>
      </w:r>
      <w:r w:rsidRPr="00C22143">
        <w:rPr>
          <w:rFonts w:ascii="Meiryo" w:eastAsia="Meiryo" w:hAnsi="Meiryo" w:cs="MS PGothic" w:hint="eastAsia"/>
          <w:color w:val="5C6B80"/>
          <w:kern w:val="0"/>
          <w:sz w:val="24"/>
          <w:szCs w:val="24"/>
        </w:rPr>
        <w:br/>
        <w:t>その名前の通り、企業の現状の分析と対策を講じた結果の分析に主眼がおかれます。企業を改善していこうというのであれば、現在どのような問題点を抱えているのかを洗い出し、施策を行った結果を見て、どのような変化があったのか、どのような状態になったのかを分析するのは、基本中の基本です。</w:t>
      </w:r>
      <w:r w:rsidRPr="00C22143">
        <w:rPr>
          <w:rFonts w:ascii="Meiryo" w:eastAsia="Meiryo" w:hAnsi="Meiryo" w:cs="MS PGothic" w:hint="eastAsia"/>
          <w:color w:val="5C6B80"/>
          <w:kern w:val="0"/>
          <w:sz w:val="24"/>
          <w:szCs w:val="24"/>
        </w:rPr>
        <w:br/>
        <w:t>そのため、経営コンサルタントとしての仕事をするのであれば、もっておいた方がよい資格といえるでしょう。</w:t>
      </w:r>
    </w:p>
    <w:p w14:paraId="30E9BF5F" w14:textId="77777777" w:rsidR="00C22143" w:rsidRPr="00C22143" w:rsidRDefault="00C22143" w:rsidP="00C22143">
      <w:pPr>
        <w:widowControl/>
        <w:shd w:val="clear" w:color="auto" w:fill="FFFFFF"/>
        <w:spacing w:after="384"/>
        <w:jc w:val="left"/>
        <w:rPr>
          <w:rFonts w:ascii="Meiryo" w:eastAsia="Meiryo" w:hAnsi="Meiryo" w:cs="MS PGothic" w:hint="eastAsia"/>
          <w:color w:val="5C6B80"/>
          <w:kern w:val="0"/>
          <w:sz w:val="24"/>
          <w:szCs w:val="24"/>
        </w:rPr>
      </w:pPr>
      <w:r w:rsidRPr="00C22143">
        <w:rPr>
          <w:rFonts w:ascii="Meiryo" w:eastAsia="Meiryo" w:hAnsi="Meiryo" w:cs="MS PGothic" w:hint="eastAsia"/>
          <w:color w:val="5C6B80"/>
          <w:kern w:val="0"/>
          <w:sz w:val="24"/>
          <w:szCs w:val="24"/>
        </w:rPr>
        <w:t>ただし、肝心な「どう改善していくか」というコンサルティングの部分は中小企業診断士の“診断”には含まれません。</w:t>
      </w:r>
      <w:r w:rsidRPr="00C22143">
        <w:rPr>
          <w:rFonts w:ascii="Meiryo" w:eastAsia="Meiryo" w:hAnsi="Meiryo" w:cs="MS PGothic" w:hint="eastAsia"/>
          <w:color w:val="5C6B80"/>
          <w:kern w:val="0"/>
          <w:sz w:val="24"/>
          <w:szCs w:val="24"/>
        </w:rPr>
        <w:br/>
        <w:t>現状を知り、対策した結果を確認できるだけでは、経営コンサルタントとして活躍することは難しいです。経営コンサルタントになるためには、資格だけでは実践は難しいと言われるのは、その点にあります。</w:t>
      </w:r>
    </w:p>
    <w:p w14:paraId="125F7FB9" w14:textId="77777777" w:rsidR="00C22143" w:rsidRPr="00C22143" w:rsidRDefault="00C22143" w:rsidP="00C22143">
      <w:pPr>
        <w:widowControl/>
        <w:shd w:val="clear" w:color="auto" w:fill="5C6B80"/>
        <w:spacing w:before="504" w:after="204" w:line="336" w:lineRule="atLeast"/>
        <w:jc w:val="left"/>
        <w:outlineLvl w:val="1"/>
        <w:rPr>
          <w:rFonts w:ascii="Yu Gothic" w:eastAsia="Yu Gothic" w:hAnsi="Yu Gothic" w:cs="MS PGothic" w:hint="eastAsia"/>
          <w:b/>
          <w:bCs/>
          <w:color w:val="FFFFFF"/>
          <w:kern w:val="0"/>
          <w:sz w:val="30"/>
          <w:szCs w:val="30"/>
        </w:rPr>
      </w:pPr>
      <w:r w:rsidRPr="00C22143">
        <w:rPr>
          <w:rFonts w:ascii="Yu Gothic" w:eastAsia="Yu Gothic" w:hAnsi="Yu Gothic" w:cs="MS PGothic" w:hint="eastAsia"/>
          <w:b/>
          <w:bCs/>
          <w:color w:val="FFFFFF"/>
          <w:kern w:val="0"/>
          <w:sz w:val="30"/>
          <w:szCs w:val="30"/>
        </w:rPr>
        <w:t>経営コンサルタントに求められるスキル１　業界の知識</w:t>
      </w:r>
    </w:p>
    <w:p w14:paraId="74B3985F" w14:textId="6CC81DD7" w:rsidR="00C22143" w:rsidRPr="00C22143" w:rsidRDefault="00C22143" w:rsidP="00C22143">
      <w:pPr>
        <w:widowControl/>
        <w:jc w:val="left"/>
        <w:rPr>
          <w:rFonts w:ascii="MS PGothic" w:eastAsia="MS PGothic" w:hAnsi="MS PGothic" w:cs="MS PGothic" w:hint="eastAsia"/>
          <w:kern w:val="0"/>
          <w:sz w:val="24"/>
          <w:szCs w:val="24"/>
        </w:rPr>
      </w:pPr>
      <w:r w:rsidRPr="00C22143">
        <w:rPr>
          <w:rFonts w:ascii="MS PGothic" w:eastAsia="MS PGothic" w:hAnsi="MS PGothic" w:cs="MS PGothic"/>
          <w:noProof/>
          <w:kern w:val="0"/>
          <w:sz w:val="24"/>
          <w:szCs w:val="24"/>
        </w:rPr>
        <w:lastRenderedPageBreak/>
        <w:drawing>
          <wp:inline distT="0" distB="0" distL="0" distR="0" wp14:anchorId="62CDBCBC" wp14:editId="75A59814">
            <wp:extent cx="5400040" cy="3602990"/>
            <wp:effectExtent l="0" t="0" r="0" b="0"/>
            <wp:docPr id="2" name="图片 2" descr="資格だけでは務まらない！？経営コンサルタントに必要なものとは？ - 経営コンサルタントに求められるものと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資格だけでは務まらない！？経営コンサルタントに必要なものとは？ - 経営コンサルタントに求められるものとは？"/>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602990"/>
                    </a:xfrm>
                    <a:prstGeom prst="rect">
                      <a:avLst/>
                    </a:prstGeom>
                    <a:noFill/>
                    <a:ln>
                      <a:noFill/>
                    </a:ln>
                  </pic:spPr>
                </pic:pic>
              </a:graphicData>
            </a:graphic>
          </wp:inline>
        </w:drawing>
      </w:r>
    </w:p>
    <w:p w14:paraId="28E96F3F" w14:textId="77777777" w:rsidR="00C22143" w:rsidRPr="00C22143" w:rsidRDefault="00C22143" w:rsidP="00C22143">
      <w:pPr>
        <w:widowControl/>
        <w:shd w:val="clear" w:color="auto" w:fill="FFFFFF"/>
        <w:spacing w:after="384"/>
        <w:jc w:val="left"/>
        <w:rPr>
          <w:rFonts w:ascii="Meiryo" w:eastAsia="Meiryo" w:hAnsi="Meiryo" w:cs="MS PGothic"/>
          <w:color w:val="5C6B80"/>
          <w:kern w:val="0"/>
          <w:sz w:val="24"/>
          <w:szCs w:val="24"/>
        </w:rPr>
      </w:pPr>
      <w:r w:rsidRPr="00C22143">
        <w:rPr>
          <w:rFonts w:ascii="Meiryo" w:eastAsia="Meiryo" w:hAnsi="Meiryo" w:cs="MS PGothic" w:hint="eastAsia"/>
          <w:color w:val="5C6B80"/>
          <w:kern w:val="0"/>
          <w:sz w:val="24"/>
          <w:szCs w:val="24"/>
        </w:rPr>
        <w:t>経営コンサルタントをしていこうというのであれば、まずは業界の知識が必須となります。</w:t>
      </w:r>
      <w:r w:rsidRPr="00C22143">
        <w:rPr>
          <w:rFonts w:ascii="Meiryo" w:eastAsia="Meiryo" w:hAnsi="Meiryo" w:cs="MS PGothic" w:hint="eastAsia"/>
          <w:color w:val="5C6B80"/>
          <w:kern w:val="0"/>
          <w:sz w:val="24"/>
          <w:szCs w:val="24"/>
        </w:rPr>
        <w:br/>
        <w:t>業界の知識が深ければ深いほどよい専門的なコンサルティングが出来る可能性が高くはなります。</w:t>
      </w:r>
      <w:r w:rsidRPr="00C22143">
        <w:rPr>
          <w:rFonts w:ascii="Meiryo" w:eastAsia="Meiryo" w:hAnsi="Meiryo" w:cs="MS PGothic" w:hint="eastAsia"/>
          <w:color w:val="5C6B80"/>
          <w:kern w:val="0"/>
          <w:sz w:val="24"/>
          <w:szCs w:val="24"/>
        </w:rPr>
        <w:br/>
        <w:t>しかし、クライアントは他社ではどうやっているのか？一般的にはどうなのか？といった他社との比較を知りたがることも多いです。</w:t>
      </w:r>
      <w:r w:rsidRPr="00C22143">
        <w:rPr>
          <w:rFonts w:ascii="Meiryo" w:eastAsia="Meiryo" w:hAnsi="Meiryo" w:cs="MS PGothic" w:hint="eastAsia"/>
          <w:color w:val="5C6B80"/>
          <w:kern w:val="0"/>
          <w:sz w:val="24"/>
          <w:szCs w:val="24"/>
        </w:rPr>
        <w:br/>
        <w:t>経営コンサルタントとして、幅広く多くのことを知っていることが役に立つ場面は多いでしょう。自分が専門とする業界、領域を定めるまでの間は、幅広く多くの知識を得るのが得策です。</w:t>
      </w:r>
    </w:p>
    <w:p w14:paraId="1E5D8BBF" w14:textId="77777777" w:rsidR="00C22143" w:rsidRPr="00C22143" w:rsidRDefault="00C22143" w:rsidP="00C22143">
      <w:pPr>
        <w:widowControl/>
        <w:shd w:val="clear" w:color="auto" w:fill="FFFFFF"/>
        <w:spacing w:after="384"/>
        <w:jc w:val="left"/>
        <w:rPr>
          <w:rFonts w:ascii="Meiryo" w:eastAsia="Meiryo" w:hAnsi="Meiryo" w:cs="MS PGothic" w:hint="eastAsia"/>
          <w:color w:val="5C6B80"/>
          <w:kern w:val="0"/>
          <w:sz w:val="24"/>
          <w:szCs w:val="24"/>
        </w:rPr>
      </w:pPr>
      <w:r w:rsidRPr="00C22143">
        <w:rPr>
          <w:rFonts w:ascii="Meiryo" w:eastAsia="Meiryo" w:hAnsi="Meiryo" w:cs="MS PGothic" w:hint="eastAsia"/>
          <w:color w:val="5C6B80"/>
          <w:kern w:val="0"/>
          <w:sz w:val="24"/>
          <w:szCs w:val="24"/>
        </w:rPr>
        <w:lastRenderedPageBreak/>
        <w:t>ただ、業界知識を身に付ければ経営コンサルタントになれるわけではありません。</w:t>
      </w:r>
    </w:p>
    <w:p w14:paraId="05C6D949" w14:textId="77777777" w:rsidR="00C22143" w:rsidRPr="00C22143" w:rsidRDefault="00C22143" w:rsidP="00C22143">
      <w:pPr>
        <w:widowControl/>
        <w:shd w:val="clear" w:color="auto" w:fill="5C6B80"/>
        <w:spacing w:before="504" w:after="204" w:line="336" w:lineRule="atLeast"/>
        <w:jc w:val="left"/>
        <w:outlineLvl w:val="1"/>
        <w:rPr>
          <w:rFonts w:ascii="Yu Gothic" w:eastAsia="Yu Gothic" w:hAnsi="Yu Gothic" w:cs="MS PGothic" w:hint="eastAsia"/>
          <w:b/>
          <w:bCs/>
          <w:color w:val="FFFFFF"/>
          <w:kern w:val="0"/>
          <w:sz w:val="30"/>
          <w:szCs w:val="30"/>
        </w:rPr>
      </w:pPr>
      <w:r w:rsidRPr="00C22143">
        <w:rPr>
          <w:rFonts w:ascii="Yu Gothic" w:eastAsia="Yu Gothic" w:hAnsi="Yu Gothic" w:cs="MS PGothic" w:hint="eastAsia"/>
          <w:b/>
          <w:bCs/>
          <w:color w:val="FFFFFF"/>
          <w:kern w:val="0"/>
          <w:sz w:val="30"/>
          <w:szCs w:val="30"/>
        </w:rPr>
        <w:t>経営コンサルタントに求められるスキル２　IT領域の経験</w:t>
      </w:r>
    </w:p>
    <w:p w14:paraId="388A7028" w14:textId="77777777" w:rsidR="00C22143" w:rsidRPr="00C22143" w:rsidRDefault="00C22143" w:rsidP="00C22143">
      <w:pPr>
        <w:widowControl/>
        <w:shd w:val="clear" w:color="auto" w:fill="FFFFFF"/>
        <w:spacing w:after="384"/>
        <w:jc w:val="left"/>
        <w:rPr>
          <w:rFonts w:ascii="Meiryo" w:eastAsia="Meiryo" w:hAnsi="Meiryo" w:cs="MS PGothic" w:hint="eastAsia"/>
          <w:color w:val="5C6B80"/>
          <w:kern w:val="0"/>
          <w:sz w:val="24"/>
          <w:szCs w:val="24"/>
        </w:rPr>
      </w:pPr>
      <w:r w:rsidRPr="00C22143">
        <w:rPr>
          <w:rFonts w:ascii="Meiryo" w:eastAsia="Meiryo" w:hAnsi="Meiryo" w:cs="MS PGothic" w:hint="eastAsia"/>
          <w:color w:val="5C6B80"/>
          <w:kern w:val="0"/>
          <w:sz w:val="24"/>
          <w:szCs w:val="24"/>
        </w:rPr>
        <w:t>ITの領域での経験、特に企業向けシステム導入の経験を積むことは、経営コンサルタントになる一つの大きな道といえます。</w:t>
      </w:r>
      <w:r w:rsidRPr="00C22143">
        <w:rPr>
          <w:rFonts w:ascii="Meiryo" w:eastAsia="Meiryo" w:hAnsi="Meiryo" w:cs="MS PGothic" w:hint="eastAsia"/>
          <w:color w:val="5C6B80"/>
          <w:kern w:val="0"/>
          <w:sz w:val="24"/>
          <w:szCs w:val="24"/>
        </w:rPr>
        <w:br/>
        <w:t>この道から経営コンサルタントを目指す場合、まずはエンジニアとしての経験を積む必要もあります。最初は、あたえられた設計書を元に地道にプログラミングをしていくだけかもしれませんが、その経験も後で活きるときが必ず来ます。</w:t>
      </w:r>
      <w:r w:rsidRPr="00C22143">
        <w:rPr>
          <w:rFonts w:ascii="Meiryo" w:eastAsia="Meiryo" w:hAnsi="Meiryo" w:cs="MS PGothic" w:hint="eastAsia"/>
          <w:color w:val="5C6B80"/>
          <w:kern w:val="0"/>
          <w:sz w:val="24"/>
          <w:szCs w:val="24"/>
        </w:rPr>
        <w:br/>
        <w:t>技術を知っていることは、経営コンサルタントとしての強みとなり、差別化のポイントとなるはずです。</w:t>
      </w:r>
    </w:p>
    <w:p w14:paraId="31FD6F92" w14:textId="77777777" w:rsidR="00C22143" w:rsidRPr="00C22143" w:rsidRDefault="00C22143" w:rsidP="00C22143">
      <w:pPr>
        <w:widowControl/>
        <w:shd w:val="clear" w:color="auto" w:fill="FFFFFF"/>
        <w:spacing w:after="384"/>
        <w:jc w:val="left"/>
        <w:rPr>
          <w:rFonts w:ascii="Meiryo" w:eastAsia="Meiryo" w:hAnsi="Meiryo" w:cs="MS PGothic" w:hint="eastAsia"/>
          <w:color w:val="5C6B80"/>
          <w:kern w:val="0"/>
          <w:sz w:val="24"/>
          <w:szCs w:val="24"/>
        </w:rPr>
      </w:pPr>
      <w:r w:rsidRPr="00C22143">
        <w:rPr>
          <w:rFonts w:ascii="Meiryo" w:eastAsia="Meiryo" w:hAnsi="Meiryo" w:cs="MS PGothic" w:hint="eastAsia"/>
          <w:color w:val="5C6B80"/>
          <w:kern w:val="0"/>
          <w:sz w:val="24"/>
          <w:szCs w:val="24"/>
        </w:rPr>
        <w:t>また、プログラミングをしているということは、顧客の業務の一部を作り上げていることにほかなりません。</w:t>
      </w:r>
      <w:r w:rsidRPr="00C22143">
        <w:rPr>
          <w:rFonts w:ascii="Meiryo" w:eastAsia="Meiryo" w:hAnsi="Meiryo" w:cs="MS PGothic" w:hint="eastAsia"/>
          <w:color w:val="5C6B80"/>
          <w:kern w:val="0"/>
          <w:sz w:val="24"/>
          <w:szCs w:val="24"/>
        </w:rPr>
        <w:br/>
        <w:t>ただ淡々とプログラミングをこなすのではなく、なぜこのような設計になっているのか、クライアントの業務はどうなっているのか、経営者はこの会社をど</w:t>
      </w:r>
      <w:r w:rsidRPr="00C22143">
        <w:rPr>
          <w:rFonts w:ascii="Meiryo" w:eastAsia="Meiryo" w:hAnsi="Meiryo" w:cs="MS PGothic" w:hint="eastAsia"/>
          <w:color w:val="5C6B80"/>
          <w:kern w:val="0"/>
          <w:sz w:val="24"/>
          <w:szCs w:val="24"/>
        </w:rPr>
        <w:lastRenderedPageBreak/>
        <w:t>のように経営しようとしているのかを、常に考えることは経営コンサルタントになるにあたって大きな財産となります。</w:t>
      </w:r>
    </w:p>
    <w:p w14:paraId="62AE00FD" w14:textId="77777777" w:rsidR="00C22143" w:rsidRPr="00C22143" w:rsidRDefault="00C22143" w:rsidP="00C22143">
      <w:pPr>
        <w:widowControl/>
        <w:shd w:val="clear" w:color="auto" w:fill="FFFFFF"/>
        <w:spacing w:after="384"/>
        <w:jc w:val="left"/>
        <w:rPr>
          <w:rFonts w:ascii="Meiryo" w:eastAsia="Meiryo" w:hAnsi="Meiryo" w:cs="MS PGothic" w:hint="eastAsia"/>
          <w:color w:val="5C6B80"/>
          <w:kern w:val="0"/>
          <w:sz w:val="24"/>
          <w:szCs w:val="24"/>
        </w:rPr>
      </w:pPr>
      <w:r w:rsidRPr="00C22143">
        <w:rPr>
          <w:rFonts w:ascii="Meiryo" w:eastAsia="Meiryo" w:hAnsi="Meiryo" w:cs="MS PGothic" w:hint="eastAsia"/>
          <w:color w:val="5C6B80"/>
          <w:kern w:val="0"/>
          <w:sz w:val="24"/>
          <w:szCs w:val="24"/>
        </w:rPr>
        <w:t>このような経験を積み上げ、より上流の工程に携われるようになると、システム開発の全体像をつかむことができだけでなく、クライアントの業務や経営を理解できるようになります。</w:t>
      </w:r>
    </w:p>
    <w:p w14:paraId="4868D8A7" w14:textId="77777777" w:rsidR="00C22143" w:rsidRPr="00C22143" w:rsidRDefault="00C22143" w:rsidP="00C22143">
      <w:pPr>
        <w:widowControl/>
        <w:shd w:val="clear" w:color="auto" w:fill="FFFFFF"/>
        <w:spacing w:after="384"/>
        <w:jc w:val="left"/>
        <w:rPr>
          <w:rFonts w:ascii="Meiryo" w:eastAsia="Meiryo" w:hAnsi="Meiryo" w:cs="MS PGothic" w:hint="eastAsia"/>
          <w:color w:val="5C6B80"/>
          <w:kern w:val="0"/>
          <w:sz w:val="24"/>
          <w:szCs w:val="24"/>
        </w:rPr>
      </w:pPr>
      <w:r w:rsidRPr="00C22143">
        <w:rPr>
          <w:rFonts w:ascii="Meiryo" w:eastAsia="Meiryo" w:hAnsi="Meiryo" w:cs="MS PGothic" w:hint="eastAsia"/>
          <w:color w:val="5C6B80"/>
          <w:kern w:val="0"/>
          <w:sz w:val="24"/>
          <w:szCs w:val="24"/>
        </w:rPr>
        <w:t>大手SI（システムインテグレータ）企業で働く場合、このような経験ができるようになるまで非常に時間がかかります。</w:t>
      </w:r>
      <w:r w:rsidRPr="00C22143">
        <w:rPr>
          <w:rFonts w:ascii="Meiryo" w:eastAsia="Meiryo" w:hAnsi="Meiryo" w:cs="MS PGothic" w:hint="eastAsia"/>
          <w:color w:val="5C6B80"/>
          <w:kern w:val="0"/>
          <w:sz w:val="24"/>
          <w:szCs w:val="24"/>
        </w:rPr>
        <w:br/>
        <w:t>大手企業の下請けだけをやっている企業では、上流の経験を積むことは永遠にできないかもしれません。</w:t>
      </w:r>
      <w:r w:rsidRPr="00C22143">
        <w:rPr>
          <w:rFonts w:ascii="Meiryo" w:eastAsia="Meiryo" w:hAnsi="Meiryo" w:cs="MS PGothic" w:hint="eastAsia"/>
          <w:color w:val="5C6B80"/>
          <w:kern w:val="0"/>
          <w:sz w:val="24"/>
          <w:szCs w:val="24"/>
        </w:rPr>
        <w:br/>
        <w:t>クライアントと直取引をしている小規模から中堅の企業であれば、比較的早く全体の経験ができるでしょう。</w:t>
      </w:r>
      <w:r w:rsidRPr="00C22143">
        <w:rPr>
          <w:rFonts w:ascii="Meiryo" w:eastAsia="Meiryo" w:hAnsi="Meiryo" w:cs="MS PGothic" w:hint="eastAsia"/>
          <w:color w:val="5C6B80"/>
          <w:kern w:val="0"/>
          <w:sz w:val="24"/>
          <w:szCs w:val="24"/>
        </w:rPr>
        <w:br/>
        <w:t>だからと言って経営コンサルタントになるには大手SI企業が適さないというわけでもありません。大手SI企業で働いていれば、クライアントも大手企業です。</w:t>
      </w:r>
      <w:r w:rsidRPr="00C22143">
        <w:rPr>
          <w:rFonts w:ascii="Meiryo" w:eastAsia="Meiryo" w:hAnsi="Meiryo" w:cs="MS PGothic" w:hint="eastAsia"/>
          <w:color w:val="5C6B80"/>
          <w:kern w:val="0"/>
          <w:sz w:val="24"/>
          <w:szCs w:val="24"/>
        </w:rPr>
        <w:br/>
        <w:t>大手企業相手の経営コンサルタントになるのであれば、時間はかかるかもしれませんが大手のSI企業で働くのも一つの手といえます。</w:t>
      </w:r>
      <w:r w:rsidRPr="00C22143">
        <w:rPr>
          <w:rFonts w:ascii="Meiryo" w:eastAsia="Meiryo" w:hAnsi="Meiryo" w:cs="MS PGothic" w:hint="eastAsia"/>
          <w:color w:val="5C6B80"/>
          <w:kern w:val="0"/>
          <w:sz w:val="24"/>
          <w:szCs w:val="24"/>
        </w:rPr>
        <w:br/>
      </w:r>
      <w:r w:rsidRPr="00C22143">
        <w:rPr>
          <w:rFonts w:ascii="Meiryo" w:eastAsia="Meiryo" w:hAnsi="Meiryo" w:cs="MS PGothic" w:hint="eastAsia"/>
          <w:color w:val="5C6B80"/>
          <w:kern w:val="0"/>
          <w:sz w:val="24"/>
          <w:szCs w:val="24"/>
        </w:rPr>
        <w:lastRenderedPageBreak/>
        <w:t>企業の規模に関わらず経営コンサルタントになろうと考えているのであれば、小規模から中堅の企業で働く方が近道だといえます。</w:t>
      </w:r>
    </w:p>
    <w:p w14:paraId="794C6A56" w14:textId="77777777" w:rsidR="00C22143" w:rsidRPr="00C22143" w:rsidRDefault="00C22143" w:rsidP="00C22143">
      <w:pPr>
        <w:widowControl/>
        <w:shd w:val="clear" w:color="auto" w:fill="FFFFFF"/>
        <w:spacing w:after="384"/>
        <w:jc w:val="left"/>
        <w:rPr>
          <w:rFonts w:ascii="Meiryo" w:eastAsia="Meiryo" w:hAnsi="Meiryo" w:cs="MS PGothic" w:hint="eastAsia"/>
          <w:color w:val="5C6B80"/>
          <w:kern w:val="0"/>
          <w:sz w:val="24"/>
          <w:szCs w:val="24"/>
        </w:rPr>
      </w:pPr>
      <w:hyperlink r:id="rId6" w:tgtFrame="_blank" w:history="1">
        <w:r w:rsidRPr="00C22143">
          <w:rPr>
            <w:rFonts w:ascii="Meiryo" w:eastAsia="Meiryo" w:hAnsi="Meiryo" w:cs="MS PGothic" w:hint="eastAsia"/>
            <w:color w:val="4B99B5"/>
            <w:kern w:val="0"/>
            <w:sz w:val="24"/>
            <w:szCs w:val="24"/>
            <w:u w:val="single"/>
          </w:rPr>
          <w:t>コンサルタントの高単価案件は、アサインナビがご紹介 しています。</w:t>
        </w:r>
      </w:hyperlink>
    </w:p>
    <w:p w14:paraId="0398661F" w14:textId="77777777" w:rsidR="00C22143" w:rsidRPr="00C22143" w:rsidRDefault="00C22143" w:rsidP="00C22143">
      <w:pPr>
        <w:widowControl/>
        <w:shd w:val="clear" w:color="auto" w:fill="5C6B80"/>
        <w:spacing w:before="504" w:after="204" w:line="336" w:lineRule="atLeast"/>
        <w:jc w:val="left"/>
        <w:outlineLvl w:val="1"/>
        <w:rPr>
          <w:rFonts w:ascii="Yu Gothic" w:eastAsia="Yu Gothic" w:hAnsi="Yu Gothic" w:cs="MS PGothic" w:hint="eastAsia"/>
          <w:b/>
          <w:bCs/>
          <w:color w:val="FFFFFF"/>
          <w:kern w:val="0"/>
          <w:sz w:val="30"/>
          <w:szCs w:val="30"/>
        </w:rPr>
      </w:pPr>
      <w:r w:rsidRPr="00C22143">
        <w:rPr>
          <w:rFonts w:ascii="Yu Gothic" w:eastAsia="Yu Gothic" w:hAnsi="Yu Gothic" w:cs="MS PGothic" w:hint="eastAsia"/>
          <w:b/>
          <w:bCs/>
          <w:color w:val="FFFFFF"/>
          <w:kern w:val="0"/>
          <w:sz w:val="30"/>
          <w:szCs w:val="30"/>
        </w:rPr>
        <w:t>経営コンサルタントに求められるスキル３　インタビューテクニック</w:t>
      </w:r>
    </w:p>
    <w:p w14:paraId="089276ED" w14:textId="77777777" w:rsidR="00C22143" w:rsidRPr="00C22143" w:rsidRDefault="00C22143" w:rsidP="00C22143">
      <w:pPr>
        <w:widowControl/>
        <w:shd w:val="clear" w:color="auto" w:fill="FFFFFF"/>
        <w:spacing w:after="384"/>
        <w:jc w:val="left"/>
        <w:rPr>
          <w:rFonts w:ascii="Meiryo" w:eastAsia="Meiryo" w:hAnsi="Meiryo" w:cs="MS PGothic" w:hint="eastAsia"/>
          <w:color w:val="5C6B80"/>
          <w:kern w:val="0"/>
          <w:sz w:val="24"/>
          <w:szCs w:val="24"/>
        </w:rPr>
      </w:pPr>
      <w:r w:rsidRPr="00C22143">
        <w:rPr>
          <w:rFonts w:ascii="Meiryo" w:eastAsia="Meiryo" w:hAnsi="Meiryo" w:cs="MS PGothic" w:hint="eastAsia"/>
          <w:color w:val="5C6B80"/>
          <w:kern w:val="0"/>
          <w:sz w:val="24"/>
          <w:szCs w:val="24"/>
        </w:rPr>
        <w:t>コンサルタントの仕事は、経営コンサルに限らず、聞くことから始まると言われています。</w:t>
      </w:r>
      <w:r w:rsidRPr="00C22143">
        <w:rPr>
          <w:rFonts w:ascii="Meiryo" w:eastAsia="Meiryo" w:hAnsi="Meiryo" w:cs="MS PGothic" w:hint="eastAsia"/>
          <w:color w:val="5C6B80"/>
          <w:kern w:val="0"/>
          <w:sz w:val="24"/>
          <w:szCs w:val="24"/>
        </w:rPr>
        <w:br/>
        <w:t>特に、戦略立案するためには確かな情報は必要不可欠。</w:t>
      </w:r>
      <w:r w:rsidRPr="00C22143">
        <w:rPr>
          <w:rFonts w:ascii="Meiryo" w:eastAsia="Meiryo" w:hAnsi="Meiryo" w:cs="MS PGothic" w:hint="eastAsia"/>
          <w:color w:val="5C6B80"/>
          <w:kern w:val="0"/>
          <w:sz w:val="24"/>
          <w:szCs w:val="24"/>
        </w:rPr>
        <w:br/>
        <w:t>情報収集の目的は、クライアント企業の経営状況の把握、つまりは問題の本質を突き詰めることです。</w:t>
      </w:r>
      <w:r w:rsidRPr="00C22143">
        <w:rPr>
          <w:rFonts w:ascii="Meiryo" w:eastAsia="Meiryo" w:hAnsi="Meiryo" w:cs="MS PGothic" w:hint="eastAsia"/>
          <w:color w:val="5C6B80"/>
          <w:kern w:val="0"/>
          <w:sz w:val="24"/>
          <w:szCs w:val="24"/>
        </w:rPr>
        <w:br/>
        <w:t>そのためにコンサルタントは、まず聞くことから始めます。</w:t>
      </w:r>
    </w:p>
    <w:p w14:paraId="75E91665" w14:textId="77777777" w:rsidR="00C22143" w:rsidRPr="00C22143" w:rsidRDefault="00C22143" w:rsidP="00C22143">
      <w:pPr>
        <w:widowControl/>
        <w:shd w:val="clear" w:color="auto" w:fill="FFFFFF"/>
        <w:spacing w:after="384"/>
        <w:jc w:val="left"/>
        <w:rPr>
          <w:rFonts w:ascii="Meiryo" w:eastAsia="Meiryo" w:hAnsi="Meiryo" w:cs="MS PGothic" w:hint="eastAsia"/>
          <w:color w:val="5C6B80"/>
          <w:kern w:val="0"/>
          <w:sz w:val="24"/>
          <w:szCs w:val="24"/>
        </w:rPr>
      </w:pPr>
      <w:r w:rsidRPr="00C22143">
        <w:rPr>
          <w:rFonts w:ascii="Meiryo" w:eastAsia="Meiryo" w:hAnsi="Meiryo" w:cs="MS PGothic" w:hint="eastAsia"/>
          <w:color w:val="5C6B80"/>
          <w:kern w:val="0"/>
          <w:sz w:val="24"/>
          <w:szCs w:val="24"/>
        </w:rPr>
        <w:t>クライアントのところへ行き、あらゆる立場の人から情報を収集していきます。</w:t>
      </w:r>
      <w:r w:rsidRPr="00C22143">
        <w:rPr>
          <w:rFonts w:ascii="Meiryo" w:eastAsia="Meiryo" w:hAnsi="Meiryo" w:cs="MS PGothic" w:hint="eastAsia"/>
          <w:color w:val="5C6B80"/>
          <w:kern w:val="0"/>
          <w:sz w:val="24"/>
          <w:szCs w:val="24"/>
        </w:rPr>
        <w:br/>
        <w:t>経営者はもちろん、ミドル層、現場で働く人まで幅広くインタビューしてまわります。</w:t>
      </w:r>
      <w:r w:rsidRPr="00C22143">
        <w:rPr>
          <w:rFonts w:ascii="Meiryo" w:eastAsia="Meiryo" w:hAnsi="Meiryo" w:cs="MS PGothic" w:hint="eastAsia"/>
          <w:color w:val="5C6B80"/>
          <w:kern w:val="0"/>
          <w:sz w:val="24"/>
          <w:szCs w:val="24"/>
        </w:rPr>
        <w:br/>
        <w:t>会社の内側だけでなく、提携する関連会社や顧客など、外側の人がクライアン</w:t>
      </w:r>
      <w:r w:rsidRPr="00C22143">
        <w:rPr>
          <w:rFonts w:ascii="Meiryo" w:eastAsia="Meiryo" w:hAnsi="Meiryo" w:cs="MS PGothic" w:hint="eastAsia"/>
          <w:color w:val="5C6B80"/>
          <w:kern w:val="0"/>
          <w:sz w:val="24"/>
          <w:szCs w:val="24"/>
        </w:rPr>
        <w:lastRenderedPageBreak/>
        <w:t>トのことをどう見ているのかなどの情報も集めるのがベスト。</w:t>
      </w:r>
      <w:r w:rsidRPr="00C22143">
        <w:rPr>
          <w:rFonts w:ascii="Meiryo" w:eastAsia="Meiryo" w:hAnsi="Meiryo" w:cs="MS PGothic" w:hint="eastAsia"/>
          <w:color w:val="5C6B80"/>
          <w:kern w:val="0"/>
          <w:sz w:val="24"/>
          <w:szCs w:val="24"/>
        </w:rPr>
        <w:br/>
        <w:t>コンサルタントが戦略を立案するときは、確かなデータを元に行います。そのために情報収集に漏れがあってはならないのです。</w:t>
      </w:r>
      <w:r w:rsidRPr="00C22143">
        <w:rPr>
          <w:rFonts w:ascii="Meiryo" w:eastAsia="Meiryo" w:hAnsi="Meiryo" w:cs="MS PGothic" w:hint="eastAsia"/>
          <w:color w:val="5C6B80"/>
          <w:kern w:val="0"/>
          <w:sz w:val="24"/>
          <w:szCs w:val="24"/>
        </w:rPr>
        <w:br/>
        <w:t>間違ったデータや漏れがあっては、正確な判断と決定は下せません。情報収集は戦略立案の最も重要な仕事と言えるでしょう。</w:t>
      </w:r>
    </w:p>
    <w:p w14:paraId="0A0D18A8" w14:textId="77777777" w:rsidR="00C22143" w:rsidRPr="00C22143" w:rsidRDefault="00C22143" w:rsidP="00C22143">
      <w:pPr>
        <w:widowControl/>
        <w:shd w:val="clear" w:color="auto" w:fill="FFFFFF"/>
        <w:spacing w:after="384"/>
        <w:jc w:val="left"/>
        <w:rPr>
          <w:rFonts w:ascii="Meiryo" w:eastAsia="Meiryo" w:hAnsi="Meiryo" w:cs="MS PGothic" w:hint="eastAsia"/>
          <w:color w:val="5C6B80"/>
          <w:kern w:val="0"/>
          <w:sz w:val="24"/>
          <w:szCs w:val="24"/>
        </w:rPr>
      </w:pPr>
      <w:r w:rsidRPr="00C22143">
        <w:rPr>
          <w:rFonts w:ascii="Meiryo" w:eastAsia="Meiryo" w:hAnsi="Meiryo" w:cs="MS PGothic" w:hint="eastAsia"/>
          <w:color w:val="5C6B80"/>
          <w:kern w:val="0"/>
          <w:sz w:val="24"/>
          <w:szCs w:val="24"/>
        </w:rPr>
        <w:t>ところが、そう簡単には有益な情報は入ってきません。</w:t>
      </w:r>
      <w:r w:rsidRPr="00C22143">
        <w:rPr>
          <w:rFonts w:ascii="Meiryo" w:eastAsia="Meiryo" w:hAnsi="Meiryo" w:cs="MS PGothic" w:hint="eastAsia"/>
          <w:color w:val="5C6B80"/>
          <w:kern w:val="0"/>
          <w:sz w:val="24"/>
          <w:szCs w:val="24"/>
        </w:rPr>
        <w:br/>
        <w:t>「会社の問題や課題は何だと思いますか？」と尋ねたところで、誰もズバッと正解など答えてくれません。</w:t>
      </w:r>
      <w:r w:rsidRPr="00C22143">
        <w:rPr>
          <w:rFonts w:ascii="Meiryo" w:eastAsia="Meiryo" w:hAnsi="Meiryo" w:cs="MS PGothic" w:hint="eastAsia"/>
          <w:color w:val="5C6B80"/>
          <w:kern w:val="0"/>
          <w:sz w:val="24"/>
          <w:szCs w:val="24"/>
        </w:rPr>
        <w:br/>
        <w:t>仮に既にわかっているならばコンサルタントを雇う必要もないでしょう。</w:t>
      </w:r>
    </w:p>
    <w:p w14:paraId="3377912A" w14:textId="77777777" w:rsidR="00C22143" w:rsidRPr="00C22143" w:rsidRDefault="00C22143" w:rsidP="00C22143">
      <w:pPr>
        <w:widowControl/>
        <w:shd w:val="clear" w:color="auto" w:fill="FFFFFF"/>
        <w:spacing w:after="384"/>
        <w:jc w:val="left"/>
        <w:rPr>
          <w:rFonts w:ascii="Meiryo" w:eastAsia="Meiryo" w:hAnsi="Meiryo" w:cs="MS PGothic" w:hint="eastAsia"/>
          <w:color w:val="5C6B80"/>
          <w:kern w:val="0"/>
          <w:sz w:val="24"/>
          <w:szCs w:val="24"/>
        </w:rPr>
      </w:pPr>
      <w:r w:rsidRPr="00C22143">
        <w:rPr>
          <w:rFonts w:ascii="Meiryo" w:eastAsia="Meiryo" w:hAnsi="Meiryo" w:cs="MS PGothic" w:hint="eastAsia"/>
          <w:color w:val="5C6B80"/>
          <w:kern w:val="0"/>
          <w:sz w:val="24"/>
          <w:szCs w:val="24"/>
        </w:rPr>
        <w:t>ある人は「ここが問題だ」と言えば、またある人は違うところを指摘したりするものです。</w:t>
      </w:r>
      <w:r w:rsidRPr="00C22143">
        <w:rPr>
          <w:rFonts w:ascii="Meiryo" w:eastAsia="Meiryo" w:hAnsi="Meiryo" w:cs="MS PGothic" w:hint="eastAsia"/>
          <w:color w:val="5C6B80"/>
          <w:kern w:val="0"/>
          <w:sz w:val="24"/>
          <w:szCs w:val="24"/>
        </w:rPr>
        <w:br/>
        <w:t>制作部の人間が「営業が商品を売ってこない、セールス力に問題がある」と言ったかと思えば、営業は営業で、「良い商品を作ってくれない制作部の技術力に問題がある」と言うことはよく起こる話です。</w:t>
      </w:r>
      <w:r w:rsidRPr="00C22143">
        <w:rPr>
          <w:rFonts w:ascii="Meiryo" w:eastAsia="Meiryo" w:hAnsi="Meiryo" w:cs="MS PGothic" w:hint="eastAsia"/>
          <w:color w:val="5C6B80"/>
          <w:kern w:val="0"/>
          <w:sz w:val="24"/>
          <w:szCs w:val="24"/>
        </w:rPr>
        <w:br/>
        <w:t>それらのどれを信じていいのでしょうか。</w:t>
      </w:r>
      <w:r w:rsidRPr="00C22143">
        <w:rPr>
          <w:rFonts w:ascii="Meiryo" w:eastAsia="Meiryo" w:hAnsi="Meiryo" w:cs="MS PGothic" w:hint="eastAsia"/>
          <w:color w:val="5C6B80"/>
          <w:kern w:val="0"/>
          <w:sz w:val="24"/>
          <w:szCs w:val="24"/>
        </w:rPr>
        <w:br/>
        <w:t>本質的な答えを引き出すことは困難なことです。そもそも人には本音と建て前があります。</w:t>
      </w:r>
      <w:r w:rsidRPr="00C22143">
        <w:rPr>
          <w:rFonts w:ascii="Meiryo" w:eastAsia="Meiryo" w:hAnsi="Meiryo" w:cs="MS PGothic" w:hint="eastAsia"/>
          <w:color w:val="5C6B80"/>
          <w:kern w:val="0"/>
          <w:sz w:val="24"/>
          <w:szCs w:val="24"/>
        </w:rPr>
        <w:br/>
      </w:r>
      <w:r w:rsidRPr="00C22143">
        <w:rPr>
          <w:rFonts w:ascii="Meiryo" w:eastAsia="Meiryo" w:hAnsi="Meiryo" w:cs="MS PGothic" w:hint="eastAsia"/>
          <w:color w:val="5C6B80"/>
          <w:kern w:val="0"/>
          <w:sz w:val="24"/>
          <w:szCs w:val="24"/>
        </w:rPr>
        <w:lastRenderedPageBreak/>
        <w:t>そう簡単にはオープンに話しをしてはくれないものなのです。逆を言えば、すぐに手に入るような情報は、表面的で、疑いを持った方がいいかもしれません。</w:t>
      </w:r>
    </w:p>
    <w:p w14:paraId="0D08D193" w14:textId="77777777" w:rsidR="00C22143" w:rsidRPr="00C22143" w:rsidRDefault="00C22143" w:rsidP="00C22143">
      <w:pPr>
        <w:widowControl/>
        <w:shd w:val="clear" w:color="auto" w:fill="FFFFFF"/>
        <w:spacing w:after="384"/>
        <w:jc w:val="left"/>
        <w:rPr>
          <w:rFonts w:ascii="Meiryo" w:eastAsia="Meiryo" w:hAnsi="Meiryo" w:cs="MS PGothic" w:hint="eastAsia"/>
          <w:color w:val="5C6B80"/>
          <w:kern w:val="0"/>
          <w:sz w:val="24"/>
          <w:szCs w:val="24"/>
        </w:rPr>
      </w:pPr>
      <w:r w:rsidRPr="00C22143">
        <w:rPr>
          <w:rFonts w:ascii="Meiryo" w:eastAsia="Meiryo" w:hAnsi="Meiryo" w:cs="MS PGothic" w:hint="eastAsia"/>
          <w:color w:val="5C6B80"/>
          <w:kern w:val="0"/>
          <w:sz w:val="24"/>
          <w:szCs w:val="24"/>
        </w:rPr>
        <w:t>それでは、最大限に情報を引き出すためにどうするかというと、仮説を立て、ABテストを繰り返していくという方法があります。</w:t>
      </w:r>
      <w:r w:rsidRPr="00C22143">
        <w:rPr>
          <w:rFonts w:ascii="Meiryo" w:eastAsia="Meiryo" w:hAnsi="Meiryo" w:cs="MS PGothic" w:hint="eastAsia"/>
          <w:color w:val="5C6B80"/>
          <w:kern w:val="0"/>
          <w:sz w:val="24"/>
          <w:szCs w:val="24"/>
        </w:rPr>
        <w:br/>
        <w:t>ABテストとは、異なる２つの情報を比較してどちらが正しいか、もしくは一つの議題に対する答えがイエスなのかノーなのかという二者択一から、答えを選んでもらい、その答えを元に検証していくというものです。</w:t>
      </w:r>
    </w:p>
    <w:p w14:paraId="265CBBA9" w14:textId="77777777" w:rsidR="00C22143" w:rsidRPr="00C22143" w:rsidRDefault="00C22143" w:rsidP="00C22143">
      <w:pPr>
        <w:widowControl/>
        <w:shd w:val="clear" w:color="auto" w:fill="FFFFFF"/>
        <w:spacing w:after="384"/>
        <w:jc w:val="left"/>
        <w:rPr>
          <w:rFonts w:ascii="Meiryo" w:eastAsia="Meiryo" w:hAnsi="Meiryo" w:cs="MS PGothic" w:hint="eastAsia"/>
          <w:color w:val="5C6B80"/>
          <w:kern w:val="0"/>
          <w:sz w:val="24"/>
          <w:szCs w:val="24"/>
        </w:rPr>
      </w:pPr>
      <w:r w:rsidRPr="00C22143">
        <w:rPr>
          <w:rFonts w:ascii="Meiryo" w:eastAsia="Meiryo" w:hAnsi="Meiryo" w:cs="MS PGothic" w:hint="eastAsia"/>
          <w:color w:val="5C6B80"/>
          <w:kern w:val="0"/>
          <w:sz w:val="24"/>
          <w:szCs w:val="24"/>
        </w:rPr>
        <w:t>二択にすることで、答える側も回答しやすくなります。</w:t>
      </w:r>
      <w:r w:rsidRPr="00C22143">
        <w:rPr>
          <w:rFonts w:ascii="Meiryo" w:eastAsia="Meiryo" w:hAnsi="Meiryo" w:cs="MS PGothic" w:hint="eastAsia"/>
          <w:color w:val="5C6B80"/>
          <w:kern w:val="0"/>
          <w:sz w:val="24"/>
          <w:szCs w:val="24"/>
        </w:rPr>
        <w:br/>
        <w:t>「私は、こう考えているのですが、いかがでしょうか？」といった具合に仮説を立てて、意見を聞くと、より具体的で信憑性の高い意見を多く引き出すことができるのです。</w:t>
      </w:r>
    </w:p>
    <w:p w14:paraId="4E981244" w14:textId="77777777" w:rsidR="00C22143" w:rsidRPr="00C22143" w:rsidRDefault="00C22143" w:rsidP="00C22143">
      <w:pPr>
        <w:widowControl/>
        <w:shd w:val="clear" w:color="auto" w:fill="FFFFFF"/>
        <w:spacing w:after="384"/>
        <w:jc w:val="left"/>
        <w:rPr>
          <w:rFonts w:ascii="Meiryo" w:eastAsia="Meiryo" w:hAnsi="Meiryo" w:cs="MS PGothic" w:hint="eastAsia"/>
          <w:color w:val="5C6B80"/>
          <w:kern w:val="0"/>
          <w:sz w:val="24"/>
          <w:szCs w:val="24"/>
        </w:rPr>
      </w:pPr>
      <w:r w:rsidRPr="00C22143">
        <w:rPr>
          <w:rFonts w:ascii="Meiryo" w:eastAsia="Meiryo" w:hAnsi="Meiryo" w:cs="MS PGothic" w:hint="eastAsia"/>
          <w:color w:val="5C6B80"/>
          <w:kern w:val="0"/>
          <w:sz w:val="24"/>
          <w:szCs w:val="24"/>
        </w:rPr>
        <w:t>「会社の問題は何か？」といった漠然とした質問よりも、より具体的なテーマを与えることで、考えるべき範囲が絞られ「あーでもない。こーでもない」と意見しやすくなるからです。そうして得られた情報を元に、また仮説を立てヒ</w:t>
      </w:r>
      <w:r w:rsidRPr="00C22143">
        <w:rPr>
          <w:rFonts w:ascii="Meiryo" w:eastAsia="Meiryo" w:hAnsi="Meiryo" w:cs="MS PGothic" w:hint="eastAsia"/>
          <w:color w:val="5C6B80"/>
          <w:kern w:val="0"/>
          <w:sz w:val="24"/>
          <w:szCs w:val="24"/>
        </w:rPr>
        <w:lastRenderedPageBreak/>
        <w:t>アリングをしていきます。この繰り返しによって真の問題が何かを突き詰めていくのです。</w:t>
      </w:r>
    </w:p>
    <w:p w14:paraId="3B01ACAB" w14:textId="77777777" w:rsidR="00C22143" w:rsidRPr="00C22143" w:rsidRDefault="00C22143" w:rsidP="00C22143">
      <w:pPr>
        <w:widowControl/>
        <w:shd w:val="clear" w:color="auto" w:fill="5C6B80"/>
        <w:spacing w:before="504" w:after="204" w:line="336" w:lineRule="atLeast"/>
        <w:jc w:val="left"/>
        <w:outlineLvl w:val="1"/>
        <w:rPr>
          <w:rFonts w:ascii="Yu Gothic" w:eastAsia="Yu Gothic" w:hAnsi="Yu Gothic" w:cs="MS PGothic" w:hint="eastAsia"/>
          <w:b/>
          <w:bCs/>
          <w:color w:val="FFFFFF"/>
          <w:kern w:val="0"/>
          <w:sz w:val="30"/>
          <w:szCs w:val="30"/>
        </w:rPr>
      </w:pPr>
      <w:r w:rsidRPr="00C22143">
        <w:rPr>
          <w:rFonts w:ascii="Yu Gothic" w:eastAsia="Yu Gothic" w:hAnsi="Yu Gothic" w:cs="MS PGothic" w:hint="eastAsia"/>
          <w:b/>
          <w:bCs/>
          <w:color w:val="FFFFFF"/>
          <w:kern w:val="0"/>
          <w:sz w:val="30"/>
          <w:szCs w:val="30"/>
        </w:rPr>
        <w:t>経営コンサルタントに求められるスキル４　プレゼンテーションスキル</w:t>
      </w:r>
    </w:p>
    <w:p w14:paraId="4A4A0086" w14:textId="401D895C" w:rsidR="00C22143" w:rsidRPr="00C22143" w:rsidRDefault="00C22143" w:rsidP="00C22143">
      <w:pPr>
        <w:widowControl/>
        <w:jc w:val="left"/>
        <w:rPr>
          <w:rFonts w:ascii="MS PGothic" w:eastAsia="MS PGothic" w:hAnsi="MS PGothic" w:cs="MS PGothic" w:hint="eastAsia"/>
          <w:kern w:val="0"/>
          <w:sz w:val="24"/>
          <w:szCs w:val="24"/>
        </w:rPr>
      </w:pPr>
      <w:r w:rsidRPr="00C22143">
        <w:rPr>
          <w:rFonts w:ascii="MS PGothic" w:eastAsia="MS PGothic" w:hAnsi="MS PGothic" w:cs="MS PGothic"/>
          <w:noProof/>
          <w:kern w:val="0"/>
          <w:sz w:val="24"/>
          <w:szCs w:val="24"/>
        </w:rPr>
        <w:drawing>
          <wp:inline distT="0" distB="0" distL="0" distR="0" wp14:anchorId="09CE6A31" wp14:editId="24327E21">
            <wp:extent cx="5400040" cy="3602990"/>
            <wp:effectExtent l="0" t="0" r="0" b="0"/>
            <wp:docPr id="1" name="图片 1" descr="資格だけでは務まらない！？経営コンサルタントに必要なものとは？ - 会社の経営者を動かすために必要な資質と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資格だけでは務まらない！？経営コンサルタントに必要なものとは？ - 会社の経営者を動かすために必要な資質とは？"/>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602990"/>
                    </a:xfrm>
                    <a:prstGeom prst="rect">
                      <a:avLst/>
                    </a:prstGeom>
                    <a:noFill/>
                    <a:ln>
                      <a:noFill/>
                    </a:ln>
                  </pic:spPr>
                </pic:pic>
              </a:graphicData>
            </a:graphic>
          </wp:inline>
        </w:drawing>
      </w:r>
    </w:p>
    <w:p w14:paraId="1402FDCF" w14:textId="77777777" w:rsidR="00C22143" w:rsidRPr="00C22143" w:rsidRDefault="00C22143" w:rsidP="00C22143">
      <w:pPr>
        <w:widowControl/>
        <w:shd w:val="clear" w:color="auto" w:fill="FFFFFF"/>
        <w:spacing w:after="384"/>
        <w:jc w:val="left"/>
        <w:rPr>
          <w:rFonts w:ascii="Meiryo" w:eastAsia="Meiryo" w:hAnsi="Meiryo" w:cs="MS PGothic"/>
          <w:color w:val="5C6B80"/>
          <w:kern w:val="0"/>
          <w:sz w:val="24"/>
          <w:szCs w:val="24"/>
        </w:rPr>
      </w:pPr>
      <w:r w:rsidRPr="00C22143">
        <w:rPr>
          <w:rFonts w:ascii="Meiryo" w:eastAsia="Meiryo" w:hAnsi="Meiryo" w:cs="MS PGothic" w:hint="eastAsia"/>
          <w:color w:val="5C6B80"/>
          <w:kern w:val="0"/>
          <w:sz w:val="24"/>
          <w:szCs w:val="24"/>
        </w:rPr>
        <w:t>コンサルタントが、クライアントから依頼を受けて、当面のゴールとなるのがプレゼンテーションです。</w:t>
      </w:r>
      <w:r w:rsidRPr="00C22143">
        <w:rPr>
          <w:rFonts w:ascii="Meiryo" w:eastAsia="Meiryo" w:hAnsi="Meiryo" w:cs="MS PGothic" w:hint="eastAsia"/>
          <w:color w:val="5C6B80"/>
          <w:kern w:val="0"/>
          <w:sz w:val="24"/>
          <w:szCs w:val="24"/>
        </w:rPr>
        <w:br/>
        <w:t>プレゼンテーションの場で、考え抜いた戦略を提案し、実際に推し進めてもらえるようゴーサインをいただくことが、ひとまずの目標となるでしょう。</w:t>
      </w:r>
      <w:r w:rsidRPr="00C22143">
        <w:rPr>
          <w:rFonts w:ascii="Meiryo" w:eastAsia="Meiryo" w:hAnsi="Meiryo" w:cs="MS PGothic" w:hint="eastAsia"/>
          <w:color w:val="5C6B80"/>
          <w:kern w:val="0"/>
          <w:sz w:val="24"/>
          <w:szCs w:val="24"/>
        </w:rPr>
        <w:br/>
      </w:r>
      <w:r w:rsidRPr="00C22143">
        <w:rPr>
          <w:rFonts w:ascii="Meiryo" w:eastAsia="Meiryo" w:hAnsi="Meiryo" w:cs="MS PGothic" w:hint="eastAsia"/>
          <w:color w:val="5C6B80"/>
          <w:kern w:val="0"/>
          <w:sz w:val="24"/>
          <w:szCs w:val="24"/>
        </w:rPr>
        <w:lastRenderedPageBreak/>
        <w:t>そのためにもプレゼン能力は必須です。伝える力がなければ、どんなにすばらしい戦略であっても実行に移る決断を下すには至りません。</w:t>
      </w:r>
    </w:p>
    <w:p w14:paraId="51CF9B9B" w14:textId="77777777" w:rsidR="00C22143" w:rsidRPr="00C22143" w:rsidRDefault="00C22143" w:rsidP="00C22143">
      <w:pPr>
        <w:widowControl/>
        <w:shd w:val="clear" w:color="auto" w:fill="FFFFFF"/>
        <w:spacing w:after="384"/>
        <w:jc w:val="left"/>
        <w:rPr>
          <w:rFonts w:ascii="Meiryo" w:eastAsia="Meiryo" w:hAnsi="Meiryo" w:cs="MS PGothic" w:hint="eastAsia"/>
          <w:color w:val="5C6B80"/>
          <w:kern w:val="0"/>
          <w:sz w:val="24"/>
          <w:szCs w:val="24"/>
        </w:rPr>
      </w:pPr>
      <w:r w:rsidRPr="00C22143">
        <w:rPr>
          <w:rFonts w:ascii="Meiryo" w:eastAsia="Meiryo" w:hAnsi="Meiryo" w:cs="MS PGothic" w:hint="eastAsia"/>
          <w:color w:val="5C6B80"/>
          <w:kern w:val="0"/>
          <w:sz w:val="24"/>
          <w:szCs w:val="24"/>
        </w:rPr>
        <w:t>良いプレゼンをするには、何をプレゼンするかというコンテンツの中身、充実したコンテンツを作るための情報収集力、分析力、分析した結果を論理的に解説する構成力、そして人にわかりやすく伝える力と多岐にわたる能力が必要とされます。また、伝える際には、対話力も問われるでしょう。</w:t>
      </w:r>
    </w:p>
    <w:p w14:paraId="249165FF" w14:textId="77777777" w:rsidR="00C22143" w:rsidRPr="00C22143" w:rsidRDefault="00C22143" w:rsidP="00C22143">
      <w:pPr>
        <w:widowControl/>
        <w:shd w:val="clear" w:color="auto" w:fill="FFFFFF"/>
        <w:spacing w:after="384"/>
        <w:jc w:val="left"/>
        <w:rPr>
          <w:rFonts w:ascii="Meiryo" w:eastAsia="Meiryo" w:hAnsi="Meiryo" w:cs="MS PGothic" w:hint="eastAsia"/>
          <w:color w:val="5C6B80"/>
          <w:kern w:val="0"/>
          <w:sz w:val="24"/>
          <w:szCs w:val="24"/>
        </w:rPr>
      </w:pPr>
      <w:r w:rsidRPr="00C22143">
        <w:rPr>
          <w:rFonts w:ascii="Meiryo" w:eastAsia="Meiryo" w:hAnsi="Meiryo" w:cs="MS PGothic" w:hint="eastAsia"/>
          <w:color w:val="5C6B80"/>
          <w:kern w:val="0"/>
          <w:sz w:val="24"/>
          <w:szCs w:val="24"/>
        </w:rPr>
        <w:t>コンサルタントにとってプレゼン能力は必須です。伝わるプレゼンテーションをするための3つのポイントをご紹介します。</w:t>
      </w:r>
    </w:p>
    <w:p w14:paraId="7902B58F" w14:textId="77777777" w:rsidR="00C22143" w:rsidRPr="00C22143" w:rsidRDefault="00C22143" w:rsidP="00C22143">
      <w:pPr>
        <w:widowControl/>
        <w:pBdr>
          <w:left w:val="single" w:sz="6" w:space="8" w:color="auto"/>
        </w:pBdr>
        <w:shd w:val="clear" w:color="auto" w:fill="FFFFFF"/>
        <w:spacing w:before="100" w:beforeAutospacing="1" w:after="100" w:afterAutospacing="1"/>
        <w:jc w:val="left"/>
        <w:outlineLvl w:val="2"/>
        <w:rPr>
          <w:rFonts w:ascii="Yu Gothic" w:eastAsia="Yu Gothic" w:hAnsi="Yu Gothic" w:cs="MS PGothic" w:hint="eastAsia"/>
          <w:b/>
          <w:bCs/>
          <w:color w:val="5C6B80"/>
          <w:kern w:val="0"/>
          <w:sz w:val="27"/>
          <w:szCs w:val="27"/>
        </w:rPr>
      </w:pPr>
      <w:r w:rsidRPr="00C22143">
        <w:rPr>
          <w:rFonts w:ascii="Yu Gothic" w:eastAsia="Yu Gothic" w:hAnsi="Yu Gothic" w:cs="MS PGothic" w:hint="eastAsia"/>
          <w:b/>
          <w:bCs/>
          <w:color w:val="5C6B80"/>
          <w:kern w:val="0"/>
          <w:sz w:val="27"/>
          <w:szCs w:val="27"/>
        </w:rPr>
        <w:t>プレゼンテーションのポイント</w:t>
      </w:r>
    </w:p>
    <w:p w14:paraId="77FC2B8D" w14:textId="77777777" w:rsidR="00C22143" w:rsidRPr="00C22143" w:rsidRDefault="00C22143" w:rsidP="00C22143">
      <w:pPr>
        <w:widowControl/>
        <w:numPr>
          <w:ilvl w:val="0"/>
          <w:numId w:val="1"/>
        </w:numPr>
        <w:shd w:val="clear" w:color="auto" w:fill="FFFFFF"/>
        <w:spacing w:before="60" w:after="100" w:afterAutospacing="1"/>
        <w:jc w:val="left"/>
        <w:rPr>
          <w:rFonts w:ascii="Meiryo" w:eastAsia="Meiryo" w:hAnsi="Meiryo" w:cs="MS PGothic" w:hint="eastAsia"/>
          <w:color w:val="5C6B80"/>
          <w:kern w:val="0"/>
          <w:sz w:val="24"/>
          <w:szCs w:val="24"/>
        </w:rPr>
      </w:pPr>
      <w:r w:rsidRPr="00C22143">
        <w:rPr>
          <w:rFonts w:ascii="Meiryo" w:eastAsia="Meiryo" w:hAnsi="Meiryo" w:cs="MS PGothic" w:hint="eastAsia"/>
          <w:color w:val="5C6B80"/>
          <w:kern w:val="0"/>
          <w:sz w:val="24"/>
          <w:szCs w:val="24"/>
        </w:rPr>
        <w:t>文字数は多すぎない</w:t>
      </w:r>
    </w:p>
    <w:p w14:paraId="201FC320" w14:textId="77777777" w:rsidR="00C22143" w:rsidRPr="00C22143" w:rsidRDefault="00C22143" w:rsidP="00C22143">
      <w:pPr>
        <w:widowControl/>
        <w:shd w:val="clear" w:color="auto" w:fill="FFFFFF"/>
        <w:spacing w:after="384"/>
        <w:ind w:left="720"/>
        <w:jc w:val="left"/>
        <w:rPr>
          <w:rFonts w:ascii="Meiryo" w:eastAsia="Meiryo" w:hAnsi="Meiryo" w:cs="MS PGothic" w:hint="eastAsia"/>
          <w:color w:val="5C6B80"/>
          <w:kern w:val="0"/>
          <w:sz w:val="24"/>
          <w:szCs w:val="24"/>
        </w:rPr>
      </w:pPr>
      <w:r w:rsidRPr="00C22143">
        <w:rPr>
          <w:rFonts w:ascii="Meiryo" w:eastAsia="Meiryo" w:hAnsi="Meiryo" w:cs="MS PGothic" w:hint="eastAsia"/>
          <w:color w:val="5C6B80"/>
          <w:kern w:val="0"/>
          <w:sz w:val="24"/>
          <w:szCs w:val="24"/>
        </w:rPr>
        <w:t>プレゼンテーションの際、パワーポイントなどで作ったスライドを使用することがあります。</w:t>
      </w:r>
      <w:r w:rsidRPr="00C22143">
        <w:rPr>
          <w:rFonts w:ascii="Meiryo" w:eastAsia="Meiryo" w:hAnsi="Meiryo" w:cs="MS PGothic" w:hint="eastAsia"/>
          <w:color w:val="5C6B80"/>
          <w:kern w:val="0"/>
          <w:sz w:val="24"/>
          <w:szCs w:val="24"/>
        </w:rPr>
        <w:br/>
        <w:t>素人が作ったスライドをみると、やたらと文字数が多いものがあります。受け手に訴求力があるのは、多くても1ページに60文字ぐらいまででしょう。</w:t>
      </w:r>
      <w:r w:rsidRPr="00C22143">
        <w:rPr>
          <w:rFonts w:ascii="Meiryo" w:eastAsia="Meiryo" w:hAnsi="Meiryo" w:cs="MS PGothic" w:hint="eastAsia"/>
          <w:color w:val="5C6B80"/>
          <w:kern w:val="0"/>
          <w:sz w:val="24"/>
          <w:szCs w:val="24"/>
        </w:rPr>
        <w:br/>
        <w:t>あくまで目安ですが、１行当たり10～15文字で５行ぐらいでしょう</w:t>
      </w:r>
      <w:r w:rsidRPr="00C22143">
        <w:rPr>
          <w:rFonts w:ascii="Meiryo" w:eastAsia="Meiryo" w:hAnsi="Meiryo" w:cs="MS PGothic" w:hint="eastAsia"/>
          <w:color w:val="5C6B80"/>
          <w:kern w:val="0"/>
          <w:sz w:val="24"/>
          <w:szCs w:val="24"/>
        </w:rPr>
        <w:lastRenderedPageBreak/>
        <w:t>か。</w:t>
      </w:r>
      <w:r w:rsidRPr="00C22143">
        <w:rPr>
          <w:rFonts w:ascii="Meiryo" w:eastAsia="Meiryo" w:hAnsi="Meiryo" w:cs="MS PGothic" w:hint="eastAsia"/>
          <w:color w:val="5C6B80"/>
          <w:kern w:val="0"/>
          <w:sz w:val="24"/>
          <w:szCs w:val="24"/>
        </w:rPr>
        <w:br/>
        <w:t>それ以上となると、見ること自体に拒否反応を起こします。あれもこれもと詰め込みたくなる気持ちはわかりますが、必要ならば、紙資料を配布した方が効果的です。言うべきことは簡潔にまとめることが、伝わりやすくなるポイントです。</w:t>
      </w:r>
    </w:p>
    <w:p w14:paraId="7D8D62AF" w14:textId="77777777" w:rsidR="00C22143" w:rsidRPr="00C22143" w:rsidRDefault="00C22143" w:rsidP="00C22143">
      <w:pPr>
        <w:widowControl/>
        <w:numPr>
          <w:ilvl w:val="0"/>
          <w:numId w:val="1"/>
        </w:numPr>
        <w:shd w:val="clear" w:color="auto" w:fill="FFFFFF"/>
        <w:spacing w:before="60" w:after="100" w:afterAutospacing="1"/>
        <w:jc w:val="left"/>
        <w:rPr>
          <w:rFonts w:ascii="Meiryo" w:eastAsia="Meiryo" w:hAnsi="Meiryo" w:cs="MS PGothic" w:hint="eastAsia"/>
          <w:color w:val="5C6B80"/>
          <w:kern w:val="0"/>
          <w:sz w:val="24"/>
          <w:szCs w:val="24"/>
        </w:rPr>
      </w:pPr>
      <w:r w:rsidRPr="00C22143">
        <w:rPr>
          <w:rFonts w:ascii="Meiryo" w:eastAsia="Meiryo" w:hAnsi="Meiryo" w:cs="MS PGothic" w:hint="eastAsia"/>
          <w:color w:val="5C6B80"/>
          <w:kern w:val="0"/>
          <w:sz w:val="24"/>
          <w:szCs w:val="24"/>
        </w:rPr>
        <w:t>全体の時間配分に注意する</w:t>
      </w:r>
    </w:p>
    <w:p w14:paraId="340FDF64" w14:textId="77777777" w:rsidR="00C22143" w:rsidRPr="00C22143" w:rsidRDefault="00C22143" w:rsidP="00C22143">
      <w:pPr>
        <w:widowControl/>
        <w:shd w:val="clear" w:color="auto" w:fill="FFFFFF"/>
        <w:spacing w:after="384"/>
        <w:ind w:left="720"/>
        <w:jc w:val="left"/>
        <w:rPr>
          <w:rFonts w:ascii="Meiryo" w:eastAsia="Meiryo" w:hAnsi="Meiryo" w:cs="MS PGothic" w:hint="eastAsia"/>
          <w:color w:val="5C6B80"/>
          <w:kern w:val="0"/>
          <w:sz w:val="24"/>
          <w:szCs w:val="24"/>
        </w:rPr>
      </w:pPr>
      <w:r w:rsidRPr="00C22143">
        <w:rPr>
          <w:rFonts w:ascii="Meiryo" w:eastAsia="Meiryo" w:hAnsi="Meiryo" w:cs="MS PGothic" w:hint="eastAsia"/>
          <w:color w:val="5C6B80"/>
          <w:kern w:val="0"/>
          <w:sz w:val="24"/>
          <w:szCs w:val="24"/>
        </w:rPr>
        <w:t>プレゼンテーションの時間配分も考えなければいけません。</w:t>
      </w:r>
      <w:r w:rsidRPr="00C22143">
        <w:rPr>
          <w:rFonts w:ascii="Meiryo" w:eastAsia="Meiryo" w:hAnsi="Meiryo" w:cs="MS PGothic" w:hint="eastAsia"/>
          <w:color w:val="5C6B80"/>
          <w:kern w:val="0"/>
          <w:sz w:val="24"/>
          <w:szCs w:val="24"/>
        </w:rPr>
        <w:br/>
        <w:t>ほとんどのプレゼンテーションには時間の制限があります。</w:t>
      </w:r>
      <w:r w:rsidRPr="00C22143">
        <w:rPr>
          <w:rFonts w:ascii="Meiryo" w:eastAsia="Meiryo" w:hAnsi="Meiryo" w:cs="MS PGothic" w:hint="eastAsia"/>
          <w:color w:val="5C6B80"/>
          <w:kern w:val="0"/>
          <w:sz w:val="24"/>
          <w:szCs w:val="24"/>
        </w:rPr>
        <w:br/>
        <w:t>受け手の質問などにより、会議が延長してしまうことも度々あります。もちろん有意義な会議となれば問題ありませんが、ダラダラと長いだけなのでは良いことはありません。こういう場合のほとんどが、次回への持ち越しという結果となります。そのためにも、資料の簡潔化を図る必要があります。</w:t>
      </w:r>
      <w:r w:rsidRPr="00C22143">
        <w:rPr>
          <w:rFonts w:ascii="Meiryo" w:eastAsia="Meiryo" w:hAnsi="Meiryo" w:cs="MS PGothic" w:hint="eastAsia"/>
          <w:color w:val="5C6B80"/>
          <w:kern w:val="0"/>
          <w:sz w:val="24"/>
          <w:szCs w:val="24"/>
        </w:rPr>
        <w:br/>
        <w:t>せっかく集めたデータを詰め込みたくもなりますが、ここでも詰め込みすぎるのはよくありません。プレゼンテーションの目的は、提案した戦略に決定を下してもらうことです。目的を失ってはいけません。</w:t>
      </w:r>
    </w:p>
    <w:p w14:paraId="5FF9D711" w14:textId="77777777" w:rsidR="00C22143" w:rsidRPr="00C22143" w:rsidRDefault="00C22143" w:rsidP="00C22143">
      <w:pPr>
        <w:widowControl/>
        <w:numPr>
          <w:ilvl w:val="0"/>
          <w:numId w:val="1"/>
        </w:numPr>
        <w:shd w:val="clear" w:color="auto" w:fill="FFFFFF"/>
        <w:spacing w:before="60" w:after="100" w:afterAutospacing="1"/>
        <w:jc w:val="left"/>
        <w:rPr>
          <w:rFonts w:ascii="Meiryo" w:eastAsia="Meiryo" w:hAnsi="Meiryo" w:cs="MS PGothic" w:hint="eastAsia"/>
          <w:color w:val="5C6B80"/>
          <w:kern w:val="0"/>
          <w:sz w:val="24"/>
          <w:szCs w:val="24"/>
        </w:rPr>
      </w:pPr>
      <w:r w:rsidRPr="00C22143">
        <w:rPr>
          <w:rFonts w:ascii="Meiryo" w:eastAsia="Meiryo" w:hAnsi="Meiryo" w:cs="MS PGothic" w:hint="eastAsia"/>
          <w:color w:val="5C6B80"/>
          <w:kern w:val="0"/>
          <w:sz w:val="24"/>
          <w:szCs w:val="24"/>
        </w:rPr>
        <w:lastRenderedPageBreak/>
        <w:t>相手の反応を意識する</w:t>
      </w:r>
    </w:p>
    <w:p w14:paraId="0EBC9BEB" w14:textId="77777777" w:rsidR="00C22143" w:rsidRPr="00C22143" w:rsidRDefault="00C22143" w:rsidP="00C22143">
      <w:pPr>
        <w:widowControl/>
        <w:shd w:val="clear" w:color="auto" w:fill="FFFFFF"/>
        <w:spacing w:after="384"/>
        <w:ind w:left="720"/>
        <w:jc w:val="left"/>
        <w:rPr>
          <w:rFonts w:ascii="Meiryo" w:eastAsia="Meiryo" w:hAnsi="Meiryo" w:cs="MS PGothic" w:hint="eastAsia"/>
          <w:color w:val="5C6B80"/>
          <w:kern w:val="0"/>
          <w:sz w:val="24"/>
          <w:szCs w:val="24"/>
        </w:rPr>
      </w:pPr>
      <w:r w:rsidRPr="00C22143">
        <w:rPr>
          <w:rFonts w:ascii="Meiryo" w:eastAsia="Meiryo" w:hAnsi="Meiryo" w:cs="MS PGothic" w:hint="eastAsia"/>
          <w:color w:val="5C6B80"/>
          <w:kern w:val="0"/>
          <w:sz w:val="24"/>
          <w:szCs w:val="24"/>
        </w:rPr>
        <w:t>クライアントの前でどうやって話すかもポイントです。</w:t>
      </w:r>
      <w:r w:rsidRPr="00C22143">
        <w:rPr>
          <w:rFonts w:ascii="Meiryo" w:eastAsia="Meiryo" w:hAnsi="Meiryo" w:cs="MS PGothic" w:hint="eastAsia"/>
          <w:color w:val="5C6B80"/>
          <w:kern w:val="0"/>
          <w:sz w:val="24"/>
          <w:szCs w:val="24"/>
        </w:rPr>
        <w:br/>
        <w:t>声のトーンや大きさ、抑揚、堂々とした姿勢など、立ち振る舞いも大事ですが、相手が退屈となっていないか、反応を意識することが重要です。</w:t>
      </w:r>
      <w:r w:rsidRPr="00C22143">
        <w:rPr>
          <w:rFonts w:ascii="Meiryo" w:eastAsia="Meiryo" w:hAnsi="Meiryo" w:cs="MS PGothic" w:hint="eastAsia"/>
          <w:color w:val="5C6B80"/>
          <w:kern w:val="0"/>
          <w:sz w:val="24"/>
          <w:szCs w:val="24"/>
        </w:rPr>
        <w:br/>
        <w:t>内容が、ちゃんと伝わっているか、理解しているかなど、相手の様子を観察できるようになると、より伝わるプレゼンとなります。</w:t>
      </w:r>
      <w:r w:rsidRPr="00C22143">
        <w:rPr>
          <w:rFonts w:ascii="Meiryo" w:eastAsia="Meiryo" w:hAnsi="Meiryo" w:cs="MS PGothic" w:hint="eastAsia"/>
          <w:color w:val="5C6B80"/>
          <w:kern w:val="0"/>
          <w:sz w:val="24"/>
          <w:szCs w:val="24"/>
        </w:rPr>
        <w:br/>
        <w:t>しかし、こればかりは場数がものを言います。慣れてくると、相手の理解度に合わせて話す内容やペースをコントロールできるようになります。</w:t>
      </w:r>
    </w:p>
    <w:p w14:paraId="74B639B2" w14:textId="77777777" w:rsidR="00C22143" w:rsidRPr="00C22143" w:rsidRDefault="00C22143" w:rsidP="00C22143">
      <w:pPr>
        <w:widowControl/>
        <w:shd w:val="clear" w:color="auto" w:fill="FFFFFF"/>
        <w:spacing w:after="384"/>
        <w:jc w:val="left"/>
        <w:rPr>
          <w:rFonts w:ascii="Meiryo" w:eastAsia="Meiryo" w:hAnsi="Meiryo" w:cs="MS PGothic" w:hint="eastAsia"/>
          <w:color w:val="5C6B80"/>
          <w:kern w:val="0"/>
          <w:sz w:val="24"/>
          <w:szCs w:val="24"/>
        </w:rPr>
      </w:pPr>
      <w:r w:rsidRPr="00C22143">
        <w:rPr>
          <w:rFonts w:ascii="Meiryo" w:eastAsia="Meiryo" w:hAnsi="Meiryo" w:cs="MS PGothic" w:hint="eastAsia"/>
          <w:color w:val="5C6B80"/>
          <w:kern w:val="0"/>
          <w:sz w:val="24"/>
          <w:szCs w:val="24"/>
        </w:rPr>
        <w:t>プレゼンテーションの資料を作成するに当たり、デザイン能力に不安がある場合には、テンプレートなどがインターネット上にたくさん公開されているので、選んで使用することはできます。しかし、その内容を分かりやすくまとめ、表現するテンプレートはありませんので、構成力や表現力、文章力がないと務まりません。</w:t>
      </w:r>
    </w:p>
    <w:p w14:paraId="0DD04BC4" w14:textId="77777777" w:rsidR="00C22143" w:rsidRPr="00C22143" w:rsidRDefault="00C22143" w:rsidP="00C22143">
      <w:pPr>
        <w:widowControl/>
        <w:shd w:val="clear" w:color="auto" w:fill="5C6B80"/>
        <w:spacing w:before="504" w:after="204" w:line="336" w:lineRule="atLeast"/>
        <w:jc w:val="left"/>
        <w:outlineLvl w:val="1"/>
        <w:rPr>
          <w:rFonts w:ascii="Yu Gothic" w:eastAsia="Yu Gothic" w:hAnsi="Yu Gothic" w:cs="MS PGothic" w:hint="eastAsia"/>
          <w:b/>
          <w:bCs/>
          <w:color w:val="FFFFFF"/>
          <w:kern w:val="0"/>
          <w:sz w:val="30"/>
          <w:szCs w:val="30"/>
        </w:rPr>
      </w:pPr>
      <w:r w:rsidRPr="00C22143">
        <w:rPr>
          <w:rFonts w:ascii="Yu Gothic" w:eastAsia="Yu Gothic" w:hAnsi="Yu Gothic" w:cs="MS PGothic" w:hint="eastAsia"/>
          <w:b/>
          <w:bCs/>
          <w:color w:val="FFFFFF"/>
          <w:kern w:val="0"/>
          <w:sz w:val="30"/>
          <w:szCs w:val="30"/>
        </w:rPr>
        <w:t>経営コンサルタントのスキルまとめ</w:t>
      </w:r>
    </w:p>
    <w:p w14:paraId="0AF7597A" w14:textId="77777777" w:rsidR="00C22143" w:rsidRPr="00C22143" w:rsidRDefault="00C22143" w:rsidP="00C22143">
      <w:pPr>
        <w:widowControl/>
        <w:shd w:val="clear" w:color="auto" w:fill="FFFFFF"/>
        <w:spacing w:after="384"/>
        <w:jc w:val="left"/>
        <w:rPr>
          <w:rFonts w:ascii="Meiryo" w:eastAsia="Meiryo" w:hAnsi="Meiryo" w:cs="MS PGothic" w:hint="eastAsia"/>
          <w:color w:val="5C6B80"/>
          <w:kern w:val="0"/>
          <w:sz w:val="24"/>
          <w:szCs w:val="24"/>
        </w:rPr>
      </w:pPr>
      <w:r w:rsidRPr="00C22143">
        <w:rPr>
          <w:rFonts w:ascii="Meiryo" w:eastAsia="Meiryo" w:hAnsi="Meiryo" w:cs="MS PGothic" w:hint="eastAsia"/>
          <w:color w:val="5C6B80"/>
          <w:kern w:val="0"/>
          <w:sz w:val="24"/>
          <w:szCs w:val="24"/>
        </w:rPr>
        <w:lastRenderedPageBreak/>
        <w:t>経営コンサルタントは、色々な資質を求められるため、大学を卒業してすぐに就けるような職業ではないと言えるかもしれません。</w:t>
      </w:r>
      <w:r w:rsidRPr="00C22143">
        <w:rPr>
          <w:rFonts w:ascii="Meiryo" w:eastAsia="Meiryo" w:hAnsi="Meiryo" w:cs="MS PGothic" w:hint="eastAsia"/>
          <w:color w:val="5C6B80"/>
          <w:kern w:val="0"/>
          <w:sz w:val="24"/>
          <w:szCs w:val="24"/>
        </w:rPr>
        <w:br/>
        <w:t>経営コンサルタントを目指すのであれば、業界知識を深め、プレゼン力を始めとした様々なスキルを磨きながら、世の中の動向に敏感であり続ける努力をすることが大切といえるでしょう。</w:t>
      </w:r>
    </w:p>
    <w:p w14:paraId="05DC1C76" w14:textId="77777777" w:rsidR="003D0B12" w:rsidRPr="00C22143" w:rsidRDefault="00C22143"/>
    <w:sectPr w:rsidR="003D0B12" w:rsidRPr="00C2214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Meiryo">
    <w:panose1 w:val="020B0604030504040204"/>
    <w:charset w:val="80"/>
    <w:family w:val="swiss"/>
    <w:pitch w:val="variable"/>
    <w:sig w:usb0="E00002FF" w:usb1="6AC7FFFF"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B393D"/>
    <w:multiLevelType w:val="multilevel"/>
    <w:tmpl w:val="246EE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3FF"/>
    <w:rsid w:val="00322EA3"/>
    <w:rsid w:val="003B73FF"/>
    <w:rsid w:val="00B31074"/>
    <w:rsid w:val="00C221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9299DAA0-1BDB-48AF-94D9-8AE9A5F4F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C22143"/>
    <w:pPr>
      <w:widowControl/>
      <w:spacing w:before="100" w:beforeAutospacing="1" w:after="100" w:afterAutospacing="1"/>
      <w:jc w:val="left"/>
      <w:outlineLvl w:val="1"/>
    </w:pPr>
    <w:rPr>
      <w:rFonts w:ascii="MS PGothic" w:eastAsia="MS PGothic" w:hAnsi="MS PGothic" w:cs="MS PGothic"/>
      <w:b/>
      <w:bCs/>
      <w:kern w:val="0"/>
      <w:sz w:val="36"/>
      <w:szCs w:val="36"/>
    </w:rPr>
  </w:style>
  <w:style w:type="paragraph" w:styleId="3">
    <w:name w:val="heading 3"/>
    <w:basedOn w:val="a"/>
    <w:link w:val="30"/>
    <w:uiPriority w:val="9"/>
    <w:qFormat/>
    <w:rsid w:val="00C22143"/>
    <w:pPr>
      <w:widowControl/>
      <w:spacing w:before="100" w:beforeAutospacing="1" w:after="100" w:afterAutospacing="1"/>
      <w:jc w:val="left"/>
      <w:outlineLvl w:val="2"/>
    </w:pPr>
    <w:rPr>
      <w:rFonts w:ascii="MS PGothic" w:eastAsia="MS PGothic" w:hAnsi="MS PGothic" w:cs="MS PGothic"/>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22143"/>
    <w:rPr>
      <w:rFonts w:ascii="MS PGothic" w:eastAsia="MS PGothic" w:hAnsi="MS PGothic" w:cs="MS PGothic"/>
      <w:b/>
      <w:bCs/>
      <w:kern w:val="0"/>
      <w:sz w:val="36"/>
      <w:szCs w:val="36"/>
    </w:rPr>
  </w:style>
  <w:style w:type="character" w:customStyle="1" w:styleId="30">
    <w:name w:val="标题 3 字符"/>
    <w:basedOn w:val="a0"/>
    <w:link w:val="3"/>
    <w:uiPriority w:val="9"/>
    <w:rsid w:val="00C22143"/>
    <w:rPr>
      <w:rFonts w:ascii="MS PGothic" w:eastAsia="MS PGothic" w:hAnsi="MS PGothic" w:cs="MS PGothic"/>
      <w:b/>
      <w:bCs/>
      <w:kern w:val="0"/>
      <w:sz w:val="27"/>
      <w:szCs w:val="27"/>
    </w:rPr>
  </w:style>
  <w:style w:type="paragraph" w:styleId="a3">
    <w:name w:val="Normal (Web)"/>
    <w:basedOn w:val="a"/>
    <w:uiPriority w:val="99"/>
    <w:semiHidden/>
    <w:unhideWhenUsed/>
    <w:rsid w:val="00C22143"/>
    <w:pPr>
      <w:widowControl/>
      <w:spacing w:before="100" w:beforeAutospacing="1" w:after="100" w:afterAutospacing="1"/>
      <w:jc w:val="left"/>
    </w:pPr>
    <w:rPr>
      <w:rFonts w:ascii="MS PGothic" w:eastAsia="MS PGothic" w:hAnsi="MS PGothic" w:cs="MS PGothic"/>
      <w:kern w:val="0"/>
      <w:sz w:val="24"/>
      <w:szCs w:val="24"/>
    </w:rPr>
  </w:style>
  <w:style w:type="character" w:styleId="a4">
    <w:name w:val="Hyperlink"/>
    <w:basedOn w:val="a0"/>
    <w:uiPriority w:val="99"/>
    <w:semiHidden/>
    <w:unhideWhenUsed/>
    <w:rsid w:val="00C221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552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sign-navi.jp/opportunities/active/1"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656</Words>
  <Characters>3745</Characters>
  <Application>Microsoft Office Word</Application>
  <DocSecurity>0</DocSecurity>
  <Lines>31</Lines>
  <Paragraphs>8</Paragraphs>
  <ScaleCrop>false</ScaleCrop>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Live Sun Shubin</dc:creator>
  <cp:keywords/>
  <dc:description/>
  <cp:lastModifiedBy>Live Sun Shubin</cp:lastModifiedBy>
  <cp:revision>2</cp:revision>
  <dcterms:created xsi:type="dcterms:W3CDTF">2021-02-21T09:13:00Z</dcterms:created>
  <dcterms:modified xsi:type="dcterms:W3CDTF">2021-02-21T09:13:00Z</dcterms:modified>
</cp:coreProperties>
</file>