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607" w:rsidRPr="00825607" w:rsidRDefault="00FE6259" w:rsidP="00825607">
      <w:pPr>
        <w:spacing w:after="120"/>
        <w:jc w:val="right"/>
        <w:rPr>
          <w:rFonts w:asciiTheme="majorHAnsi" w:hAnsiTheme="majorHAnsi"/>
          <w:noProof/>
          <w:lang w:val="el-GR"/>
        </w:rPr>
      </w:pPr>
      <w:bookmarkStart w:id="0" w:name="_Toc370214773"/>
      <w:bookmarkStart w:id="1" w:name="_Toc370214819"/>
      <w:bookmarkStart w:id="2" w:name="_Toc370214881"/>
      <w:r>
        <w:rPr>
          <w:rFonts w:asciiTheme="majorHAnsi" w:hAnsiTheme="majorHAnsi"/>
          <w:noProof/>
          <w:sz w:val="28"/>
          <w:lang w:val="el-GR"/>
        </w:rPr>
        <w:drawing>
          <wp:anchor distT="0" distB="0" distL="114300" distR="114300" simplePos="0" relativeHeight="251660288" behindDoc="0" locked="0" layoutInCell="1" allowOverlap="1" wp14:anchorId="5B7FB242">
            <wp:simplePos x="0" y="0"/>
            <wp:positionH relativeFrom="column">
              <wp:posOffset>47625</wp:posOffset>
            </wp:positionH>
            <wp:positionV relativeFrom="paragraph">
              <wp:posOffset>66675</wp:posOffset>
            </wp:positionV>
            <wp:extent cx="704850" cy="110762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738" cy="111216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bookmarkEnd w:id="0"/>
      <w:bookmarkEnd w:id="1"/>
      <w:bookmarkEnd w:id="2"/>
      <w:r w:rsidR="00825607" w:rsidRPr="00825607">
        <w:rPr>
          <w:rFonts w:asciiTheme="majorHAnsi" w:hAnsiTheme="majorHAnsi"/>
          <w:noProof/>
          <w:lang w:val="el-GR"/>
        </w:rPr>
        <w:t>ΕΘΝΙΚΟ ΚΑΙ ΚΑΠΟΔΙΣΤΡΙΑΚΟ</w:t>
      </w:r>
      <w:r w:rsidR="00825607" w:rsidRPr="007230C1">
        <w:rPr>
          <w:rFonts w:asciiTheme="majorHAnsi" w:hAnsiTheme="majorHAnsi"/>
          <w:noProof/>
          <w:lang w:val="el-GR"/>
        </w:rPr>
        <w:t xml:space="preserve"> </w:t>
      </w:r>
      <w:r w:rsidR="00825607" w:rsidRPr="00825607">
        <w:rPr>
          <w:rFonts w:asciiTheme="majorHAnsi" w:hAnsiTheme="majorHAnsi"/>
          <w:noProof/>
          <w:lang w:val="el-GR"/>
        </w:rPr>
        <w:t>ΠΑΝΕΠΙΣΤΗΜΙΟ ΑΘΗΝΩΝ</w:t>
      </w:r>
    </w:p>
    <w:p w:rsidR="00825607" w:rsidRPr="00825607" w:rsidRDefault="00825607" w:rsidP="00825607">
      <w:pPr>
        <w:spacing w:after="120"/>
        <w:jc w:val="right"/>
        <w:rPr>
          <w:rFonts w:asciiTheme="majorHAnsi" w:hAnsiTheme="majorHAnsi"/>
          <w:noProof/>
          <w:lang w:val="el-GR"/>
        </w:rPr>
      </w:pPr>
      <w:r w:rsidRPr="00825607">
        <w:rPr>
          <w:rFonts w:asciiTheme="majorHAnsi" w:hAnsiTheme="majorHAnsi"/>
          <w:noProof/>
          <w:lang w:val="el-GR"/>
        </w:rPr>
        <w:t>ΣΧΟΛΗ ΘΕΤΙΚΩΝ ΕΠΙΣΤΗΜΩΝ</w:t>
      </w:r>
      <w:r w:rsidRPr="00825607">
        <w:rPr>
          <w:rFonts w:asciiTheme="majorHAnsi" w:hAnsiTheme="majorHAnsi"/>
          <w:noProof/>
          <w:lang w:val="el-GR"/>
        </w:rPr>
        <w:tab/>
      </w:r>
    </w:p>
    <w:p w:rsidR="00825607" w:rsidRPr="00825607" w:rsidRDefault="00825607" w:rsidP="00825607">
      <w:pPr>
        <w:spacing w:after="120"/>
        <w:jc w:val="right"/>
        <w:rPr>
          <w:rFonts w:asciiTheme="majorHAnsi" w:hAnsiTheme="majorHAnsi"/>
          <w:noProof/>
          <w:lang w:val="el-GR"/>
        </w:rPr>
      </w:pPr>
      <w:r w:rsidRPr="00825607">
        <w:rPr>
          <w:rFonts w:asciiTheme="majorHAnsi" w:hAnsiTheme="majorHAnsi"/>
          <w:noProof/>
          <w:lang w:val="el-GR"/>
        </w:rPr>
        <w:t>ΤΜΗΜΑ ΠΛΗΡΟΦΟΡΙΚΗΣ &amp; ΤΗΛΕΠΙΚΟΙΝΩΝΙΩΝ</w:t>
      </w:r>
    </w:p>
    <w:p w:rsidR="004D2BE1" w:rsidRPr="00825607" w:rsidRDefault="00825607" w:rsidP="00825607">
      <w:pPr>
        <w:spacing w:after="120"/>
        <w:jc w:val="right"/>
        <w:rPr>
          <w:bCs/>
          <w:sz w:val="22"/>
          <w:lang w:val="el-GR"/>
        </w:rPr>
      </w:pPr>
      <w:r w:rsidRPr="00825607">
        <w:rPr>
          <w:rFonts w:asciiTheme="majorHAnsi" w:hAnsiTheme="majorHAnsi"/>
          <w:noProof/>
          <w:lang w:val="el-GR"/>
        </w:rPr>
        <w:t>ΠΡΟΓΡΑΜΜΑ ΜΕΤΑΠΤΥΧΙΑΚΩΝ ΣΠΟΥΔΩΝ</w:t>
      </w:r>
    </w:p>
    <w:p w:rsidR="004D2BE1" w:rsidRDefault="004D2BE1" w:rsidP="004D2BE1">
      <w:pPr>
        <w:pStyle w:val="a4"/>
        <w:jc w:val="center"/>
        <w:rPr>
          <w:lang w:val="el-GR"/>
        </w:rPr>
      </w:pPr>
    </w:p>
    <w:p w:rsidR="004D2BE1" w:rsidRPr="00825607" w:rsidRDefault="00825607" w:rsidP="004D2BE1">
      <w:pPr>
        <w:pStyle w:val="a4"/>
        <w:jc w:val="center"/>
        <w:rPr>
          <w:sz w:val="56"/>
          <w:lang w:val="el-GR"/>
        </w:rPr>
      </w:pPr>
      <w:r w:rsidRPr="00825607">
        <w:rPr>
          <w:sz w:val="56"/>
          <w:lang w:val="el-GR"/>
        </w:rPr>
        <w:t>Αναγνώριση Προτύπων – Εργασία 1</w:t>
      </w:r>
      <w:r w:rsidRPr="00825607">
        <w:rPr>
          <w:sz w:val="56"/>
          <w:vertAlign w:val="superscript"/>
          <w:lang w:val="el-GR"/>
        </w:rPr>
        <w:t>η</w:t>
      </w:r>
      <w:r w:rsidRPr="00825607">
        <w:rPr>
          <w:sz w:val="56"/>
          <w:lang w:val="el-GR"/>
        </w:rPr>
        <w:t xml:space="preserve"> </w:t>
      </w:r>
    </w:p>
    <w:p w:rsidR="004D2BE1" w:rsidRPr="00122CD6" w:rsidRDefault="004D2BE1" w:rsidP="004D2BE1">
      <w:pPr>
        <w:rPr>
          <w:lang w:val="el-GR"/>
        </w:rPr>
      </w:pPr>
    </w:p>
    <w:p w:rsidR="004D2BE1" w:rsidRPr="007230C1" w:rsidRDefault="007230C1" w:rsidP="00E339CB">
      <w:pPr>
        <w:jc w:val="center"/>
        <w:rPr>
          <w:sz w:val="28"/>
          <w:lang w:val="el-GR"/>
        </w:rPr>
      </w:pPr>
      <w:r>
        <w:rPr>
          <w:rFonts w:asciiTheme="majorHAnsi" w:hAnsiTheme="majorHAnsi"/>
          <w:b/>
          <w:bCs/>
          <w:i/>
          <w:iCs/>
          <w:sz w:val="32"/>
          <w:szCs w:val="28"/>
          <w:lang w:val="el-GR"/>
        </w:rPr>
        <w:t xml:space="preserve">Εξέταση της απόδοσης ταξινομητών </w:t>
      </w:r>
      <w:r w:rsidRPr="007230C1">
        <w:rPr>
          <w:rFonts w:asciiTheme="majorHAnsi" w:hAnsiTheme="majorHAnsi"/>
          <w:b/>
          <w:bCs/>
          <w:i/>
          <w:iCs/>
          <w:sz w:val="32"/>
          <w:szCs w:val="28"/>
          <w:lang w:val="el-GR"/>
        </w:rPr>
        <w:t>(</w:t>
      </w:r>
      <w:r>
        <w:rPr>
          <w:rFonts w:asciiTheme="majorHAnsi" w:hAnsiTheme="majorHAnsi"/>
          <w:b/>
          <w:bCs/>
          <w:i/>
          <w:iCs/>
          <w:sz w:val="32"/>
          <w:szCs w:val="28"/>
        </w:rPr>
        <w:t>kNN</w:t>
      </w:r>
      <w:r w:rsidRPr="007230C1">
        <w:rPr>
          <w:rFonts w:asciiTheme="majorHAnsi" w:hAnsiTheme="majorHAnsi"/>
          <w:b/>
          <w:bCs/>
          <w:i/>
          <w:iCs/>
          <w:sz w:val="32"/>
          <w:szCs w:val="28"/>
          <w:lang w:val="el-GR"/>
        </w:rPr>
        <w:t xml:space="preserve">, </w:t>
      </w:r>
      <w:r>
        <w:rPr>
          <w:rFonts w:asciiTheme="majorHAnsi" w:hAnsiTheme="majorHAnsi"/>
          <w:b/>
          <w:bCs/>
          <w:i/>
          <w:iCs/>
          <w:sz w:val="32"/>
          <w:szCs w:val="28"/>
        </w:rPr>
        <w:t>Bayes</w:t>
      </w:r>
      <w:r w:rsidRPr="007230C1">
        <w:rPr>
          <w:rFonts w:asciiTheme="majorHAnsi" w:hAnsiTheme="majorHAnsi"/>
          <w:b/>
          <w:bCs/>
          <w:i/>
          <w:iCs/>
          <w:sz w:val="32"/>
          <w:szCs w:val="28"/>
          <w:lang w:val="el-GR"/>
        </w:rPr>
        <w:t xml:space="preserve">, </w:t>
      </w:r>
      <w:r>
        <w:rPr>
          <w:rFonts w:asciiTheme="majorHAnsi" w:hAnsiTheme="majorHAnsi"/>
          <w:b/>
          <w:bCs/>
          <w:i/>
          <w:iCs/>
          <w:sz w:val="32"/>
          <w:szCs w:val="28"/>
        </w:rPr>
        <w:t>Naive</w:t>
      </w:r>
      <w:r w:rsidRPr="007230C1">
        <w:rPr>
          <w:rFonts w:asciiTheme="majorHAnsi" w:hAnsiTheme="majorHAnsi"/>
          <w:b/>
          <w:bCs/>
          <w:i/>
          <w:iCs/>
          <w:sz w:val="32"/>
          <w:szCs w:val="28"/>
          <w:lang w:val="el-GR"/>
        </w:rPr>
        <w:t xml:space="preserve"> </w:t>
      </w:r>
      <w:r>
        <w:rPr>
          <w:rFonts w:asciiTheme="majorHAnsi" w:hAnsiTheme="majorHAnsi"/>
          <w:b/>
          <w:bCs/>
          <w:i/>
          <w:iCs/>
          <w:sz w:val="32"/>
          <w:szCs w:val="28"/>
        </w:rPr>
        <w:t>Bayes</w:t>
      </w:r>
      <w:r w:rsidRPr="007230C1">
        <w:rPr>
          <w:rFonts w:asciiTheme="majorHAnsi" w:hAnsiTheme="majorHAnsi"/>
          <w:b/>
          <w:bCs/>
          <w:i/>
          <w:iCs/>
          <w:sz w:val="32"/>
          <w:szCs w:val="28"/>
          <w:lang w:val="el-GR"/>
        </w:rPr>
        <w:t xml:space="preserve">) </w:t>
      </w:r>
      <w:r>
        <w:rPr>
          <w:rFonts w:asciiTheme="majorHAnsi" w:hAnsiTheme="majorHAnsi"/>
          <w:b/>
          <w:bCs/>
          <w:i/>
          <w:iCs/>
          <w:sz w:val="32"/>
          <w:szCs w:val="28"/>
          <w:lang w:val="el-GR"/>
        </w:rPr>
        <w:t xml:space="preserve">και χρήση δικτύων </w:t>
      </w:r>
      <w:r>
        <w:rPr>
          <w:rFonts w:asciiTheme="majorHAnsi" w:hAnsiTheme="majorHAnsi"/>
          <w:b/>
          <w:bCs/>
          <w:i/>
          <w:iCs/>
          <w:sz w:val="32"/>
          <w:szCs w:val="28"/>
        </w:rPr>
        <w:t>Bayes</w:t>
      </w:r>
      <w:r w:rsidRPr="007230C1">
        <w:rPr>
          <w:rFonts w:asciiTheme="majorHAnsi" w:hAnsiTheme="majorHAnsi"/>
          <w:b/>
          <w:bCs/>
          <w:i/>
          <w:iCs/>
          <w:sz w:val="32"/>
          <w:szCs w:val="28"/>
          <w:lang w:val="el-GR"/>
        </w:rPr>
        <w:t xml:space="preserve"> </w:t>
      </w:r>
      <w:r>
        <w:rPr>
          <w:rFonts w:asciiTheme="majorHAnsi" w:hAnsiTheme="majorHAnsi"/>
          <w:b/>
          <w:bCs/>
          <w:i/>
          <w:iCs/>
          <w:sz w:val="32"/>
          <w:szCs w:val="28"/>
          <w:lang w:val="el-GR"/>
        </w:rPr>
        <w:t>για συμπερασμό πιθανοτήτων</w:t>
      </w:r>
    </w:p>
    <w:p w:rsidR="004D2BE1" w:rsidRDefault="004D2BE1" w:rsidP="004D2BE1">
      <w:pPr>
        <w:rPr>
          <w:lang w:val="el-GR"/>
        </w:rPr>
      </w:pPr>
    </w:p>
    <w:p w:rsidR="004D2BE1" w:rsidRPr="00242452" w:rsidRDefault="002C0C62" w:rsidP="00B77342">
      <w:pPr>
        <w:jc w:val="center"/>
        <w:rPr>
          <w:lang w:val="el-GR"/>
        </w:rPr>
      </w:pPr>
      <w:r>
        <w:rPr>
          <w:noProof/>
          <w:lang w:val="el-GR" w:eastAsia="el-GR"/>
        </w:rPr>
        <mc:AlternateContent>
          <mc:Choice Requires="wps">
            <w:drawing>
              <wp:anchor distT="91440" distB="91440" distL="114300" distR="114300" simplePos="0" relativeHeight="251664384" behindDoc="0" locked="0" layoutInCell="1" allowOverlap="1">
                <wp:simplePos x="0" y="0"/>
                <wp:positionH relativeFrom="page">
                  <wp:posOffset>4019550</wp:posOffset>
                </wp:positionH>
                <wp:positionV relativeFrom="paragraph">
                  <wp:posOffset>3009265</wp:posOffset>
                </wp:positionV>
                <wp:extent cx="3477260" cy="929005"/>
                <wp:effectExtent l="0" t="0" r="0" b="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929005"/>
                        </a:xfrm>
                        <a:prstGeom prst="rect">
                          <a:avLst/>
                        </a:prstGeom>
                        <a:noFill/>
                        <a:ln w="9525">
                          <a:noFill/>
                          <a:miter lim="800000"/>
                          <a:headEnd/>
                          <a:tailEnd/>
                        </a:ln>
                      </wps:spPr>
                      <wps:txbx>
                        <w:txbxContent>
                          <w:p w:rsidR="00AB4B50" w:rsidRPr="00242452" w:rsidRDefault="00AB4B50" w:rsidP="006D1024">
                            <w:pPr>
                              <w:pBdr>
                                <w:top w:val="single" w:sz="24" w:space="8" w:color="5B9BD5" w:themeColor="accent1"/>
                                <w:bottom w:val="single" w:sz="24" w:space="8" w:color="5B9BD5" w:themeColor="accent1"/>
                              </w:pBdr>
                              <w:spacing w:after="0"/>
                              <w:rPr>
                                <w:i/>
                                <w:iCs/>
                                <w:color w:val="5B9BD5" w:themeColor="accent1"/>
                                <w:szCs w:val="24"/>
                                <w:lang w:val="el-GR"/>
                              </w:rPr>
                            </w:pPr>
                            <w:r w:rsidRPr="00242452">
                              <w:rPr>
                                <w:i/>
                                <w:iCs/>
                                <w:color w:val="5B9BD5" w:themeColor="accent1"/>
                                <w:szCs w:val="24"/>
                                <w:lang w:val="el-GR"/>
                              </w:rPr>
                              <w:t xml:space="preserve">Ον/μο: </w:t>
                            </w:r>
                            <w:r>
                              <w:rPr>
                                <w:i/>
                                <w:iCs/>
                                <w:color w:val="5B9BD5" w:themeColor="accent1"/>
                                <w:szCs w:val="24"/>
                                <w:lang w:val="el-GR"/>
                              </w:rPr>
                              <w:t>Δοξαστάκης</w:t>
                            </w:r>
                            <w:r w:rsidRPr="00242452">
                              <w:rPr>
                                <w:i/>
                                <w:iCs/>
                                <w:color w:val="5B9BD5" w:themeColor="accent1"/>
                                <w:szCs w:val="24"/>
                                <w:lang w:val="el-GR"/>
                              </w:rPr>
                              <w:t xml:space="preserve"> </w:t>
                            </w:r>
                            <w:r>
                              <w:rPr>
                                <w:i/>
                                <w:iCs/>
                                <w:color w:val="5B9BD5" w:themeColor="accent1"/>
                                <w:szCs w:val="24"/>
                                <w:lang w:val="el-GR"/>
                              </w:rPr>
                              <w:t>Γεώργιος</w:t>
                            </w:r>
                          </w:p>
                          <w:p w:rsidR="00AB4B50" w:rsidRPr="0095560B" w:rsidRDefault="00AB4B50" w:rsidP="006D1024">
                            <w:pPr>
                              <w:pBdr>
                                <w:top w:val="single" w:sz="24" w:space="8" w:color="5B9BD5" w:themeColor="accent1"/>
                                <w:bottom w:val="single" w:sz="24" w:space="8" w:color="5B9BD5" w:themeColor="accent1"/>
                              </w:pBdr>
                              <w:spacing w:after="0"/>
                              <w:rPr>
                                <w:i/>
                                <w:iCs/>
                                <w:color w:val="5B9BD5" w:themeColor="accent1"/>
                                <w:lang w:val="el-GR"/>
                              </w:rPr>
                            </w:pPr>
                            <w:r w:rsidRPr="0095560B">
                              <w:rPr>
                                <w:i/>
                                <w:iCs/>
                                <w:color w:val="5B9BD5" w:themeColor="accent1"/>
                                <w:szCs w:val="24"/>
                                <w:lang w:val="el-GR"/>
                              </w:rPr>
                              <w:t xml:space="preserve">Α.Μ.: </w:t>
                            </w:r>
                            <w:r>
                              <w:rPr>
                                <w:i/>
                                <w:iCs/>
                                <w:color w:val="5B9BD5" w:themeColor="accent1"/>
                                <w:szCs w:val="24"/>
                                <w:lang w:val="el-GR"/>
                              </w:rPr>
                              <w:t>Μ1613</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6.5pt;margin-top:236.95pt;width:273.8pt;height:73.15pt;z-index:25166438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" filled="f" stroked="f">
                <v:textbox style="mso-fit-shape-to-text:t">
                  <w:txbxContent>
                    <w:p w:rsidR="00AB4B50" w:rsidRPr="00242452" w:rsidRDefault="00AB4B50" w:rsidP="006D1024">
                      <w:pPr>
                        <w:pBdr>
                          <w:top w:val="single" w:sz="24" w:space="8" w:color="5B9BD5" w:themeColor="accent1"/>
                          <w:bottom w:val="single" w:sz="24" w:space="8" w:color="5B9BD5" w:themeColor="accent1"/>
                        </w:pBdr>
                        <w:spacing w:after="0"/>
                        <w:rPr>
                          <w:i/>
                          <w:iCs/>
                          <w:color w:val="5B9BD5" w:themeColor="accent1"/>
                          <w:szCs w:val="24"/>
                          <w:lang w:val="el-GR"/>
                        </w:rPr>
                      </w:pPr>
                      <w:r w:rsidRPr="00242452">
                        <w:rPr>
                          <w:i/>
                          <w:iCs/>
                          <w:color w:val="5B9BD5" w:themeColor="accent1"/>
                          <w:szCs w:val="24"/>
                          <w:lang w:val="el-GR"/>
                        </w:rPr>
                        <w:t xml:space="preserve">Ον/μο: </w:t>
                      </w:r>
                      <w:r>
                        <w:rPr>
                          <w:i/>
                          <w:iCs/>
                          <w:color w:val="5B9BD5" w:themeColor="accent1"/>
                          <w:szCs w:val="24"/>
                          <w:lang w:val="el-GR"/>
                        </w:rPr>
                        <w:t>Δοξαστάκης</w:t>
                      </w:r>
                      <w:r w:rsidRPr="00242452">
                        <w:rPr>
                          <w:i/>
                          <w:iCs/>
                          <w:color w:val="5B9BD5" w:themeColor="accent1"/>
                          <w:szCs w:val="24"/>
                          <w:lang w:val="el-GR"/>
                        </w:rPr>
                        <w:t xml:space="preserve"> </w:t>
                      </w:r>
                      <w:r>
                        <w:rPr>
                          <w:i/>
                          <w:iCs/>
                          <w:color w:val="5B9BD5" w:themeColor="accent1"/>
                          <w:szCs w:val="24"/>
                          <w:lang w:val="el-GR"/>
                        </w:rPr>
                        <w:t>Γεώργιος</w:t>
                      </w:r>
                    </w:p>
                    <w:p w:rsidR="00AB4B50" w:rsidRPr="0095560B" w:rsidRDefault="00AB4B50" w:rsidP="006D1024">
                      <w:pPr>
                        <w:pBdr>
                          <w:top w:val="single" w:sz="24" w:space="8" w:color="5B9BD5" w:themeColor="accent1"/>
                          <w:bottom w:val="single" w:sz="24" w:space="8" w:color="5B9BD5" w:themeColor="accent1"/>
                        </w:pBdr>
                        <w:spacing w:after="0"/>
                        <w:rPr>
                          <w:i/>
                          <w:iCs/>
                          <w:color w:val="5B9BD5" w:themeColor="accent1"/>
                          <w:lang w:val="el-GR"/>
                        </w:rPr>
                      </w:pPr>
                      <w:r w:rsidRPr="0095560B">
                        <w:rPr>
                          <w:i/>
                          <w:iCs/>
                          <w:color w:val="5B9BD5" w:themeColor="accent1"/>
                          <w:szCs w:val="24"/>
                          <w:lang w:val="el-GR"/>
                        </w:rPr>
                        <w:t xml:space="preserve">Α.Μ.: </w:t>
                      </w:r>
                      <w:r>
                        <w:rPr>
                          <w:i/>
                          <w:iCs/>
                          <w:color w:val="5B9BD5" w:themeColor="accent1"/>
                          <w:szCs w:val="24"/>
                          <w:lang w:val="el-GR"/>
                        </w:rPr>
                        <w:t>Μ1613</w:t>
                      </w:r>
                    </w:p>
                  </w:txbxContent>
                </v:textbox>
                <w10:wrap type="topAndBottom" anchorx="page"/>
              </v:shape>
            </w:pict>
          </mc:Fallback>
        </mc:AlternateContent>
      </w:r>
      <w:r w:rsidR="00B77342">
        <w:rPr>
          <w:noProof/>
          <w:lang w:val="el-GR" w:eastAsia="el-GR"/>
        </w:rPr>
        <w:drawing>
          <wp:inline distT="0" distB="0" distL="0" distR="0" wp14:anchorId="4B725E39" wp14:editId="7D959901">
            <wp:extent cx="2934970" cy="2361915"/>
            <wp:effectExtent l="38100" t="0" r="189230" b="768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silis\Dropbox\TEI\Πτυχιακή\cover_phot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63458" cy="238484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szCs w:val="22"/>
          <w:lang w:val="el-GR" w:eastAsia="el-GR"/>
        </w:rPr>
        <mc:AlternateContent>
          <mc:Choice Requires="wps">
            <w:drawing>
              <wp:anchor distT="91440" distB="91440" distL="114300" distR="114300" simplePos="0" relativeHeight="251662336" behindDoc="0" locked="0" layoutInCell="1" allowOverlap="1">
                <wp:simplePos x="0" y="0"/>
                <wp:positionH relativeFrom="page">
                  <wp:posOffset>375920</wp:posOffset>
                </wp:positionH>
                <wp:positionV relativeFrom="paragraph">
                  <wp:posOffset>3011170</wp:posOffset>
                </wp:positionV>
                <wp:extent cx="3472815" cy="929005"/>
                <wp:effectExtent l="0" t="0" r="0" b="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815" cy="929005"/>
                        </a:xfrm>
                        <a:prstGeom prst="rect">
                          <a:avLst/>
                        </a:prstGeom>
                        <a:noFill/>
                        <a:ln w="9525">
                          <a:noFill/>
                          <a:miter lim="800000"/>
                          <a:headEnd/>
                          <a:tailEnd/>
                        </a:ln>
                      </wps:spPr>
                      <wps:txbx>
                        <w:txbxContent>
                          <w:p w:rsidR="00AB4B50" w:rsidRPr="00242452" w:rsidRDefault="00AB4B50" w:rsidP="004D2BE1">
                            <w:pPr>
                              <w:pBdr>
                                <w:top w:val="single" w:sz="24" w:space="8" w:color="5B9BD5" w:themeColor="accent1"/>
                                <w:bottom w:val="single" w:sz="24" w:space="8" w:color="5B9BD5" w:themeColor="accent1"/>
                              </w:pBdr>
                              <w:spacing w:after="0"/>
                              <w:rPr>
                                <w:i/>
                                <w:iCs/>
                                <w:color w:val="5B9BD5" w:themeColor="accent1"/>
                                <w:szCs w:val="24"/>
                                <w:lang w:val="el-GR"/>
                              </w:rPr>
                            </w:pPr>
                            <w:r w:rsidRPr="00242452">
                              <w:rPr>
                                <w:i/>
                                <w:iCs/>
                                <w:color w:val="5B9BD5" w:themeColor="accent1"/>
                                <w:szCs w:val="24"/>
                                <w:lang w:val="el-GR"/>
                              </w:rPr>
                              <w:t xml:space="preserve">Ον/μο: </w:t>
                            </w:r>
                            <w:r>
                              <w:rPr>
                                <w:i/>
                                <w:iCs/>
                                <w:color w:val="5B9BD5" w:themeColor="accent1"/>
                                <w:szCs w:val="24"/>
                                <w:lang w:val="el-GR"/>
                              </w:rPr>
                              <w:t>Μέτσης</w:t>
                            </w:r>
                            <w:r w:rsidRPr="00242452">
                              <w:rPr>
                                <w:i/>
                                <w:iCs/>
                                <w:color w:val="5B9BD5" w:themeColor="accent1"/>
                                <w:szCs w:val="24"/>
                                <w:lang w:val="el-GR"/>
                              </w:rPr>
                              <w:t xml:space="preserve"> </w:t>
                            </w:r>
                            <w:r>
                              <w:rPr>
                                <w:i/>
                                <w:iCs/>
                                <w:color w:val="5B9BD5" w:themeColor="accent1"/>
                                <w:szCs w:val="24"/>
                                <w:lang w:val="el-GR"/>
                              </w:rPr>
                              <w:t>Γεώργιος</w:t>
                            </w:r>
                          </w:p>
                          <w:p w:rsidR="00AB4B50" w:rsidRPr="00F126DD" w:rsidRDefault="00AB4B50" w:rsidP="004D2BE1">
                            <w:pPr>
                              <w:pBdr>
                                <w:top w:val="single" w:sz="24" w:space="8" w:color="5B9BD5" w:themeColor="accent1"/>
                                <w:bottom w:val="single" w:sz="24" w:space="8" w:color="5B9BD5" w:themeColor="accent1"/>
                              </w:pBdr>
                              <w:spacing w:after="0"/>
                              <w:rPr>
                                <w:i/>
                                <w:iCs/>
                                <w:color w:val="5B9BD5" w:themeColor="accent1"/>
                                <w:lang w:val="el-GR"/>
                              </w:rPr>
                            </w:pPr>
                            <w:r w:rsidRPr="0095560B">
                              <w:rPr>
                                <w:i/>
                                <w:iCs/>
                                <w:color w:val="5B9BD5" w:themeColor="accent1"/>
                                <w:szCs w:val="24"/>
                                <w:lang w:val="el-GR"/>
                              </w:rPr>
                              <w:t xml:space="preserve">Α.Μ.: </w:t>
                            </w:r>
                            <w:r w:rsidR="00F126DD">
                              <w:rPr>
                                <w:i/>
                                <w:iCs/>
                                <w:color w:val="5B9BD5" w:themeColor="accent1"/>
                                <w:szCs w:val="24"/>
                                <w:lang w:val="el-GR"/>
                              </w:rPr>
                              <w:t>Μ</w:t>
                            </w:r>
                            <w:r w:rsidR="00F126DD" w:rsidRPr="00F126DD">
                              <w:rPr>
                                <w:i/>
                                <w:iCs/>
                                <w:color w:val="5B9BD5" w:themeColor="accent1"/>
                                <w:szCs w:val="24"/>
                                <w:lang w:val="el-GR"/>
                              </w:rPr>
                              <w:t>1574</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_x0000_s1027" type="#_x0000_t202" style="position:absolute;left:0;text-align:left;margin-left:29.6pt;margin-top:237.1pt;width:273.45pt;height:73.1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" filled="f" stroked="f">
                <v:textbox style="mso-fit-shape-to-text:t">
                  <w:txbxContent>
                    <w:p w:rsidR="00AB4B50" w:rsidRPr="00242452" w:rsidRDefault="00AB4B50" w:rsidP="004D2BE1">
                      <w:pPr>
                        <w:pBdr>
                          <w:top w:val="single" w:sz="24" w:space="8" w:color="5B9BD5" w:themeColor="accent1"/>
                          <w:bottom w:val="single" w:sz="24" w:space="8" w:color="5B9BD5" w:themeColor="accent1"/>
                        </w:pBdr>
                        <w:spacing w:after="0"/>
                        <w:rPr>
                          <w:i/>
                          <w:iCs/>
                          <w:color w:val="5B9BD5" w:themeColor="accent1"/>
                          <w:szCs w:val="24"/>
                          <w:lang w:val="el-GR"/>
                        </w:rPr>
                      </w:pPr>
                      <w:r w:rsidRPr="00242452">
                        <w:rPr>
                          <w:i/>
                          <w:iCs/>
                          <w:color w:val="5B9BD5" w:themeColor="accent1"/>
                          <w:szCs w:val="24"/>
                          <w:lang w:val="el-GR"/>
                        </w:rPr>
                        <w:t xml:space="preserve">Ον/μο: </w:t>
                      </w:r>
                      <w:r>
                        <w:rPr>
                          <w:i/>
                          <w:iCs/>
                          <w:color w:val="5B9BD5" w:themeColor="accent1"/>
                          <w:szCs w:val="24"/>
                          <w:lang w:val="el-GR"/>
                        </w:rPr>
                        <w:t>Μέτσης</w:t>
                      </w:r>
                      <w:r w:rsidRPr="00242452">
                        <w:rPr>
                          <w:i/>
                          <w:iCs/>
                          <w:color w:val="5B9BD5" w:themeColor="accent1"/>
                          <w:szCs w:val="24"/>
                          <w:lang w:val="el-GR"/>
                        </w:rPr>
                        <w:t xml:space="preserve"> </w:t>
                      </w:r>
                      <w:r>
                        <w:rPr>
                          <w:i/>
                          <w:iCs/>
                          <w:color w:val="5B9BD5" w:themeColor="accent1"/>
                          <w:szCs w:val="24"/>
                          <w:lang w:val="el-GR"/>
                        </w:rPr>
                        <w:t>Γεώργιος</w:t>
                      </w:r>
                    </w:p>
                    <w:p w:rsidR="00AB4B50" w:rsidRPr="00F126DD" w:rsidRDefault="00AB4B50" w:rsidP="004D2BE1">
                      <w:pPr>
                        <w:pBdr>
                          <w:top w:val="single" w:sz="24" w:space="8" w:color="5B9BD5" w:themeColor="accent1"/>
                          <w:bottom w:val="single" w:sz="24" w:space="8" w:color="5B9BD5" w:themeColor="accent1"/>
                        </w:pBdr>
                        <w:spacing w:after="0"/>
                        <w:rPr>
                          <w:i/>
                          <w:iCs/>
                          <w:color w:val="5B9BD5" w:themeColor="accent1"/>
                          <w:lang w:val="el-GR"/>
                        </w:rPr>
                      </w:pPr>
                      <w:r w:rsidRPr="0095560B">
                        <w:rPr>
                          <w:i/>
                          <w:iCs/>
                          <w:color w:val="5B9BD5" w:themeColor="accent1"/>
                          <w:szCs w:val="24"/>
                          <w:lang w:val="el-GR"/>
                        </w:rPr>
                        <w:t xml:space="preserve">Α.Μ.: </w:t>
                      </w:r>
                      <w:r w:rsidR="00F126DD">
                        <w:rPr>
                          <w:i/>
                          <w:iCs/>
                          <w:color w:val="5B9BD5" w:themeColor="accent1"/>
                          <w:szCs w:val="24"/>
                          <w:lang w:val="el-GR"/>
                        </w:rPr>
                        <w:t>Μ</w:t>
                      </w:r>
                      <w:r w:rsidR="00F126DD" w:rsidRPr="00F126DD">
                        <w:rPr>
                          <w:i/>
                          <w:iCs/>
                          <w:color w:val="5B9BD5" w:themeColor="accent1"/>
                          <w:szCs w:val="24"/>
                          <w:lang w:val="el-GR"/>
                        </w:rPr>
                        <w:t>1574</w:t>
                      </w:r>
                    </w:p>
                  </w:txbxContent>
                </v:textbox>
                <w10:wrap type="topAndBottom" anchorx="page"/>
              </v:shape>
            </w:pict>
          </mc:Fallback>
        </mc:AlternateContent>
      </w:r>
    </w:p>
    <w:sdt>
      <w:sdtPr>
        <w:rPr>
          <w:rFonts w:asciiTheme="minorHAnsi" w:eastAsiaTheme="minorEastAsia" w:hAnsiTheme="minorHAnsi" w:cstheme="minorBidi"/>
          <w:color w:val="auto"/>
          <w:sz w:val="22"/>
          <w:szCs w:val="17"/>
          <w:lang w:val="en-US" w:eastAsia="ja-JP"/>
        </w:rPr>
        <w:id w:val="380286525"/>
        <w:docPartObj>
          <w:docPartGallery w:val="Table of Contents"/>
          <w:docPartUnique/>
        </w:docPartObj>
      </w:sdtPr>
      <w:sdtEndPr>
        <w:rPr>
          <w:b/>
          <w:bCs/>
          <w:sz w:val="24"/>
        </w:rPr>
      </w:sdtEndPr>
      <w:sdtContent>
        <w:p w:rsidR="004D2BE1" w:rsidRDefault="004D2BE1" w:rsidP="004D2BE1">
          <w:pPr>
            <w:pStyle w:val="a7"/>
          </w:pPr>
          <w:r>
            <w:t>Περιεχόμενα</w:t>
          </w:r>
        </w:p>
        <w:p w:rsidR="004B7975" w:rsidRDefault="00805667">
          <w:pPr>
            <w:pStyle w:val="10"/>
            <w:tabs>
              <w:tab w:val="left" w:pos="440"/>
              <w:tab w:val="right" w:leader="dot" w:pos="9350"/>
            </w:tabs>
            <w:rPr>
              <w:noProof/>
              <w:sz w:val="22"/>
              <w:szCs w:val="22"/>
              <w:lang w:eastAsia="en-US"/>
            </w:rPr>
          </w:pPr>
          <w:r>
            <w:fldChar w:fldCharType="begin"/>
          </w:r>
          <w:r w:rsidR="004D2BE1" w:rsidRPr="00753840">
            <w:rPr>
              <w:lang w:val="el-GR"/>
            </w:rPr>
            <w:instrText xml:space="preserve"> </w:instrText>
          </w:r>
          <w:r w:rsidR="004D2BE1">
            <w:instrText>TOC</w:instrText>
          </w:r>
          <w:r w:rsidR="004D2BE1" w:rsidRPr="00753840">
            <w:rPr>
              <w:lang w:val="el-GR"/>
            </w:rPr>
            <w:instrText xml:space="preserve"> \</w:instrText>
          </w:r>
          <w:r w:rsidR="004D2BE1">
            <w:instrText>o</w:instrText>
          </w:r>
          <w:r w:rsidR="004D2BE1" w:rsidRPr="00753840">
            <w:rPr>
              <w:lang w:val="el-GR"/>
            </w:rPr>
            <w:instrText xml:space="preserve"> "1-3" \</w:instrText>
          </w:r>
          <w:r w:rsidR="004D2BE1">
            <w:instrText>h</w:instrText>
          </w:r>
          <w:r w:rsidR="004D2BE1" w:rsidRPr="00753840">
            <w:rPr>
              <w:lang w:val="el-GR"/>
            </w:rPr>
            <w:instrText xml:space="preserve"> \</w:instrText>
          </w:r>
          <w:r w:rsidR="004D2BE1">
            <w:instrText>z</w:instrText>
          </w:r>
          <w:r w:rsidR="004D2BE1" w:rsidRPr="00753840">
            <w:rPr>
              <w:lang w:val="el-GR"/>
            </w:rPr>
            <w:instrText xml:space="preserve"> \</w:instrText>
          </w:r>
          <w:r w:rsidR="004D2BE1">
            <w:instrText>u</w:instrText>
          </w:r>
          <w:r w:rsidR="004D2BE1" w:rsidRPr="00753840">
            <w:rPr>
              <w:lang w:val="el-GR"/>
            </w:rPr>
            <w:instrText xml:space="preserve"> </w:instrText>
          </w:r>
          <w:r>
            <w:fldChar w:fldCharType="separate"/>
          </w:r>
          <w:hyperlink w:anchor="_Toc503744233" w:history="1">
            <w:r w:rsidR="004B7975" w:rsidRPr="00790348">
              <w:rPr>
                <w:rStyle w:val="-"/>
                <w:caps/>
                <w:noProof/>
                <w:lang w:val="el-GR"/>
              </w:rPr>
              <w:t>1.</w:t>
            </w:r>
            <w:r w:rsidR="004B7975">
              <w:rPr>
                <w:noProof/>
                <w:sz w:val="22"/>
                <w:szCs w:val="22"/>
                <w:lang w:eastAsia="en-US"/>
              </w:rPr>
              <w:tab/>
            </w:r>
            <w:r w:rsidR="004B7975" w:rsidRPr="00790348">
              <w:rPr>
                <w:rStyle w:val="-"/>
                <w:caps/>
                <w:noProof/>
                <w:lang w:val="el-GR"/>
              </w:rPr>
              <w:t>Εισαγωγή</w:t>
            </w:r>
            <w:r w:rsidR="004B7975">
              <w:rPr>
                <w:noProof/>
                <w:webHidden/>
              </w:rPr>
              <w:tab/>
            </w:r>
            <w:r w:rsidR="004B7975">
              <w:rPr>
                <w:noProof/>
                <w:webHidden/>
              </w:rPr>
              <w:fldChar w:fldCharType="begin"/>
            </w:r>
            <w:r w:rsidR="004B7975">
              <w:rPr>
                <w:noProof/>
                <w:webHidden/>
              </w:rPr>
              <w:instrText xml:space="preserve"> PAGEREF _Toc503744233 \h </w:instrText>
            </w:r>
            <w:r w:rsidR="004B7975">
              <w:rPr>
                <w:noProof/>
                <w:webHidden/>
              </w:rPr>
            </w:r>
            <w:r w:rsidR="004B7975">
              <w:rPr>
                <w:noProof/>
                <w:webHidden/>
              </w:rPr>
              <w:fldChar w:fldCharType="separate"/>
            </w:r>
            <w:r w:rsidR="004B7975">
              <w:rPr>
                <w:noProof/>
                <w:webHidden/>
              </w:rPr>
              <w:t>3</w:t>
            </w:r>
            <w:r w:rsidR="004B7975">
              <w:rPr>
                <w:noProof/>
                <w:webHidden/>
              </w:rPr>
              <w:fldChar w:fldCharType="end"/>
            </w:r>
          </w:hyperlink>
        </w:p>
        <w:p w:rsidR="004B7975" w:rsidRDefault="00F01BDB">
          <w:pPr>
            <w:pStyle w:val="10"/>
            <w:tabs>
              <w:tab w:val="left" w:pos="440"/>
              <w:tab w:val="right" w:leader="dot" w:pos="9350"/>
            </w:tabs>
            <w:rPr>
              <w:noProof/>
              <w:sz w:val="22"/>
              <w:szCs w:val="22"/>
              <w:lang w:eastAsia="en-US"/>
            </w:rPr>
          </w:pPr>
          <w:hyperlink w:anchor="_Toc503744234" w:history="1">
            <w:r w:rsidR="004B7975" w:rsidRPr="00790348">
              <w:rPr>
                <w:rStyle w:val="-"/>
                <w:caps/>
                <w:noProof/>
                <w:lang w:val="el-GR"/>
              </w:rPr>
              <w:t>2.</w:t>
            </w:r>
            <w:r w:rsidR="004B7975">
              <w:rPr>
                <w:noProof/>
                <w:sz w:val="22"/>
                <w:szCs w:val="22"/>
                <w:lang w:eastAsia="en-US"/>
              </w:rPr>
              <w:tab/>
            </w:r>
            <w:r w:rsidR="004B7975" w:rsidRPr="00790348">
              <w:rPr>
                <w:rStyle w:val="-"/>
                <w:caps/>
                <w:noProof/>
                <w:lang w:val="el-GR"/>
              </w:rPr>
              <w:t>Δεδομένα ΚΑι Μέθοδοι</w:t>
            </w:r>
            <w:r w:rsidR="004B7975">
              <w:rPr>
                <w:noProof/>
                <w:webHidden/>
              </w:rPr>
              <w:tab/>
            </w:r>
            <w:r w:rsidR="004B7975">
              <w:rPr>
                <w:noProof/>
                <w:webHidden/>
              </w:rPr>
              <w:fldChar w:fldCharType="begin"/>
            </w:r>
            <w:r w:rsidR="004B7975">
              <w:rPr>
                <w:noProof/>
                <w:webHidden/>
              </w:rPr>
              <w:instrText xml:space="preserve"> PAGEREF _Toc503744234 \h </w:instrText>
            </w:r>
            <w:r w:rsidR="004B7975">
              <w:rPr>
                <w:noProof/>
                <w:webHidden/>
              </w:rPr>
            </w:r>
            <w:r w:rsidR="004B7975">
              <w:rPr>
                <w:noProof/>
                <w:webHidden/>
              </w:rPr>
              <w:fldChar w:fldCharType="separate"/>
            </w:r>
            <w:r w:rsidR="004B7975">
              <w:rPr>
                <w:noProof/>
                <w:webHidden/>
              </w:rPr>
              <w:t>5</w:t>
            </w:r>
            <w:r w:rsidR="004B7975">
              <w:rPr>
                <w:noProof/>
                <w:webHidden/>
              </w:rPr>
              <w:fldChar w:fldCharType="end"/>
            </w:r>
          </w:hyperlink>
        </w:p>
        <w:p w:rsidR="004B7975" w:rsidRDefault="00F01BDB">
          <w:pPr>
            <w:pStyle w:val="20"/>
            <w:tabs>
              <w:tab w:val="left" w:pos="880"/>
              <w:tab w:val="right" w:leader="dot" w:pos="9350"/>
            </w:tabs>
            <w:rPr>
              <w:rFonts w:cstheme="minorBidi"/>
              <w:noProof/>
              <w:sz w:val="22"/>
              <w:lang w:val="en-US" w:eastAsia="en-US"/>
            </w:rPr>
          </w:pPr>
          <w:hyperlink w:anchor="_Toc503744235" w:history="1">
            <w:r w:rsidR="004B7975" w:rsidRPr="00790348">
              <w:rPr>
                <w:rStyle w:val="-"/>
                <w:noProof/>
              </w:rPr>
              <w:t xml:space="preserve">2.1 </w:t>
            </w:r>
            <w:r w:rsidR="004B7975">
              <w:rPr>
                <w:rFonts w:cstheme="minorBidi"/>
                <w:noProof/>
                <w:sz w:val="22"/>
                <w:lang w:val="en-US" w:eastAsia="en-US"/>
              </w:rPr>
              <w:tab/>
            </w:r>
            <w:r w:rsidR="004B7975" w:rsidRPr="00790348">
              <w:rPr>
                <w:rStyle w:val="-"/>
                <w:noProof/>
              </w:rPr>
              <w:t>Ταξινομητές KNN</w:t>
            </w:r>
            <w:r w:rsidR="004B7975">
              <w:rPr>
                <w:noProof/>
                <w:webHidden/>
              </w:rPr>
              <w:tab/>
            </w:r>
            <w:r w:rsidR="004B7975">
              <w:rPr>
                <w:noProof/>
                <w:webHidden/>
              </w:rPr>
              <w:fldChar w:fldCharType="begin"/>
            </w:r>
            <w:r w:rsidR="004B7975">
              <w:rPr>
                <w:noProof/>
                <w:webHidden/>
              </w:rPr>
              <w:instrText xml:space="preserve"> PAGEREF _Toc503744235 \h </w:instrText>
            </w:r>
            <w:r w:rsidR="004B7975">
              <w:rPr>
                <w:noProof/>
                <w:webHidden/>
              </w:rPr>
            </w:r>
            <w:r w:rsidR="004B7975">
              <w:rPr>
                <w:noProof/>
                <w:webHidden/>
              </w:rPr>
              <w:fldChar w:fldCharType="separate"/>
            </w:r>
            <w:r w:rsidR="004B7975">
              <w:rPr>
                <w:noProof/>
                <w:webHidden/>
              </w:rPr>
              <w:t>5</w:t>
            </w:r>
            <w:r w:rsidR="004B7975">
              <w:rPr>
                <w:noProof/>
                <w:webHidden/>
              </w:rPr>
              <w:fldChar w:fldCharType="end"/>
            </w:r>
          </w:hyperlink>
        </w:p>
        <w:p w:rsidR="004B7975" w:rsidRDefault="00F01BDB">
          <w:pPr>
            <w:pStyle w:val="20"/>
            <w:tabs>
              <w:tab w:val="left" w:pos="880"/>
              <w:tab w:val="right" w:leader="dot" w:pos="9350"/>
            </w:tabs>
            <w:rPr>
              <w:rFonts w:cstheme="minorBidi"/>
              <w:noProof/>
              <w:sz w:val="22"/>
              <w:lang w:val="en-US" w:eastAsia="en-US"/>
            </w:rPr>
          </w:pPr>
          <w:hyperlink w:anchor="_Toc503744236" w:history="1">
            <w:r w:rsidR="004B7975" w:rsidRPr="00790348">
              <w:rPr>
                <w:rStyle w:val="-"/>
                <w:noProof/>
              </w:rPr>
              <w:t>2.2</w:t>
            </w:r>
            <w:r w:rsidR="004B7975">
              <w:rPr>
                <w:rFonts w:cstheme="minorBidi"/>
                <w:noProof/>
                <w:sz w:val="22"/>
                <w:lang w:val="en-US" w:eastAsia="en-US"/>
              </w:rPr>
              <w:tab/>
            </w:r>
            <w:r w:rsidR="004B7975" w:rsidRPr="00790348">
              <w:rPr>
                <w:rStyle w:val="-"/>
                <w:noProof/>
              </w:rPr>
              <w:t>Ταξινομητές Bayes</w:t>
            </w:r>
            <w:r w:rsidR="004B7975">
              <w:rPr>
                <w:noProof/>
                <w:webHidden/>
              </w:rPr>
              <w:tab/>
            </w:r>
            <w:r w:rsidR="004B7975">
              <w:rPr>
                <w:noProof/>
                <w:webHidden/>
              </w:rPr>
              <w:fldChar w:fldCharType="begin"/>
            </w:r>
            <w:r w:rsidR="004B7975">
              <w:rPr>
                <w:noProof/>
                <w:webHidden/>
              </w:rPr>
              <w:instrText xml:space="preserve"> PAGEREF _Toc503744236 \h </w:instrText>
            </w:r>
            <w:r w:rsidR="004B7975">
              <w:rPr>
                <w:noProof/>
                <w:webHidden/>
              </w:rPr>
            </w:r>
            <w:r w:rsidR="004B7975">
              <w:rPr>
                <w:noProof/>
                <w:webHidden/>
              </w:rPr>
              <w:fldChar w:fldCharType="separate"/>
            </w:r>
            <w:r w:rsidR="004B7975">
              <w:rPr>
                <w:noProof/>
                <w:webHidden/>
              </w:rPr>
              <w:t>5</w:t>
            </w:r>
            <w:r w:rsidR="004B7975">
              <w:rPr>
                <w:noProof/>
                <w:webHidden/>
              </w:rPr>
              <w:fldChar w:fldCharType="end"/>
            </w:r>
          </w:hyperlink>
        </w:p>
        <w:p w:rsidR="004B7975" w:rsidRDefault="00F01BDB">
          <w:pPr>
            <w:pStyle w:val="20"/>
            <w:tabs>
              <w:tab w:val="left" w:pos="880"/>
              <w:tab w:val="right" w:leader="dot" w:pos="9350"/>
            </w:tabs>
            <w:rPr>
              <w:rFonts w:cstheme="minorBidi"/>
              <w:noProof/>
              <w:sz w:val="22"/>
              <w:lang w:val="en-US" w:eastAsia="en-US"/>
            </w:rPr>
          </w:pPr>
          <w:hyperlink w:anchor="_Toc503744237" w:history="1">
            <w:r w:rsidR="004B7975" w:rsidRPr="00790348">
              <w:rPr>
                <w:rStyle w:val="-"/>
                <w:noProof/>
              </w:rPr>
              <w:t>2.3</w:t>
            </w:r>
            <w:r w:rsidR="004B7975">
              <w:rPr>
                <w:rFonts w:cstheme="minorBidi"/>
                <w:noProof/>
                <w:sz w:val="22"/>
                <w:lang w:val="en-US" w:eastAsia="en-US"/>
              </w:rPr>
              <w:tab/>
            </w:r>
            <w:r w:rsidR="004B7975" w:rsidRPr="00790348">
              <w:rPr>
                <w:rStyle w:val="-"/>
                <w:noProof/>
              </w:rPr>
              <w:t>Ταξινομητές Naïve Bayes</w:t>
            </w:r>
            <w:r w:rsidR="004B7975">
              <w:rPr>
                <w:noProof/>
                <w:webHidden/>
              </w:rPr>
              <w:tab/>
            </w:r>
            <w:r w:rsidR="004B7975">
              <w:rPr>
                <w:noProof/>
                <w:webHidden/>
              </w:rPr>
              <w:fldChar w:fldCharType="begin"/>
            </w:r>
            <w:r w:rsidR="004B7975">
              <w:rPr>
                <w:noProof/>
                <w:webHidden/>
              </w:rPr>
              <w:instrText xml:space="preserve"> PAGEREF _Toc503744237 \h </w:instrText>
            </w:r>
            <w:r w:rsidR="004B7975">
              <w:rPr>
                <w:noProof/>
                <w:webHidden/>
              </w:rPr>
            </w:r>
            <w:r w:rsidR="004B7975">
              <w:rPr>
                <w:noProof/>
                <w:webHidden/>
              </w:rPr>
              <w:fldChar w:fldCharType="separate"/>
            </w:r>
            <w:r w:rsidR="004B7975">
              <w:rPr>
                <w:noProof/>
                <w:webHidden/>
              </w:rPr>
              <w:t>6</w:t>
            </w:r>
            <w:r w:rsidR="004B7975">
              <w:rPr>
                <w:noProof/>
                <w:webHidden/>
              </w:rPr>
              <w:fldChar w:fldCharType="end"/>
            </w:r>
          </w:hyperlink>
        </w:p>
        <w:p w:rsidR="004B7975" w:rsidRDefault="00F01BDB">
          <w:pPr>
            <w:pStyle w:val="20"/>
            <w:tabs>
              <w:tab w:val="left" w:pos="880"/>
              <w:tab w:val="right" w:leader="dot" w:pos="9350"/>
            </w:tabs>
            <w:rPr>
              <w:rFonts w:cstheme="minorBidi"/>
              <w:noProof/>
              <w:sz w:val="22"/>
              <w:lang w:val="en-US" w:eastAsia="en-US"/>
            </w:rPr>
          </w:pPr>
          <w:hyperlink w:anchor="_Toc503744238" w:history="1">
            <w:r w:rsidR="004B7975" w:rsidRPr="00790348">
              <w:rPr>
                <w:rStyle w:val="-"/>
                <w:noProof/>
              </w:rPr>
              <w:t>2.4</w:t>
            </w:r>
            <w:r w:rsidR="004B7975">
              <w:rPr>
                <w:rFonts w:cstheme="minorBidi"/>
                <w:noProof/>
                <w:sz w:val="22"/>
                <w:lang w:val="en-US" w:eastAsia="en-US"/>
              </w:rPr>
              <w:tab/>
            </w:r>
            <w:r w:rsidR="004B7975" w:rsidRPr="00790348">
              <w:rPr>
                <w:rStyle w:val="-"/>
                <w:noProof/>
              </w:rPr>
              <w:t>Δίκτυα Bayes</w:t>
            </w:r>
            <w:r w:rsidR="004B7975">
              <w:rPr>
                <w:noProof/>
                <w:webHidden/>
              </w:rPr>
              <w:tab/>
            </w:r>
            <w:r w:rsidR="004B7975">
              <w:rPr>
                <w:noProof/>
                <w:webHidden/>
              </w:rPr>
              <w:fldChar w:fldCharType="begin"/>
            </w:r>
            <w:r w:rsidR="004B7975">
              <w:rPr>
                <w:noProof/>
                <w:webHidden/>
              </w:rPr>
              <w:instrText xml:space="preserve"> PAGEREF _Toc503744238 \h </w:instrText>
            </w:r>
            <w:r w:rsidR="004B7975">
              <w:rPr>
                <w:noProof/>
                <w:webHidden/>
              </w:rPr>
            </w:r>
            <w:r w:rsidR="004B7975">
              <w:rPr>
                <w:noProof/>
                <w:webHidden/>
              </w:rPr>
              <w:fldChar w:fldCharType="separate"/>
            </w:r>
            <w:r w:rsidR="004B7975">
              <w:rPr>
                <w:noProof/>
                <w:webHidden/>
              </w:rPr>
              <w:t>7</w:t>
            </w:r>
            <w:r w:rsidR="004B7975">
              <w:rPr>
                <w:noProof/>
                <w:webHidden/>
              </w:rPr>
              <w:fldChar w:fldCharType="end"/>
            </w:r>
          </w:hyperlink>
        </w:p>
        <w:p w:rsidR="004B7975" w:rsidRDefault="00F01BDB">
          <w:pPr>
            <w:pStyle w:val="20"/>
            <w:tabs>
              <w:tab w:val="left" w:pos="880"/>
              <w:tab w:val="right" w:leader="dot" w:pos="9350"/>
            </w:tabs>
            <w:rPr>
              <w:rFonts w:cstheme="minorBidi"/>
              <w:noProof/>
              <w:sz w:val="22"/>
              <w:lang w:val="en-US" w:eastAsia="en-US"/>
            </w:rPr>
          </w:pPr>
          <w:hyperlink w:anchor="_Toc503744239" w:history="1">
            <w:r w:rsidR="004B7975" w:rsidRPr="00790348">
              <w:rPr>
                <w:rStyle w:val="-"/>
                <w:noProof/>
              </w:rPr>
              <w:t>2.5</w:t>
            </w:r>
            <w:r w:rsidR="004B7975">
              <w:rPr>
                <w:rFonts w:cstheme="minorBidi"/>
                <w:noProof/>
                <w:sz w:val="22"/>
                <w:lang w:val="en-US" w:eastAsia="en-US"/>
              </w:rPr>
              <w:tab/>
            </w:r>
            <w:r w:rsidR="004B7975" w:rsidRPr="00790348">
              <w:rPr>
                <w:rStyle w:val="-"/>
                <w:noProof/>
              </w:rPr>
              <w:t>Σύνολα Δεδομένων</w:t>
            </w:r>
            <w:r w:rsidR="004B7975">
              <w:rPr>
                <w:noProof/>
                <w:webHidden/>
              </w:rPr>
              <w:tab/>
            </w:r>
            <w:r w:rsidR="004B7975">
              <w:rPr>
                <w:noProof/>
                <w:webHidden/>
              </w:rPr>
              <w:fldChar w:fldCharType="begin"/>
            </w:r>
            <w:r w:rsidR="004B7975">
              <w:rPr>
                <w:noProof/>
                <w:webHidden/>
              </w:rPr>
              <w:instrText xml:space="preserve"> PAGEREF _Toc503744239 \h </w:instrText>
            </w:r>
            <w:r w:rsidR="004B7975">
              <w:rPr>
                <w:noProof/>
                <w:webHidden/>
              </w:rPr>
            </w:r>
            <w:r w:rsidR="004B7975">
              <w:rPr>
                <w:noProof/>
                <w:webHidden/>
              </w:rPr>
              <w:fldChar w:fldCharType="separate"/>
            </w:r>
            <w:r w:rsidR="004B7975">
              <w:rPr>
                <w:noProof/>
                <w:webHidden/>
              </w:rPr>
              <w:t>8</w:t>
            </w:r>
            <w:r w:rsidR="004B7975">
              <w:rPr>
                <w:noProof/>
                <w:webHidden/>
              </w:rPr>
              <w:fldChar w:fldCharType="end"/>
            </w:r>
          </w:hyperlink>
        </w:p>
        <w:p w:rsidR="004B7975" w:rsidRDefault="00F01BDB">
          <w:pPr>
            <w:pStyle w:val="30"/>
            <w:tabs>
              <w:tab w:val="left" w:pos="1320"/>
              <w:tab w:val="right" w:leader="dot" w:pos="9350"/>
            </w:tabs>
            <w:rPr>
              <w:rFonts w:cstheme="minorBidi"/>
              <w:noProof/>
              <w:sz w:val="22"/>
              <w:lang w:val="en-US" w:eastAsia="en-US"/>
            </w:rPr>
          </w:pPr>
          <w:hyperlink w:anchor="_Toc503744240" w:history="1">
            <w:r w:rsidR="004B7975" w:rsidRPr="00790348">
              <w:rPr>
                <w:rStyle w:val="-"/>
                <w:noProof/>
              </w:rPr>
              <w:t>2.5.1</w:t>
            </w:r>
            <w:r w:rsidR="004B7975">
              <w:rPr>
                <w:rFonts w:cstheme="minorBidi"/>
                <w:noProof/>
                <w:sz w:val="22"/>
                <w:lang w:val="en-US" w:eastAsia="en-US"/>
              </w:rPr>
              <w:tab/>
            </w:r>
            <w:r w:rsidR="004B7975" w:rsidRPr="00790348">
              <w:rPr>
                <w:rStyle w:val="-"/>
                <w:noProof/>
              </w:rPr>
              <w:t>Fisher Iris</w:t>
            </w:r>
            <w:r w:rsidR="004B7975">
              <w:rPr>
                <w:noProof/>
                <w:webHidden/>
              </w:rPr>
              <w:tab/>
            </w:r>
            <w:r w:rsidR="004B7975">
              <w:rPr>
                <w:noProof/>
                <w:webHidden/>
              </w:rPr>
              <w:fldChar w:fldCharType="begin"/>
            </w:r>
            <w:r w:rsidR="004B7975">
              <w:rPr>
                <w:noProof/>
                <w:webHidden/>
              </w:rPr>
              <w:instrText xml:space="preserve"> PAGEREF _Toc503744240 \h </w:instrText>
            </w:r>
            <w:r w:rsidR="004B7975">
              <w:rPr>
                <w:noProof/>
                <w:webHidden/>
              </w:rPr>
            </w:r>
            <w:r w:rsidR="004B7975">
              <w:rPr>
                <w:noProof/>
                <w:webHidden/>
              </w:rPr>
              <w:fldChar w:fldCharType="separate"/>
            </w:r>
            <w:r w:rsidR="004B7975">
              <w:rPr>
                <w:noProof/>
                <w:webHidden/>
              </w:rPr>
              <w:t>8</w:t>
            </w:r>
            <w:r w:rsidR="004B7975">
              <w:rPr>
                <w:noProof/>
                <w:webHidden/>
              </w:rPr>
              <w:fldChar w:fldCharType="end"/>
            </w:r>
          </w:hyperlink>
        </w:p>
        <w:p w:rsidR="004B7975" w:rsidRDefault="00F01BDB">
          <w:pPr>
            <w:pStyle w:val="30"/>
            <w:tabs>
              <w:tab w:val="left" w:pos="1320"/>
              <w:tab w:val="right" w:leader="dot" w:pos="9350"/>
            </w:tabs>
            <w:rPr>
              <w:rFonts w:cstheme="minorBidi"/>
              <w:noProof/>
              <w:sz w:val="22"/>
              <w:lang w:val="en-US" w:eastAsia="en-US"/>
            </w:rPr>
          </w:pPr>
          <w:hyperlink w:anchor="_Toc503744241" w:history="1">
            <w:r w:rsidR="004B7975" w:rsidRPr="00790348">
              <w:rPr>
                <w:rStyle w:val="-"/>
                <w:noProof/>
              </w:rPr>
              <w:t>2.5.2</w:t>
            </w:r>
            <w:r w:rsidR="004B7975">
              <w:rPr>
                <w:rFonts w:cstheme="minorBidi"/>
                <w:noProof/>
                <w:sz w:val="22"/>
                <w:lang w:val="en-US" w:eastAsia="en-US"/>
              </w:rPr>
              <w:tab/>
            </w:r>
            <w:r w:rsidR="004B7975" w:rsidRPr="00790348">
              <w:rPr>
                <w:rStyle w:val="-"/>
                <w:noProof/>
              </w:rPr>
              <w:t>Pima Indians Diabetes</w:t>
            </w:r>
            <w:r w:rsidR="004B7975">
              <w:rPr>
                <w:noProof/>
                <w:webHidden/>
              </w:rPr>
              <w:tab/>
            </w:r>
            <w:r w:rsidR="004B7975">
              <w:rPr>
                <w:noProof/>
                <w:webHidden/>
              </w:rPr>
              <w:fldChar w:fldCharType="begin"/>
            </w:r>
            <w:r w:rsidR="004B7975">
              <w:rPr>
                <w:noProof/>
                <w:webHidden/>
              </w:rPr>
              <w:instrText xml:space="preserve"> PAGEREF _Toc503744241 \h </w:instrText>
            </w:r>
            <w:r w:rsidR="004B7975">
              <w:rPr>
                <w:noProof/>
                <w:webHidden/>
              </w:rPr>
            </w:r>
            <w:r w:rsidR="004B7975">
              <w:rPr>
                <w:noProof/>
                <w:webHidden/>
              </w:rPr>
              <w:fldChar w:fldCharType="separate"/>
            </w:r>
            <w:r w:rsidR="004B7975">
              <w:rPr>
                <w:noProof/>
                <w:webHidden/>
              </w:rPr>
              <w:t>9</w:t>
            </w:r>
            <w:r w:rsidR="004B7975">
              <w:rPr>
                <w:noProof/>
                <w:webHidden/>
              </w:rPr>
              <w:fldChar w:fldCharType="end"/>
            </w:r>
          </w:hyperlink>
        </w:p>
        <w:p w:rsidR="004B7975" w:rsidRDefault="00F01BDB">
          <w:pPr>
            <w:pStyle w:val="30"/>
            <w:tabs>
              <w:tab w:val="left" w:pos="1320"/>
              <w:tab w:val="right" w:leader="dot" w:pos="9350"/>
            </w:tabs>
            <w:rPr>
              <w:rFonts w:cstheme="minorBidi"/>
              <w:noProof/>
              <w:sz w:val="22"/>
              <w:lang w:val="en-US" w:eastAsia="en-US"/>
            </w:rPr>
          </w:pPr>
          <w:hyperlink w:anchor="_Toc503744242" w:history="1">
            <w:r w:rsidR="004B7975" w:rsidRPr="00790348">
              <w:rPr>
                <w:rStyle w:val="-"/>
                <w:noProof/>
              </w:rPr>
              <w:t>2.5.3</w:t>
            </w:r>
            <w:r w:rsidR="004B7975">
              <w:rPr>
                <w:rFonts w:cstheme="minorBidi"/>
                <w:noProof/>
                <w:sz w:val="22"/>
                <w:lang w:val="en-US" w:eastAsia="en-US"/>
              </w:rPr>
              <w:tab/>
            </w:r>
            <w:r w:rsidR="004B7975" w:rsidRPr="00790348">
              <w:rPr>
                <w:rStyle w:val="-"/>
                <w:noProof/>
              </w:rPr>
              <w:t>Census Income</w:t>
            </w:r>
            <w:r w:rsidR="004B7975">
              <w:rPr>
                <w:noProof/>
                <w:webHidden/>
              </w:rPr>
              <w:tab/>
            </w:r>
            <w:r w:rsidR="004B7975">
              <w:rPr>
                <w:noProof/>
                <w:webHidden/>
              </w:rPr>
              <w:fldChar w:fldCharType="begin"/>
            </w:r>
            <w:r w:rsidR="004B7975">
              <w:rPr>
                <w:noProof/>
                <w:webHidden/>
              </w:rPr>
              <w:instrText xml:space="preserve"> PAGEREF _Toc503744242 \h </w:instrText>
            </w:r>
            <w:r w:rsidR="004B7975">
              <w:rPr>
                <w:noProof/>
                <w:webHidden/>
              </w:rPr>
            </w:r>
            <w:r w:rsidR="004B7975">
              <w:rPr>
                <w:noProof/>
                <w:webHidden/>
              </w:rPr>
              <w:fldChar w:fldCharType="separate"/>
            </w:r>
            <w:r w:rsidR="004B7975">
              <w:rPr>
                <w:noProof/>
                <w:webHidden/>
              </w:rPr>
              <w:t>10</w:t>
            </w:r>
            <w:r w:rsidR="004B7975">
              <w:rPr>
                <w:noProof/>
                <w:webHidden/>
              </w:rPr>
              <w:fldChar w:fldCharType="end"/>
            </w:r>
          </w:hyperlink>
        </w:p>
        <w:p w:rsidR="004B7975" w:rsidRDefault="00F01BDB">
          <w:pPr>
            <w:pStyle w:val="10"/>
            <w:tabs>
              <w:tab w:val="left" w:pos="440"/>
              <w:tab w:val="right" w:leader="dot" w:pos="9350"/>
            </w:tabs>
            <w:rPr>
              <w:noProof/>
              <w:sz w:val="22"/>
              <w:szCs w:val="22"/>
              <w:lang w:eastAsia="en-US"/>
            </w:rPr>
          </w:pPr>
          <w:hyperlink w:anchor="_Toc503744243" w:history="1">
            <w:r w:rsidR="004B7975" w:rsidRPr="00790348">
              <w:rPr>
                <w:rStyle w:val="-"/>
                <w:caps/>
                <w:noProof/>
                <w:lang w:val="el-GR"/>
              </w:rPr>
              <w:t>3.</w:t>
            </w:r>
            <w:r w:rsidR="004B7975">
              <w:rPr>
                <w:noProof/>
                <w:sz w:val="22"/>
                <w:szCs w:val="22"/>
                <w:lang w:eastAsia="en-US"/>
              </w:rPr>
              <w:tab/>
            </w:r>
            <w:r w:rsidR="004B7975" w:rsidRPr="00790348">
              <w:rPr>
                <w:rStyle w:val="-"/>
                <w:caps/>
                <w:noProof/>
                <w:lang w:val="el-GR"/>
              </w:rPr>
              <w:t>Πειραματικά Αποτελέσματα</w:t>
            </w:r>
            <w:r w:rsidR="004B7975">
              <w:rPr>
                <w:noProof/>
                <w:webHidden/>
              </w:rPr>
              <w:tab/>
            </w:r>
            <w:r w:rsidR="004B7975">
              <w:rPr>
                <w:noProof/>
                <w:webHidden/>
              </w:rPr>
              <w:fldChar w:fldCharType="begin"/>
            </w:r>
            <w:r w:rsidR="004B7975">
              <w:rPr>
                <w:noProof/>
                <w:webHidden/>
              </w:rPr>
              <w:instrText xml:space="preserve"> PAGEREF _Toc503744243 \h </w:instrText>
            </w:r>
            <w:r w:rsidR="004B7975">
              <w:rPr>
                <w:noProof/>
                <w:webHidden/>
              </w:rPr>
            </w:r>
            <w:r w:rsidR="004B7975">
              <w:rPr>
                <w:noProof/>
                <w:webHidden/>
              </w:rPr>
              <w:fldChar w:fldCharType="separate"/>
            </w:r>
            <w:r w:rsidR="004B7975">
              <w:rPr>
                <w:noProof/>
                <w:webHidden/>
              </w:rPr>
              <w:t>11</w:t>
            </w:r>
            <w:r w:rsidR="004B7975">
              <w:rPr>
                <w:noProof/>
                <w:webHidden/>
              </w:rPr>
              <w:fldChar w:fldCharType="end"/>
            </w:r>
          </w:hyperlink>
        </w:p>
        <w:p w:rsidR="004B7975" w:rsidRDefault="00F01BDB">
          <w:pPr>
            <w:pStyle w:val="20"/>
            <w:tabs>
              <w:tab w:val="left" w:pos="880"/>
              <w:tab w:val="right" w:leader="dot" w:pos="9350"/>
            </w:tabs>
            <w:rPr>
              <w:rFonts w:cstheme="minorBidi"/>
              <w:noProof/>
              <w:sz w:val="22"/>
              <w:lang w:val="en-US" w:eastAsia="en-US"/>
            </w:rPr>
          </w:pPr>
          <w:hyperlink w:anchor="_Toc503744244" w:history="1">
            <w:r w:rsidR="004B7975" w:rsidRPr="00790348">
              <w:rPr>
                <w:rStyle w:val="-"/>
                <w:noProof/>
              </w:rPr>
              <w:t>3.1</w:t>
            </w:r>
            <w:r w:rsidR="004B7975">
              <w:rPr>
                <w:rFonts w:cstheme="minorBidi"/>
                <w:noProof/>
                <w:sz w:val="22"/>
                <w:lang w:val="en-US" w:eastAsia="en-US"/>
              </w:rPr>
              <w:tab/>
            </w:r>
            <w:r w:rsidR="004B7975" w:rsidRPr="00790348">
              <w:rPr>
                <w:rStyle w:val="-"/>
                <w:noProof/>
              </w:rPr>
              <w:t>Ταξινομητής ΚΝΝ</w:t>
            </w:r>
            <w:r w:rsidR="004B7975">
              <w:rPr>
                <w:noProof/>
                <w:webHidden/>
              </w:rPr>
              <w:tab/>
            </w:r>
            <w:r w:rsidR="004B7975">
              <w:rPr>
                <w:noProof/>
                <w:webHidden/>
              </w:rPr>
              <w:fldChar w:fldCharType="begin"/>
            </w:r>
            <w:r w:rsidR="004B7975">
              <w:rPr>
                <w:noProof/>
                <w:webHidden/>
              </w:rPr>
              <w:instrText xml:space="preserve"> PAGEREF _Toc503744244 \h </w:instrText>
            </w:r>
            <w:r w:rsidR="004B7975">
              <w:rPr>
                <w:noProof/>
                <w:webHidden/>
              </w:rPr>
            </w:r>
            <w:r w:rsidR="004B7975">
              <w:rPr>
                <w:noProof/>
                <w:webHidden/>
              </w:rPr>
              <w:fldChar w:fldCharType="separate"/>
            </w:r>
            <w:r w:rsidR="004B7975">
              <w:rPr>
                <w:noProof/>
                <w:webHidden/>
              </w:rPr>
              <w:t>11</w:t>
            </w:r>
            <w:r w:rsidR="004B7975">
              <w:rPr>
                <w:noProof/>
                <w:webHidden/>
              </w:rPr>
              <w:fldChar w:fldCharType="end"/>
            </w:r>
          </w:hyperlink>
        </w:p>
        <w:p w:rsidR="004B7975" w:rsidRDefault="00F01BDB">
          <w:pPr>
            <w:pStyle w:val="20"/>
            <w:tabs>
              <w:tab w:val="left" w:pos="880"/>
              <w:tab w:val="right" w:leader="dot" w:pos="9350"/>
            </w:tabs>
            <w:rPr>
              <w:rFonts w:cstheme="minorBidi"/>
              <w:noProof/>
              <w:sz w:val="22"/>
              <w:lang w:val="en-US" w:eastAsia="en-US"/>
            </w:rPr>
          </w:pPr>
          <w:hyperlink w:anchor="_Toc503744245" w:history="1">
            <w:r w:rsidR="004B7975" w:rsidRPr="00790348">
              <w:rPr>
                <w:rStyle w:val="-"/>
                <w:noProof/>
              </w:rPr>
              <w:t>3.2</w:t>
            </w:r>
            <w:r w:rsidR="004B7975">
              <w:rPr>
                <w:rFonts w:cstheme="minorBidi"/>
                <w:noProof/>
                <w:sz w:val="22"/>
                <w:lang w:val="en-US" w:eastAsia="en-US"/>
              </w:rPr>
              <w:tab/>
            </w:r>
            <w:r w:rsidR="004B7975" w:rsidRPr="00790348">
              <w:rPr>
                <w:rStyle w:val="-"/>
                <w:noProof/>
              </w:rPr>
              <w:t>Ταξινομητές Bayes</w:t>
            </w:r>
            <w:r w:rsidR="004B7975">
              <w:rPr>
                <w:noProof/>
                <w:webHidden/>
              </w:rPr>
              <w:tab/>
            </w:r>
            <w:r w:rsidR="004B7975">
              <w:rPr>
                <w:noProof/>
                <w:webHidden/>
              </w:rPr>
              <w:fldChar w:fldCharType="begin"/>
            </w:r>
            <w:r w:rsidR="004B7975">
              <w:rPr>
                <w:noProof/>
                <w:webHidden/>
              </w:rPr>
              <w:instrText xml:space="preserve"> PAGEREF _Toc503744245 \h </w:instrText>
            </w:r>
            <w:r w:rsidR="004B7975">
              <w:rPr>
                <w:noProof/>
                <w:webHidden/>
              </w:rPr>
            </w:r>
            <w:r w:rsidR="004B7975">
              <w:rPr>
                <w:noProof/>
                <w:webHidden/>
              </w:rPr>
              <w:fldChar w:fldCharType="separate"/>
            </w:r>
            <w:r w:rsidR="004B7975">
              <w:rPr>
                <w:noProof/>
                <w:webHidden/>
              </w:rPr>
              <w:t>11</w:t>
            </w:r>
            <w:r w:rsidR="004B7975">
              <w:rPr>
                <w:noProof/>
                <w:webHidden/>
              </w:rPr>
              <w:fldChar w:fldCharType="end"/>
            </w:r>
          </w:hyperlink>
        </w:p>
        <w:p w:rsidR="004B7975" w:rsidRDefault="00F01BDB">
          <w:pPr>
            <w:pStyle w:val="20"/>
            <w:tabs>
              <w:tab w:val="left" w:pos="880"/>
              <w:tab w:val="right" w:leader="dot" w:pos="9350"/>
            </w:tabs>
            <w:rPr>
              <w:rFonts w:cstheme="minorBidi"/>
              <w:noProof/>
              <w:sz w:val="22"/>
              <w:lang w:val="en-US" w:eastAsia="en-US"/>
            </w:rPr>
          </w:pPr>
          <w:hyperlink w:anchor="_Toc503744246" w:history="1">
            <w:r w:rsidR="004B7975" w:rsidRPr="00790348">
              <w:rPr>
                <w:rStyle w:val="-"/>
                <w:noProof/>
              </w:rPr>
              <w:t>3.3</w:t>
            </w:r>
            <w:r w:rsidR="004B7975">
              <w:rPr>
                <w:rFonts w:cstheme="minorBidi"/>
                <w:noProof/>
                <w:sz w:val="22"/>
                <w:lang w:val="en-US" w:eastAsia="en-US"/>
              </w:rPr>
              <w:tab/>
            </w:r>
            <w:r w:rsidR="004B7975" w:rsidRPr="00790348">
              <w:rPr>
                <w:rStyle w:val="-"/>
                <w:noProof/>
              </w:rPr>
              <w:t>Ταξινομητής Naive Bayes</w:t>
            </w:r>
            <w:r w:rsidR="004B7975">
              <w:rPr>
                <w:noProof/>
                <w:webHidden/>
              </w:rPr>
              <w:tab/>
            </w:r>
            <w:r w:rsidR="004B7975">
              <w:rPr>
                <w:noProof/>
                <w:webHidden/>
              </w:rPr>
              <w:fldChar w:fldCharType="begin"/>
            </w:r>
            <w:r w:rsidR="004B7975">
              <w:rPr>
                <w:noProof/>
                <w:webHidden/>
              </w:rPr>
              <w:instrText xml:space="preserve"> PAGEREF _Toc503744246 \h </w:instrText>
            </w:r>
            <w:r w:rsidR="004B7975">
              <w:rPr>
                <w:noProof/>
                <w:webHidden/>
              </w:rPr>
            </w:r>
            <w:r w:rsidR="004B7975">
              <w:rPr>
                <w:noProof/>
                <w:webHidden/>
              </w:rPr>
              <w:fldChar w:fldCharType="separate"/>
            </w:r>
            <w:r w:rsidR="004B7975">
              <w:rPr>
                <w:noProof/>
                <w:webHidden/>
              </w:rPr>
              <w:t>12</w:t>
            </w:r>
            <w:r w:rsidR="004B7975">
              <w:rPr>
                <w:noProof/>
                <w:webHidden/>
              </w:rPr>
              <w:fldChar w:fldCharType="end"/>
            </w:r>
          </w:hyperlink>
        </w:p>
        <w:p w:rsidR="004B7975" w:rsidRDefault="00F01BDB">
          <w:pPr>
            <w:pStyle w:val="20"/>
            <w:tabs>
              <w:tab w:val="left" w:pos="880"/>
              <w:tab w:val="right" w:leader="dot" w:pos="9350"/>
            </w:tabs>
            <w:rPr>
              <w:rFonts w:cstheme="minorBidi"/>
              <w:noProof/>
              <w:sz w:val="22"/>
              <w:lang w:val="en-US" w:eastAsia="en-US"/>
            </w:rPr>
          </w:pPr>
          <w:hyperlink w:anchor="_Toc503744247" w:history="1">
            <w:r w:rsidR="004B7975" w:rsidRPr="00790348">
              <w:rPr>
                <w:rStyle w:val="-"/>
                <w:noProof/>
              </w:rPr>
              <w:t>3.4</w:t>
            </w:r>
            <w:r w:rsidR="004B7975">
              <w:rPr>
                <w:rFonts w:cstheme="minorBidi"/>
                <w:noProof/>
                <w:sz w:val="22"/>
                <w:lang w:val="en-US" w:eastAsia="en-US"/>
              </w:rPr>
              <w:tab/>
            </w:r>
            <w:r w:rsidR="004B7975" w:rsidRPr="00790348">
              <w:rPr>
                <w:rStyle w:val="-"/>
                <w:noProof/>
              </w:rPr>
              <w:t>Δίκτυο Bayes</w:t>
            </w:r>
            <w:r w:rsidR="004B7975">
              <w:rPr>
                <w:noProof/>
                <w:webHidden/>
              </w:rPr>
              <w:tab/>
            </w:r>
            <w:r w:rsidR="004B7975">
              <w:rPr>
                <w:noProof/>
                <w:webHidden/>
              </w:rPr>
              <w:fldChar w:fldCharType="begin"/>
            </w:r>
            <w:r w:rsidR="004B7975">
              <w:rPr>
                <w:noProof/>
                <w:webHidden/>
              </w:rPr>
              <w:instrText xml:space="preserve"> PAGEREF _Toc503744247 \h </w:instrText>
            </w:r>
            <w:r w:rsidR="004B7975">
              <w:rPr>
                <w:noProof/>
                <w:webHidden/>
              </w:rPr>
            </w:r>
            <w:r w:rsidR="004B7975">
              <w:rPr>
                <w:noProof/>
                <w:webHidden/>
              </w:rPr>
              <w:fldChar w:fldCharType="separate"/>
            </w:r>
            <w:r w:rsidR="004B7975">
              <w:rPr>
                <w:noProof/>
                <w:webHidden/>
              </w:rPr>
              <w:t>12</w:t>
            </w:r>
            <w:r w:rsidR="004B7975">
              <w:rPr>
                <w:noProof/>
                <w:webHidden/>
              </w:rPr>
              <w:fldChar w:fldCharType="end"/>
            </w:r>
          </w:hyperlink>
        </w:p>
        <w:p w:rsidR="004B7975" w:rsidRDefault="00F01BDB">
          <w:pPr>
            <w:pStyle w:val="10"/>
            <w:tabs>
              <w:tab w:val="left" w:pos="440"/>
              <w:tab w:val="right" w:leader="dot" w:pos="9350"/>
            </w:tabs>
            <w:rPr>
              <w:noProof/>
              <w:sz w:val="22"/>
              <w:szCs w:val="22"/>
              <w:lang w:eastAsia="en-US"/>
            </w:rPr>
          </w:pPr>
          <w:hyperlink w:anchor="_Toc503744248" w:history="1">
            <w:r w:rsidR="004B7975" w:rsidRPr="00790348">
              <w:rPr>
                <w:rStyle w:val="-"/>
                <w:caps/>
                <w:noProof/>
                <w:lang w:val="el-GR"/>
              </w:rPr>
              <w:t>6.</w:t>
            </w:r>
            <w:r w:rsidR="004B7975">
              <w:rPr>
                <w:noProof/>
                <w:sz w:val="22"/>
                <w:szCs w:val="22"/>
                <w:lang w:eastAsia="en-US"/>
              </w:rPr>
              <w:tab/>
            </w:r>
            <w:r w:rsidR="004B7975" w:rsidRPr="00790348">
              <w:rPr>
                <w:rStyle w:val="-"/>
                <w:caps/>
                <w:noProof/>
                <w:lang w:val="el-GR"/>
              </w:rPr>
              <w:t>Συμπεράσματα</w:t>
            </w:r>
            <w:r w:rsidR="004B7975">
              <w:rPr>
                <w:noProof/>
                <w:webHidden/>
              </w:rPr>
              <w:tab/>
            </w:r>
            <w:r w:rsidR="004B7975">
              <w:rPr>
                <w:noProof/>
                <w:webHidden/>
              </w:rPr>
              <w:fldChar w:fldCharType="begin"/>
            </w:r>
            <w:r w:rsidR="004B7975">
              <w:rPr>
                <w:noProof/>
                <w:webHidden/>
              </w:rPr>
              <w:instrText xml:space="preserve"> PAGEREF _Toc503744248 \h </w:instrText>
            </w:r>
            <w:r w:rsidR="004B7975">
              <w:rPr>
                <w:noProof/>
                <w:webHidden/>
              </w:rPr>
            </w:r>
            <w:r w:rsidR="004B7975">
              <w:rPr>
                <w:noProof/>
                <w:webHidden/>
              </w:rPr>
              <w:fldChar w:fldCharType="separate"/>
            </w:r>
            <w:r w:rsidR="004B7975">
              <w:rPr>
                <w:noProof/>
                <w:webHidden/>
              </w:rPr>
              <w:t>14</w:t>
            </w:r>
            <w:r w:rsidR="004B7975">
              <w:rPr>
                <w:noProof/>
                <w:webHidden/>
              </w:rPr>
              <w:fldChar w:fldCharType="end"/>
            </w:r>
          </w:hyperlink>
        </w:p>
        <w:p w:rsidR="004B7975" w:rsidRDefault="00F01BDB">
          <w:pPr>
            <w:pStyle w:val="10"/>
            <w:tabs>
              <w:tab w:val="left" w:pos="1760"/>
              <w:tab w:val="right" w:leader="dot" w:pos="9350"/>
            </w:tabs>
            <w:rPr>
              <w:noProof/>
              <w:sz w:val="22"/>
              <w:szCs w:val="22"/>
              <w:lang w:eastAsia="en-US"/>
            </w:rPr>
          </w:pPr>
          <w:hyperlink w:anchor="_Toc503744249" w:history="1">
            <w:r w:rsidR="004B7975" w:rsidRPr="00790348">
              <w:rPr>
                <w:rStyle w:val="-"/>
                <w:noProof/>
              </w:rPr>
              <w:t>Παράρτημα A.</w:t>
            </w:r>
            <w:r w:rsidR="004B7975">
              <w:rPr>
                <w:noProof/>
                <w:sz w:val="22"/>
                <w:szCs w:val="22"/>
                <w:lang w:eastAsia="en-US"/>
              </w:rPr>
              <w:tab/>
            </w:r>
            <w:r w:rsidR="004B7975" w:rsidRPr="00790348">
              <w:rPr>
                <w:rStyle w:val="-"/>
                <w:noProof/>
                <w:lang w:val="el-GR"/>
              </w:rPr>
              <w:t>Κώδικας</w:t>
            </w:r>
            <w:r w:rsidR="004B7975" w:rsidRPr="00790348">
              <w:rPr>
                <w:rStyle w:val="-"/>
                <w:noProof/>
              </w:rPr>
              <w:t xml:space="preserve"> Matlab</w:t>
            </w:r>
            <w:r w:rsidR="004B7975">
              <w:rPr>
                <w:noProof/>
                <w:webHidden/>
              </w:rPr>
              <w:tab/>
            </w:r>
            <w:r w:rsidR="004B7975">
              <w:rPr>
                <w:noProof/>
                <w:webHidden/>
              </w:rPr>
              <w:fldChar w:fldCharType="begin"/>
            </w:r>
            <w:r w:rsidR="004B7975">
              <w:rPr>
                <w:noProof/>
                <w:webHidden/>
              </w:rPr>
              <w:instrText xml:space="preserve"> PAGEREF _Toc503744249 \h </w:instrText>
            </w:r>
            <w:r w:rsidR="004B7975">
              <w:rPr>
                <w:noProof/>
                <w:webHidden/>
              </w:rPr>
            </w:r>
            <w:r w:rsidR="004B7975">
              <w:rPr>
                <w:noProof/>
                <w:webHidden/>
              </w:rPr>
              <w:fldChar w:fldCharType="separate"/>
            </w:r>
            <w:r w:rsidR="004B7975">
              <w:rPr>
                <w:noProof/>
                <w:webHidden/>
              </w:rPr>
              <w:t>15</w:t>
            </w:r>
            <w:r w:rsidR="004B7975">
              <w:rPr>
                <w:noProof/>
                <w:webHidden/>
              </w:rPr>
              <w:fldChar w:fldCharType="end"/>
            </w:r>
          </w:hyperlink>
        </w:p>
        <w:p w:rsidR="004B7975" w:rsidRDefault="00F01BDB">
          <w:pPr>
            <w:pStyle w:val="20"/>
            <w:tabs>
              <w:tab w:val="left" w:pos="660"/>
              <w:tab w:val="right" w:leader="dot" w:pos="9350"/>
            </w:tabs>
            <w:rPr>
              <w:rFonts w:cstheme="minorBidi"/>
              <w:noProof/>
              <w:sz w:val="22"/>
              <w:lang w:val="en-US" w:eastAsia="en-US"/>
            </w:rPr>
          </w:pPr>
          <w:hyperlink w:anchor="_Toc503744250" w:history="1">
            <w:r w:rsidR="004B7975" w:rsidRPr="00790348">
              <w:rPr>
                <w:rStyle w:val="-"/>
                <w:noProof/>
              </w:rPr>
              <w:t>1.</w:t>
            </w:r>
            <w:r w:rsidR="004B7975">
              <w:rPr>
                <w:rFonts w:cstheme="minorBidi"/>
                <w:noProof/>
                <w:sz w:val="22"/>
                <w:lang w:val="en-US" w:eastAsia="en-US"/>
              </w:rPr>
              <w:tab/>
            </w:r>
            <w:r w:rsidR="004B7975" w:rsidRPr="00790348">
              <w:rPr>
                <w:rStyle w:val="-"/>
                <w:noProof/>
              </w:rPr>
              <w:t>KNN Classifier</w:t>
            </w:r>
            <w:r w:rsidR="004B7975">
              <w:rPr>
                <w:noProof/>
                <w:webHidden/>
              </w:rPr>
              <w:tab/>
            </w:r>
            <w:r w:rsidR="004B7975">
              <w:rPr>
                <w:noProof/>
                <w:webHidden/>
              </w:rPr>
              <w:fldChar w:fldCharType="begin"/>
            </w:r>
            <w:r w:rsidR="004B7975">
              <w:rPr>
                <w:noProof/>
                <w:webHidden/>
              </w:rPr>
              <w:instrText xml:space="preserve"> PAGEREF _Toc503744250 \h </w:instrText>
            </w:r>
            <w:r w:rsidR="004B7975">
              <w:rPr>
                <w:noProof/>
                <w:webHidden/>
              </w:rPr>
            </w:r>
            <w:r w:rsidR="004B7975">
              <w:rPr>
                <w:noProof/>
                <w:webHidden/>
              </w:rPr>
              <w:fldChar w:fldCharType="separate"/>
            </w:r>
            <w:r w:rsidR="004B7975">
              <w:rPr>
                <w:noProof/>
                <w:webHidden/>
              </w:rPr>
              <w:t>15</w:t>
            </w:r>
            <w:r w:rsidR="004B7975">
              <w:rPr>
                <w:noProof/>
                <w:webHidden/>
              </w:rPr>
              <w:fldChar w:fldCharType="end"/>
            </w:r>
          </w:hyperlink>
        </w:p>
        <w:p w:rsidR="004B7975" w:rsidRDefault="00F01BDB">
          <w:pPr>
            <w:pStyle w:val="20"/>
            <w:tabs>
              <w:tab w:val="left" w:pos="660"/>
              <w:tab w:val="right" w:leader="dot" w:pos="9350"/>
            </w:tabs>
            <w:rPr>
              <w:rFonts w:cstheme="minorBidi"/>
              <w:noProof/>
              <w:sz w:val="22"/>
              <w:lang w:val="en-US" w:eastAsia="en-US"/>
            </w:rPr>
          </w:pPr>
          <w:hyperlink w:anchor="_Toc503744251" w:history="1">
            <w:r w:rsidR="004B7975" w:rsidRPr="00790348">
              <w:rPr>
                <w:rStyle w:val="-"/>
                <w:noProof/>
              </w:rPr>
              <w:t>2.</w:t>
            </w:r>
            <w:r w:rsidR="004B7975">
              <w:rPr>
                <w:rFonts w:cstheme="minorBidi"/>
                <w:noProof/>
                <w:sz w:val="22"/>
                <w:lang w:val="en-US" w:eastAsia="en-US"/>
              </w:rPr>
              <w:tab/>
            </w:r>
            <w:r w:rsidR="004B7975" w:rsidRPr="00790348">
              <w:rPr>
                <w:rStyle w:val="-"/>
                <w:noProof/>
              </w:rPr>
              <w:t>Bayes Classifier</w:t>
            </w:r>
            <w:r w:rsidR="004B7975">
              <w:rPr>
                <w:noProof/>
                <w:webHidden/>
              </w:rPr>
              <w:tab/>
            </w:r>
            <w:r w:rsidR="004B7975">
              <w:rPr>
                <w:noProof/>
                <w:webHidden/>
              </w:rPr>
              <w:fldChar w:fldCharType="begin"/>
            </w:r>
            <w:r w:rsidR="004B7975">
              <w:rPr>
                <w:noProof/>
                <w:webHidden/>
              </w:rPr>
              <w:instrText xml:space="preserve"> PAGEREF _Toc503744251 \h </w:instrText>
            </w:r>
            <w:r w:rsidR="004B7975">
              <w:rPr>
                <w:noProof/>
                <w:webHidden/>
              </w:rPr>
            </w:r>
            <w:r w:rsidR="004B7975">
              <w:rPr>
                <w:noProof/>
                <w:webHidden/>
              </w:rPr>
              <w:fldChar w:fldCharType="separate"/>
            </w:r>
            <w:r w:rsidR="004B7975">
              <w:rPr>
                <w:noProof/>
                <w:webHidden/>
              </w:rPr>
              <w:t>16</w:t>
            </w:r>
            <w:r w:rsidR="004B7975">
              <w:rPr>
                <w:noProof/>
                <w:webHidden/>
              </w:rPr>
              <w:fldChar w:fldCharType="end"/>
            </w:r>
          </w:hyperlink>
        </w:p>
        <w:p w:rsidR="004B7975" w:rsidRDefault="00F01BDB">
          <w:pPr>
            <w:pStyle w:val="20"/>
            <w:tabs>
              <w:tab w:val="left" w:pos="660"/>
              <w:tab w:val="right" w:leader="dot" w:pos="9350"/>
            </w:tabs>
            <w:rPr>
              <w:rFonts w:cstheme="minorBidi"/>
              <w:noProof/>
              <w:sz w:val="22"/>
              <w:lang w:val="en-US" w:eastAsia="en-US"/>
            </w:rPr>
          </w:pPr>
          <w:hyperlink w:anchor="_Toc503744252" w:history="1">
            <w:r w:rsidR="004B7975" w:rsidRPr="00790348">
              <w:rPr>
                <w:rStyle w:val="-"/>
                <w:noProof/>
              </w:rPr>
              <w:t>3.</w:t>
            </w:r>
            <w:r w:rsidR="004B7975">
              <w:rPr>
                <w:rFonts w:cstheme="minorBidi"/>
                <w:noProof/>
                <w:sz w:val="22"/>
                <w:lang w:val="en-US" w:eastAsia="en-US"/>
              </w:rPr>
              <w:tab/>
            </w:r>
            <w:r w:rsidR="004B7975" w:rsidRPr="00790348">
              <w:rPr>
                <w:rStyle w:val="-"/>
                <w:noProof/>
              </w:rPr>
              <w:t>Naïve Bayes Classifier</w:t>
            </w:r>
            <w:r w:rsidR="004B7975">
              <w:rPr>
                <w:noProof/>
                <w:webHidden/>
              </w:rPr>
              <w:tab/>
            </w:r>
            <w:r w:rsidR="004B7975">
              <w:rPr>
                <w:noProof/>
                <w:webHidden/>
              </w:rPr>
              <w:fldChar w:fldCharType="begin"/>
            </w:r>
            <w:r w:rsidR="004B7975">
              <w:rPr>
                <w:noProof/>
                <w:webHidden/>
              </w:rPr>
              <w:instrText xml:space="preserve"> PAGEREF _Toc503744252 \h </w:instrText>
            </w:r>
            <w:r w:rsidR="004B7975">
              <w:rPr>
                <w:noProof/>
                <w:webHidden/>
              </w:rPr>
            </w:r>
            <w:r w:rsidR="004B7975">
              <w:rPr>
                <w:noProof/>
                <w:webHidden/>
              </w:rPr>
              <w:fldChar w:fldCharType="separate"/>
            </w:r>
            <w:r w:rsidR="004B7975">
              <w:rPr>
                <w:noProof/>
                <w:webHidden/>
              </w:rPr>
              <w:t>22</w:t>
            </w:r>
            <w:r w:rsidR="004B7975">
              <w:rPr>
                <w:noProof/>
                <w:webHidden/>
              </w:rPr>
              <w:fldChar w:fldCharType="end"/>
            </w:r>
          </w:hyperlink>
        </w:p>
        <w:p w:rsidR="004B7975" w:rsidRDefault="00F01BDB">
          <w:pPr>
            <w:pStyle w:val="20"/>
            <w:tabs>
              <w:tab w:val="left" w:pos="660"/>
              <w:tab w:val="right" w:leader="dot" w:pos="9350"/>
            </w:tabs>
            <w:rPr>
              <w:rFonts w:cstheme="minorBidi"/>
              <w:noProof/>
              <w:sz w:val="22"/>
              <w:lang w:val="en-US" w:eastAsia="en-US"/>
            </w:rPr>
          </w:pPr>
          <w:hyperlink w:anchor="_Toc503744253" w:history="1">
            <w:r w:rsidR="004B7975" w:rsidRPr="00790348">
              <w:rPr>
                <w:rStyle w:val="-"/>
                <w:noProof/>
              </w:rPr>
              <w:t>4.</w:t>
            </w:r>
            <w:r w:rsidR="004B7975">
              <w:rPr>
                <w:rFonts w:cstheme="minorBidi"/>
                <w:noProof/>
                <w:sz w:val="22"/>
                <w:lang w:val="en-US" w:eastAsia="en-US"/>
              </w:rPr>
              <w:tab/>
            </w:r>
            <w:r w:rsidR="004B7975" w:rsidRPr="00790348">
              <w:rPr>
                <w:rStyle w:val="-"/>
                <w:noProof/>
              </w:rPr>
              <w:t>Bayesian Net</w:t>
            </w:r>
            <w:r w:rsidR="004B7975">
              <w:rPr>
                <w:noProof/>
                <w:webHidden/>
              </w:rPr>
              <w:tab/>
            </w:r>
            <w:r w:rsidR="004B7975">
              <w:rPr>
                <w:noProof/>
                <w:webHidden/>
              </w:rPr>
              <w:fldChar w:fldCharType="begin"/>
            </w:r>
            <w:r w:rsidR="004B7975">
              <w:rPr>
                <w:noProof/>
                <w:webHidden/>
              </w:rPr>
              <w:instrText xml:space="preserve"> PAGEREF _Toc503744253 \h </w:instrText>
            </w:r>
            <w:r w:rsidR="004B7975">
              <w:rPr>
                <w:noProof/>
                <w:webHidden/>
              </w:rPr>
            </w:r>
            <w:r w:rsidR="004B7975">
              <w:rPr>
                <w:noProof/>
                <w:webHidden/>
              </w:rPr>
              <w:fldChar w:fldCharType="separate"/>
            </w:r>
            <w:r w:rsidR="004B7975">
              <w:rPr>
                <w:noProof/>
                <w:webHidden/>
              </w:rPr>
              <w:t>23</w:t>
            </w:r>
            <w:r w:rsidR="004B7975">
              <w:rPr>
                <w:noProof/>
                <w:webHidden/>
              </w:rPr>
              <w:fldChar w:fldCharType="end"/>
            </w:r>
          </w:hyperlink>
        </w:p>
        <w:p w:rsidR="004D2BE1" w:rsidRDefault="00805667" w:rsidP="004D2BE1">
          <w:r>
            <w:rPr>
              <w:b/>
              <w:bCs/>
            </w:rPr>
            <w:fldChar w:fldCharType="end"/>
          </w:r>
        </w:p>
      </w:sdtContent>
    </w:sdt>
    <w:p w:rsidR="007E43B8" w:rsidRDefault="00805667">
      <w:pPr>
        <w:pStyle w:val="aa"/>
        <w:tabs>
          <w:tab w:val="right" w:leader="dot" w:pos="9350"/>
        </w:tabs>
        <w:rPr>
          <w:noProof/>
          <w:sz w:val="22"/>
          <w:szCs w:val="22"/>
          <w:lang w:eastAsia="en-US"/>
        </w:rPr>
      </w:pPr>
      <w:r>
        <w:rPr>
          <w:szCs w:val="22"/>
          <w:lang w:val="el-GR"/>
        </w:rPr>
        <w:fldChar w:fldCharType="begin"/>
      </w:r>
      <w:r w:rsidR="004D2BE1">
        <w:rPr>
          <w:szCs w:val="22"/>
          <w:lang w:val="el-GR"/>
        </w:rPr>
        <w:instrText xml:space="preserve"> TOC \h \z \c "Εικόνα" </w:instrText>
      </w:r>
      <w:r>
        <w:rPr>
          <w:szCs w:val="22"/>
          <w:lang w:val="el-GR"/>
        </w:rPr>
        <w:fldChar w:fldCharType="separate"/>
      </w:r>
      <w:hyperlink w:anchor="_Toc503744061" w:history="1">
        <w:r w:rsidR="007E43B8" w:rsidRPr="002F7852">
          <w:rPr>
            <w:rStyle w:val="-"/>
            <w:noProof/>
            <w:lang w:val="el-GR"/>
          </w:rPr>
          <w:t xml:space="preserve">Εικόνα 1: </w:t>
        </w:r>
        <w:r w:rsidR="00F126DD" w:rsidRPr="00F126DD">
          <w:rPr>
            <w:rStyle w:val="-"/>
            <w:noProof/>
            <w:lang w:val="el-GR"/>
          </w:rPr>
          <w:t>Ταξινόμηση του δείγματος Χ στη κλάση ω1 με βάση τους 5 κοντινότερους γείτονες.</w:t>
        </w:r>
        <w:r w:rsidR="007E43B8">
          <w:rPr>
            <w:noProof/>
            <w:webHidden/>
          </w:rPr>
          <w:tab/>
        </w:r>
        <w:r w:rsidR="007E43B8">
          <w:rPr>
            <w:noProof/>
            <w:webHidden/>
          </w:rPr>
          <w:fldChar w:fldCharType="begin"/>
        </w:r>
        <w:r w:rsidR="007E43B8">
          <w:rPr>
            <w:noProof/>
            <w:webHidden/>
          </w:rPr>
          <w:instrText xml:space="preserve"> PAGEREF _Toc503744061 \h </w:instrText>
        </w:r>
        <w:r w:rsidR="007E43B8">
          <w:rPr>
            <w:noProof/>
            <w:webHidden/>
          </w:rPr>
        </w:r>
        <w:r w:rsidR="007E43B8">
          <w:rPr>
            <w:noProof/>
            <w:webHidden/>
          </w:rPr>
          <w:fldChar w:fldCharType="separate"/>
        </w:r>
        <w:r w:rsidR="007E43B8">
          <w:rPr>
            <w:noProof/>
            <w:webHidden/>
          </w:rPr>
          <w:t>4</w:t>
        </w:r>
        <w:r w:rsidR="007E43B8">
          <w:rPr>
            <w:noProof/>
            <w:webHidden/>
          </w:rPr>
          <w:fldChar w:fldCharType="end"/>
        </w:r>
      </w:hyperlink>
    </w:p>
    <w:p w:rsidR="007E43B8" w:rsidRDefault="00F01BDB">
      <w:pPr>
        <w:pStyle w:val="aa"/>
        <w:tabs>
          <w:tab w:val="right" w:leader="dot" w:pos="9350"/>
        </w:tabs>
        <w:rPr>
          <w:noProof/>
          <w:sz w:val="22"/>
          <w:szCs w:val="22"/>
          <w:lang w:eastAsia="en-US"/>
        </w:rPr>
      </w:pPr>
      <w:hyperlink w:anchor="_Toc503744062" w:history="1">
        <w:r w:rsidR="007E43B8" w:rsidRPr="002F7852">
          <w:rPr>
            <w:rStyle w:val="-"/>
            <w:noProof/>
            <w:lang w:val="el-GR"/>
          </w:rPr>
          <w:t>Εικόνα 2:</w:t>
        </w:r>
        <w:r w:rsidR="00A92875" w:rsidRPr="00A92875">
          <w:t xml:space="preserve"> </w:t>
        </w:r>
        <w:r w:rsidR="00A92875" w:rsidRPr="00A92875">
          <w:rPr>
            <w:rStyle w:val="-"/>
            <w:noProof/>
            <w:lang w:val="el-GR"/>
          </w:rPr>
          <w:t>A posteriori πιθανότητα της κλάσης Ck δεδομένου του δείγματος Χ</w:t>
        </w:r>
        <w:r w:rsidR="007E43B8">
          <w:rPr>
            <w:noProof/>
            <w:webHidden/>
          </w:rPr>
          <w:tab/>
        </w:r>
        <w:r w:rsidR="00A92875">
          <w:rPr>
            <w:noProof/>
            <w:webHidden/>
            <w:lang w:val="el-GR"/>
          </w:rPr>
          <w:t>5</w:t>
        </w:r>
      </w:hyperlink>
    </w:p>
    <w:p w:rsidR="007E43B8" w:rsidRDefault="00F01BDB">
      <w:pPr>
        <w:pStyle w:val="aa"/>
        <w:tabs>
          <w:tab w:val="right" w:leader="dot" w:pos="9350"/>
        </w:tabs>
        <w:rPr>
          <w:noProof/>
          <w:sz w:val="22"/>
          <w:szCs w:val="22"/>
          <w:lang w:eastAsia="en-US"/>
        </w:rPr>
      </w:pPr>
      <w:hyperlink w:anchor="_Toc503744063" w:history="1">
        <w:r w:rsidR="007E43B8" w:rsidRPr="002F7852">
          <w:rPr>
            <w:rStyle w:val="-"/>
            <w:noProof/>
            <w:lang w:val="el-GR"/>
          </w:rPr>
          <w:t xml:space="preserve">Εικόνα 3: </w:t>
        </w:r>
        <w:r w:rsidR="00A92875" w:rsidRPr="00A92875">
          <w:rPr>
            <w:rStyle w:val="-"/>
            <w:noProof/>
          </w:rPr>
          <w:t>Εκτίμηση κλάσης δεδομένου δείγματος Χ με εφαρμογή του θεωρήματος Bayes</w:t>
        </w:r>
        <w:r w:rsidR="007E43B8">
          <w:rPr>
            <w:noProof/>
            <w:webHidden/>
          </w:rPr>
          <w:tab/>
        </w:r>
        <w:r w:rsidR="00A92875">
          <w:rPr>
            <w:noProof/>
            <w:webHidden/>
            <w:lang w:val="el-GR"/>
          </w:rPr>
          <w:t>5</w:t>
        </w:r>
      </w:hyperlink>
    </w:p>
    <w:p w:rsidR="007E43B8" w:rsidRDefault="00F01BDB">
      <w:pPr>
        <w:pStyle w:val="aa"/>
        <w:tabs>
          <w:tab w:val="right" w:leader="dot" w:pos="9350"/>
        </w:tabs>
        <w:rPr>
          <w:noProof/>
          <w:sz w:val="22"/>
          <w:szCs w:val="22"/>
          <w:lang w:eastAsia="en-US"/>
        </w:rPr>
      </w:pPr>
      <w:hyperlink w:anchor="_Toc503744064" w:history="1">
        <w:r w:rsidR="007E43B8" w:rsidRPr="002F7852">
          <w:rPr>
            <w:rStyle w:val="-"/>
            <w:noProof/>
            <w:lang w:val="el-GR"/>
          </w:rPr>
          <w:t>Εικόνα 6: Λειτουργικό διάγραμμα εφαρμογής</w:t>
        </w:r>
        <w:r w:rsidR="007E43B8">
          <w:rPr>
            <w:noProof/>
            <w:webHidden/>
          </w:rPr>
          <w:tab/>
        </w:r>
        <w:r w:rsidR="007E43B8">
          <w:rPr>
            <w:noProof/>
            <w:webHidden/>
          </w:rPr>
          <w:fldChar w:fldCharType="begin"/>
        </w:r>
        <w:r w:rsidR="007E43B8">
          <w:rPr>
            <w:noProof/>
            <w:webHidden/>
          </w:rPr>
          <w:instrText xml:space="preserve"> PAGEREF _Toc503744064 \h </w:instrText>
        </w:r>
        <w:r w:rsidR="007E43B8">
          <w:rPr>
            <w:noProof/>
            <w:webHidden/>
          </w:rPr>
        </w:r>
        <w:r w:rsidR="007E43B8">
          <w:rPr>
            <w:noProof/>
            <w:webHidden/>
          </w:rPr>
          <w:fldChar w:fldCharType="separate"/>
        </w:r>
        <w:r w:rsidR="007E43B8">
          <w:rPr>
            <w:noProof/>
            <w:webHidden/>
          </w:rPr>
          <w:t>7</w:t>
        </w:r>
        <w:r w:rsidR="007E43B8">
          <w:rPr>
            <w:noProof/>
            <w:webHidden/>
          </w:rPr>
          <w:fldChar w:fldCharType="end"/>
        </w:r>
      </w:hyperlink>
    </w:p>
    <w:p w:rsidR="007E43B8" w:rsidRDefault="00F01BDB">
      <w:pPr>
        <w:pStyle w:val="aa"/>
        <w:tabs>
          <w:tab w:val="right" w:leader="dot" w:pos="9350"/>
        </w:tabs>
        <w:rPr>
          <w:noProof/>
          <w:sz w:val="22"/>
          <w:szCs w:val="22"/>
          <w:lang w:eastAsia="en-US"/>
        </w:rPr>
      </w:pPr>
      <w:hyperlink w:anchor="_Toc503744065" w:history="1">
        <w:r w:rsidR="007E43B8" w:rsidRPr="002F7852">
          <w:rPr>
            <w:rStyle w:val="-"/>
            <w:noProof/>
            <w:lang w:val="el-GR"/>
          </w:rPr>
          <w:t>Εικόνα 6: Λειτουργικό διάγραμμα εφαρμογής</w:t>
        </w:r>
        <w:r w:rsidR="007E43B8">
          <w:rPr>
            <w:noProof/>
            <w:webHidden/>
          </w:rPr>
          <w:tab/>
        </w:r>
        <w:r w:rsidR="007E43B8">
          <w:rPr>
            <w:noProof/>
            <w:webHidden/>
          </w:rPr>
          <w:fldChar w:fldCharType="begin"/>
        </w:r>
        <w:r w:rsidR="007E43B8">
          <w:rPr>
            <w:noProof/>
            <w:webHidden/>
          </w:rPr>
          <w:instrText xml:space="preserve"> PAGEREF _Toc503744065 \h </w:instrText>
        </w:r>
        <w:r w:rsidR="007E43B8">
          <w:rPr>
            <w:noProof/>
            <w:webHidden/>
          </w:rPr>
        </w:r>
        <w:r w:rsidR="007E43B8">
          <w:rPr>
            <w:noProof/>
            <w:webHidden/>
          </w:rPr>
          <w:fldChar w:fldCharType="separate"/>
        </w:r>
        <w:r w:rsidR="007E43B8">
          <w:rPr>
            <w:noProof/>
            <w:webHidden/>
          </w:rPr>
          <w:t>8</w:t>
        </w:r>
        <w:r w:rsidR="007E43B8">
          <w:rPr>
            <w:noProof/>
            <w:webHidden/>
          </w:rPr>
          <w:fldChar w:fldCharType="end"/>
        </w:r>
      </w:hyperlink>
    </w:p>
    <w:p w:rsidR="007E43B8" w:rsidRDefault="00F01BDB">
      <w:pPr>
        <w:pStyle w:val="aa"/>
        <w:tabs>
          <w:tab w:val="right" w:leader="dot" w:pos="9350"/>
        </w:tabs>
        <w:rPr>
          <w:noProof/>
          <w:sz w:val="22"/>
          <w:szCs w:val="22"/>
          <w:lang w:eastAsia="en-US"/>
        </w:rPr>
      </w:pPr>
      <w:hyperlink w:anchor="_Toc503744066" w:history="1">
        <w:r w:rsidR="007E43B8" w:rsidRPr="002F7852">
          <w:rPr>
            <w:rStyle w:val="-"/>
            <w:noProof/>
            <w:lang w:val="el-GR"/>
          </w:rPr>
          <w:t>Εικόνα</w:t>
        </w:r>
        <w:r w:rsidR="007E43B8" w:rsidRPr="002F7852">
          <w:rPr>
            <w:rStyle w:val="-"/>
            <w:noProof/>
          </w:rPr>
          <w:t xml:space="preserve"> 10:. </w:t>
        </w:r>
        <w:r w:rsidR="007E43B8" w:rsidRPr="002F7852">
          <w:rPr>
            <w:rStyle w:val="-"/>
            <w:noProof/>
            <w:lang w:val="el-GR"/>
          </w:rPr>
          <w:t>Απεικόνιση</w:t>
        </w:r>
        <w:r w:rsidR="007E43B8" w:rsidRPr="002F7852">
          <w:rPr>
            <w:rStyle w:val="-"/>
            <w:noProof/>
          </w:rPr>
          <w:t xml:space="preserve"> </w:t>
        </w:r>
        <w:r w:rsidR="007E43B8" w:rsidRPr="002F7852">
          <w:rPr>
            <w:rStyle w:val="-"/>
            <w:noProof/>
            <w:lang w:val="el-GR"/>
          </w:rPr>
          <w:t>του</w:t>
        </w:r>
        <w:r w:rsidR="007E43B8" w:rsidRPr="002F7852">
          <w:rPr>
            <w:rStyle w:val="-"/>
            <w:noProof/>
          </w:rPr>
          <w:t xml:space="preserve"> Fisher’s Iris flower dataset</w:t>
        </w:r>
        <w:r w:rsidR="007E43B8">
          <w:rPr>
            <w:noProof/>
            <w:webHidden/>
          </w:rPr>
          <w:tab/>
        </w:r>
        <w:r w:rsidR="007E43B8">
          <w:rPr>
            <w:noProof/>
            <w:webHidden/>
          </w:rPr>
          <w:fldChar w:fldCharType="begin"/>
        </w:r>
        <w:r w:rsidR="007E43B8">
          <w:rPr>
            <w:noProof/>
            <w:webHidden/>
          </w:rPr>
          <w:instrText xml:space="preserve"> PAGEREF _Toc503744066 \h </w:instrText>
        </w:r>
        <w:r w:rsidR="007E43B8">
          <w:rPr>
            <w:noProof/>
            <w:webHidden/>
          </w:rPr>
        </w:r>
        <w:r w:rsidR="007E43B8">
          <w:rPr>
            <w:noProof/>
            <w:webHidden/>
          </w:rPr>
          <w:fldChar w:fldCharType="separate"/>
        </w:r>
        <w:r w:rsidR="007E43B8">
          <w:rPr>
            <w:noProof/>
            <w:webHidden/>
          </w:rPr>
          <w:t>9</w:t>
        </w:r>
        <w:r w:rsidR="007E43B8">
          <w:rPr>
            <w:noProof/>
            <w:webHidden/>
          </w:rPr>
          <w:fldChar w:fldCharType="end"/>
        </w:r>
      </w:hyperlink>
    </w:p>
    <w:p w:rsidR="007E43B8" w:rsidRDefault="00F01BDB">
      <w:pPr>
        <w:pStyle w:val="aa"/>
        <w:tabs>
          <w:tab w:val="right" w:leader="dot" w:pos="9350"/>
        </w:tabs>
        <w:rPr>
          <w:noProof/>
          <w:sz w:val="22"/>
          <w:szCs w:val="22"/>
          <w:lang w:eastAsia="en-US"/>
        </w:rPr>
      </w:pPr>
      <w:hyperlink w:anchor="_Toc503744067" w:history="1">
        <w:r w:rsidR="007E43B8" w:rsidRPr="002F7852">
          <w:rPr>
            <w:rStyle w:val="-"/>
            <w:noProof/>
            <w:lang w:val="el-GR"/>
          </w:rPr>
          <w:t xml:space="preserve">Εικόνα 11:. Χαρακτηριστικά του </w:t>
        </w:r>
        <w:r w:rsidR="007E43B8" w:rsidRPr="002F7852">
          <w:rPr>
            <w:rStyle w:val="-"/>
            <w:noProof/>
          </w:rPr>
          <w:t>Pima</w:t>
        </w:r>
        <w:r w:rsidR="007E43B8" w:rsidRPr="002F7852">
          <w:rPr>
            <w:rStyle w:val="-"/>
            <w:noProof/>
            <w:lang w:val="el-GR"/>
          </w:rPr>
          <w:t xml:space="preserve"> </w:t>
        </w:r>
        <w:r w:rsidR="007E43B8" w:rsidRPr="002F7852">
          <w:rPr>
            <w:rStyle w:val="-"/>
            <w:noProof/>
          </w:rPr>
          <w:t>Indians</w:t>
        </w:r>
        <w:r w:rsidR="007E43B8" w:rsidRPr="002F7852">
          <w:rPr>
            <w:rStyle w:val="-"/>
            <w:noProof/>
            <w:lang w:val="el-GR"/>
          </w:rPr>
          <w:t xml:space="preserve"> </w:t>
        </w:r>
        <w:r w:rsidR="007E43B8" w:rsidRPr="002F7852">
          <w:rPr>
            <w:rStyle w:val="-"/>
            <w:noProof/>
          </w:rPr>
          <w:t>Diabetes</w:t>
        </w:r>
        <w:r w:rsidR="007E43B8" w:rsidRPr="002F7852">
          <w:rPr>
            <w:rStyle w:val="-"/>
            <w:noProof/>
            <w:lang w:val="el-GR"/>
          </w:rPr>
          <w:t xml:space="preserve"> </w:t>
        </w:r>
        <w:r w:rsidR="007E43B8" w:rsidRPr="002F7852">
          <w:rPr>
            <w:rStyle w:val="-"/>
            <w:noProof/>
          </w:rPr>
          <w:t>Dataset</w:t>
        </w:r>
        <w:r w:rsidR="007E43B8">
          <w:rPr>
            <w:noProof/>
            <w:webHidden/>
          </w:rPr>
          <w:tab/>
        </w:r>
        <w:r w:rsidR="007E43B8">
          <w:rPr>
            <w:noProof/>
            <w:webHidden/>
          </w:rPr>
          <w:fldChar w:fldCharType="begin"/>
        </w:r>
        <w:r w:rsidR="007E43B8">
          <w:rPr>
            <w:noProof/>
            <w:webHidden/>
          </w:rPr>
          <w:instrText xml:space="preserve"> PAGEREF _Toc503744067 \h </w:instrText>
        </w:r>
        <w:r w:rsidR="007E43B8">
          <w:rPr>
            <w:noProof/>
            <w:webHidden/>
          </w:rPr>
        </w:r>
        <w:r w:rsidR="007E43B8">
          <w:rPr>
            <w:noProof/>
            <w:webHidden/>
          </w:rPr>
          <w:fldChar w:fldCharType="separate"/>
        </w:r>
        <w:r w:rsidR="007E43B8">
          <w:rPr>
            <w:noProof/>
            <w:webHidden/>
          </w:rPr>
          <w:t>10</w:t>
        </w:r>
        <w:r w:rsidR="007E43B8">
          <w:rPr>
            <w:noProof/>
            <w:webHidden/>
          </w:rPr>
          <w:fldChar w:fldCharType="end"/>
        </w:r>
      </w:hyperlink>
    </w:p>
    <w:p w:rsidR="007E43B8" w:rsidRDefault="00F01BDB">
      <w:pPr>
        <w:pStyle w:val="aa"/>
        <w:tabs>
          <w:tab w:val="right" w:leader="dot" w:pos="9350"/>
        </w:tabs>
        <w:rPr>
          <w:noProof/>
          <w:sz w:val="22"/>
          <w:szCs w:val="22"/>
          <w:lang w:eastAsia="en-US"/>
        </w:rPr>
      </w:pPr>
      <w:hyperlink w:anchor="_Toc503744068" w:history="1">
        <w:r w:rsidR="007E43B8" w:rsidRPr="002F7852">
          <w:rPr>
            <w:rStyle w:val="-"/>
            <w:noProof/>
            <w:lang w:val="el-GR"/>
          </w:rPr>
          <w:t xml:space="preserve">Εικόνα 10:. Χαρακτηριστικά που χρησιμοποιούνται  από το </w:t>
        </w:r>
        <w:r w:rsidR="007E43B8" w:rsidRPr="002F7852">
          <w:rPr>
            <w:rStyle w:val="-"/>
            <w:noProof/>
          </w:rPr>
          <w:t>Census</w:t>
        </w:r>
        <w:r w:rsidR="007E43B8" w:rsidRPr="002F7852">
          <w:rPr>
            <w:rStyle w:val="-"/>
            <w:noProof/>
            <w:lang w:val="el-GR"/>
          </w:rPr>
          <w:t xml:space="preserve"> </w:t>
        </w:r>
        <w:r w:rsidR="007E43B8" w:rsidRPr="002F7852">
          <w:rPr>
            <w:rStyle w:val="-"/>
            <w:noProof/>
          </w:rPr>
          <w:t>Income</w:t>
        </w:r>
        <w:r w:rsidR="007E43B8" w:rsidRPr="002F7852">
          <w:rPr>
            <w:rStyle w:val="-"/>
            <w:noProof/>
            <w:lang w:val="el-GR"/>
          </w:rPr>
          <w:t xml:space="preserve"> </w:t>
        </w:r>
        <w:r w:rsidR="007E43B8" w:rsidRPr="002F7852">
          <w:rPr>
            <w:rStyle w:val="-"/>
            <w:noProof/>
          </w:rPr>
          <w:t>Dataset</w:t>
        </w:r>
        <w:r w:rsidR="007E43B8">
          <w:rPr>
            <w:noProof/>
            <w:webHidden/>
          </w:rPr>
          <w:tab/>
        </w:r>
        <w:r w:rsidR="007E43B8">
          <w:rPr>
            <w:noProof/>
            <w:webHidden/>
          </w:rPr>
          <w:fldChar w:fldCharType="begin"/>
        </w:r>
        <w:r w:rsidR="007E43B8">
          <w:rPr>
            <w:noProof/>
            <w:webHidden/>
          </w:rPr>
          <w:instrText xml:space="preserve"> PAGEREF _Toc503744068 \h </w:instrText>
        </w:r>
        <w:r w:rsidR="007E43B8">
          <w:rPr>
            <w:noProof/>
            <w:webHidden/>
          </w:rPr>
        </w:r>
        <w:r w:rsidR="007E43B8">
          <w:rPr>
            <w:noProof/>
            <w:webHidden/>
          </w:rPr>
          <w:fldChar w:fldCharType="separate"/>
        </w:r>
        <w:r w:rsidR="007E43B8">
          <w:rPr>
            <w:noProof/>
            <w:webHidden/>
          </w:rPr>
          <w:t>10</w:t>
        </w:r>
        <w:r w:rsidR="007E43B8">
          <w:rPr>
            <w:noProof/>
            <w:webHidden/>
          </w:rPr>
          <w:fldChar w:fldCharType="end"/>
        </w:r>
      </w:hyperlink>
    </w:p>
    <w:p w:rsidR="007E43B8" w:rsidRDefault="00F01BDB">
      <w:pPr>
        <w:pStyle w:val="aa"/>
        <w:tabs>
          <w:tab w:val="right" w:leader="dot" w:pos="9350"/>
        </w:tabs>
        <w:rPr>
          <w:noProof/>
          <w:sz w:val="22"/>
          <w:szCs w:val="22"/>
          <w:lang w:eastAsia="en-US"/>
        </w:rPr>
      </w:pPr>
      <w:hyperlink w:anchor="_Toc503744069" w:history="1">
        <w:r w:rsidR="007E43B8" w:rsidRPr="002F7852">
          <w:rPr>
            <w:rStyle w:val="-"/>
            <w:noProof/>
            <w:lang w:val="el-GR"/>
          </w:rPr>
          <w:t>Εικόνα 14: Απόδοση αλγορίθμου συναρτήσει των παραμέτρων</w:t>
        </w:r>
        <w:r w:rsidR="007E43B8">
          <w:rPr>
            <w:noProof/>
            <w:webHidden/>
          </w:rPr>
          <w:tab/>
        </w:r>
        <w:r w:rsidR="007E43B8">
          <w:rPr>
            <w:noProof/>
            <w:webHidden/>
          </w:rPr>
          <w:fldChar w:fldCharType="begin"/>
        </w:r>
        <w:r w:rsidR="007E43B8">
          <w:rPr>
            <w:noProof/>
            <w:webHidden/>
          </w:rPr>
          <w:instrText xml:space="preserve"> PAGEREF _Toc503744069 \h </w:instrText>
        </w:r>
        <w:r w:rsidR="007E43B8">
          <w:rPr>
            <w:noProof/>
            <w:webHidden/>
          </w:rPr>
        </w:r>
        <w:r w:rsidR="007E43B8">
          <w:rPr>
            <w:noProof/>
            <w:webHidden/>
          </w:rPr>
          <w:fldChar w:fldCharType="separate"/>
        </w:r>
        <w:r w:rsidR="007E43B8">
          <w:rPr>
            <w:noProof/>
            <w:webHidden/>
          </w:rPr>
          <w:t>11</w:t>
        </w:r>
        <w:r w:rsidR="007E43B8">
          <w:rPr>
            <w:noProof/>
            <w:webHidden/>
          </w:rPr>
          <w:fldChar w:fldCharType="end"/>
        </w:r>
      </w:hyperlink>
    </w:p>
    <w:p w:rsidR="007E43B8" w:rsidRDefault="00F01BDB">
      <w:pPr>
        <w:pStyle w:val="aa"/>
        <w:tabs>
          <w:tab w:val="right" w:leader="dot" w:pos="9350"/>
        </w:tabs>
        <w:rPr>
          <w:noProof/>
          <w:sz w:val="22"/>
          <w:szCs w:val="22"/>
          <w:lang w:eastAsia="en-US"/>
        </w:rPr>
      </w:pPr>
      <w:hyperlink w:anchor="_Toc503744070" w:history="1">
        <w:r w:rsidR="007E43B8" w:rsidRPr="002F7852">
          <w:rPr>
            <w:rStyle w:val="-"/>
            <w:noProof/>
            <w:lang w:val="el-GR"/>
          </w:rPr>
          <w:t>Εικόνα 15: Σύγκριση πραγματικού (πορτοκαλί)  με προβλεπόμενο (μπλέ)  σκορ</w:t>
        </w:r>
        <w:r w:rsidR="007E43B8">
          <w:rPr>
            <w:noProof/>
            <w:webHidden/>
          </w:rPr>
          <w:tab/>
        </w:r>
        <w:r w:rsidR="007E43B8">
          <w:rPr>
            <w:noProof/>
            <w:webHidden/>
          </w:rPr>
          <w:fldChar w:fldCharType="begin"/>
        </w:r>
        <w:r w:rsidR="007E43B8">
          <w:rPr>
            <w:noProof/>
            <w:webHidden/>
          </w:rPr>
          <w:instrText xml:space="preserve"> PAGEREF _Toc503744070 \h </w:instrText>
        </w:r>
        <w:r w:rsidR="007E43B8">
          <w:rPr>
            <w:noProof/>
            <w:webHidden/>
          </w:rPr>
        </w:r>
        <w:r w:rsidR="007E43B8">
          <w:rPr>
            <w:noProof/>
            <w:webHidden/>
          </w:rPr>
          <w:fldChar w:fldCharType="separate"/>
        </w:r>
        <w:r w:rsidR="007E43B8">
          <w:rPr>
            <w:noProof/>
            <w:webHidden/>
          </w:rPr>
          <w:t>12</w:t>
        </w:r>
        <w:r w:rsidR="007E43B8">
          <w:rPr>
            <w:noProof/>
            <w:webHidden/>
          </w:rPr>
          <w:fldChar w:fldCharType="end"/>
        </w:r>
      </w:hyperlink>
    </w:p>
    <w:p w:rsidR="007E43B8" w:rsidRDefault="00F01BDB">
      <w:pPr>
        <w:pStyle w:val="aa"/>
        <w:tabs>
          <w:tab w:val="right" w:leader="dot" w:pos="9350"/>
        </w:tabs>
        <w:rPr>
          <w:noProof/>
          <w:sz w:val="22"/>
          <w:szCs w:val="22"/>
          <w:lang w:eastAsia="en-US"/>
        </w:rPr>
      </w:pPr>
      <w:hyperlink w:anchor="_Toc503744071" w:history="1">
        <w:r w:rsidR="007E43B8" w:rsidRPr="002F7852">
          <w:rPr>
            <w:rStyle w:val="-"/>
            <w:noProof/>
            <w:lang w:val="el-GR"/>
          </w:rPr>
          <w:t xml:space="preserve">Εικόνα </w:t>
        </w:r>
        <w:r w:rsidR="007E43B8" w:rsidRPr="002F7852">
          <w:rPr>
            <w:rStyle w:val="-"/>
            <w:noProof/>
          </w:rPr>
          <w:t>11</w:t>
        </w:r>
        <w:r w:rsidR="007E43B8" w:rsidRPr="002F7852">
          <w:rPr>
            <w:rStyle w:val="-"/>
            <w:noProof/>
            <w:lang w:val="el-GR"/>
          </w:rPr>
          <w:t xml:space="preserve">: Γράφος Δικτύου </w:t>
        </w:r>
        <w:r w:rsidR="007E43B8" w:rsidRPr="002F7852">
          <w:rPr>
            <w:rStyle w:val="-"/>
            <w:noProof/>
          </w:rPr>
          <w:t>Bayes</w:t>
        </w:r>
        <w:r w:rsidR="007E43B8">
          <w:rPr>
            <w:noProof/>
            <w:webHidden/>
          </w:rPr>
          <w:tab/>
        </w:r>
        <w:r w:rsidR="007E43B8">
          <w:rPr>
            <w:noProof/>
            <w:webHidden/>
          </w:rPr>
          <w:fldChar w:fldCharType="begin"/>
        </w:r>
        <w:r w:rsidR="007E43B8">
          <w:rPr>
            <w:noProof/>
            <w:webHidden/>
          </w:rPr>
          <w:instrText xml:space="preserve"> PAGEREF _Toc503744071 \h </w:instrText>
        </w:r>
        <w:r w:rsidR="007E43B8">
          <w:rPr>
            <w:noProof/>
            <w:webHidden/>
          </w:rPr>
        </w:r>
        <w:r w:rsidR="007E43B8">
          <w:rPr>
            <w:noProof/>
            <w:webHidden/>
          </w:rPr>
          <w:fldChar w:fldCharType="separate"/>
        </w:r>
        <w:r w:rsidR="007E43B8">
          <w:rPr>
            <w:noProof/>
            <w:webHidden/>
          </w:rPr>
          <w:t>13</w:t>
        </w:r>
        <w:r w:rsidR="007E43B8">
          <w:rPr>
            <w:noProof/>
            <w:webHidden/>
          </w:rPr>
          <w:fldChar w:fldCharType="end"/>
        </w:r>
      </w:hyperlink>
    </w:p>
    <w:p w:rsidR="004D2BE1" w:rsidRPr="00665459" w:rsidRDefault="00805667" w:rsidP="004D2BE1">
      <w:pPr>
        <w:spacing w:line="259" w:lineRule="auto"/>
        <w:rPr>
          <w:szCs w:val="22"/>
        </w:rPr>
      </w:pPr>
      <w:r>
        <w:rPr>
          <w:szCs w:val="22"/>
          <w:lang w:val="el-GR"/>
        </w:rPr>
        <w:fldChar w:fldCharType="end"/>
      </w:r>
    </w:p>
    <w:p w:rsidR="007715F8" w:rsidRPr="006D49E3" w:rsidRDefault="007715F8" w:rsidP="006D49E3">
      <w:pPr>
        <w:rPr>
          <w:rFonts w:asciiTheme="majorHAnsi" w:hAnsiTheme="majorHAnsi"/>
          <w:color w:val="8EAADB" w:themeColor="accent5" w:themeTint="99"/>
          <w:sz w:val="28"/>
          <w:szCs w:val="22"/>
          <w:lang w:val="el-GR"/>
        </w:rPr>
      </w:pPr>
    </w:p>
    <w:p w:rsidR="004D2BE1" w:rsidRDefault="004D2BE1" w:rsidP="004D2BE1">
      <w:pPr>
        <w:pStyle w:val="1"/>
        <w:numPr>
          <w:ilvl w:val="0"/>
          <w:numId w:val="3"/>
        </w:numPr>
        <w:rPr>
          <w:caps/>
          <w:sz w:val="32"/>
          <w:szCs w:val="32"/>
          <w:lang w:val="el-GR"/>
        </w:rPr>
      </w:pPr>
      <w:bookmarkStart w:id="3" w:name="_Toc503744233"/>
      <w:r w:rsidRPr="00E7489D">
        <w:rPr>
          <w:caps/>
          <w:sz w:val="32"/>
          <w:szCs w:val="32"/>
          <w:lang w:val="el-GR"/>
        </w:rPr>
        <w:t>Εισαγωγή</w:t>
      </w:r>
      <w:bookmarkEnd w:id="3"/>
    </w:p>
    <w:p w:rsidR="004D2BE1" w:rsidRDefault="00045AB9" w:rsidP="00A34E58">
      <w:pPr>
        <w:ind w:firstLine="360"/>
        <w:rPr>
          <w:lang w:val="el-GR"/>
        </w:rPr>
      </w:pPr>
      <w:r>
        <w:rPr>
          <w:lang w:val="el-GR"/>
        </w:rPr>
        <w:t xml:space="preserve">Κατά την διαλογή </w:t>
      </w:r>
      <w:r w:rsidR="002D2135">
        <w:rPr>
          <w:lang w:val="el-GR"/>
        </w:rPr>
        <w:t xml:space="preserve">νέων φαρμάκων χρησιμοποιούνται διάφορα πειραματόζωα τα οποία είναι στην πλειοψηφία τρωκτικά στα οποία πραγματοποιούνται δοκιμές και αξιολογείται η πιθανή επίδραση των φαρμάκων. Για την μελέτη πιθανών αντικαταθλιπτικών ουσιών πραγματοποιούνται πειράματα σε μικρά τρωκτικά τα οποία θέτονται σε κατάσταση αυξημένου άγχους και παρακολουθείται η διαφορά στις συμπεριφορές που παρουσιάζει ένα πειραματικό </w:t>
      </w:r>
      <w:r w:rsidR="002D2135">
        <w:t>group</w:t>
      </w:r>
      <w:r w:rsidR="002D2135" w:rsidRPr="002D2135">
        <w:rPr>
          <w:lang w:val="el-GR"/>
        </w:rPr>
        <w:t xml:space="preserve"> </w:t>
      </w:r>
      <w:r w:rsidR="002D2135">
        <w:rPr>
          <w:lang w:val="el-GR"/>
        </w:rPr>
        <w:t xml:space="preserve">σε σχέση με ένα </w:t>
      </w:r>
      <w:r w:rsidR="002D2135">
        <w:t>group</w:t>
      </w:r>
      <w:r w:rsidR="002D2135" w:rsidRPr="002D2135">
        <w:rPr>
          <w:lang w:val="el-GR"/>
        </w:rPr>
        <w:t xml:space="preserve"> </w:t>
      </w:r>
      <w:r w:rsidR="002D2135">
        <w:rPr>
          <w:lang w:val="el-GR"/>
        </w:rPr>
        <w:t>αναφοράς. Μια τέτοια μέθοδος είναι το Τ</w:t>
      </w:r>
      <w:r w:rsidR="002D2135">
        <w:t>ail</w:t>
      </w:r>
      <w:r w:rsidR="002D2135" w:rsidRPr="002D2135">
        <w:rPr>
          <w:lang w:val="el-GR"/>
        </w:rPr>
        <w:t xml:space="preserve"> </w:t>
      </w:r>
      <w:r w:rsidR="002D2135">
        <w:t>Suspension</w:t>
      </w:r>
      <w:r w:rsidR="002D2135" w:rsidRPr="002D2135">
        <w:rPr>
          <w:lang w:val="el-GR"/>
        </w:rPr>
        <w:t xml:space="preserve"> </w:t>
      </w:r>
      <w:r w:rsidR="002D2135">
        <w:t>Test</w:t>
      </w:r>
      <w:r w:rsidR="002D2135" w:rsidRPr="002D2135">
        <w:rPr>
          <w:lang w:val="el-GR"/>
        </w:rPr>
        <w:t xml:space="preserve"> (</w:t>
      </w:r>
      <w:r w:rsidR="002D2135">
        <w:t>TST</w:t>
      </w:r>
      <w:r w:rsidR="002D2135" w:rsidRPr="002D2135">
        <w:rPr>
          <w:lang w:val="el-GR"/>
        </w:rPr>
        <w:t xml:space="preserve">) </w:t>
      </w:r>
      <w:r w:rsidR="002D2135">
        <w:rPr>
          <w:lang w:val="el-GR"/>
        </w:rPr>
        <w:t>κατά το οποίο</w:t>
      </w:r>
      <w:r w:rsidR="00A627C0">
        <w:rPr>
          <w:lang w:val="el-GR"/>
        </w:rPr>
        <w:t xml:space="preserve"> τα </w:t>
      </w:r>
      <w:r w:rsidR="00F743F6">
        <w:rPr>
          <w:lang w:val="el-GR"/>
        </w:rPr>
        <w:t>πειραματόζωα</w:t>
      </w:r>
      <w:r w:rsidR="00A627C0">
        <w:rPr>
          <w:lang w:val="el-GR"/>
        </w:rPr>
        <w:t xml:space="preserve"> αναρτών</w:t>
      </w:r>
      <w:r w:rsidR="00F743F6">
        <w:rPr>
          <w:lang w:val="el-GR"/>
        </w:rPr>
        <w:t>τ</w:t>
      </w:r>
      <w:r w:rsidR="00A627C0">
        <w:rPr>
          <w:lang w:val="el-GR"/>
        </w:rPr>
        <w:t>αι</w:t>
      </w:r>
      <w:r w:rsidR="00F743F6">
        <w:rPr>
          <w:lang w:val="el-GR"/>
        </w:rPr>
        <w:t xml:space="preserve"> μέσω της ουράς σε σημείο από το οποίο δεν μπορούν να φτάσουν κοντινές επιφάνειες για τυπικό διάστημα έξι λεπτών</w:t>
      </w:r>
      <w:r w:rsidR="00723202">
        <w:rPr>
          <w:lang w:val="el-GR"/>
        </w:rPr>
        <w:t xml:space="preserve"> </w:t>
      </w:r>
      <w:r w:rsidR="00723202" w:rsidRPr="00723202">
        <w:rPr>
          <w:lang w:val="el-GR"/>
        </w:rPr>
        <w:t>(</w:t>
      </w:r>
      <w:r w:rsidR="00723202" w:rsidRPr="00AE21CA">
        <w:t>Can</w:t>
      </w:r>
      <w:r w:rsidR="00723202" w:rsidRPr="00723202">
        <w:rPr>
          <w:lang w:val="el-GR"/>
        </w:rPr>
        <w:t xml:space="preserve"> </w:t>
      </w:r>
      <w:r w:rsidR="00723202" w:rsidRPr="00AE21CA">
        <w:t>et</w:t>
      </w:r>
      <w:r w:rsidR="00723202" w:rsidRPr="00723202">
        <w:rPr>
          <w:lang w:val="el-GR"/>
        </w:rPr>
        <w:t xml:space="preserve"> </w:t>
      </w:r>
      <w:r w:rsidR="00723202" w:rsidRPr="00AE21CA">
        <w:t>al</w:t>
      </w:r>
      <w:r w:rsidR="00723202" w:rsidRPr="00723202">
        <w:rPr>
          <w:lang w:val="el-GR"/>
        </w:rPr>
        <w:t>., 2011)</w:t>
      </w:r>
      <w:r w:rsidR="00F743F6">
        <w:rPr>
          <w:lang w:val="el-GR"/>
        </w:rPr>
        <w:t xml:space="preserve">. </w:t>
      </w:r>
      <w:r w:rsidR="00723202">
        <w:rPr>
          <w:lang w:val="el-GR"/>
        </w:rPr>
        <w:t xml:space="preserve">Κατά την </w:t>
      </w:r>
      <w:r w:rsidR="007200D7">
        <w:rPr>
          <w:lang w:val="el-GR"/>
        </w:rPr>
        <w:t>διάρκεια</w:t>
      </w:r>
      <w:r w:rsidR="00723202">
        <w:rPr>
          <w:lang w:val="el-GR"/>
        </w:rPr>
        <w:t xml:space="preserve"> του </w:t>
      </w:r>
      <w:r w:rsidR="007200D7">
        <w:rPr>
          <w:lang w:val="el-GR"/>
        </w:rPr>
        <w:t>πειράματος</w:t>
      </w:r>
      <w:r w:rsidR="00723202">
        <w:rPr>
          <w:lang w:val="el-GR"/>
        </w:rPr>
        <w:t xml:space="preserve"> το τρωκτικό εμφανίζει προσπάθειες διαφυγής κουνώντας το </w:t>
      </w:r>
      <w:r w:rsidR="007200D7">
        <w:rPr>
          <w:lang w:val="el-GR"/>
        </w:rPr>
        <w:t>σώμα</w:t>
      </w:r>
      <w:r w:rsidR="00723202">
        <w:rPr>
          <w:lang w:val="el-GR"/>
        </w:rPr>
        <w:t xml:space="preserve"> του και σε </w:t>
      </w:r>
      <w:r w:rsidR="007200D7">
        <w:rPr>
          <w:lang w:val="el-GR"/>
        </w:rPr>
        <w:t>κάποια</w:t>
      </w:r>
      <w:r w:rsidR="00723202">
        <w:rPr>
          <w:lang w:val="el-GR"/>
        </w:rPr>
        <w:t xml:space="preserve"> διαστήματα οι προσπάθειες </w:t>
      </w:r>
      <w:r w:rsidR="007200D7">
        <w:rPr>
          <w:lang w:val="el-GR"/>
        </w:rPr>
        <w:t>παύουν</w:t>
      </w:r>
      <w:r w:rsidR="00723202">
        <w:rPr>
          <w:lang w:val="el-GR"/>
        </w:rPr>
        <w:t xml:space="preserve">. Ο </w:t>
      </w:r>
      <w:r w:rsidR="007200D7">
        <w:rPr>
          <w:lang w:val="el-GR"/>
        </w:rPr>
        <w:t>συνολικός</w:t>
      </w:r>
      <w:r w:rsidR="00723202">
        <w:rPr>
          <w:lang w:val="el-GR"/>
        </w:rPr>
        <w:t xml:space="preserve"> χρόνος </w:t>
      </w:r>
      <w:r w:rsidR="007200D7">
        <w:rPr>
          <w:lang w:val="el-GR"/>
        </w:rPr>
        <w:t xml:space="preserve">κίνησης του πειραματόζωου μεταβάλλεται </w:t>
      </w:r>
      <w:r w:rsidR="00FD169E">
        <w:rPr>
          <w:lang w:val="el-GR"/>
        </w:rPr>
        <w:t>ανάλογα</w:t>
      </w:r>
      <w:r w:rsidR="007200D7">
        <w:rPr>
          <w:lang w:val="el-GR"/>
        </w:rPr>
        <w:t xml:space="preserve"> με την αποτελεσματικότητα των </w:t>
      </w:r>
      <w:r w:rsidR="00FD169E">
        <w:rPr>
          <w:lang w:val="el-GR"/>
        </w:rPr>
        <w:t>υποψήφιων</w:t>
      </w:r>
      <w:r w:rsidR="007200D7">
        <w:rPr>
          <w:lang w:val="el-GR"/>
        </w:rPr>
        <w:t xml:space="preserve"> αντικαταθλιπτικών</w:t>
      </w:r>
      <w:r w:rsidR="00FD169E">
        <w:rPr>
          <w:lang w:val="el-GR"/>
        </w:rPr>
        <w:t xml:space="preserve"> </w:t>
      </w:r>
      <w:r w:rsidR="00FD169E" w:rsidRPr="00FD169E">
        <w:rPr>
          <w:lang w:val="el-GR"/>
        </w:rPr>
        <w:t>(</w:t>
      </w:r>
      <w:r w:rsidR="00FD169E" w:rsidRPr="009428E1">
        <w:t>Lad</w:t>
      </w:r>
      <w:r w:rsidR="00FD169E" w:rsidRPr="00FD169E">
        <w:rPr>
          <w:lang w:val="el-GR"/>
        </w:rPr>
        <w:t xml:space="preserve"> </w:t>
      </w:r>
      <w:r w:rsidR="00FD169E" w:rsidRPr="009428E1">
        <w:t>et</w:t>
      </w:r>
      <w:r w:rsidR="00FD169E" w:rsidRPr="00FD169E">
        <w:rPr>
          <w:lang w:val="el-GR"/>
        </w:rPr>
        <w:t xml:space="preserve"> </w:t>
      </w:r>
      <w:r w:rsidR="00FD169E" w:rsidRPr="009428E1">
        <w:t>al</w:t>
      </w:r>
      <w:r w:rsidR="00FD169E" w:rsidRPr="00FD169E">
        <w:rPr>
          <w:lang w:val="el-GR"/>
        </w:rPr>
        <w:t>., 2007)</w:t>
      </w:r>
      <w:r w:rsidR="007200D7">
        <w:rPr>
          <w:lang w:val="el-GR"/>
        </w:rPr>
        <w:t xml:space="preserve">. </w:t>
      </w:r>
    </w:p>
    <w:p w:rsidR="00C56553" w:rsidRPr="00980379" w:rsidRDefault="00237E38" w:rsidP="00C56553">
      <w:pPr>
        <w:pStyle w:val="1"/>
        <w:numPr>
          <w:ilvl w:val="0"/>
          <w:numId w:val="3"/>
        </w:numPr>
        <w:rPr>
          <w:caps/>
          <w:sz w:val="32"/>
          <w:szCs w:val="32"/>
          <w:lang w:val="el-GR"/>
        </w:rPr>
      </w:pPr>
      <w:bookmarkStart w:id="4" w:name="_Toc503744234"/>
      <w:r>
        <w:rPr>
          <w:caps/>
          <w:sz w:val="32"/>
          <w:szCs w:val="32"/>
          <w:lang w:val="el-GR"/>
        </w:rPr>
        <w:t>Δεδομένα ΚΑι Μέθοδοι</w:t>
      </w:r>
      <w:bookmarkEnd w:id="4"/>
    </w:p>
    <w:p w:rsidR="004D2BE1" w:rsidRPr="00237E38" w:rsidRDefault="004D2BE1" w:rsidP="00E7489D">
      <w:pPr>
        <w:pStyle w:val="2"/>
        <w:spacing w:before="120"/>
        <w:ind w:left="76" w:firstLine="284"/>
      </w:pPr>
      <w:bookmarkStart w:id="5" w:name="_Toc503744235"/>
      <w:r>
        <w:rPr>
          <w:lang w:val="el-GR"/>
        </w:rPr>
        <w:t xml:space="preserve">2.1 </w:t>
      </w:r>
      <w:r w:rsidR="00130690">
        <w:rPr>
          <w:lang w:val="el-GR"/>
        </w:rPr>
        <w:tab/>
      </w:r>
      <w:r w:rsidR="00237E38">
        <w:rPr>
          <w:lang w:val="el-GR"/>
        </w:rPr>
        <w:t xml:space="preserve">Ταξινομητές </w:t>
      </w:r>
      <w:r w:rsidR="004B7975">
        <w:t>KNN</w:t>
      </w:r>
      <w:bookmarkEnd w:id="5"/>
    </w:p>
    <w:p w:rsidR="00F126DD" w:rsidRDefault="00F126DD" w:rsidP="00F126DD">
      <w:pPr>
        <w:ind w:firstLine="360"/>
        <w:rPr>
          <w:lang w:val="el-GR"/>
        </w:rPr>
      </w:pPr>
      <w:bookmarkStart w:id="6" w:name="_Toc503744237"/>
      <w:r>
        <w:rPr>
          <w:lang w:val="el-GR"/>
        </w:rPr>
        <w:t xml:space="preserve">Οι ταξινομητές </w:t>
      </w:r>
      <w:r>
        <w:t>K</w:t>
      </w:r>
      <w:r w:rsidRPr="007C768A">
        <w:rPr>
          <w:lang w:val="el-GR"/>
        </w:rPr>
        <w:t xml:space="preserve"> </w:t>
      </w:r>
      <w:r>
        <w:rPr>
          <w:lang w:val="el-GR"/>
        </w:rPr>
        <w:t xml:space="preserve">κοντινότερων γειτόνων (ΚΝΝ)  αποτελούν μια μη παραμετρική μέθοδο ταξινόμησης. </w:t>
      </w:r>
    </w:p>
    <w:p w:rsidR="00F126DD" w:rsidRDefault="002C0C62" w:rsidP="00F126DD">
      <w:pPr>
        <w:ind w:firstLine="360"/>
        <w:rPr>
          <w:lang w:val="el-GR"/>
        </w:rPr>
      </w:pPr>
      <w:r>
        <w:rPr>
          <w:noProof/>
        </w:rPr>
        <w:lastRenderedPageBreak/>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3427730</wp:posOffset>
                </wp:positionV>
                <wp:extent cx="2324100" cy="405765"/>
                <wp:effectExtent l="0" t="0" r="0" b="0"/>
                <wp:wrapSquare wrapText="bothSides"/>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26DD" w:rsidRPr="001E51B9" w:rsidRDefault="00F126DD" w:rsidP="00F126DD">
                            <w:pPr>
                              <w:pStyle w:val="a9"/>
                              <w:rPr>
                                <w:vertAlign w:val="subscript"/>
                                <w:lang w:val="el-GR"/>
                              </w:rPr>
                            </w:pPr>
                            <w:r w:rsidRPr="009A16C6">
                              <w:rPr>
                                <w:b/>
                                <w:lang w:val="el-GR"/>
                              </w:rPr>
                              <w:t xml:space="preserve">Εικόνα </w:t>
                            </w:r>
                            <w:r w:rsidRPr="009A16C6">
                              <w:rPr>
                                <w:b/>
                              </w:rPr>
                              <w:fldChar w:fldCharType="begin"/>
                            </w:r>
                            <w:r w:rsidRPr="009A16C6">
                              <w:rPr>
                                <w:b/>
                                <w:lang w:val="el-GR"/>
                              </w:rPr>
                              <w:instrText xml:space="preserve"> </w:instrText>
                            </w:r>
                            <w:r w:rsidRPr="009A16C6">
                              <w:rPr>
                                <w:b/>
                              </w:rPr>
                              <w:instrText>SEQ</w:instrText>
                            </w:r>
                            <w:r w:rsidRPr="009A16C6">
                              <w:rPr>
                                <w:b/>
                                <w:lang w:val="el-GR"/>
                              </w:rPr>
                              <w:instrText xml:space="preserve"> Εικόνα \* </w:instrText>
                            </w:r>
                            <w:r w:rsidRPr="009A16C6">
                              <w:rPr>
                                <w:b/>
                              </w:rPr>
                              <w:instrText>ARABIC</w:instrText>
                            </w:r>
                            <w:r w:rsidRPr="009A16C6">
                              <w:rPr>
                                <w:b/>
                                <w:lang w:val="el-GR"/>
                              </w:rPr>
                              <w:instrText xml:space="preserve"> </w:instrText>
                            </w:r>
                            <w:r w:rsidRPr="009A16C6">
                              <w:rPr>
                                <w:b/>
                              </w:rPr>
                              <w:fldChar w:fldCharType="separate"/>
                            </w:r>
                            <w:r w:rsidRPr="009A16C6">
                              <w:rPr>
                                <w:b/>
                                <w:noProof/>
                                <w:lang w:val="el-GR"/>
                              </w:rPr>
                              <w:t>1</w:t>
                            </w:r>
                            <w:r w:rsidRPr="009A16C6">
                              <w:rPr>
                                <w:b/>
                              </w:rPr>
                              <w:fldChar w:fldCharType="end"/>
                            </w:r>
                            <w:r w:rsidRPr="009A16C6">
                              <w:rPr>
                                <w:b/>
                                <w:lang w:val="el-GR"/>
                              </w:rPr>
                              <w:t>:</w:t>
                            </w:r>
                            <w:r>
                              <w:rPr>
                                <w:lang w:val="el-GR"/>
                              </w:rPr>
                              <w:t xml:space="preserve"> </w:t>
                            </w:r>
                            <w:bookmarkStart w:id="7" w:name="_Hlk503812608"/>
                            <w:r>
                              <w:rPr>
                                <w:lang w:val="el-GR"/>
                              </w:rPr>
                              <w:t>Ταξινόμηση του δείγματος Χ στη κλάση ω</w:t>
                            </w:r>
                            <w:r>
                              <w:rPr>
                                <w:vertAlign w:val="subscript"/>
                                <w:lang w:val="el-GR"/>
                              </w:rPr>
                              <w:t xml:space="preserve">1 </w:t>
                            </w:r>
                            <w:r>
                              <w:rPr>
                                <w:lang w:val="el-GR"/>
                              </w:rPr>
                              <w:t>με βάση τους 5 κοντινότερους γείτονες.</w:t>
                            </w:r>
                            <w:bookmarkEnd w:id="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0;margin-top:269.9pt;width:183pt;height:3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" stroked="f">
                <v:textbox style="mso-fit-shape-to-text:t" inset="0,0,0,0">
                  <w:txbxContent>
                    <w:p w:rsidR="00F126DD" w:rsidRPr="001E51B9" w:rsidRDefault="00F126DD" w:rsidP="00F126DD">
                      <w:pPr>
                        <w:pStyle w:val="a9"/>
                        <w:rPr>
                          <w:vertAlign w:val="subscript"/>
                          <w:lang w:val="el-GR"/>
                        </w:rPr>
                      </w:pPr>
                      <w:r w:rsidRPr="009A16C6">
                        <w:rPr>
                          <w:b/>
                          <w:lang w:val="el-GR"/>
                        </w:rPr>
                        <w:t xml:space="preserve">Εικόνα </w:t>
                      </w:r>
                      <w:r w:rsidRPr="009A16C6">
                        <w:rPr>
                          <w:b/>
                        </w:rPr>
                        <w:fldChar w:fldCharType="begin"/>
                      </w:r>
                      <w:r w:rsidRPr="009A16C6">
                        <w:rPr>
                          <w:b/>
                          <w:lang w:val="el-GR"/>
                        </w:rPr>
                        <w:instrText xml:space="preserve"> </w:instrText>
                      </w:r>
                      <w:r w:rsidRPr="009A16C6">
                        <w:rPr>
                          <w:b/>
                        </w:rPr>
                        <w:instrText>SEQ</w:instrText>
                      </w:r>
                      <w:r w:rsidRPr="009A16C6">
                        <w:rPr>
                          <w:b/>
                          <w:lang w:val="el-GR"/>
                        </w:rPr>
                        <w:instrText xml:space="preserve"> Εικόνα \* </w:instrText>
                      </w:r>
                      <w:r w:rsidRPr="009A16C6">
                        <w:rPr>
                          <w:b/>
                        </w:rPr>
                        <w:instrText>ARABIC</w:instrText>
                      </w:r>
                      <w:r w:rsidRPr="009A16C6">
                        <w:rPr>
                          <w:b/>
                          <w:lang w:val="el-GR"/>
                        </w:rPr>
                        <w:instrText xml:space="preserve"> </w:instrText>
                      </w:r>
                      <w:r w:rsidRPr="009A16C6">
                        <w:rPr>
                          <w:b/>
                        </w:rPr>
                        <w:fldChar w:fldCharType="separate"/>
                      </w:r>
                      <w:r w:rsidRPr="009A16C6">
                        <w:rPr>
                          <w:b/>
                          <w:noProof/>
                          <w:lang w:val="el-GR"/>
                        </w:rPr>
                        <w:t>1</w:t>
                      </w:r>
                      <w:r w:rsidRPr="009A16C6">
                        <w:rPr>
                          <w:b/>
                        </w:rPr>
                        <w:fldChar w:fldCharType="end"/>
                      </w:r>
                      <w:r w:rsidRPr="009A16C6">
                        <w:rPr>
                          <w:b/>
                          <w:lang w:val="el-GR"/>
                        </w:rPr>
                        <w:t>:</w:t>
                      </w:r>
                      <w:r>
                        <w:rPr>
                          <w:lang w:val="el-GR"/>
                        </w:rPr>
                        <w:t xml:space="preserve"> </w:t>
                      </w:r>
                      <w:bookmarkStart w:id="8" w:name="_Hlk503812608"/>
                      <w:r>
                        <w:rPr>
                          <w:lang w:val="el-GR"/>
                        </w:rPr>
                        <w:t>Ταξινόμηση του δείγματος Χ στη κλάση ω</w:t>
                      </w:r>
                      <w:r>
                        <w:rPr>
                          <w:vertAlign w:val="subscript"/>
                          <w:lang w:val="el-GR"/>
                        </w:rPr>
                        <w:t xml:space="preserve">1 </w:t>
                      </w:r>
                      <w:r>
                        <w:rPr>
                          <w:lang w:val="el-GR"/>
                        </w:rPr>
                        <w:t>με βάση τους 5 κοντινότερους γείτονες.</w:t>
                      </w:r>
                      <w:bookmarkEnd w:id="8"/>
                    </w:p>
                  </w:txbxContent>
                </v:textbox>
                <w10:wrap type="square"/>
              </v:shape>
            </w:pict>
          </mc:Fallback>
        </mc:AlternateContent>
      </w:r>
      <w:r w:rsidR="00F126DD">
        <w:rPr>
          <w:noProof/>
          <w:lang w:val="el-GR"/>
        </w:rPr>
        <w:drawing>
          <wp:anchor distT="0" distB="0" distL="114300" distR="114300" simplePos="0" relativeHeight="251654656" behindDoc="0" locked="0" layoutInCell="1" allowOverlap="1" wp14:anchorId="1A70CA51" wp14:editId="740E4171">
            <wp:simplePos x="0" y="0"/>
            <wp:positionH relativeFrom="column">
              <wp:posOffset>0</wp:posOffset>
            </wp:positionH>
            <wp:positionV relativeFrom="paragraph">
              <wp:posOffset>1252220</wp:posOffset>
            </wp:positionV>
            <wp:extent cx="2324100" cy="2118360"/>
            <wp:effectExtent l="0" t="0" r="0" b="0"/>
            <wp:wrapSquare wrapText="bothSides"/>
            <wp:docPr id="3" name="Εικόνα 3" descr="C:\Users\geopt\AppData\Local\Microsoft\Windows\INetCache\Content.Word\screensh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pt\AppData\Local\Microsoft\Windows\INetCache\Content.Word\screensh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2118360"/>
                    </a:xfrm>
                    <a:prstGeom prst="rect">
                      <a:avLst/>
                    </a:prstGeom>
                    <a:noFill/>
                    <a:ln>
                      <a:noFill/>
                    </a:ln>
                  </pic:spPr>
                </pic:pic>
              </a:graphicData>
            </a:graphic>
            <wp14:sizeRelH relativeFrom="page">
              <wp14:pctWidth>0</wp14:pctWidth>
            </wp14:sizeRelH>
            <wp14:sizeRelV relativeFrom="page">
              <wp14:pctHeight>0</wp14:pctHeight>
            </wp14:sizeRelV>
          </wp:anchor>
        </w:drawing>
      </w:r>
      <w:r w:rsidR="00F126DD">
        <w:rPr>
          <w:lang w:val="el-GR"/>
        </w:rPr>
        <w:t>Τα δείγματα εκπαίδευσης λογίζονται ως διανύσματα σε ένα πολυδιάστατο χώρο και συνοδεύονται από την κλάση στην οποία ανήκουν. Τα δείγματα ελέγχου ταξινομούνται με βάση μια μετρική απόστασης, και τους ανατίθεται η κλάση που είναι πιο συνήθης  μεταξύ  των Κ κοντινότερων δειγμάτων εκπαίδευσης. Ο αριθμός Κ είναι θετικός ακέραιος (συνήθως μικρός) και παίρνει τιμές από 1 έως και το πλήθος των δειγμάτων εκπαίδευσης.</w:t>
      </w:r>
    </w:p>
    <w:p w:rsidR="00F126DD" w:rsidRDefault="00F126DD" w:rsidP="00F126DD">
      <w:pPr>
        <w:ind w:firstLine="360"/>
        <w:rPr>
          <w:lang w:val="el-GR"/>
        </w:rPr>
      </w:pPr>
    </w:p>
    <w:p w:rsidR="00F126DD" w:rsidRDefault="00F126DD" w:rsidP="00F126DD">
      <w:pPr>
        <w:ind w:firstLine="360"/>
        <w:rPr>
          <w:lang w:val="el-GR"/>
        </w:rPr>
      </w:pPr>
      <w:r>
        <w:rPr>
          <w:lang w:val="el-GR"/>
        </w:rPr>
        <w:t xml:space="preserve">Για δείγματά σε συνεχής χώρους συνήθως χρησιμοποιούνται μετρικές όπως η Ευκλείδεια απόσταση, η απόσταση </w:t>
      </w:r>
      <w:r>
        <w:t>Manhattan</w:t>
      </w:r>
      <w:r w:rsidRPr="00A32927">
        <w:rPr>
          <w:lang w:val="el-GR"/>
        </w:rPr>
        <w:t xml:space="preserve"> </w:t>
      </w:r>
      <w:r>
        <w:rPr>
          <w:lang w:val="el-GR"/>
        </w:rPr>
        <w:t xml:space="preserve">, η απόσταση </w:t>
      </w:r>
      <w:r>
        <w:t>M</w:t>
      </w:r>
      <w:r w:rsidRPr="00A32927">
        <w:rPr>
          <w:lang w:val="el-GR"/>
        </w:rPr>
        <w:t xml:space="preserve">ahalanobis </w:t>
      </w:r>
      <w:r>
        <w:rPr>
          <w:lang w:val="el-GR"/>
        </w:rPr>
        <w:t xml:space="preserve">κ.α. , ενώ για διακριτούς χώρους η απόσταση </w:t>
      </w:r>
      <w:r>
        <w:t>Hamming</w:t>
      </w:r>
      <w:r w:rsidRPr="00A32927">
        <w:rPr>
          <w:lang w:val="el-GR"/>
        </w:rPr>
        <w:t xml:space="preserve">, </w:t>
      </w:r>
      <w:r>
        <w:rPr>
          <w:lang w:val="el-GR"/>
        </w:rPr>
        <w:t>η απόσταση K</w:t>
      </w:r>
      <w:r w:rsidRPr="00A32927">
        <w:rPr>
          <w:lang w:val="el-GR"/>
        </w:rPr>
        <w:t>ulsinski</w:t>
      </w:r>
      <w:r>
        <w:rPr>
          <w:lang w:val="el-GR"/>
        </w:rPr>
        <w:t xml:space="preserve"> κ.α.</w:t>
      </w:r>
    </w:p>
    <w:p w:rsidR="00F126DD" w:rsidRPr="001E51B9" w:rsidRDefault="00F126DD" w:rsidP="00F126DD">
      <w:pPr>
        <w:ind w:firstLine="360"/>
        <w:rPr>
          <w:lang w:val="el-GR"/>
        </w:rPr>
      </w:pPr>
      <w:r>
        <w:rPr>
          <w:lang w:val="el-GR"/>
        </w:rPr>
        <w:t>Ένα σημαντικό μειονέκτημα της μεθόδου προκύπτει όταν  δείγματα εκπαίδευσης μιας πιο συνήθης κλάσης κυριαρχούν στην απόφαση ταξινόμησης του δείγματος ελέγχου επειδή τείνουν να είναι περισσότερα ανάμεσα στους Κ κοντινότερους γείτονες, λόγω του  μεγάλου τους αριθμού. Ένας από τους τρόπους να το αποφύγουμε είναι η χρήση βαρών στην ταξινόμηση, λαμβάνοντας υπόψη την απόσταση του δείγματος ελέγχου από τον καθένα από τους Κ κοντινότερους γείτονες. Η κλάση του κάθε γείτονα πολλαπλασιάζεται με ένα βάρος αντιστρόφως ανάλογο  της απόστασής του από το δείγμα ελέγχου.</w:t>
      </w:r>
    </w:p>
    <w:p w:rsidR="00F126DD" w:rsidRDefault="00F126DD" w:rsidP="00F126DD">
      <w:pPr>
        <w:pStyle w:val="2"/>
        <w:numPr>
          <w:ilvl w:val="1"/>
          <w:numId w:val="3"/>
        </w:numPr>
      </w:pPr>
      <w:bookmarkStart w:id="9" w:name="_Toc503744236"/>
      <w:r>
        <w:rPr>
          <w:lang w:val="el-GR"/>
        </w:rPr>
        <w:t xml:space="preserve">Ταξινομητές </w:t>
      </w:r>
      <w:r>
        <w:t>Bayes</w:t>
      </w:r>
      <w:bookmarkEnd w:id="9"/>
    </w:p>
    <w:p w:rsidR="00F126DD" w:rsidRDefault="00F126DD" w:rsidP="00F126DD">
      <w:pPr>
        <w:ind w:firstLine="426"/>
        <w:rPr>
          <w:lang w:val="el-GR"/>
        </w:rPr>
      </w:pPr>
      <w:r>
        <w:rPr>
          <w:lang w:val="el-GR"/>
        </w:rPr>
        <w:t xml:space="preserve">Η οικογένεια ταξινομητών  που βασίζονται στην εφαρμογή του θεωρήματος του </w:t>
      </w:r>
      <w:r w:rsidRPr="00A635FC">
        <w:rPr>
          <w:lang w:val="el-GR"/>
        </w:rPr>
        <w:t>Bayes</w:t>
      </w:r>
      <w:r w:rsidRPr="007A2219">
        <w:rPr>
          <w:lang w:val="el-GR"/>
        </w:rPr>
        <w:t xml:space="preserve"> </w:t>
      </w:r>
      <w:r>
        <w:rPr>
          <w:lang w:val="el-GR"/>
        </w:rPr>
        <w:t xml:space="preserve">για την εκτίμηση της κλάσης ενός δείγματος ονομάζονται ταξινομητές </w:t>
      </w:r>
      <w:r>
        <w:t>Bayes</w:t>
      </w:r>
      <w:r w:rsidRPr="00A635FC">
        <w:rPr>
          <w:lang w:val="el-GR"/>
        </w:rPr>
        <w:t>.</w:t>
      </w:r>
      <w:r>
        <w:rPr>
          <w:lang w:val="el-GR"/>
        </w:rPr>
        <w:t xml:space="preserve"> </w:t>
      </w:r>
    </w:p>
    <w:p w:rsidR="00F126DD" w:rsidRDefault="00F126DD" w:rsidP="00F126DD">
      <w:pPr>
        <w:ind w:firstLine="426"/>
        <w:rPr>
          <w:lang w:val="el-GR"/>
        </w:rPr>
      </w:pPr>
      <w:r>
        <w:rPr>
          <w:lang w:val="el-GR"/>
        </w:rPr>
        <w:t xml:space="preserve">Τα δείγματα εκπαίδευσης συνοδεύονται από τη κλάση στην οποία ανήκουν και έτσι υπολογίζονται οι </w:t>
      </w:r>
      <w:r>
        <w:t>apriori</w:t>
      </w:r>
      <w:r w:rsidRPr="00A635FC">
        <w:rPr>
          <w:lang w:val="el-GR"/>
        </w:rPr>
        <w:t xml:space="preserve"> </w:t>
      </w:r>
      <w:r>
        <w:rPr>
          <w:lang w:val="el-GR"/>
        </w:rPr>
        <w:t xml:space="preserve"> πιθανότητες</w:t>
      </w:r>
      <w:r w:rsidRPr="00A635FC">
        <w:rPr>
          <w:lang w:val="el-GR"/>
        </w:rPr>
        <w:t xml:space="preserve"> </w:t>
      </w:r>
      <w:r>
        <w:t>P</w:t>
      </w:r>
      <w:r w:rsidRPr="002D02BA">
        <w:rPr>
          <w:lang w:val="el-GR"/>
        </w:rPr>
        <w:t>(</w:t>
      </w:r>
      <w:r>
        <w:t>C</w:t>
      </w:r>
      <w:r>
        <w:rPr>
          <w:vertAlign w:val="subscript"/>
        </w:rPr>
        <w:t>k</w:t>
      </w:r>
      <w:r w:rsidRPr="002D02BA">
        <w:rPr>
          <w:lang w:val="el-GR"/>
        </w:rPr>
        <w:t xml:space="preserve">) </w:t>
      </w:r>
      <w:r>
        <w:rPr>
          <w:lang w:val="el-GR"/>
        </w:rPr>
        <w:t>καθώς και οι συναρτήσεις πυκνότητας πιθανότητας για κάθε κλάση</w:t>
      </w:r>
      <w:r w:rsidRPr="002D02BA">
        <w:rPr>
          <w:lang w:val="el-GR"/>
        </w:rPr>
        <w:t xml:space="preserve"> (</w:t>
      </w:r>
      <w:r>
        <w:t>class</w:t>
      </w:r>
      <w:r w:rsidRPr="002D02BA">
        <w:rPr>
          <w:lang w:val="el-GR"/>
        </w:rPr>
        <w:t xml:space="preserve"> </w:t>
      </w:r>
      <w:r>
        <w:t>conditional</w:t>
      </w:r>
      <w:r w:rsidRPr="002D02BA">
        <w:rPr>
          <w:lang w:val="el-GR"/>
        </w:rPr>
        <w:t xml:space="preserve"> </w:t>
      </w:r>
      <w:r>
        <w:t>PDF</w:t>
      </w:r>
      <w:r w:rsidRPr="002D02BA">
        <w:rPr>
          <w:lang w:val="el-GR"/>
        </w:rPr>
        <w:t xml:space="preserve">)  </w:t>
      </w:r>
      <w:r>
        <w:rPr>
          <w:lang w:val="el-GR"/>
        </w:rPr>
        <w:t>p(</w:t>
      </w:r>
      <w:r>
        <w:t>x</w:t>
      </w:r>
      <w:r w:rsidRPr="002D02BA">
        <w:rPr>
          <w:lang w:val="el-GR"/>
        </w:rPr>
        <w:t>|</w:t>
      </w:r>
      <w:r>
        <w:t>C</w:t>
      </w:r>
      <w:r>
        <w:rPr>
          <w:vertAlign w:val="subscript"/>
        </w:rPr>
        <w:t>k</w:t>
      </w:r>
      <w:r>
        <w:rPr>
          <w:lang w:val="el-GR"/>
        </w:rPr>
        <w:t xml:space="preserve">). </w:t>
      </w:r>
    </w:p>
    <w:p w:rsidR="00F126DD" w:rsidRDefault="00F126DD" w:rsidP="00F126DD">
      <w:pPr>
        <w:ind w:firstLine="426"/>
        <w:rPr>
          <w:lang w:val="el-GR"/>
        </w:rPr>
      </w:pPr>
      <w:r>
        <w:rPr>
          <w:lang w:val="el-GR"/>
        </w:rPr>
        <w:lastRenderedPageBreak/>
        <w:t xml:space="preserve">Έτσι η απόφαση ταξινόμησης εφαρμόζοντας το θεώρημα του </w:t>
      </w:r>
      <w:r>
        <w:t>Bayes</w:t>
      </w:r>
      <w:r w:rsidRPr="002D02BA">
        <w:rPr>
          <w:lang w:val="el-GR"/>
        </w:rPr>
        <w:t xml:space="preserve"> </w:t>
      </w:r>
      <w:r>
        <w:rPr>
          <w:lang w:val="el-GR"/>
        </w:rPr>
        <w:t xml:space="preserve">στηρίζεται στην μεγαλύτερη </w:t>
      </w:r>
      <w:r>
        <w:t>aposteriori</w:t>
      </w:r>
      <w:r w:rsidRPr="002D02BA">
        <w:rPr>
          <w:lang w:val="el-GR"/>
        </w:rPr>
        <w:t xml:space="preserve"> </w:t>
      </w:r>
      <w:r>
        <w:rPr>
          <w:lang w:val="el-GR"/>
        </w:rPr>
        <w:t>πιθανότητα μεταξύ των κλάσεων δεδομένου ενός δείγματος ελέγχου x</w:t>
      </w:r>
      <w:r w:rsidRPr="00D64E3A">
        <w:rPr>
          <w:lang w:val="el-GR"/>
        </w:rPr>
        <w:t xml:space="preserve">, </w:t>
      </w:r>
    </w:p>
    <w:p w:rsidR="00F126DD" w:rsidRPr="00823FFA" w:rsidRDefault="00F126DD" w:rsidP="00F126DD">
      <w:pPr>
        <w:rPr>
          <w:lang w:val="el-GR"/>
        </w:rPr>
      </w:pPr>
      <w:r>
        <w:rPr>
          <w:lang w:val="el-GR"/>
        </w:rPr>
        <w:t>Ρ(C</w:t>
      </w:r>
      <w:r>
        <w:rPr>
          <w:vertAlign w:val="subscript"/>
        </w:rPr>
        <w:t>k</w:t>
      </w:r>
      <w:r w:rsidRPr="00823FFA">
        <w:rPr>
          <w:vertAlign w:val="subscript"/>
          <w:lang w:val="el-GR"/>
        </w:rPr>
        <w:t xml:space="preserve"> </w:t>
      </w:r>
      <w:r w:rsidRPr="00823FFA">
        <w:rPr>
          <w:lang w:val="el-GR"/>
        </w:rPr>
        <w:t xml:space="preserve">| </w:t>
      </w:r>
      <w:r>
        <w:t>x</w:t>
      </w:r>
      <w:r>
        <w:rPr>
          <w:lang w:val="el-GR"/>
        </w:rPr>
        <w:t>)</w:t>
      </w:r>
      <w:r w:rsidRPr="00823FFA">
        <w:rPr>
          <w:lang w:val="el-GR"/>
        </w:rPr>
        <w:t xml:space="preserve"> :</w:t>
      </w:r>
    </w:p>
    <w:p w:rsidR="00F126DD" w:rsidRPr="00823FFA" w:rsidRDefault="00F126DD" w:rsidP="00F126DD">
      <w:pPr>
        <w:rPr>
          <w:lang w:val="el-GR"/>
        </w:rPr>
      </w:pPr>
      <w:r>
        <w:rPr>
          <w:noProof/>
        </w:rPr>
        <w:drawing>
          <wp:anchor distT="0" distB="0" distL="114300" distR="114300" simplePos="0" relativeHeight="251659776" behindDoc="0" locked="0" layoutInCell="1" allowOverlap="1" wp14:anchorId="1546CEC8" wp14:editId="587789D9">
            <wp:simplePos x="0" y="0"/>
            <wp:positionH relativeFrom="column">
              <wp:align>center</wp:align>
            </wp:positionH>
            <wp:positionV relativeFrom="paragraph">
              <wp:posOffset>13970</wp:posOffset>
            </wp:positionV>
            <wp:extent cx="2433600" cy="547200"/>
            <wp:effectExtent l="0" t="0" r="0" b="0"/>
            <wp:wrapNone/>
            <wp:docPr id="5" name="Γραφικό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2bd0ca5938da89d7f9bf388dc7edcbd546c118e.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33600" cy="547200"/>
                    </a:xfrm>
                    <a:prstGeom prst="rect">
                      <a:avLst/>
                    </a:prstGeom>
                  </pic:spPr>
                </pic:pic>
              </a:graphicData>
            </a:graphic>
            <wp14:sizeRelH relativeFrom="margin">
              <wp14:pctWidth>0</wp14:pctWidth>
            </wp14:sizeRelH>
            <wp14:sizeRelV relativeFrom="margin">
              <wp14:pctHeight>0</wp14:pctHeight>
            </wp14:sizeRelV>
          </wp:anchor>
        </w:drawing>
      </w:r>
    </w:p>
    <w:p w:rsidR="00F126DD" w:rsidRDefault="00F126DD" w:rsidP="00F126DD">
      <w:pPr>
        <w:jc w:val="center"/>
        <w:rPr>
          <w:lang w:val="el-GR"/>
        </w:rPr>
      </w:pPr>
    </w:p>
    <w:p w:rsidR="00F126DD" w:rsidRDefault="00F126DD" w:rsidP="00F126DD">
      <w:pPr>
        <w:pStyle w:val="a9"/>
        <w:jc w:val="center"/>
        <w:rPr>
          <w:lang w:val="el-GR"/>
        </w:rPr>
      </w:pPr>
      <w:bookmarkStart w:id="10" w:name="_Toc503744062"/>
      <w:r w:rsidRPr="00823FFA">
        <w:rPr>
          <w:b/>
          <w:lang w:val="el-GR"/>
        </w:rPr>
        <w:t xml:space="preserve">Εικόνα </w:t>
      </w:r>
      <w:r w:rsidRPr="00823FFA">
        <w:rPr>
          <w:b/>
        </w:rPr>
        <w:fldChar w:fldCharType="begin"/>
      </w:r>
      <w:r w:rsidRPr="00823FFA">
        <w:rPr>
          <w:b/>
          <w:lang w:val="el-GR"/>
        </w:rPr>
        <w:instrText xml:space="preserve"> </w:instrText>
      </w:r>
      <w:r w:rsidRPr="00823FFA">
        <w:rPr>
          <w:b/>
        </w:rPr>
        <w:instrText>SEQ</w:instrText>
      </w:r>
      <w:r w:rsidRPr="00823FFA">
        <w:rPr>
          <w:b/>
          <w:lang w:val="el-GR"/>
        </w:rPr>
        <w:instrText xml:space="preserve"> Εικόνα \* </w:instrText>
      </w:r>
      <w:r w:rsidRPr="00823FFA">
        <w:rPr>
          <w:b/>
        </w:rPr>
        <w:instrText>ARABIC</w:instrText>
      </w:r>
      <w:r w:rsidRPr="00823FFA">
        <w:rPr>
          <w:b/>
          <w:lang w:val="el-GR"/>
        </w:rPr>
        <w:instrText xml:space="preserve"> </w:instrText>
      </w:r>
      <w:r w:rsidRPr="00823FFA">
        <w:rPr>
          <w:b/>
        </w:rPr>
        <w:fldChar w:fldCharType="separate"/>
      </w:r>
      <w:r w:rsidRPr="00823FFA">
        <w:rPr>
          <w:b/>
          <w:noProof/>
          <w:lang w:val="el-GR"/>
        </w:rPr>
        <w:t>2</w:t>
      </w:r>
      <w:r w:rsidRPr="00823FFA">
        <w:rPr>
          <w:b/>
        </w:rPr>
        <w:fldChar w:fldCharType="end"/>
      </w:r>
      <w:r>
        <w:rPr>
          <w:lang w:val="el-GR"/>
        </w:rPr>
        <w:t xml:space="preserve">: </w:t>
      </w:r>
      <w:bookmarkEnd w:id="10"/>
      <w:r>
        <w:t>A</w:t>
      </w:r>
      <w:r w:rsidRPr="00D64E3A">
        <w:rPr>
          <w:lang w:val="el-GR"/>
        </w:rPr>
        <w:t xml:space="preserve"> </w:t>
      </w:r>
      <w:r>
        <w:t>posteriori</w:t>
      </w:r>
      <w:r w:rsidRPr="00D64E3A">
        <w:rPr>
          <w:lang w:val="el-GR"/>
        </w:rPr>
        <w:t xml:space="preserve"> </w:t>
      </w:r>
      <w:r>
        <w:rPr>
          <w:lang w:val="el-GR"/>
        </w:rPr>
        <w:t xml:space="preserve">πιθανότητα της κλάσης </w:t>
      </w:r>
      <w:r>
        <w:t>C</w:t>
      </w:r>
      <w:r>
        <w:rPr>
          <w:vertAlign w:val="subscript"/>
        </w:rPr>
        <w:t>k</w:t>
      </w:r>
      <w:r w:rsidRPr="00D64E3A">
        <w:rPr>
          <w:vertAlign w:val="subscript"/>
          <w:lang w:val="el-GR"/>
        </w:rPr>
        <w:t xml:space="preserve"> </w:t>
      </w:r>
      <w:r>
        <w:rPr>
          <w:lang w:val="el-GR"/>
        </w:rPr>
        <w:t>δεδομένου του δείγματος Χ</w:t>
      </w:r>
      <w:r w:rsidRPr="00D64E3A">
        <w:rPr>
          <w:lang w:val="el-GR"/>
        </w:rPr>
        <w:t xml:space="preserve"> </w:t>
      </w:r>
    </w:p>
    <w:p w:rsidR="00F126DD" w:rsidRDefault="00F126DD" w:rsidP="00F126DD">
      <w:pPr>
        <w:rPr>
          <w:lang w:val="el-GR"/>
        </w:rPr>
      </w:pPr>
      <w:r>
        <w:rPr>
          <w:noProof/>
          <w:lang w:val="el-GR"/>
        </w:rPr>
        <w:drawing>
          <wp:anchor distT="0" distB="0" distL="114300" distR="114300" simplePos="0" relativeHeight="251660800" behindDoc="0" locked="0" layoutInCell="1" allowOverlap="1" wp14:anchorId="7CF036B3" wp14:editId="266F6E4F">
            <wp:simplePos x="0" y="0"/>
            <wp:positionH relativeFrom="column">
              <wp:posOffset>1432560</wp:posOffset>
            </wp:positionH>
            <wp:positionV relativeFrom="paragraph">
              <wp:posOffset>639445</wp:posOffset>
            </wp:positionV>
            <wp:extent cx="3078480" cy="624840"/>
            <wp:effectExtent l="0" t="0" r="0" b="0"/>
            <wp:wrapNone/>
            <wp:docPr id="7" name="Γραφικό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ed52009429e5f3028302427a067822fdfc58059.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078480" cy="624840"/>
                    </a:xfrm>
                    <a:prstGeom prst="rect">
                      <a:avLst/>
                    </a:prstGeom>
                  </pic:spPr>
                </pic:pic>
              </a:graphicData>
            </a:graphic>
            <wp14:sizeRelH relativeFrom="margin">
              <wp14:pctWidth>0</wp14:pctWidth>
            </wp14:sizeRelH>
            <wp14:sizeRelV relativeFrom="margin">
              <wp14:pctHeight>0</wp14:pctHeight>
            </wp14:sizeRelV>
          </wp:anchor>
        </w:drawing>
      </w:r>
      <w:r>
        <w:rPr>
          <w:lang w:val="el-GR"/>
        </w:rPr>
        <w:t>και συνοψίζεται στη παρακάτω παράσταση, ακόμα και για δείγματα που ανήκουν σε πολυδιάστατους χώρους:</w:t>
      </w:r>
    </w:p>
    <w:p w:rsidR="00F126DD" w:rsidRDefault="00F126DD" w:rsidP="00F126DD">
      <w:pPr>
        <w:rPr>
          <w:lang w:val="el-GR"/>
        </w:rPr>
      </w:pPr>
    </w:p>
    <w:p w:rsidR="00F126DD" w:rsidRDefault="002C0C62" w:rsidP="00F126DD">
      <w:pPr>
        <w:rPr>
          <w:lang w:val="el-GR"/>
        </w:rPr>
      </w:pPr>
      <w:r>
        <w:rPr>
          <w:noProof/>
        </w:rPr>
        <mc:AlternateContent>
          <mc:Choice Requires="wps">
            <w:drawing>
              <wp:anchor distT="0" distB="0" distL="114300" distR="114300" simplePos="0" relativeHeight="251677696" behindDoc="0" locked="0" layoutInCell="1" allowOverlap="1">
                <wp:simplePos x="0" y="0"/>
                <wp:positionH relativeFrom="column">
                  <wp:posOffset>1432560</wp:posOffset>
                </wp:positionH>
                <wp:positionV relativeFrom="paragraph">
                  <wp:posOffset>262255</wp:posOffset>
                </wp:positionV>
                <wp:extent cx="3078480" cy="405765"/>
                <wp:effectExtent l="3810" t="0" r="381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26DD" w:rsidRPr="00823FFA" w:rsidRDefault="00F126DD" w:rsidP="00F126DD">
                            <w:pPr>
                              <w:pStyle w:val="a9"/>
                              <w:rPr>
                                <w:noProof/>
                                <w:sz w:val="24"/>
                                <w:szCs w:val="17"/>
                                <w:lang w:val="el-GR"/>
                              </w:rPr>
                            </w:pPr>
                            <w:r w:rsidRPr="00246286">
                              <w:rPr>
                                <w:b/>
                                <w:lang w:val="el-GR"/>
                              </w:rPr>
                              <w:t xml:space="preserve">Εικόνα </w:t>
                            </w:r>
                            <w:r w:rsidRPr="00246286">
                              <w:rPr>
                                <w:b/>
                              </w:rPr>
                              <w:fldChar w:fldCharType="begin"/>
                            </w:r>
                            <w:r w:rsidRPr="00246286">
                              <w:rPr>
                                <w:b/>
                                <w:lang w:val="el-GR"/>
                              </w:rPr>
                              <w:instrText xml:space="preserve"> </w:instrText>
                            </w:r>
                            <w:r w:rsidRPr="00246286">
                              <w:rPr>
                                <w:b/>
                              </w:rPr>
                              <w:instrText>SEQ</w:instrText>
                            </w:r>
                            <w:r w:rsidRPr="00246286">
                              <w:rPr>
                                <w:b/>
                                <w:lang w:val="el-GR"/>
                              </w:rPr>
                              <w:instrText xml:space="preserve"> Εικόνα \* </w:instrText>
                            </w:r>
                            <w:r w:rsidRPr="00246286">
                              <w:rPr>
                                <w:b/>
                              </w:rPr>
                              <w:instrText>ARABIC</w:instrText>
                            </w:r>
                            <w:r w:rsidRPr="00246286">
                              <w:rPr>
                                <w:b/>
                                <w:lang w:val="el-GR"/>
                              </w:rPr>
                              <w:instrText xml:space="preserve"> </w:instrText>
                            </w:r>
                            <w:r w:rsidRPr="00246286">
                              <w:rPr>
                                <w:b/>
                              </w:rPr>
                              <w:fldChar w:fldCharType="separate"/>
                            </w:r>
                            <w:r w:rsidRPr="00246286">
                              <w:rPr>
                                <w:b/>
                                <w:noProof/>
                                <w:lang w:val="el-GR"/>
                              </w:rPr>
                              <w:t>3</w:t>
                            </w:r>
                            <w:r w:rsidRPr="00246286">
                              <w:rPr>
                                <w:b/>
                              </w:rPr>
                              <w:fldChar w:fldCharType="end"/>
                            </w:r>
                            <w:r w:rsidRPr="00246286">
                              <w:rPr>
                                <w:b/>
                                <w:lang w:val="el-GR"/>
                              </w:rPr>
                              <w:t>:</w:t>
                            </w:r>
                            <w:r>
                              <w:rPr>
                                <w:lang w:val="el-GR"/>
                              </w:rPr>
                              <w:t xml:space="preserve"> Εκτίμηση κλάσης δεδομένου δείγματος Χ με εφαρμογή του θεωρήματος </w:t>
                            </w:r>
                            <w:r>
                              <w:t>Bayes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9" type="#_x0000_t202" style="position:absolute;left:0;text-align:left;margin-left:112.8pt;margin-top:20.65pt;width:242.4pt;height:3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" stroked="f">
                <v:textbox style="mso-fit-shape-to-text:t" inset="0,0,0,0">
                  <w:txbxContent>
                    <w:p w:rsidR="00F126DD" w:rsidRPr="00823FFA" w:rsidRDefault="00F126DD" w:rsidP="00F126DD">
                      <w:pPr>
                        <w:pStyle w:val="a9"/>
                        <w:rPr>
                          <w:noProof/>
                          <w:sz w:val="24"/>
                          <w:szCs w:val="17"/>
                          <w:lang w:val="el-GR"/>
                        </w:rPr>
                      </w:pPr>
                      <w:r w:rsidRPr="00246286">
                        <w:rPr>
                          <w:b/>
                          <w:lang w:val="el-GR"/>
                        </w:rPr>
                        <w:t xml:space="preserve">Εικόνα </w:t>
                      </w:r>
                      <w:r w:rsidRPr="00246286">
                        <w:rPr>
                          <w:b/>
                        </w:rPr>
                        <w:fldChar w:fldCharType="begin"/>
                      </w:r>
                      <w:r w:rsidRPr="00246286">
                        <w:rPr>
                          <w:b/>
                          <w:lang w:val="el-GR"/>
                        </w:rPr>
                        <w:instrText xml:space="preserve"> </w:instrText>
                      </w:r>
                      <w:r w:rsidRPr="00246286">
                        <w:rPr>
                          <w:b/>
                        </w:rPr>
                        <w:instrText>SEQ</w:instrText>
                      </w:r>
                      <w:r w:rsidRPr="00246286">
                        <w:rPr>
                          <w:b/>
                          <w:lang w:val="el-GR"/>
                        </w:rPr>
                        <w:instrText xml:space="preserve"> Εικόνα \* </w:instrText>
                      </w:r>
                      <w:r w:rsidRPr="00246286">
                        <w:rPr>
                          <w:b/>
                        </w:rPr>
                        <w:instrText>ARABIC</w:instrText>
                      </w:r>
                      <w:r w:rsidRPr="00246286">
                        <w:rPr>
                          <w:b/>
                          <w:lang w:val="el-GR"/>
                        </w:rPr>
                        <w:instrText xml:space="preserve"> </w:instrText>
                      </w:r>
                      <w:r w:rsidRPr="00246286">
                        <w:rPr>
                          <w:b/>
                        </w:rPr>
                        <w:fldChar w:fldCharType="separate"/>
                      </w:r>
                      <w:r w:rsidRPr="00246286">
                        <w:rPr>
                          <w:b/>
                          <w:noProof/>
                          <w:lang w:val="el-GR"/>
                        </w:rPr>
                        <w:t>3</w:t>
                      </w:r>
                      <w:r w:rsidRPr="00246286">
                        <w:rPr>
                          <w:b/>
                        </w:rPr>
                        <w:fldChar w:fldCharType="end"/>
                      </w:r>
                      <w:r w:rsidRPr="00246286">
                        <w:rPr>
                          <w:b/>
                          <w:lang w:val="el-GR"/>
                        </w:rPr>
                        <w:t>:</w:t>
                      </w:r>
                      <w:r>
                        <w:rPr>
                          <w:lang w:val="el-GR"/>
                        </w:rPr>
                        <w:t xml:space="preserve"> Εκτίμηση κλάσης δεδομένου δείγματος Χ με εφαρμογή του θεωρήματος </w:t>
                      </w:r>
                      <w:r>
                        <w:t>Bayes</w:t>
                      </w:r>
                    </w:p>
                  </w:txbxContent>
                </v:textbox>
              </v:shape>
            </w:pict>
          </mc:Fallback>
        </mc:AlternateContent>
      </w:r>
    </w:p>
    <w:p w:rsidR="00F126DD" w:rsidRDefault="00F126DD" w:rsidP="00F126DD">
      <w:pPr>
        <w:rPr>
          <w:lang w:val="el-GR"/>
        </w:rPr>
      </w:pPr>
    </w:p>
    <w:p w:rsidR="00F126DD" w:rsidRDefault="00F126DD" w:rsidP="00F126DD">
      <w:pPr>
        <w:rPr>
          <w:lang w:val="el-GR"/>
        </w:rPr>
      </w:pPr>
      <w:r>
        <w:rPr>
          <w:lang w:val="el-GR"/>
        </w:rPr>
        <w:t xml:space="preserve">Με </w:t>
      </w:r>
      <w:r>
        <w:t>x</w:t>
      </w:r>
      <w:r>
        <w:rPr>
          <w:vertAlign w:val="subscript"/>
        </w:rPr>
        <w:t>i</w:t>
      </w:r>
      <w:r w:rsidRPr="00B7629F">
        <w:rPr>
          <w:lang w:val="el-GR"/>
        </w:rPr>
        <w:t xml:space="preserve"> </w:t>
      </w:r>
      <w:r>
        <w:rPr>
          <w:lang w:val="el-GR"/>
        </w:rPr>
        <w:t xml:space="preserve">τη τιμή του δείγματος ελέγχου </w:t>
      </w:r>
      <w:r>
        <w:t>x</w:t>
      </w:r>
      <w:r>
        <w:rPr>
          <w:lang w:val="el-GR"/>
        </w:rPr>
        <w:t xml:space="preserve"> στη </w:t>
      </w:r>
      <w:r>
        <w:rPr>
          <w:lang w:val="el-GR"/>
        </w:rPr>
        <w:t xml:space="preserve">κάθε </w:t>
      </w:r>
      <w:r>
        <w:rPr>
          <w:lang w:val="el-GR"/>
        </w:rPr>
        <w:t xml:space="preserve">διάσταση </w:t>
      </w:r>
      <w:r>
        <w:t>i</w:t>
      </w:r>
      <w:r w:rsidRPr="00B7629F">
        <w:rPr>
          <w:lang w:val="el-GR"/>
        </w:rPr>
        <w:t xml:space="preserve"> </w:t>
      </w:r>
      <w:r>
        <w:rPr>
          <w:lang w:val="el-GR"/>
        </w:rPr>
        <w:t xml:space="preserve">και </w:t>
      </w:r>
      <w:r>
        <w:t>C</w:t>
      </w:r>
      <w:r>
        <w:rPr>
          <w:vertAlign w:val="subscript"/>
        </w:rPr>
        <w:t>k</w:t>
      </w:r>
      <w:r w:rsidRPr="00B7629F">
        <w:rPr>
          <w:lang w:val="el-GR"/>
        </w:rPr>
        <w:t xml:space="preserve"> </w:t>
      </w:r>
      <w:r>
        <w:rPr>
          <w:lang w:val="el-GR"/>
        </w:rPr>
        <w:t>τη κλάση.</w:t>
      </w:r>
    </w:p>
    <w:p w:rsidR="00F53B76" w:rsidRPr="00F53B76" w:rsidRDefault="00F53B76" w:rsidP="00F53B76">
      <w:pPr>
        <w:ind w:firstLine="426"/>
        <w:rPr>
          <w:lang w:val="el-GR"/>
        </w:rPr>
      </w:pPr>
      <w:r>
        <w:rPr>
          <w:lang w:val="el-GR"/>
        </w:rPr>
        <w:t xml:space="preserve">Ένα από τα προτερήματα των ταξινομητών </w:t>
      </w:r>
      <w:r>
        <w:t>Bayes</w:t>
      </w:r>
      <w:r w:rsidRPr="00F53B76">
        <w:rPr>
          <w:lang w:val="el-GR"/>
        </w:rPr>
        <w:t xml:space="preserve"> </w:t>
      </w:r>
      <w:r>
        <w:rPr>
          <w:lang w:val="el-GR"/>
        </w:rPr>
        <w:t xml:space="preserve"> είναι πως απαιτούν λίγα δείγματα εκπαίδευσης για να εκτιμήσουν τις παραμέτρους που απαιτούνται για τη ταξινόμηση, αρκεί να είναι αντιπροσωπευτικά</w:t>
      </w:r>
      <w:bookmarkStart w:id="11" w:name="_GoBack"/>
      <w:bookmarkEnd w:id="11"/>
      <w:r>
        <w:rPr>
          <w:lang w:val="el-GR"/>
        </w:rPr>
        <w:t xml:space="preserve"> του προβλήματος.</w:t>
      </w:r>
    </w:p>
    <w:p w:rsidR="004B7975" w:rsidRPr="004B7975" w:rsidRDefault="004B7975" w:rsidP="004B7975">
      <w:pPr>
        <w:pStyle w:val="2"/>
        <w:numPr>
          <w:ilvl w:val="1"/>
          <w:numId w:val="3"/>
        </w:numPr>
      </w:pPr>
      <w:r>
        <w:rPr>
          <w:lang w:val="el-GR"/>
        </w:rPr>
        <w:t xml:space="preserve">Ταξινομητές </w:t>
      </w:r>
      <w:r>
        <w:t>Naïve Bayes</w:t>
      </w:r>
      <w:bookmarkEnd w:id="6"/>
    </w:p>
    <w:p w:rsidR="007D0DD9" w:rsidRDefault="0071686D" w:rsidP="005A12E0">
      <w:pPr>
        <w:rPr>
          <w:lang w:val="el-GR"/>
        </w:rPr>
      </w:pPr>
      <w:r>
        <w:rPr>
          <w:lang w:val="el-GR"/>
        </w:rPr>
        <w:tab/>
      </w:r>
      <w:r w:rsidR="005A12E0">
        <w:rPr>
          <w:lang w:val="el-GR"/>
        </w:rPr>
        <w:t xml:space="preserve">Οι </w:t>
      </w:r>
      <w:r w:rsidR="00BE2757">
        <w:rPr>
          <w:lang w:val="el-GR"/>
        </w:rPr>
        <w:t>απλοϊκοί</w:t>
      </w:r>
      <w:r w:rsidR="005A12E0">
        <w:rPr>
          <w:lang w:val="el-GR"/>
        </w:rPr>
        <w:t xml:space="preserve"> (</w:t>
      </w:r>
      <w:r w:rsidR="00BE2757">
        <w:t>naive</w:t>
      </w:r>
      <w:r w:rsidR="005A12E0" w:rsidRPr="00AB4B50">
        <w:rPr>
          <w:lang w:val="el-GR"/>
        </w:rPr>
        <w:t xml:space="preserve">) </w:t>
      </w:r>
      <w:r w:rsidR="005A12E0">
        <w:rPr>
          <w:lang w:val="el-GR"/>
        </w:rPr>
        <w:t>ταξινομη</w:t>
      </w:r>
      <w:r w:rsidR="00AB4B50">
        <w:rPr>
          <w:lang w:val="el-GR"/>
        </w:rPr>
        <w:t xml:space="preserve">τές </w:t>
      </w:r>
      <w:r w:rsidR="00AB4B50">
        <w:t>Bayes</w:t>
      </w:r>
      <w:r w:rsidR="00AB4B50" w:rsidRPr="00AB4B50">
        <w:rPr>
          <w:lang w:val="el-GR"/>
        </w:rPr>
        <w:t xml:space="preserve"> </w:t>
      </w:r>
      <w:r w:rsidR="00AB4B50">
        <w:rPr>
          <w:lang w:val="el-GR"/>
        </w:rPr>
        <w:t xml:space="preserve">είναι μια υποπερίπτωση των ταξινομητών </w:t>
      </w:r>
      <w:r w:rsidR="00AB4B50">
        <w:t>Bayes</w:t>
      </w:r>
      <w:r w:rsidR="00AB4B50" w:rsidRPr="00AB4B50">
        <w:rPr>
          <w:lang w:val="el-GR"/>
        </w:rPr>
        <w:t xml:space="preserve"> </w:t>
      </w:r>
      <w:r w:rsidR="00AB4B50">
        <w:rPr>
          <w:lang w:val="el-GR"/>
        </w:rPr>
        <w:t xml:space="preserve">κατά την </w:t>
      </w:r>
      <w:r w:rsidR="00BE2757">
        <w:rPr>
          <w:lang w:val="el-GR"/>
        </w:rPr>
        <w:t>οποία</w:t>
      </w:r>
      <w:r w:rsidR="00AB4B50">
        <w:rPr>
          <w:lang w:val="el-GR"/>
        </w:rPr>
        <w:t xml:space="preserve"> ο πίνακας συνδιασποράς της κανονικής κατανομής που χρησιμοποιείται για κάθε κλάση  </w:t>
      </w:r>
      <w:r w:rsidR="00293589">
        <w:rPr>
          <w:lang w:val="el-GR"/>
        </w:rPr>
        <w:t xml:space="preserve"> </w:t>
      </w:r>
      <w:r w:rsidR="00BE2757">
        <w:rPr>
          <w:lang w:val="el-GR"/>
        </w:rPr>
        <w:t>είναι μηδενικός σε όλα τα στοιχεία εκτός της διαγωνίου του.</w:t>
      </w:r>
    </w:p>
    <w:p w:rsidR="00A80716" w:rsidRPr="00A80716" w:rsidRDefault="00A80716" w:rsidP="00A80716">
      <w:pPr>
        <w:rPr>
          <w:lang w:val="el-GR"/>
        </w:rPr>
      </w:pPr>
    </w:p>
    <w:p w:rsidR="004D2BE1" w:rsidRPr="006E7FC1" w:rsidRDefault="00237E38" w:rsidP="004B7975">
      <w:pPr>
        <w:pStyle w:val="2"/>
        <w:numPr>
          <w:ilvl w:val="1"/>
          <w:numId w:val="3"/>
        </w:numPr>
        <w:rPr>
          <w:lang w:val="el-GR"/>
        </w:rPr>
      </w:pPr>
      <w:bookmarkStart w:id="12" w:name="_Toc503744238"/>
      <w:bookmarkStart w:id="13" w:name="_Hlk503743414"/>
      <w:r>
        <w:rPr>
          <w:lang w:val="el-GR"/>
        </w:rPr>
        <w:t xml:space="preserve">Δίκτυα </w:t>
      </w:r>
      <w:r>
        <w:t>Bayes</w:t>
      </w:r>
      <w:bookmarkEnd w:id="12"/>
    </w:p>
    <w:bookmarkEnd w:id="13"/>
    <w:p w:rsidR="004D2BE1" w:rsidRPr="004317A1" w:rsidRDefault="004D2BE1" w:rsidP="004D2BE1">
      <w:r>
        <w:rPr>
          <w:lang w:val="el-GR"/>
        </w:rPr>
        <w:tab/>
      </w:r>
      <w:r w:rsidR="00A70313">
        <w:rPr>
          <w:lang w:val="el-GR"/>
        </w:rPr>
        <w:t xml:space="preserve">Τα </w:t>
      </w:r>
      <w:r w:rsidR="004317A1">
        <w:rPr>
          <w:lang w:val="el-GR"/>
        </w:rPr>
        <w:t>δίκτυα</w:t>
      </w:r>
      <w:r w:rsidR="00A70313">
        <w:rPr>
          <w:lang w:val="el-GR"/>
        </w:rPr>
        <w:t xml:space="preserve"> </w:t>
      </w:r>
      <w:r w:rsidR="004317A1">
        <w:t>Bayes</w:t>
      </w:r>
      <w:r w:rsidR="00A70313" w:rsidRPr="004317A1">
        <w:rPr>
          <w:lang w:val="el-GR"/>
        </w:rPr>
        <w:t xml:space="preserve"> </w:t>
      </w:r>
      <w:r w:rsidR="00A70313">
        <w:rPr>
          <w:lang w:val="el-GR"/>
        </w:rPr>
        <w:t xml:space="preserve">είναι </w:t>
      </w:r>
      <w:r w:rsidR="004317A1">
        <w:rPr>
          <w:lang w:val="el-GR"/>
        </w:rPr>
        <w:t xml:space="preserve">πιθανοτικοί κατευθυντηκοί γράφοι που χρησιμοποιούνται για τον συμπερασμό πιθανοτήτων αλληλεξαρτώμενων γεγονότων. Τα χαρακτηριστικά που χρησιμοποιούνται είναι οι κόμβοι του γραφήματος οι οποίοι λαμβάνουν συγκεκριμένες </w:t>
      </w:r>
      <w:r w:rsidR="004317A1">
        <w:rPr>
          <w:lang w:val="el-GR"/>
        </w:rPr>
        <w:lastRenderedPageBreak/>
        <w:t>καταστάσεις.</w:t>
      </w:r>
      <w:r w:rsidR="00154796">
        <w:rPr>
          <w:lang w:val="el-GR"/>
        </w:rPr>
        <w:t xml:space="preserve"> της εφαρμογής. </w:t>
      </w:r>
      <w:r w:rsidR="004317A1">
        <w:rPr>
          <w:lang w:val="el-GR"/>
        </w:rPr>
        <w:t xml:space="preserve">Στην εικόνα … φαίνεται ένα παράδειγμα ενός απλού δικτύου </w:t>
      </w:r>
      <w:r w:rsidR="004317A1">
        <w:t>Bayes.</w:t>
      </w:r>
    </w:p>
    <w:p w:rsidR="007D0DD9" w:rsidRDefault="007D0DD9" w:rsidP="007D0DD9">
      <w:pPr>
        <w:jc w:val="center"/>
        <w:rPr>
          <w:lang w:val="el-GR"/>
        </w:rPr>
      </w:pPr>
      <w:r>
        <w:rPr>
          <w:noProof/>
          <w:lang w:val="el-GR" w:eastAsia="el-GR"/>
        </w:rPr>
        <w:drawing>
          <wp:inline distT="0" distB="0" distL="0" distR="0" wp14:anchorId="43B6B161" wp14:editId="52BFB027">
            <wp:extent cx="2911642"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0722" cy="1513465"/>
                    </a:xfrm>
                    <a:prstGeom prst="rect">
                      <a:avLst/>
                    </a:prstGeom>
                  </pic:spPr>
                </pic:pic>
              </a:graphicData>
            </a:graphic>
          </wp:inline>
        </w:drawing>
      </w:r>
    </w:p>
    <w:p w:rsidR="007D0DD9" w:rsidRPr="007D0DD9" w:rsidRDefault="007D0DD9" w:rsidP="007D0DD9">
      <w:pPr>
        <w:pStyle w:val="a9"/>
        <w:jc w:val="center"/>
        <w:rPr>
          <w:lang w:val="el-GR"/>
        </w:rPr>
      </w:pPr>
      <w:bookmarkStart w:id="14" w:name="_Toc503744064"/>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00C30F46" w:rsidRPr="00473704">
        <w:rPr>
          <w:noProof/>
          <w:lang w:val="el-GR"/>
        </w:rPr>
        <w:t>6</w:t>
      </w:r>
      <w:r>
        <w:fldChar w:fldCharType="end"/>
      </w:r>
      <w:r>
        <w:rPr>
          <w:lang w:val="el-GR"/>
        </w:rPr>
        <w:t>: Λειτουργικό διάγραμμα εφαρμογής</w:t>
      </w:r>
      <w:bookmarkEnd w:id="14"/>
    </w:p>
    <w:p w:rsidR="004D2BE1" w:rsidRDefault="004D2BE1" w:rsidP="004D2BE1">
      <w:pPr>
        <w:rPr>
          <w:lang w:val="el-GR"/>
        </w:rPr>
      </w:pPr>
      <w:r>
        <w:rPr>
          <w:lang w:val="el-GR"/>
        </w:rPr>
        <w:tab/>
      </w:r>
    </w:p>
    <w:p w:rsidR="00B31A09" w:rsidRDefault="004D2BE1" w:rsidP="0061283C">
      <w:pPr>
        <w:rPr>
          <w:lang w:val="el-GR"/>
        </w:rPr>
      </w:pPr>
      <w:r>
        <w:rPr>
          <w:lang w:val="el-GR"/>
        </w:rPr>
        <w:tab/>
      </w:r>
      <w:r w:rsidR="003A15ED">
        <w:rPr>
          <w:lang w:val="el-GR"/>
        </w:rPr>
        <w:t xml:space="preserve">Τα </w:t>
      </w:r>
      <w:r w:rsidR="00A10CB4">
        <w:rPr>
          <w:lang w:val="el-GR"/>
        </w:rPr>
        <w:t>δίκτυα</w:t>
      </w:r>
      <w:r w:rsidR="003A15ED">
        <w:rPr>
          <w:lang w:val="el-GR"/>
        </w:rPr>
        <w:t xml:space="preserve"> </w:t>
      </w:r>
      <w:r w:rsidR="00A10CB4">
        <w:t>Bayes</w:t>
      </w:r>
      <w:r w:rsidR="003A15ED" w:rsidRPr="003A15ED">
        <w:rPr>
          <w:lang w:val="el-GR"/>
        </w:rPr>
        <w:t xml:space="preserve"> </w:t>
      </w:r>
      <w:r w:rsidR="00A10CB4">
        <w:rPr>
          <w:lang w:val="el-GR"/>
        </w:rPr>
        <w:t>εκπαιδεύονται</w:t>
      </w:r>
      <w:r w:rsidR="003A15ED">
        <w:rPr>
          <w:lang w:val="el-GR"/>
        </w:rPr>
        <w:t xml:space="preserve"> υπολογίζοντας τις πιθανότητες κάθε </w:t>
      </w:r>
      <w:r w:rsidR="00A10CB4">
        <w:rPr>
          <w:lang w:val="el-GR"/>
        </w:rPr>
        <w:t>κατάστασης</w:t>
      </w:r>
      <w:r w:rsidR="003A15ED">
        <w:rPr>
          <w:lang w:val="el-GR"/>
        </w:rPr>
        <w:t xml:space="preserve"> των </w:t>
      </w:r>
      <w:r w:rsidR="00A10CB4">
        <w:rPr>
          <w:lang w:val="el-GR"/>
        </w:rPr>
        <w:t>κόμβων</w:t>
      </w:r>
      <w:r w:rsidR="003A15ED">
        <w:rPr>
          <w:lang w:val="el-GR"/>
        </w:rPr>
        <w:t xml:space="preserve"> </w:t>
      </w:r>
      <w:r w:rsidR="00A10CB4">
        <w:rPr>
          <w:lang w:val="el-GR"/>
        </w:rPr>
        <w:t>μέσω διαθέσιμων δεδομένων. Το δίκτυο αφού έχει εκπαιδευτεί όπως φαίνεται στην εικόνα … , μπορεί να χρησιμοποιηθεί εισάγοντας γνωστές καταστάσεις (</w:t>
      </w:r>
      <w:r w:rsidR="00A10CB4">
        <w:t>evidence</w:t>
      </w:r>
      <w:r w:rsidR="00A10CB4" w:rsidRPr="00A10CB4">
        <w:rPr>
          <w:lang w:val="el-GR"/>
        </w:rPr>
        <w:t>)</w:t>
      </w:r>
      <w:r w:rsidR="00A10CB4">
        <w:rPr>
          <w:lang w:val="el-GR"/>
        </w:rPr>
        <w:t xml:space="preserve"> για τον συμπερασμό πιθανοτήτων των επόμενων (ευθεία διάδοση) και των προηγούμενων (ανάδρομη διάδοση) κόμβων.</w:t>
      </w:r>
    </w:p>
    <w:p w:rsidR="00392411" w:rsidRDefault="00392411" w:rsidP="00392411">
      <w:pPr>
        <w:jc w:val="center"/>
        <w:rPr>
          <w:lang w:val="el-GR"/>
        </w:rPr>
      </w:pPr>
      <w:r>
        <w:rPr>
          <w:noProof/>
          <w:lang w:val="el-GR" w:eastAsia="el-GR"/>
        </w:rPr>
        <w:drawing>
          <wp:inline distT="0" distB="0" distL="0" distR="0" wp14:anchorId="64BEE627" wp14:editId="0A905B82">
            <wp:extent cx="4791337" cy="2707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93258" cy="2708190"/>
                    </a:xfrm>
                    <a:prstGeom prst="rect">
                      <a:avLst/>
                    </a:prstGeom>
                  </pic:spPr>
                </pic:pic>
              </a:graphicData>
            </a:graphic>
          </wp:inline>
        </w:drawing>
      </w:r>
    </w:p>
    <w:p w:rsidR="00392411" w:rsidRPr="007D0DD9" w:rsidRDefault="00392411" w:rsidP="00392411">
      <w:pPr>
        <w:pStyle w:val="a9"/>
        <w:jc w:val="center"/>
        <w:rPr>
          <w:lang w:val="el-GR"/>
        </w:rPr>
      </w:pPr>
      <w:bookmarkStart w:id="15" w:name="_Toc503744065"/>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Pr="00473704">
        <w:rPr>
          <w:noProof/>
          <w:lang w:val="el-GR"/>
        </w:rPr>
        <w:t>6</w:t>
      </w:r>
      <w:r>
        <w:fldChar w:fldCharType="end"/>
      </w:r>
      <w:r>
        <w:rPr>
          <w:lang w:val="el-GR"/>
        </w:rPr>
        <w:t>: Λειτουργικό διάγραμμα εφαρμογής</w:t>
      </w:r>
      <w:bookmarkEnd w:id="15"/>
    </w:p>
    <w:p w:rsidR="00392411" w:rsidRPr="00392411" w:rsidRDefault="00392411" w:rsidP="0061283C">
      <w:pPr>
        <w:rPr>
          <w:b/>
          <w:lang w:val="el-GR"/>
        </w:rPr>
      </w:pPr>
    </w:p>
    <w:p w:rsidR="00FE1BF8" w:rsidRPr="00222569" w:rsidRDefault="00FE1BF8" w:rsidP="004D2BE1">
      <w:pPr>
        <w:rPr>
          <w:lang w:val="el-GR"/>
        </w:rPr>
      </w:pPr>
    </w:p>
    <w:p w:rsidR="00FE1BF8" w:rsidRDefault="00237E38" w:rsidP="004B7975">
      <w:pPr>
        <w:pStyle w:val="2"/>
        <w:numPr>
          <w:ilvl w:val="1"/>
          <w:numId w:val="3"/>
        </w:numPr>
        <w:rPr>
          <w:lang w:val="el-GR"/>
        </w:rPr>
      </w:pPr>
      <w:bookmarkStart w:id="16" w:name="_Toc503744239"/>
      <w:r>
        <w:rPr>
          <w:lang w:val="el-GR"/>
        </w:rPr>
        <w:t>Σύνολα Δεδομένων</w:t>
      </w:r>
      <w:bookmarkEnd w:id="16"/>
    </w:p>
    <w:p w:rsidR="00720D21" w:rsidRDefault="00720D21" w:rsidP="004B7975">
      <w:pPr>
        <w:pStyle w:val="3"/>
        <w:numPr>
          <w:ilvl w:val="2"/>
          <w:numId w:val="3"/>
        </w:numPr>
        <w:rPr>
          <w:lang w:val="el-GR"/>
        </w:rPr>
      </w:pPr>
      <w:bookmarkStart w:id="17" w:name="_Toc503744240"/>
      <w:r>
        <w:t>Fisher Iris</w:t>
      </w:r>
      <w:bookmarkEnd w:id="17"/>
    </w:p>
    <w:p w:rsidR="00B8167C" w:rsidRPr="00022971" w:rsidRDefault="00B3411B" w:rsidP="000E62F1">
      <w:pPr>
        <w:ind w:firstLine="284"/>
        <w:rPr>
          <w:lang w:val="el-GR"/>
        </w:rPr>
      </w:pPr>
      <w:r>
        <w:rPr>
          <w:lang w:val="el-GR"/>
        </w:rPr>
        <w:t xml:space="preserve">Το </w:t>
      </w:r>
      <w:r>
        <w:t>dataset</w:t>
      </w:r>
      <w:r>
        <w:rPr>
          <w:lang w:val="el-GR"/>
        </w:rPr>
        <w:t xml:space="preserve"> περιλαμβάνει μετρήσεις μορφολογικών χαρακτηριστικών για τρία είδη </w:t>
      </w:r>
      <w:r w:rsidR="00022971">
        <w:rPr>
          <w:lang w:val="el-GR"/>
        </w:rPr>
        <w:t>ανθών ίριδας</w:t>
      </w:r>
      <w:r w:rsidR="001A55C3">
        <w:rPr>
          <w:lang w:val="el-GR"/>
        </w:rPr>
        <w:t xml:space="preserve">. </w:t>
      </w:r>
      <w:r w:rsidR="00022971">
        <w:rPr>
          <w:lang w:val="el-GR"/>
        </w:rPr>
        <w:t xml:space="preserve">Συνολικά υπάρχουν 50 δείγματα για κάθε είδος </w:t>
      </w:r>
      <w:r w:rsidR="00022971" w:rsidRPr="00022971">
        <w:rPr>
          <w:lang w:val="el-GR"/>
        </w:rPr>
        <w:t>(Iris setosa, Iris virginica and Iris versicolor)</w:t>
      </w:r>
      <w:r w:rsidR="00022971">
        <w:rPr>
          <w:lang w:val="el-GR"/>
        </w:rPr>
        <w:t xml:space="preserve">. Το </w:t>
      </w:r>
      <w:r w:rsidR="00022971">
        <w:t>dataset</w:t>
      </w:r>
      <w:r w:rsidR="00022971" w:rsidRPr="00022971">
        <w:rPr>
          <w:lang w:val="el-GR"/>
        </w:rPr>
        <w:t xml:space="preserve"> </w:t>
      </w:r>
      <w:r w:rsidR="00022971">
        <w:rPr>
          <w:lang w:val="el-GR"/>
        </w:rPr>
        <w:t>συνήθως χρησιμοποιείται για την δοκιμή στατιστικών  τεχνικών μηχανικής μάθησης.</w:t>
      </w:r>
    </w:p>
    <w:p w:rsidR="00AB320F" w:rsidRDefault="00AB320F" w:rsidP="00AB320F">
      <w:pPr>
        <w:jc w:val="center"/>
        <w:rPr>
          <w:lang w:val="el-GR"/>
        </w:rPr>
      </w:pPr>
      <w:r>
        <w:rPr>
          <w:noProof/>
          <w:lang w:val="el-GR" w:eastAsia="el-GR"/>
        </w:rPr>
        <w:drawing>
          <wp:inline distT="0" distB="0" distL="0" distR="0" wp14:anchorId="61B9B635" wp14:editId="2C900831">
            <wp:extent cx="4449170" cy="444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50423" cy="4450423"/>
                    </a:xfrm>
                    <a:prstGeom prst="rect">
                      <a:avLst/>
                    </a:prstGeom>
                  </pic:spPr>
                </pic:pic>
              </a:graphicData>
            </a:graphic>
          </wp:inline>
        </w:drawing>
      </w:r>
    </w:p>
    <w:p w:rsidR="00AB320F" w:rsidRPr="00640F93" w:rsidRDefault="00AB320F" w:rsidP="00322383">
      <w:pPr>
        <w:pStyle w:val="a9"/>
        <w:jc w:val="center"/>
      </w:pPr>
      <w:bookmarkStart w:id="18" w:name="_Toc503744066"/>
      <w:r w:rsidRPr="00123F9F">
        <w:rPr>
          <w:lang w:val="el-GR"/>
        </w:rPr>
        <w:t>Εικόνα</w:t>
      </w:r>
      <w:r w:rsidRPr="00640F93">
        <w:t xml:space="preserve"> </w:t>
      </w:r>
      <w:r>
        <w:fldChar w:fldCharType="begin"/>
      </w:r>
      <w:r w:rsidRPr="00640F93">
        <w:instrText xml:space="preserve"> </w:instrText>
      </w:r>
      <w:r>
        <w:instrText>SEQ</w:instrText>
      </w:r>
      <w:r w:rsidRPr="00640F93">
        <w:instrText xml:space="preserve"> </w:instrText>
      </w:r>
      <w:r w:rsidRPr="00123F9F">
        <w:rPr>
          <w:lang w:val="el-GR"/>
        </w:rPr>
        <w:instrText>Εικόνα</w:instrText>
      </w:r>
      <w:r w:rsidRPr="00640F93">
        <w:instrText xml:space="preserve"> \* </w:instrText>
      </w:r>
      <w:r>
        <w:instrText>ARABIC</w:instrText>
      </w:r>
      <w:r w:rsidRPr="00640F93">
        <w:instrText xml:space="preserve"> </w:instrText>
      </w:r>
      <w:r>
        <w:fldChar w:fldCharType="separate"/>
      </w:r>
      <w:r>
        <w:rPr>
          <w:noProof/>
        </w:rPr>
        <w:t>10</w:t>
      </w:r>
      <w:r>
        <w:fldChar w:fldCharType="end"/>
      </w:r>
      <w:r w:rsidRPr="00640F93">
        <w:t xml:space="preserve">:. </w:t>
      </w:r>
      <w:r w:rsidR="00640F93">
        <w:rPr>
          <w:lang w:val="el-GR"/>
        </w:rPr>
        <w:t>Απεικόνιση</w:t>
      </w:r>
      <w:r w:rsidR="00640F93" w:rsidRPr="00640F93">
        <w:t xml:space="preserve"> </w:t>
      </w:r>
      <w:r w:rsidR="00640F93">
        <w:rPr>
          <w:lang w:val="el-GR"/>
        </w:rPr>
        <w:t>του</w:t>
      </w:r>
      <w:r w:rsidR="00640F93" w:rsidRPr="00640F93">
        <w:t xml:space="preserve"> </w:t>
      </w:r>
      <w:r w:rsidR="00640F93">
        <w:t>Fisher</w:t>
      </w:r>
      <w:r w:rsidR="00640F93" w:rsidRPr="00640F93">
        <w:t>’</w:t>
      </w:r>
      <w:r w:rsidR="00640F93">
        <w:t>s</w:t>
      </w:r>
      <w:r w:rsidR="00640F93" w:rsidRPr="00640F93">
        <w:t xml:space="preserve"> </w:t>
      </w:r>
      <w:r w:rsidR="00640F93">
        <w:t>Iris</w:t>
      </w:r>
      <w:r w:rsidR="00640F93" w:rsidRPr="00640F93">
        <w:t xml:space="preserve"> </w:t>
      </w:r>
      <w:r w:rsidR="00640F93">
        <w:t>flower dataset</w:t>
      </w:r>
      <w:bookmarkEnd w:id="18"/>
    </w:p>
    <w:p w:rsidR="00B8167C" w:rsidRPr="00640F93" w:rsidRDefault="00B8167C" w:rsidP="00C30F46"/>
    <w:p w:rsidR="00720D21" w:rsidRPr="00720D21" w:rsidRDefault="00720D21" w:rsidP="004B7975">
      <w:pPr>
        <w:pStyle w:val="3"/>
        <w:numPr>
          <w:ilvl w:val="2"/>
          <w:numId w:val="3"/>
        </w:numPr>
        <w:rPr>
          <w:lang w:val="el-GR"/>
        </w:rPr>
      </w:pPr>
      <w:bookmarkStart w:id="19" w:name="_Toc503744241"/>
      <w:r>
        <w:lastRenderedPageBreak/>
        <w:t xml:space="preserve">Pima </w:t>
      </w:r>
      <w:r w:rsidR="00322383">
        <w:t xml:space="preserve">Indians </w:t>
      </w:r>
      <w:r>
        <w:t>Diabetes</w:t>
      </w:r>
      <w:bookmarkEnd w:id="19"/>
    </w:p>
    <w:p w:rsidR="00C30F46" w:rsidRPr="006F2928" w:rsidRDefault="000C7BAD" w:rsidP="00667E91">
      <w:pPr>
        <w:ind w:firstLine="284"/>
        <w:rPr>
          <w:lang w:val="el-GR"/>
        </w:rPr>
      </w:pPr>
      <w:r>
        <w:rPr>
          <w:lang w:val="el-GR"/>
        </w:rPr>
        <w:t>Το</w:t>
      </w:r>
      <w:r w:rsidRPr="006F2928">
        <w:rPr>
          <w:lang w:val="el-GR"/>
        </w:rPr>
        <w:t xml:space="preserve"> </w:t>
      </w:r>
      <w:r>
        <w:t>pima</w:t>
      </w:r>
      <w:r w:rsidRPr="006F2928">
        <w:rPr>
          <w:lang w:val="el-GR"/>
        </w:rPr>
        <w:t xml:space="preserve"> </w:t>
      </w:r>
      <w:r>
        <w:t>Indians</w:t>
      </w:r>
      <w:r w:rsidRPr="006F2928">
        <w:rPr>
          <w:lang w:val="el-GR"/>
        </w:rPr>
        <w:t xml:space="preserve"> </w:t>
      </w:r>
      <w:r>
        <w:t>diabetes</w:t>
      </w:r>
      <w:r w:rsidRPr="006F2928">
        <w:rPr>
          <w:lang w:val="el-GR"/>
        </w:rPr>
        <w:t xml:space="preserve"> </w:t>
      </w:r>
      <w:r>
        <w:t>dataset</w:t>
      </w:r>
      <w:r w:rsidRPr="006F2928">
        <w:rPr>
          <w:lang w:val="el-GR"/>
        </w:rPr>
        <w:t xml:space="preserve"> </w:t>
      </w:r>
      <w:r w:rsidR="006F2928">
        <w:rPr>
          <w:lang w:val="el-GR"/>
        </w:rPr>
        <w:t>περιλαμβάνει</w:t>
      </w:r>
      <w:r w:rsidR="006F2928" w:rsidRPr="006F2928">
        <w:rPr>
          <w:lang w:val="el-GR"/>
        </w:rPr>
        <w:t xml:space="preserve"> </w:t>
      </w:r>
      <w:r w:rsidR="006F2928">
        <w:rPr>
          <w:lang w:val="el-GR"/>
        </w:rPr>
        <w:t xml:space="preserve">χαρακτηριστικά για γυναίκες άνω των 21 οι οποίες κατάγονται από την φυλή </w:t>
      </w:r>
      <w:r w:rsidR="006F2928">
        <w:t>pima</w:t>
      </w:r>
      <w:r w:rsidR="006F2928" w:rsidRPr="006F2928">
        <w:rPr>
          <w:lang w:val="el-GR"/>
        </w:rPr>
        <w:t xml:space="preserve"> </w:t>
      </w:r>
      <w:r w:rsidR="006F2928">
        <w:rPr>
          <w:lang w:val="el-GR"/>
        </w:rPr>
        <w:t>και ο στόχος του είναι η πρόβλεψη για το εάν η ασθενής πάσχει από διαβήτη.</w:t>
      </w:r>
    </w:p>
    <w:tbl>
      <w:tblPr>
        <w:tblStyle w:val="21"/>
        <w:tblW w:w="7780" w:type="dxa"/>
        <w:jc w:val="center"/>
        <w:tblLook w:val="04A0" w:firstRow="1" w:lastRow="0" w:firstColumn="1" w:lastColumn="0" w:noHBand="0" w:noVBand="1"/>
      </w:tblPr>
      <w:tblGrid>
        <w:gridCol w:w="960"/>
        <w:gridCol w:w="6820"/>
      </w:tblGrid>
      <w:tr w:rsidR="00322383" w:rsidRPr="00322383" w:rsidTr="006128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1</w:t>
            </w:r>
          </w:p>
        </w:tc>
        <w:tc>
          <w:tcPr>
            <w:tcW w:w="6820" w:type="dxa"/>
            <w:noWrap/>
            <w:hideMark/>
          </w:tcPr>
          <w:p w:rsidR="00322383" w:rsidRPr="00322383" w:rsidRDefault="00322383" w:rsidP="0032238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123654"/>
                <w:sz w:val="20"/>
                <w:szCs w:val="20"/>
                <w:lang w:eastAsia="en-US"/>
              </w:rPr>
            </w:pPr>
            <w:r w:rsidRPr="00322383">
              <w:rPr>
                <w:rFonts w:ascii="Arial" w:eastAsia="Times New Roman" w:hAnsi="Arial" w:cs="Arial"/>
                <w:b w:val="0"/>
                <w:color w:val="123654"/>
                <w:sz w:val="20"/>
                <w:szCs w:val="20"/>
                <w:lang w:eastAsia="en-US"/>
              </w:rPr>
              <w:t>Number of times pregnant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2</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Plasma glucose concentration a 2 hours in an oral glucose tolerance test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3</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Diastolic blood pressure (mm Hg)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4</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Triceps skin fold thickness (mm)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5</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2-Hour serum insulin (mu U/ml)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6</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Body mass index (weight in kg/(height in m)^2)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7</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Diabetes pedigree function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8</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Age (years)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9</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Class variable (0 or 1) </w:t>
            </w:r>
          </w:p>
        </w:tc>
      </w:tr>
    </w:tbl>
    <w:p w:rsidR="00322383" w:rsidRDefault="00322383" w:rsidP="0061283C">
      <w:pPr>
        <w:rPr>
          <w:lang w:val="el-GR"/>
        </w:rPr>
      </w:pPr>
    </w:p>
    <w:p w:rsidR="00322383" w:rsidRPr="007913B7" w:rsidRDefault="00322383" w:rsidP="00322383">
      <w:pPr>
        <w:pStyle w:val="a9"/>
        <w:jc w:val="center"/>
        <w:rPr>
          <w:lang w:val="el-GR"/>
        </w:rPr>
      </w:pPr>
      <w:bookmarkStart w:id="20" w:name="_Toc503744067"/>
      <w:r w:rsidRPr="00123F9F">
        <w:rPr>
          <w:lang w:val="el-GR"/>
        </w:rPr>
        <w:t>Εικόνα</w:t>
      </w:r>
      <w:r w:rsidRPr="00222569">
        <w:rPr>
          <w:lang w:val="el-GR"/>
        </w:rPr>
        <w:t xml:space="preserve"> </w:t>
      </w:r>
      <w:r>
        <w:fldChar w:fldCharType="begin"/>
      </w:r>
      <w:r w:rsidRPr="00222569">
        <w:rPr>
          <w:lang w:val="el-GR"/>
        </w:rPr>
        <w:instrText xml:space="preserve"> </w:instrText>
      </w:r>
      <w:r>
        <w:instrText>SEQ</w:instrText>
      </w:r>
      <w:r w:rsidRPr="00222569">
        <w:rPr>
          <w:lang w:val="el-GR"/>
        </w:rPr>
        <w:instrText xml:space="preserve"> </w:instrText>
      </w:r>
      <w:r w:rsidRPr="00123F9F">
        <w:rPr>
          <w:lang w:val="el-GR"/>
        </w:rPr>
        <w:instrText>Εικόνα</w:instrText>
      </w:r>
      <w:r w:rsidRPr="00222569">
        <w:rPr>
          <w:lang w:val="el-GR"/>
        </w:rPr>
        <w:instrText xml:space="preserve"> \* </w:instrText>
      </w:r>
      <w:r>
        <w:instrText>ARABIC</w:instrText>
      </w:r>
      <w:r w:rsidRPr="00222569">
        <w:rPr>
          <w:lang w:val="el-GR"/>
        </w:rPr>
        <w:instrText xml:space="preserve"> </w:instrText>
      </w:r>
      <w:r>
        <w:fldChar w:fldCharType="separate"/>
      </w:r>
      <w:r w:rsidRPr="00322383">
        <w:rPr>
          <w:noProof/>
          <w:lang w:val="el-GR"/>
        </w:rPr>
        <w:t>11</w:t>
      </w:r>
      <w:r>
        <w:fldChar w:fldCharType="end"/>
      </w:r>
      <w:r w:rsidRPr="00222569">
        <w:rPr>
          <w:lang w:val="el-GR"/>
        </w:rPr>
        <w:t xml:space="preserve">:. </w:t>
      </w:r>
      <w:r>
        <w:rPr>
          <w:lang w:val="el-GR"/>
        </w:rPr>
        <w:t>Χαρακτηριστικά</w:t>
      </w:r>
      <w:r w:rsidRPr="007913B7">
        <w:rPr>
          <w:lang w:val="el-GR"/>
        </w:rPr>
        <w:t xml:space="preserve"> </w:t>
      </w:r>
      <w:r>
        <w:rPr>
          <w:lang w:val="el-GR"/>
        </w:rPr>
        <w:t>του</w:t>
      </w:r>
      <w:r w:rsidRPr="007913B7">
        <w:rPr>
          <w:lang w:val="el-GR"/>
        </w:rPr>
        <w:t xml:space="preserve"> </w:t>
      </w:r>
      <w:r>
        <w:t>Pima</w:t>
      </w:r>
      <w:r w:rsidRPr="007913B7">
        <w:rPr>
          <w:lang w:val="el-GR"/>
        </w:rPr>
        <w:t xml:space="preserve"> </w:t>
      </w:r>
      <w:r>
        <w:t>Indians</w:t>
      </w:r>
      <w:r w:rsidRPr="007913B7">
        <w:rPr>
          <w:lang w:val="el-GR"/>
        </w:rPr>
        <w:t xml:space="preserve"> </w:t>
      </w:r>
      <w:r>
        <w:t>Diabetes</w:t>
      </w:r>
      <w:r w:rsidRPr="007913B7">
        <w:rPr>
          <w:lang w:val="el-GR"/>
        </w:rPr>
        <w:t xml:space="preserve"> </w:t>
      </w:r>
      <w:r>
        <w:t>Dataset</w:t>
      </w:r>
      <w:bookmarkEnd w:id="20"/>
    </w:p>
    <w:p w:rsidR="00322383" w:rsidRPr="007913B7" w:rsidRDefault="00322383" w:rsidP="00667E91">
      <w:pPr>
        <w:ind w:firstLine="284"/>
        <w:rPr>
          <w:lang w:val="el-GR"/>
        </w:rPr>
      </w:pPr>
    </w:p>
    <w:p w:rsidR="00C30F46" w:rsidRPr="00AB320F" w:rsidRDefault="00AB320F" w:rsidP="004B7975">
      <w:pPr>
        <w:pStyle w:val="3"/>
        <w:numPr>
          <w:ilvl w:val="2"/>
          <w:numId w:val="3"/>
        </w:numPr>
        <w:rPr>
          <w:lang w:val="el-GR"/>
        </w:rPr>
      </w:pPr>
      <w:bookmarkStart w:id="21" w:name="_Toc503744242"/>
      <w:r>
        <w:t>Census Income</w:t>
      </w:r>
      <w:bookmarkEnd w:id="21"/>
    </w:p>
    <w:p w:rsidR="0061283C" w:rsidRPr="00392411" w:rsidRDefault="00022971" w:rsidP="00AB320F">
      <w:pPr>
        <w:ind w:firstLine="284"/>
        <w:rPr>
          <w:lang w:val="el-GR"/>
        </w:rPr>
      </w:pPr>
      <w:r>
        <w:t>To</w:t>
      </w:r>
      <w:r w:rsidRPr="00022971">
        <w:rPr>
          <w:lang w:val="el-GR"/>
        </w:rPr>
        <w:t xml:space="preserve"> </w:t>
      </w:r>
      <w:r>
        <w:t>census</w:t>
      </w:r>
      <w:r w:rsidRPr="00022971">
        <w:rPr>
          <w:lang w:val="el-GR"/>
        </w:rPr>
        <w:t xml:space="preserve"> </w:t>
      </w:r>
      <w:r>
        <w:t>income</w:t>
      </w:r>
      <w:r w:rsidRPr="00022971">
        <w:rPr>
          <w:lang w:val="el-GR"/>
        </w:rPr>
        <w:t xml:space="preserve"> </w:t>
      </w:r>
      <w:r>
        <w:t>dataset</w:t>
      </w:r>
      <w:r w:rsidRPr="00022971">
        <w:rPr>
          <w:lang w:val="el-GR"/>
        </w:rPr>
        <w:t xml:space="preserve"> </w:t>
      </w:r>
      <w:r w:rsidR="00392411">
        <w:rPr>
          <w:lang w:val="el-GR"/>
        </w:rPr>
        <w:t>περιλαμβάνει</w:t>
      </w:r>
      <w:r w:rsidRPr="00022971">
        <w:rPr>
          <w:lang w:val="el-GR"/>
        </w:rPr>
        <w:t xml:space="preserve"> </w:t>
      </w:r>
      <w:r w:rsidR="00392411">
        <w:rPr>
          <w:lang w:val="el-GR"/>
        </w:rPr>
        <w:t>δεδομένα</w:t>
      </w:r>
      <w:r w:rsidRPr="00022971">
        <w:rPr>
          <w:lang w:val="el-GR"/>
        </w:rPr>
        <w:t xml:space="preserve"> </w:t>
      </w:r>
      <w:r>
        <w:rPr>
          <w:lang w:val="el-GR"/>
        </w:rPr>
        <w:t xml:space="preserve">απογραφής </w:t>
      </w:r>
      <w:r w:rsidR="00392411">
        <w:rPr>
          <w:lang w:val="el-GR"/>
        </w:rPr>
        <w:t>ενηλίκων</w:t>
      </w:r>
      <w:r w:rsidR="00392411" w:rsidRPr="00392411">
        <w:rPr>
          <w:lang w:val="el-GR"/>
        </w:rPr>
        <w:t xml:space="preserve"> </w:t>
      </w:r>
      <w:r w:rsidR="00392411">
        <w:rPr>
          <w:lang w:val="el-GR"/>
        </w:rPr>
        <w:t xml:space="preserve">του 1994 από το </w:t>
      </w:r>
      <w:r w:rsidR="00392411">
        <w:rPr>
          <w:color w:val="000000"/>
          <w:sz w:val="27"/>
          <w:szCs w:val="27"/>
          <w:shd w:val="clear" w:color="auto" w:fill="FFFFFF"/>
        </w:rPr>
        <w:t>U</w:t>
      </w:r>
      <w:r w:rsidR="00392411" w:rsidRPr="00392411">
        <w:rPr>
          <w:color w:val="000000"/>
          <w:sz w:val="27"/>
          <w:szCs w:val="27"/>
          <w:shd w:val="clear" w:color="auto" w:fill="FFFFFF"/>
          <w:lang w:val="el-GR"/>
        </w:rPr>
        <w:t>.</w:t>
      </w:r>
      <w:r w:rsidR="00392411">
        <w:rPr>
          <w:color w:val="000000"/>
          <w:sz w:val="27"/>
          <w:szCs w:val="27"/>
          <w:shd w:val="clear" w:color="auto" w:fill="FFFFFF"/>
        </w:rPr>
        <w:t>S</w:t>
      </w:r>
      <w:r w:rsidR="00392411" w:rsidRPr="00392411">
        <w:rPr>
          <w:color w:val="000000"/>
          <w:sz w:val="27"/>
          <w:szCs w:val="27"/>
          <w:shd w:val="clear" w:color="auto" w:fill="FFFFFF"/>
          <w:lang w:val="el-GR"/>
        </w:rPr>
        <w:t xml:space="preserve">. </w:t>
      </w:r>
      <w:r w:rsidR="00392411">
        <w:rPr>
          <w:color w:val="000000"/>
          <w:sz w:val="27"/>
          <w:szCs w:val="27"/>
          <w:shd w:val="clear" w:color="auto" w:fill="FFFFFF"/>
        </w:rPr>
        <w:t>Census</w:t>
      </w:r>
      <w:r w:rsidR="00392411" w:rsidRPr="00392411">
        <w:rPr>
          <w:color w:val="000000"/>
          <w:sz w:val="27"/>
          <w:szCs w:val="27"/>
          <w:shd w:val="clear" w:color="auto" w:fill="FFFFFF"/>
          <w:lang w:val="el-GR"/>
        </w:rPr>
        <w:t xml:space="preserve"> </w:t>
      </w:r>
      <w:r w:rsidR="00392411">
        <w:rPr>
          <w:color w:val="000000"/>
          <w:sz w:val="27"/>
          <w:szCs w:val="27"/>
          <w:shd w:val="clear" w:color="auto" w:fill="FFFFFF"/>
        </w:rPr>
        <w:t>Bureau</w:t>
      </w:r>
      <w:r w:rsidR="00392411">
        <w:rPr>
          <w:color w:val="000000"/>
          <w:sz w:val="27"/>
          <w:szCs w:val="27"/>
          <w:shd w:val="clear" w:color="auto" w:fill="FFFFFF"/>
          <w:lang w:val="el-GR"/>
        </w:rPr>
        <w:t>. Το σύνολο δεδομένων έχει ως στόχο την πρόβλεψη της τάξης εισοδήματος (&lt;=50Κ ή &gt;50</w:t>
      </w:r>
      <w:r w:rsidR="00392411">
        <w:rPr>
          <w:color w:val="000000"/>
          <w:sz w:val="27"/>
          <w:szCs w:val="27"/>
          <w:shd w:val="clear" w:color="auto" w:fill="FFFFFF"/>
        </w:rPr>
        <w:t>K</w:t>
      </w:r>
      <w:r w:rsidR="00392411" w:rsidRPr="00392411">
        <w:rPr>
          <w:color w:val="000000"/>
          <w:sz w:val="27"/>
          <w:szCs w:val="27"/>
          <w:shd w:val="clear" w:color="auto" w:fill="FFFFFF"/>
          <w:lang w:val="el-GR"/>
        </w:rPr>
        <w:t xml:space="preserve">) </w:t>
      </w:r>
      <w:r w:rsidR="00392411">
        <w:rPr>
          <w:color w:val="000000"/>
          <w:sz w:val="27"/>
          <w:szCs w:val="27"/>
          <w:shd w:val="clear" w:color="auto" w:fill="FFFFFF"/>
          <w:lang w:val="el-GR"/>
        </w:rPr>
        <w:t xml:space="preserve">με βάση αλλά χαρακτηριστικά των απογραφέντων. </w:t>
      </w:r>
    </w:p>
    <w:tbl>
      <w:tblPr>
        <w:tblStyle w:val="21"/>
        <w:tblW w:w="2860" w:type="dxa"/>
        <w:jc w:val="center"/>
        <w:tblLook w:val="04A0" w:firstRow="1" w:lastRow="0" w:firstColumn="1" w:lastColumn="0" w:noHBand="0" w:noVBand="1"/>
      </w:tblPr>
      <w:tblGrid>
        <w:gridCol w:w="960"/>
        <w:gridCol w:w="1900"/>
      </w:tblGrid>
      <w:tr w:rsidR="0061283C" w:rsidRPr="0061283C" w:rsidTr="00681B6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1</w:t>
            </w:r>
          </w:p>
        </w:tc>
        <w:tc>
          <w:tcPr>
            <w:tcW w:w="1900" w:type="dxa"/>
            <w:noWrap/>
            <w:hideMark/>
          </w:tcPr>
          <w:p w:rsidR="0061283C" w:rsidRPr="0061283C" w:rsidRDefault="0061283C" w:rsidP="006128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1F4E79" w:themeColor="accent1" w:themeShade="80"/>
                <w:szCs w:val="22"/>
                <w:lang w:eastAsia="en-US"/>
              </w:rPr>
            </w:pPr>
            <w:r w:rsidRPr="0061283C">
              <w:rPr>
                <w:rFonts w:ascii="Calibri" w:eastAsia="Times New Roman" w:hAnsi="Calibri" w:cs="Calibri"/>
                <w:b w:val="0"/>
                <w:color w:val="1F4E79" w:themeColor="accent1" w:themeShade="80"/>
                <w:szCs w:val="22"/>
                <w:lang w:eastAsia="en-US"/>
              </w:rPr>
              <w:t>workclass</w:t>
            </w:r>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2</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education</w:t>
            </w:r>
          </w:p>
        </w:tc>
      </w:tr>
      <w:tr w:rsidR="0061283C" w:rsidRPr="0061283C" w:rsidTr="00681B6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3</w:t>
            </w:r>
          </w:p>
        </w:tc>
        <w:tc>
          <w:tcPr>
            <w:tcW w:w="1900" w:type="dxa"/>
            <w:noWrap/>
            <w:hideMark/>
          </w:tcPr>
          <w:p w:rsidR="0061283C" w:rsidRPr="0061283C" w:rsidRDefault="0061283C" w:rsidP="006128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maritalstatus</w:t>
            </w:r>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4</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occupation</w:t>
            </w:r>
          </w:p>
        </w:tc>
      </w:tr>
      <w:tr w:rsidR="0061283C" w:rsidRPr="0061283C" w:rsidTr="00681B6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5</w:t>
            </w:r>
          </w:p>
        </w:tc>
        <w:tc>
          <w:tcPr>
            <w:tcW w:w="1900" w:type="dxa"/>
            <w:noWrap/>
            <w:hideMark/>
          </w:tcPr>
          <w:p w:rsidR="0061283C" w:rsidRPr="0061283C" w:rsidRDefault="0061283C" w:rsidP="006128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race</w:t>
            </w:r>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6</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sex</w:t>
            </w:r>
          </w:p>
        </w:tc>
      </w:tr>
      <w:tr w:rsidR="0061283C" w:rsidRPr="0061283C" w:rsidTr="00681B6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7</w:t>
            </w:r>
          </w:p>
        </w:tc>
        <w:tc>
          <w:tcPr>
            <w:tcW w:w="1900" w:type="dxa"/>
            <w:noWrap/>
            <w:hideMark/>
          </w:tcPr>
          <w:p w:rsidR="0061283C" w:rsidRPr="0061283C" w:rsidRDefault="0061283C" w:rsidP="006128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nativecountry</w:t>
            </w:r>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8</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class</w:t>
            </w:r>
          </w:p>
        </w:tc>
      </w:tr>
    </w:tbl>
    <w:p w:rsidR="0061283C" w:rsidRDefault="0061283C" w:rsidP="0061283C">
      <w:pPr>
        <w:jc w:val="center"/>
        <w:rPr>
          <w:lang w:val="el-GR"/>
        </w:rPr>
      </w:pPr>
    </w:p>
    <w:p w:rsidR="0061283C" w:rsidRPr="00681B6C" w:rsidRDefault="0061283C" w:rsidP="0061283C">
      <w:pPr>
        <w:pStyle w:val="a9"/>
        <w:jc w:val="center"/>
        <w:rPr>
          <w:lang w:val="el-GR"/>
        </w:rPr>
      </w:pPr>
      <w:bookmarkStart w:id="22" w:name="_Toc503744068"/>
      <w:r w:rsidRPr="00123F9F">
        <w:rPr>
          <w:lang w:val="el-GR"/>
        </w:rPr>
        <w:t>Εικόνα</w:t>
      </w:r>
      <w:r w:rsidRPr="00C14A58">
        <w:rPr>
          <w:lang w:val="el-GR"/>
        </w:rPr>
        <w:t xml:space="preserve"> </w:t>
      </w:r>
      <w:r>
        <w:fldChar w:fldCharType="begin"/>
      </w:r>
      <w:r w:rsidRPr="00C14A58">
        <w:rPr>
          <w:lang w:val="el-GR"/>
        </w:rPr>
        <w:instrText xml:space="preserve"> </w:instrText>
      </w:r>
      <w:r>
        <w:instrText>SEQ</w:instrText>
      </w:r>
      <w:r w:rsidRPr="00C14A58">
        <w:rPr>
          <w:lang w:val="el-GR"/>
        </w:rPr>
        <w:instrText xml:space="preserve"> </w:instrText>
      </w:r>
      <w:r w:rsidRPr="00123F9F">
        <w:rPr>
          <w:lang w:val="el-GR"/>
        </w:rPr>
        <w:instrText>Εικόνα</w:instrText>
      </w:r>
      <w:r w:rsidRPr="00C14A58">
        <w:rPr>
          <w:lang w:val="el-GR"/>
        </w:rPr>
        <w:instrText xml:space="preserve"> \* </w:instrText>
      </w:r>
      <w:r>
        <w:instrText>ARABIC</w:instrText>
      </w:r>
      <w:r w:rsidRPr="00C14A58">
        <w:rPr>
          <w:lang w:val="el-GR"/>
        </w:rPr>
        <w:instrText xml:space="preserve"> </w:instrText>
      </w:r>
      <w:r>
        <w:fldChar w:fldCharType="separate"/>
      </w:r>
      <w:r w:rsidRPr="00C14A58">
        <w:rPr>
          <w:noProof/>
          <w:lang w:val="el-GR"/>
        </w:rPr>
        <w:t>10</w:t>
      </w:r>
      <w:r>
        <w:fldChar w:fldCharType="end"/>
      </w:r>
      <w:r w:rsidRPr="00C14A58">
        <w:rPr>
          <w:lang w:val="el-GR"/>
        </w:rPr>
        <w:t xml:space="preserve">:. </w:t>
      </w:r>
      <w:r w:rsidR="00681B6C">
        <w:rPr>
          <w:lang w:val="el-GR"/>
        </w:rPr>
        <w:t xml:space="preserve">Χαρακτηριστικά που </w:t>
      </w:r>
      <w:r w:rsidR="00392411">
        <w:rPr>
          <w:lang w:val="el-GR"/>
        </w:rPr>
        <w:t xml:space="preserve">χρησιμοποιούνται </w:t>
      </w:r>
      <w:r w:rsidR="00681B6C">
        <w:rPr>
          <w:lang w:val="el-GR"/>
        </w:rPr>
        <w:t xml:space="preserve"> από το </w:t>
      </w:r>
      <w:r w:rsidR="00681B6C">
        <w:t>Census</w:t>
      </w:r>
      <w:r w:rsidR="00681B6C" w:rsidRPr="00C14A58">
        <w:rPr>
          <w:lang w:val="el-GR"/>
        </w:rPr>
        <w:t xml:space="preserve"> </w:t>
      </w:r>
      <w:r w:rsidR="00681B6C">
        <w:t>Income</w:t>
      </w:r>
      <w:r w:rsidR="00681B6C" w:rsidRPr="00C14A58">
        <w:rPr>
          <w:lang w:val="el-GR"/>
        </w:rPr>
        <w:t xml:space="preserve"> </w:t>
      </w:r>
      <w:r w:rsidR="00681B6C">
        <w:t>Dataset</w:t>
      </w:r>
      <w:bookmarkEnd w:id="22"/>
      <w:r w:rsidR="00681B6C">
        <w:rPr>
          <w:lang w:val="el-GR"/>
        </w:rPr>
        <w:t xml:space="preserve"> </w:t>
      </w:r>
    </w:p>
    <w:p w:rsidR="00E339CB" w:rsidRDefault="007715F8" w:rsidP="00AB320F">
      <w:pPr>
        <w:ind w:firstLine="284"/>
        <w:rPr>
          <w:lang w:val="el-GR"/>
        </w:rPr>
      </w:pPr>
      <w:r>
        <w:rPr>
          <w:lang w:val="el-GR"/>
        </w:rPr>
        <w:br w:type="page"/>
      </w:r>
    </w:p>
    <w:p w:rsidR="0061283C" w:rsidRPr="001C7669" w:rsidRDefault="0061283C" w:rsidP="00AB320F">
      <w:pPr>
        <w:ind w:firstLine="284"/>
        <w:rPr>
          <w:lang w:val="el-GR"/>
        </w:rPr>
      </w:pPr>
    </w:p>
    <w:p w:rsidR="004D2BE1" w:rsidRPr="00352368" w:rsidRDefault="00135333" w:rsidP="004B7975">
      <w:pPr>
        <w:pStyle w:val="1"/>
        <w:numPr>
          <w:ilvl w:val="0"/>
          <w:numId w:val="3"/>
        </w:numPr>
        <w:rPr>
          <w:caps/>
          <w:sz w:val="32"/>
          <w:lang w:val="el-GR"/>
        </w:rPr>
      </w:pPr>
      <w:bookmarkStart w:id="23" w:name="_Toc503744243"/>
      <w:r w:rsidRPr="00E7489D">
        <w:rPr>
          <w:caps/>
          <w:sz w:val="32"/>
          <w:lang w:val="el-GR"/>
        </w:rPr>
        <w:t>Πε</w:t>
      </w:r>
      <w:r w:rsidR="00784385" w:rsidRPr="00E7489D">
        <w:rPr>
          <w:caps/>
          <w:sz w:val="32"/>
          <w:lang w:val="el-GR"/>
        </w:rPr>
        <w:t>ιραματικά</w:t>
      </w:r>
      <w:r w:rsidR="004D2BE1" w:rsidRPr="00E7489D">
        <w:rPr>
          <w:caps/>
          <w:sz w:val="32"/>
          <w:lang w:val="el-GR"/>
        </w:rPr>
        <w:t xml:space="preserve"> Αποτελέσματα</w:t>
      </w:r>
      <w:bookmarkEnd w:id="23"/>
    </w:p>
    <w:p w:rsidR="00AB320F" w:rsidRDefault="00AB320F" w:rsidP="008C33AB">
      <w:pPr>
        <w:ind w:firstLine="284"/>
        <w:rPr>
          <w:lang w:val="el-GR"/>
        </w:rPr>
      </w:pPr>
    </w:p>
    <w:p w:rsidR="00697520" w:rsidRPr="00697520" w:rsidRDefault="007E43B8" w:rsidP="00697520">
      <w:pPr>
        <w:pStyle w:val="2"/>
        <w:numPr>
          <w:ilvl w:val="1"/>
          <w:numId w:val="32"/>
        </w:numPr>
        <w:rPr>
          <w:lang w:val="el-GR"/>
        </w:rPr>
      </w:pPr>
      <w:bookmarkStart w:id="24" w:name="_Toc503744244"/>
      <w:r>
        <w:rPr>
          <w:lang w:val="el-GR"/>
        </w:rPr>
        <w:t>Ταξινομητής</w:t>
      </w:r>
      <w:r w:rsidR="00697520">
        <w:rPr>
          <w:lang w:val="el-GR"/>
        </w:rPr>
        <w:t xml:space="preserve"> </w:t>
      </w:r>
      <w:r>
        <w:rPr>
          <w:lang w:val="el-GR"/>
        </w:rPr>
        <w:t>ΚΝΝ</w:t>
      </w:r>
      <w:bookmarkEnd w:id="24"/>
    </w:p>
    <w:p w:rsidR="008C33AB" w:rsidRDefault="008C33AB" w:rsidP="008C33AB">
      <w:pPr>
        <w:ind w:firstLine="284"/>
        <w:rPr>
          <w:lang w:val="el-GR"/>
        </w:rPr>
      </w:pPr>
      <w:r>
        <w:rPr>
          <w:lang w:val="el-GR"/>
        </w:rPr>
        <w:t>Για τις δυο παραμέτρους του αλγορίθμου (μέγεθος παραθύρου, κατώφλι κίνησης), επιλέγονται οι τιμές τους εξετάζοντας έναν μεγάλο αριθμό συνδυασμών και υπολογίζοντας την συσχέτιση με τους πραγματικούς βαθμολογητές στον συνολικό χρόνο κίνησης. Όπως φαίνεται στην εικόνα 14 η βέλτιστη συσχέτιση επιτυγχάνεται  για μέγεθος παραθύρου 16 και για κατώφλι  23.</w:t>
      </w:r>
    </w:p>
    <w:p w:rsidR="008C33AB" w:rsidRDefault="008C33AB" w:rsidP="008C33AB">
      <w:pPr>
        <w:jc w:val="center"/>
        <w:rPr>
          <w:lang w:val="el-GR"/>
        </w:rPr>
      </w:pPr>
      <w:r>
        <w:rPr>
          <w:noProof/>
          <w:lang w:val="el-GR" w:eastAsia="el-GR"/>
        </w:rPr>
        <w:drawing>
          <wp:inline distT="0" distB="0" distL="0" distR="0" wp14:anchorId="4621597C" wp14:editId="0872D127">
            <wp:extent cx="3707765" cy="27808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30984" cy="2798238"/>
                    </a:xfrm>
                    <a:prstGeom prst="rect">
                      <a:avLst/>
                    </a:prstGeom>
                  </pic:spPr>
                </pic:pic>
              </a:graphicData>
            </a:graphic>
          </wp:inline>
        </w:drawing>
      </w:r>
    </w:p>
    <w:p w:rsidR="008C33AB" w:rsidRPr="00573BA6" w:rsidRDefault="008C33AB" w:rsidP="008C33AB">
      <w:pPr>
        <w:pStyle w:val="a9"/>
        <w:jc w:val="center"/>
        <w:rPr>
          <w:lang w:val="el-GR"/>
        </w:rPr>
      </w:pPr>
      <w:bookmarkStart w:id="25" w:name="_Toc503744069"/>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Pr="008B0E5E">
        <w:rPr>
          <w:noProof/>
          <w:lang w:val="el-GR"/>
        </w:rPr>
        <w:t>14</w:t>
      </w:r>
      <w:r>
        <w:fldChar w:fldCharType="end"/>
      </w:r>
      <w:r>
        <w:rPr>
          <w:lang w:val="el-GR"/>
        </w:rPr>
        <w:t>: Απόδοση αλγορίθμου συναρτήσει των παραμέτρων</w:t>
      </w:r>
      <w:bookmarkEnd w:id="25"/>
    </w:p>
    <w:p w:rsidR="008C33AB" w:rsidRPr="00697520" w:rsidRDefault="007E43B8" w:rsidP="004B7975">
      <w:pPr>
        <w:pStyle w:val="2"/>
        <w:numPr>
          <w:ilvl w:val="1"/>
          <w:numId w:val="3"/>
        </w:numPr>
        <w:rPr>
          <w:lang w:val="el-GR"/>
        </w:rPr>
      </w:pPr>
      <w:bookmarkStart w:id="26" w:name="_Toc503744245"/>
      <w:r>
        <w:rPr>
          <w:lang w:val="el-GR"/>
        </w:rPr>
        <w:t>Ταξινομητές</w:t>
      </w:r>
      <w:r w:rsidR="00697520">
        <w:rPr>
          <w:lang w:val="el-GR"/>
        </w:rPr>
        <w:t xml:space="preserve"> </w:t>
      </w:r>
      <w:r w:rsidR="00697520">
        <w:t>Bayes</w:t>
      </w:r>
      <w:bookmarkEnd w:id="26"/>
    </w:p>
    <w:p w:rsidR="008C33AB" w:rsidRPr="00FB66E9" w:rsidRDefault="008C33AB" w:rsidP="008C33AB">
      <w:pPr>
        <w:ind w:firstLine="284"/>
        <w:rPr>
          <w:lang w:val="el-GR"/>
        </w:rPr>
      </w:pPr>
      <w:r>
        <w:rPr>
          <w:lang w:val="el-GR"/>
        </w:rPr>
        <w:t>Στην εικόνα 15 απεικονίζεται η προβλεπόμενη βαθμολόγηση του πειράματος σε σύγκριση με την πραγματική</w:t>
      </w:r>
      <w:r w:rsidRPr="00FE1BF8">
        <w:rPr>
          <w:lang w:val="el-GR"/>
        </w:rPr>
        <w:t xml:space="preserve"> </w:t>
      </w:r>
      <w:r>
        <w:rPr>
          <w:lang w:val="el-GR"/>
        </w:rPr>
        <w:t>και παρατηρείται ότι το σύστημα επιτυγχάνει να ανιχνεύει σωστά την διάρκεια κάθε κίνησης εμφανίζοντας μια μικρή προήγηση στον χρόνο που πιθανώς οφείλεται στον χρόνο αντίδρασης του βαθμολογητή.</w:t>
      </w:r>
    </w:p>
    <w:p w:rsidR="008C33AB" w:rsidRDefault="008C33AB" w:rsidP="008C33AB">
      <w:pPr>
        <w:jc w:val="center"/>
        <w:rPr>
          <w:lang w:val="el-GR"/>
        </w:rPr>
      </w:pPr>
      <w:r>
        <w:rPr>
          <w:noProof/>
          <w:lang w:val="el-GR" w:eastAsia="el-GR"/>
        </w:rPr>
        <w:lastRenderedPageBreak/>
        <w:drawing>
          <wp:inline distT="0" distB="0" distL="0" distR="0" wp14:anchorId="37CE763F" wp14:editId="069B27C1">
            <wp:extent cx="6049488" cy="16117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49488" cy="1611751"/>
                    </a:xfrm>
                    <a:prstGeom prst="rect">
                      <a:avLst/>
                    </a:prstGeom>
                  </pic:spPr>
                </pic:pic>
              </a:graphicData>
            </a:graphic>
          </wp:inline>
        </w:drawing>
      </w:r>
    </w:p>
    <w:p w:rsidR="008C33AB" w:rsidRPr="00FE1BF8" w:rsidRDefault="008C33AB" w:rsidP="008C33AB">
      <w:pPr>
        <w:pStyle w:val="a9"/>
        <w:jc w:val="center"/>
        <w:rPr>
          <w:lang w:val="el-GR"/>
        </w:rPr>
      </w:pPr>
      <w:bookmarkStart w:id="27" w:name="_Toc503744070"/>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Pr="008B0E5E">
        <w:rPr>
          <w:noProof/>
          <w:lang w:val="el-GR"/>
        </w:rPr>
        <w:t>15</w:t>
      </w:r>
      <w:r>
        <w:fldChar w:fldCharType="end"/>
      </w:r>
      <w:r>
        <w:rPr>
          <w:lang w:val="el-GR"/>
        </w:rPr>
        <w:t>: Σύγκριση πραγματικού (πορτοκαλί)  με προβλεπόμενο (μπλέ)  σκορ</w:t>
      </w:r>
      <w:bookmarkEnd w:id="27"/>
    </w:p>
    <w:p w:rsidR="008C33AB" w:rsidRPr="007E43B8" w:rsidRDefault="007E43B8" w:rsidP="004B7975">
      <w:pPr>
        <w:pStyle w:val="2"/>
        <w:numPr>
          <w:ilvl w:val="1"/>
          <w:numId w:val="3"/>
        </w:numPr>
        <w:rPr>
          <w:lang w:val="el-GR"/>
        </w:rPr>
      </w:pPr>
      <w:bookmarkStart w:id="28" w:name="_Toc503744246"/>
      <w:r>
        <w:rPr>
          <w:lang w:val="el-GR"/>
        </w:rPr>
        <w:t xml:space="preserve">Ταξινομητής </w:t>
      </w:r>
      <w:r>
        <w:t>Naive</w:t>
      </w:r>
      <w:r>
        <w:rPr>
          <w:lang w:val="el-GR"/>
        </w:rPr>
        <w:t xml:space="preserve"> </w:t>
      </w:r>
      <w:r>
        <w:t>Bayes</w:t>
      </w:r>
      <w:bookmarkEnd w:id="28"/>
    </w:p>
    <w:p w:rsidR="004D2BE1" w:rsidRPr="00EC3C32" w:rsidRDefault="009E701B" w:rsidP="00AD5B57">
      <w:pPr>
        <w:ind w:firstLine="284"/>
        <w:rPr>
          <w:lang w:val="el-GR"/>
        </w:rPr>
      </w:pPr>
      <w:r>
        <w:rPr>
          <w:lang w:val="el-GR"/>
        </w:rPr>
        <w:t xml:space="preserve">Ο ταξινομητής </w:t>
      </w:r>
      <w:r>
        <w:t>Na</w:t>
      </w:r>
      <w:r w:rsidRPr="009E701B">
        <w:rPr>
          <w:lang w:val="el-GR"/>
        </w:rPr>
        <w:t>ï</w:t>
      </w:r>
      <w:r>
        <w:t>ve</w:t>
      </w:r>
      <w:r w:rsidRPr="009E701B">
        <w:rPr>
          <w:lang w:val="el-GR"/>
        </w:rPr>
        <w:t xml:space="preserve"> </w:t>
      </w:r>
      <w:r>
        <w:t>Bayes</w:t>
      </w:r>
      <w:r w:rsidRPr="009E701B">
        <w:rPr>
          <w:lang w:val="el-GR"/>
        </w:rPr>
        <w:t xml:space="preserve"> </w:t>
      </w:r>
      <w:r>
        <w:rPr>
          <w:lang w:val="el-GR"/>
        </w:rPr>
        <w:t xml:space="preserve">υλοποιείται στο αρχείο </w:t>
      </w:r>
      <w:r>
        <w:t>na</w:t>
      </w:r>
      <w:r w:rsidRPr="009E701B">
        <w:rPr>
          <w:lang w:val="el-GR"/>
        </w:rPr>
        <w:t>ï</w:t>
      </w:r>
      <w:r>
        <w:t>veBayesIndians</w:t>
      </w:r>
      <w:r w:rsidRPr="009E701B">
        <w:rPr>
          <w:lang w:val="el-GR"/>
        </w:rPr>
        <w:t>.</w:t>
      </w:r>
      <w:r>
        <w:t>m</w:t>
      </w:r>
      <w:r w:rsidRPr="009E701B">
        <w:rPr>
          <w:lang w:val="el-GR"/>
        </w:rPr>
        <w:t xml:space="preserve"> (</w:t>
      </w:r>
      <w:r>
        <w:rPr>
          <w:lang w:val="el-GR"/>
        </w:rPr>
        <w:t xml:space="preserve">Παράρτημα 1.3) και </w:t>
      </w:r>
      <w:r w:rsidR="00EC3C32">
        <w:rPr>
          <w:lang w:val="el-GR"/>
        </w:rPr>
        <w:t>δοκιμάζεται</w:t>
      </w:r>
      <w:r>
        <w:rPr>
          <w:lang w:val="el-GR"/>
        </w:rPr>
        <w:t xml:space="preserve"> στο </w:t>
      </w:r>
      <w:r>
        <w:t>Pima</w:t>
      </w:r>
      <w:r w:rsidRPr="009E701B">
        <w:rPr>
          <w:lang w:val="el-GR"/>
        </w:rPr>
        <w:t xml:space="preserve"> </w:t>
      </w:r>
      <w:r>
        <w:t>Indians</w:t>
      </w:r>
      <w:r w:rsidRPr="009E701B">
        <w:rPr>
          <w:lang w:val="el-GR"/>
        </w:rPr>
        <w:t xml:space="preserve"> </w:t>
      </w:r>
      <w:r>
        <w:t>Diabetes</w:t>
      </w:r>
      <w:r w:rsidRPr="009E701B">
        <w:rPr>
          <w:lang w:val="el-GR"/>
        </w:rPr>
        <w:t xml:space="preserve"> </w:t>
      </w:r>
      <w:r>
        <w:t>dataset</w:t>
      </w:r>
      <w:r>
        <w:rPr>
          <w:lang w:val="el-GR"/>
        </w:rPr>
        <w:t xml:space="preserve">. </w:t>
      </w:r>
      <w:r w:rsidR="00EC3C32">
        <w:rPr>
          <w:lang w:val="el-GR"/>
        </w:rPr>
        <w:t xml:space="preserve">Με την χρήση της μεθόδου </w:t>
      </w:r>
      <w:r w:rsidR="00EC3C32" w:rsidRPr="00EC3C32">
        <w:rPr>
          <w:lang w:val="el-GR"/>
        </w:rPr>
        <w:t>10-</w:t>
      </w:r>
      <w:r w:rsidR="00EC3C32">
        <w:t>fold</w:t>
      </w:r>
      <w:r w:rsidR="00EC3C32">
        <w:rPr>
          <w:lang w:val="el-GR"/>
        </w:rPr>
        <w:t xml:space="preserve"> </w:t>
      </w:r>
      <w:r w:rsidR="00EC3C32">
        <w:t>cross</w:t>
      </w:r>
      <w:r w:rsidR="00EC3C32" w:rsidRPr="00EC3C32">
        <w:rPr>
          <w:lang w:val="el-GR"/>
        </w:rPr>
        <w:t>-</w:t>
      </w:r>
      <w:r w:rsidR="00EC3C32">
        <w:t>validation</w:t>
      </w:r>
      <w:r w:rsidR="00EC3C32" w:rsidRPr="00EC3C32">
        <w:rPr>
          <w:lang w:val="el-GR"/>
        </w:rPr>
        <w:t xml:space="preserve"> ( </w:t>
      </w:r>
      <w:r w:rsidR="00EC3C32">
        <w:rPr>
          <w:lang w:val="el-GR"/>
        </w:rPr>
        <w:t xml:space="preserve">Παράρτημα 1 - </w:t>
      </w:r>
      <w:r w:rsidR="00EC3C32">
        <w:t>nFoldDataset</w:t>
      </w:r>
      <w:r w:rsidR="00EC3C32" w:rsidRPr="00EC3C32">
        <w:rPr>
          <w:lang w:val="el-GR"/>
        </w:rPr>
        <w:t>.</w:t>
      </w:r>
      <w:r w:rsidR="00EC3C32">
        <w:t>m</w:t>
      </w:r>
      <w:r w:rsidR="00EC3C32">
        <w:rPr>
          <w:lang w:val="el-GR"/>
        </w:rPr>
        <w:t>) η απόδοση του εκ</w:t>
      </w:r>
      <w:r w:rsidR="00640275">
        <w:rPr>
          <w:lang w:val="el-GR"/>
        </w:rPr>
        <w:t>τιμάται στο 75.132%.</w:t>
      </w:r>
    </w:p>
    <w:p w:rsidR="001906EC" w:rsidRPr="00D63DA2" w:rsidRDefault="001906EC" w:rsidP="007E43B8">
      <w:pPr>
        <w:pStyle w:val="a9"/>
        <w:rPr>
          <w:lang w:val="el-GR"/>
        </w:rPr>
      </w:pPr>
    </w:p>
    <w:p w:rsidR="004C567D" w:rsidRPr="00697520" w:rsidRDefault="00697520" w:rsidP="004B7975">
      <w:pPr>
        <w:pStyle w:val="2"/>
        <w:numPr>
          <w:ilvl w:val="1"/>
          <w:numId w:val="3"/>
        </w:numPr>
        <w:rPr>
          <w:lang w:val="el-GR"/>
        </w:rPr>
      </w:pPr>
      <w:bookmarkStart w:id="29" w:name="_Toc503744247"/>
      <w:r>
        <w:rPr>
          <w:lang w:val="el-GR"/>
        </w:rPr>
        <w:t>Δίκτυ</w:t>
      </w:r>
      <w:r w:rsidR="007E43B8">
        <w:rPr>
          <w:lang w:val="el-GR"/>
        </w:rPr>
        <w:t>ο</w:t>
      </w:r>
      <w:r>
        <w:rPr>
          <w:lang w:val="el-GR"/>
        </w:rPr>
        <w:t xml:space="preserve"> </w:t>
      </w:r>
      <w:r>
        <w:t>Bayes</w:t>
      </w:r>
      <w:bookmarkEnd w:id="29"/>
    </w:p>
    <w:p w:rsidR="00621E22" w:rsidRDefault="002C0C62" w:rsidP="00AD5B57">
      <w:pPr>
        <w:ind w:firstLine="284"/>
        <w:rPr>
          <w:lang w:val="el-GR"/>
        </w:rPr>
      </w:pPr>
      <w:r>
        <w:rPr>
          <w:noProof/>
        </w:rPr>
        <mc:AlternateContent>
          <mc:Choice Requires="wps">
            <w:drawing>
              <wp:anchor distT="45720" distB="45720" distL="114300" distR="114300" simplePos="0" relativeHeight="251666432" behindDoc="0" locked="0" layoutInCell="1" allowOverlap="1">
                <wp:simplePos x="0" y="0"/>
                <wp:positionH relativeFrom="column">
                  <wp:posOffset>-168910</wp:posOffset>
                </wp:positionH>
                <wp:positionV relativeFrom="paragraph">
                  <wp:posOffset>1352550</wp:posOffset>
                </wp:positionV>
                <wp:extent cx="6208395" cy="655320"/>
                <wp:effectExtent l="12065" t="12700" r="8890" b="825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8395" cy="655320"/>
                        </a:xfrm>
                        <a:prstGeom prst="rect">
                          <a:avLst/>
                        </a:prstGeom>
                        <a:solidFill>
                          <a:srgbClr val="FFFFFF"/>
                        </a:solidFill>
                        <a:ln w="9525">
                          <a:solidFill>
                            <a:srgbClr val="000000"/>
                          </a:solidFill>
                          <a:miter lim="800000"/>
                          <a:headEnd/>
                          <a:tailEnd/>
                        </a:ln>
                      </wps:spPr>
                      <wps:txbx>
                        <w:txbxContent>
                          <w:p w:rsidR="00AB4B50" w:rsidRDefault="00AB4B50" w:rsidP="00823A9E">
                            <w:pPr>
                              <w:ind w:firstLine="284"/>
                              <w:jc w:val="left"/>
                            </w:pPr>
                            <w:r>
                              <w:t>p</w:t>
                            </w:r>
                            <w:r w:rsidRPr="00373FB1">
                              <w:t>(income='&gt;50k'| education='Bachelors', maritalstatus='Never-married', race='White', gender='Male', nativecountry='Greece') = 0.3214</w:t>
                            </w:r>
                          </w:p>
                          <w:p w:rsidR="00AB4B50" w:rsidRDefault="00AB4B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3pt;margin-top:106.5pt;width:488.85pt;height:51.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">
                <v:textbox>
                  <w:txbxContent>
                    <w:p w:rsidR="00AB4B50" w:rsidRDefault="00AB4B50" w:rsidP="00823A9E">
                      <w:pPr>
                        <w:ind w:firstLine="284"/>
                        <w:jc w:val="left"/>
                      </w:pPr>
                      <w:r>
                        <w:t>p</w:t>
                      </w:r>
                      <w:r w:rsidRPr="00373FB1">
                        <w:t>(income='&gt;50k'| education='Bachelors', maritalstatus='Never-married', race='White', gender='Male', nativecountry='Greece') = 0.3214</w:t>
                      </w:r>
                    </w:p>
                    <w:p w:rsidR="00AB4B50" w:rsidRDefault="00AB4B50"/>
                  </w:txbxContent>
                </v:textbox>
                <w10:wrap type="square"/>
              </v:shape>
            </w:pict>
          </mc:Fallback>
        </mc:AlternateContent>
      </w:r>
      <w:r w:rsidR="00F864B7">
        <w:rPr>
          <w:lang w:val="el-GR"/>
        </w:rPr>
        <w:t xml:space="preserve">Με την χρήση </w:t>
      </w:r>
      <w:r w:rsidR="00EF66AE">
        <w:rPr>
          <w:lang w:val="el-GR"/>
        </w:rPr>
        <w:t>του</w:t>
      </w:r>
      <w:r w:rsidR="00EF66AE" w:rsidRPr="00EF66AE">
        <w:rPr>
          <w:lang w:val="el-GR"/>
        </w:rPr>
        <w:t xml:space="preserve"> Bayes Net Toolbox for Matlab</w:t>
      </w:r>
      <w:r w:rsidR="00EF66AE">
        <w:rPr>
          <w:lang w:val="el-GR"/>
        </w:rPr>
        <w:t xml:space="preserve"> δημιουργείται</w:t>
      </w:r>
      <w:r w:rsidR="00EF66AE" w:rsidRPr="00EF66AE">
        <w:rPr>
          <w:lang w:val="el-GR"/>
        </w:rPr>
        <w:t xml:space="preserve"> </w:t>
      </w:r>
      <w:r w:rsidR="00EF66AE">
        <w:rPr>
          <w:lang w:val="el-GR"/>
        </w:rPr>
        <w:t xml:space="preserve">το δίκτυο της εικόνας … . Στην συνέχεια το </w:t>
      </w:r>
      <w:r w:rsidR="00823A9E">
        <w:rPr>
          <w:lang w:val="el-GR"/>
        </w:rPr>
        <w:t>δίκτυο</w:t>
      </w:r>
      <w:r w:rsidR="00EF66AE">
        <w:rPr>
          <w:lang w:val="el-GR"/>
        </w:rPr>
        <w:t xml:space="preserve"> </w:t>
      </w:r>
      <w:r w:rsidR="00823A9E">
        <w:rPr>
          <w:lang w:val="el-GR"/>
        </w:rPr>
        <w:t>εκπαιδεύεται</w:t>
      </w:r>
      <w:r w:rsidR="00EF66AE">
        <w:rPr>
          <w:lang w:val="el-GR"/>
        </w:rPr>
        <w:t xml:space="preserve"> με την χρήση των δεδομένων </w:t>
      </w:r>
      <w:r w:rsidR="00823A9E">
        <w:rPr>
          <w:lang w:val="el-GR"/>
        </w:rPr>
        <w:t xml:space="preserve">του </w:t>
      </w:r>
      <w:r w:rsidR="00823A9E">
        <w:t>Census</w:t>
      </w:r>
      <w:r w:rsidR="00823A9E" w:rsidRPr="00823A9E">
        <w:rPr>
          <w:lang w:val="el-GR"/>
        </w:rPr>
        <w:t xml:space="preserve"> </w:t>
      </w:r>
      <w:r w:rsidR="00823A9E">
        <w:t>Income</w:t>
      </w:r>
      <w:r w:rsidR="00823A9E" w:rsidRPr="00823A9E">
        <w:rPr>
          <w:lang w:val="el-GR"/>
        </w:rPr>
        <w:t xml:space="preserve"> </w:t>
      </w:r>
      <w:r w:rsidR="00823A9E">
        <w:t>dataset</w:t>
      </w:r>
      <w:r w:rsidR="00823A9E" w:rsidRPr="00823A9E">
        <w:rPr>
          <w:lang w:val="el-GR"/>
        </w:rPr>
        <w:t xml:space="preserve"> (</w:t>
      </w:r>
      <w:r w:rsidR="00823A9E">
        <w:rPr>
          <w:lang w:val="el-GR"/>
        </w:rPr>
        <w:t>Παράρτημα 1</w:t>
      </w:r>
      <w:r w:rsidR="00823A9E" w:rsidRPr="00823A9E">
        <w:rPr>
          <w:lang w:val="el-GR"/>
        </w:rPr>
        <w:t>.4</w:t>
      </w:r>
      <w:r w:rsidR="00823A9E">
        <w:rPr>
          <w:lang w:val="el-GR"/>
        </w:rPr>
        <w:t xml:space="preserve"> – </w:t>
      </w:r>
      <w:r w:rsidR="00823A9E">
        <w:t>bayesNetIncome</w:t>
      </w:r>
      <w:r w:rsidR="00823A9E" w:rsidRPr="00823A9E">
        <w:rPr>
          <w:lang w:val="el-GR"/>
        </w:rPr>
        <w:t>.</w:t>
      </w:r>
      <w:r w:rsidR="00823A9E">
        <w:t>m</w:t>
      </w:r>
      <w:r w:rsidR="00823A9E" w:rsidRPr="00823A9E">
        <w:rPr>
          <w:lang w:val="el-GR"/>
        </w:rPr>
        <w:t>).</w:t>
      </w:r>
      <w:r w:rsidR="00E36BCA">
        <w:rPr>
          <w:lang w:val="el-GR"/>
        </w:rPr>
        <w:t xml:space="preserve"> </w:t>
      </w:r>
      <w:r w:rsidR="00823A9E">
        <w:rPr>
          <w:lang w:val="el-GR"/>
        </w:rPr>
        <w:t>Το</w:t>
      </w:r>
      <w:r w:rsidR="00823A9E" w:rsidRPr="00823A9E">
        <w:rPr>
          <w:lang w:val="el-GR"/>
        </w:rPr>
        <w:t xml:space="preserve"> </w:t>
      </w:r>
      <w:r w:rsidR="00823A9E">
        <w:rPr>
          <w:lang w:val="el-GR"/>
        </w:rPr>
        <w:t>δίκτυο</w:t>
      </w:r>
      <w:r w:rsidR="00823A9E" w:rsidRPr="00823A9E">
        <w:rPr>
          <w:lang w:val="el-GR"/>
        </w:rPr>
        <w:t xml:space="preserve"> </w:t>
      </w:r>
      <w:r w:rsidR="00823A9E">
        <w:rPr>
          <w:lang w:val="el-GR"/>
        </w:rPr>
        <w:t>χρησιμοποιείται για μία περίπτωση συμπερασμού πιθανοτήτων με ευθύγραμμη διάδοση:</w:t>
      </w:r>
    </w:p>
    <w:p w:rsidR="00823A9E" w:rsidRDefault="002C0C62" w:rsidP="00AD5B57">
      <w:pPr>
        <w:ind w:firstLine="284"/>
        <w:rPr>
          <w:lang w:val="el-GR"/>
        </w:rPr>
      </w:pPr>
      <w:r>
        <w:rPr>
          <w:noProof/>
        </w:rPr>
        <mc:AlternateContent>
          <mc:Choice Requires="wps">
            <w:drawing>
              <wp:anchor distT="45720" distB="45720" distL="114300" distR="114300" simplePos="0" relativeHeight="251668480" behindDoc="1" locked="0" layoutInCell="1" allowOverlap="1">
                <wp:simplePos x="0" y="0"/>
                <wp:positionH relativeFrom="margin">
                  <wp:posOffset>-168910</wp:posOffset>
                </wp:positionH>
                <wp:positionV relativeFrom="margin">
                  <wp:posOffset>6536690</wp:posOffset>
                </wp:positionV>
                <wp:extent cx="6292850" cy="444500"/>
                <wp:effectExtent l="12065" t="9525" r="10160" b="12700"/>
                <wp:wrapTight wrapText="bothSides">
                  <wp:wrapPolygon edited="0">
                    <wp:start x="-33" y="-463"/>
                    <wp:lineTo x="-33" y="21600"/>
                    <wp:lineTo x="21633" y="21600"/>
                    <wp:lineTo x="21633" y="-463"/>
                    <wp:lineTo x="-33" y="-463"/>
                  </wp:wrapPolygon>
                </wp:wrapTight>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2850" cy="444500"/>
                        </a:xfrm>
                        <a:prstGeom prst="rect">
                          <a:avLst/>
                        </a:prstGeom>
                        <a:solidFill>
                          <a:srgbClr val="FFFFFF"/>
                        </a:solidFill>
                        <a:ln w="9525">
                          <a:solidFill>
                            <a:srgbClr val="000000"/>
                          </a:solidFill>
                          <a:miter lim="800000"/>
                          <a:headEnd/>
                          <a:tailEnd/>
                        </a:ln>
                      </wps:spPr>
                      <wps:txbx>
                        <w:txbxContent>
                          <w:p w:rsidR="00AB4B50" w:rsidRPr="00823A9E" w:rsidRDefault="00AB4B50" w:rsidP="00823A9E">
                            <w:pPr>
                              <w:ind w:firstLine="284"/>
                            </w:pPr>
                            <w:r w:rsidRPr="00373FB1">
                              <w:t>p</w:t>
                            </w:r>
                            <w:r w:rsidRPr="00823A9E">
                              <w:t>(</w:t>
                            </w:r>
                            <w:r w:rsidRPr="00373FB1">
                              <w:t>education</w:t>
                            </w:r>
                            <w:r w:rsidRPr="00823A9E">
                              <w:t>='</w:t>
                            </w:r>
                            <w:r w:rsidRPr="00373FB1">
                              <w:t>Highschool</w:t>
                            </w:r>
                            <w:r w:rsidRPr="00823A9E">
                              <w:t xml:space="preserve"> </w:t>
                            </w:r>
                            <w:r w:rsidRPr="00373FB1">
                              <w:t>grad</w:t>
                            </w:r>
                            <w:r w:rsidRPr="00823A9E">
                              <w:t xml:space="preserve">' | </w:t>
                            </w:r>
                            <w:r w:rsidRPr="00373FB1">
                              <w:t>workclass</w:t>
                            </w:r>
                            <w:r w:rsidRPr="00823A9E">
                              <w:t>='</w:t>
                            </w:r>
                            <w:r w:rsidRPr="00373FB1">
                              <w:t>never</w:t>
                            </w:r>
                            <w:r w:rsidRPr="00823A9E">
                              <w:t>-</w:t>
                            </w:r>
                            <w:r w:rsidRPr="00373FB1">
                              <w:t>worked</w:t>
                            </w:r>
                            <w:r w:rsidRPr="00823A9E">
                              <w:t>') = 0.1611</w:t>
                            </w:r>
                          </w:p>
                          <w:p w:rsidR="00AB4B50" w:rsidRDefault="00AB4B5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 o:spid="_x0000_s1031" type="#_x0000_t202" style="position:absolute;left:0;text-align:left;margin-left:-13.3pt;margin-top:514.7pt;width:495.5pt;height:3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">
                <v:textbox>
                  <w:txbxContent>
                    <w:p w:rsidR="00AB4B50" w:rsidRPr="00823A9E" w:rsidRDefault="00AB4B50" w:rsidP="00823A9E">
                      <w:pPr>
                        <w:ind w:firstLine="284"/>
                      </w:pPr>
                      <w:r w:rsidRPr="00373FB1">
                        <w:t>p</w:t>
                      </w:r>
                      <w:r w:rsidRPr="00823A9E">
                        <w:t>(</w:t>
                      </w:r>
                      <w:r w:rsidRPr="00373FB1">
                        <w:t>education</w:t>
                      </w:r>
                      <w:r w:rsidRPr="00823A9E">
                        <w:t>='</w:t>
                      </w:r>
                      <w:r w:rsidRPr="00373FB1">
                        <w:t>Highschool</w:t>
                      </w:r>
                      <w:r w:rsidRPr="00823A9E">
                        <w:t xml:space="preserve"> </w:t>
                      </w:r>
                      <w:r w:rsidRPr="00373FB1">
                        <w:t>grad</w:t>
                      </w:r>
                      <w:r w:rsidRPr="00823A9E">
                        <w:t xml:space="preserve">' | </w:t>
                      </w:r>
                      <w:r w:rsidRPr="00373FB1">
                        <w:t>workclass</w:t>
                      </w:r>
                      <w:r w:rsidRPr="00823A9E">
                        <w:t>='</w:t>
                      </w:r>
                      <w:r w:rsidRPr="00373FB1">
                        <w:t>never</w:t>
                      </w:r>
                      <w:r w:rsidRPr="00823A9E">
                        <w:t>-</w:t>
                      </w:r>
                      <w:r w:rsidRPr="00373FB1">
                        <w:t>worked</w:t>
                      </w:r>
                      <w:r w:rsidRPr="00823A9E">
                        <w:t>') = 0.1611</w:t>
                      </w:r>
                    </w:p>
                    <w:p w:rsidR="00AB4B50" w:rsidRDefault="00AB4B50"/>
                  </w:txbxContent>
                </v:textbox>
                <w10:wrap type="tight" anchorx="margin" anchory="margin"/>
              </v:shape>
            </w:pict>
          </mc:Fallback>
        </mc:AlternateContent>
      </w:r>
      <w:r w:rsidR="00823A9E">
        <w:rPr>
          <w:lang w:val="el-GR"/>
        </w:rPr>
        <w:t>Επίσης χρησιμοποιείται για μια περιπτωση συμπερασμού πιθανοτήτων με ανάδρομη διάδοση:</w:t>
      </w:r>
    </w:p>
    <w:p w:rsidR="00823A9E" w:rsidRPr="00823A9E" w:rsidRDefault="00823A9E" w:rsidP="00AD5B57">
      <w:pPr>
        <w:ind w:firstLine="284"/>
        <w:rPr>
          <w:lang w:val="el-GR"/>
        </w:rPr>
      </w:pPr>
    </w:p>
    <w:p w:rsidR="00573BA6" w:rsidRDefault="00573BA6" w:rsidP="00573BA6">
      <w:pPr>
        <w:jc w:val="center"/>
        <w:rPr>
          <w:lang w:val="el-GR"/>
        </w:rPr>
      </w:pPr>
      <w:r>
        <w:rPr>
          <w:noProof/>
          <w:lang w:val="el-GR" w:eastAsia="el-GR"/>
        </w:rPr>
        <w:lastRenderedPageBreak/>
        <w:drawing>
          <wp:inline distT="0" distB="0" distL="0" distR="0" wp14:anchorId="0A6F4F92" wp14:editId="6B4C4FAE">
            <wp:extent cx="4648170" cy="3609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54716" cy="3614557"/>
                    </a:xfrm>
                    <a:prstGeom prst="rect">
                      <a:avLst/>
                    </a:prstGeom>
                  </pic:spPr>
                </pic:pic>
              </a:graphicData>
            </a:graphic>
          </wp:inline>
        </w:drawing>
      </w:r>
    </w:p>
    <w:p w:rsidR="00573BA6" w:rsidRPr="007E43B8" w:rsidRDefault="00573BA6" w:rsidP="00573BA6">
      <w:pPr>
        <w:pStyle w:val="a9"/>
        <w:jc w:val="center"/>
      </w:pPr>
      <w:bookmarkStart w:id="30" w:name="_Toc503744071"/>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007E43B8">
        <w:rPr>
          <w:noProof/>
        </w:rPr>
        <w:t>11</w:t>
      </w:r>
      <w:r>
        <w:fldChar w:fldCharType="end"/>
      </w:r>
      <w:r>
        <w:rPr>
          <w:lang w:val="el-GR"/>
        </w:rPr>
        <w:t xml:space="preserve">: </w:t>
      </w:r>
      <w:r w:rsidR="007E43B8">
        <w:rPr>
          <w:lang w:val="el-GR"/>
        </w:rPr>
        <w:t xml:space="preserve">Γράφος Δικτύου </w:t>
      </w:r>
      <w:r w:rsidR="007E43B8">
        <w:t>Bayes</w:t>
      </w:r>
      <w:bookmarkEnd w:id="30"/>
    </w:p>
    <w:p w:rsidR="00E36BCA" w:rsidRPr="00651A3A" w:rsidRDefault="00E36BCA" w:rsidP="00E36BCA">
      <w:pPr>
        <w:rPr>
          <w:lang w:val="el-GR"/>
        </w:rPr>
      </w:pPr>
    </w:p>
    <w:p w:rsidR="00447FB3" w:rsidRDefault="007715F8" w:rsidP="007715F8">
      <w:pPr>
        <w:rPr>
          <w:lang w:val="el-GR"/>
        </w:rPr>
      </w:pPr>
      <w:r>
        <w:rPr>
          <w:lang w:val="el-GR"/>
        </w:rPr>
        <w:br w:type="page"/>
      </w:r>
    </w:p>
    <w:p w:rsidR="00651A3A" w:rsidRPr="00651A3A" w:rsidRDefault="004D2BE1" w:rsidP="00651A3A">
      <w:pPr>
        <w:pStyle w:val="1"/>
        <w:numPr>
          <w:ilvl w:val="0"/>
          <w:numId w:val="4"/>
        </w:numPr>
        <w:rPr>
          <w:caps/>
          <w:sz w:val="32"/>
          <w:lang w:val="el-GR"/>
        </w:rPr>
      </w:pPr>
      <w:bookmarkStart w:id="31" w:name="_Toc503744248"/>
      <w:r w:rsidRPr="00E7489D">
        <w:rPr>
          <w:caps/>
          <w:sz w:val="32"/>
          <w:lang w:val="el-GR"/>
        </w:rPr>
        <w:lastRenderedPageBreak/>
        <w:t>Συμπεράσματα</w:t>
      </w:r>
      <w:bookmarkEnd w:id="31"/>
      <w:r w:rsidRPr="00E7489D">
        <w:rPr>
          <w:caps/>
          <w:sz w:val="32"/>
          <w:lang w:val="el-GR"/>
        </w:rPr>
        <w:t xml:space="preserve"> </w:t>
      </w:r>
    </w:p>
    <w:p w:rsidR="006E0E28" w:rsidRDefault="004D2BE1" w:rsidP="006E0E28">
      <w:pPr>
        <w:rPr>
          <w:rFonts w:eastAsia="Droid Sans Fallback"/>
          <w:lang w:val="el-GR"/>
        </w:rPr>
      </w:pPr>
      <w:r>
        <w:rPr>
          <w:lang w:val="el-GR"/>
        </w:rPr>
        <w:tab/>
      </w:r>
      <w:r w:rsidR="006E0E28">
        <w:rPr>
          <w:lang w:val="el-GR"/>
        </w:rPr>
        <w:t>Από την χρήση του τελικού λογισμικού φαίνεται ότι το σύστημα προσφέρει ένα φιλικό προς τον χρήστη περιβάλλον με κατανοητή ροή εργασίας και απλό σύστημα διαχείρισης αρχείων. Το λογισμικό επίσης δεν απαιτεί εγκατάσταση με αποτέλεσμα να μην απαιτεί συγκεκριμένο σταθμό εργασίας και να είναι προσιτό σε οποιονδήποτε χρήστη. Επίσης η χρονική επίδοση του συστήματος εξαρτάται από τους διαθέσιμους υπολογιστικούς πόρους με αποτέλεσμα η ανάλυση να μπορεί να ολοκληρωθεί σε μερικά δευτερόλεπτα σε σύγχρονους επεξεργαστές.</w:t>
      </w:r>
    </w:p>
    <w:p w:rsidR="008C0871" w:rsidRDefault="006E0E28" w:rsidP="006D49E3">
      <w:pPr>
        <w:rPr>
          <w:lang w:val="el-GR"/>
        </w:rPr>
      </w:pPr>
      <w:r>
        <w:rPr>
          <w:lang w:val="el-GR"/>
        </w:rPr>
        <w:tab/>
      </w:r>
      <w:r>
        <w:rPr>
          <w:lang w:val="el-GR"/>
        </w:rPr>
        <w:tab/>
      </w:r>
    </w:p>
    <w:p w:rsidR="004D2BE1" w:rsidRDefault="007715F8" w:rsidP="004D2BE1">
      <w:pPr>
        <w:rPr>
          <w:lang w:val="el-GR"/>
        </w:rPr>
      </w:pPr>
      <w:r>
        <w:rPr>
          <w:lang w:val="el-GR"/>
        </w:rPr>
        <w:br w:type="page"/>
      </w:r>
    </w:p>
    <w:p w:rsidR="004D2BE1" w:rsidRDefault="004D2BE1" w:rsidP="007418B9">
      <w:pPr>
        <w:pStyle w:val="1"/>
        <w:numPr>
          <w:ilvl w:val="0"/>
          <w:numId w:val="20"/>
        </w:numPr>
      </w:pPr>
      <w:bookmarkStart w:id="32" w:name="_Toc503744249"/>
      <w:r>
        <w:rPr>
          <w:lang w:val="el-GR"/>
        </w:rPr>
        <w:lastRenderedPageBreak/>
        <w:t>Κώδικας</w:t>
      </w:r>
      <w:r w:rsidR="004B7975">
        <w:t xml:space="preserve"> Matlab</w:t>
      </w:r>
      <w:bookmarkEnd w:id="32"/>
    </w:p>
    <w:p w:rsidR="00EC3C32" w:rsidRPr="00EC3C32" w:rsidRDefault="00EC3C32" w:rsidP="00EC3C32"/>
    <w:p w:rsidR="00EC3C32" w:rsidRPr="000C3189" w:rsidRDefault="00EC3C32" w:rsidP="00EC3C32">
      <w:pPr>
        <w:rPr>
          <w:b/>
        </w:rPr>
      </w:pPr>
      <w:r>
        <w:rPr>
          <w:b/>
        </w:rPr>
        <w:t>nfoldDataset.m</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dataset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nFoldDataset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folds </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%NFOLDDATASET Summary of this function goes here</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Detailed explanation goes here</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randperm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uint32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round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seg</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validx</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validx</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4D2BE1" w:rsidRDefault="004D2BE1" w:rsidP="004D2BE1"/>
    <w:p w:rsidR="00AD3CAB" w:rsidRDefault="002F2DCF" w:rsidP="00AD3CAB">
      <w:pPr>
        <w:pStyle w:val="2"/>
        <w:numPr>
          <w:ilvl w:val="1"/>
          <w:numId w:val="21"/>
        </w:numPr>
      </w:pPr>
      <w:bookmarkStart w:id="33" w:name="_Toc503744250"/>
      <w:r>
        <w:t>KNN Classifier</w:t>
      </w:r>
      <w:bookmarkEnd w:id="33"/>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Pr="000C3189" w:rsidRDefault="00F46148" w:rsidP="00F46148">
      <w:pPr>
        <w:rPr>
          <w:b/>
        </w:rPr>
      </w:pPr>
      <w:r>
        <w:rPr>
          <w:b/>
        </w:rPr>
        <w:t>knnclassifier.m</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%KNN Classifier function</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accur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knnclassifier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testdata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%Find distance with all training datapoints, sort and poll</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testdata</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x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testdata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dist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sqrt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classes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traindata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dist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classes</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poll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sortrows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%For tiebreak in case of even K</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mod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expclass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else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temp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uniq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unique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temp</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uniq</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bincounts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histc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temp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uniq</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q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bincounts</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%if number of unique elements = 2 &amp;&amp; highest frequency is K/2, then there is tie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q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%Alloted the class which is at closest distance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expclass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lastRenderedPageBreak/>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%Error percentage calculation</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error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transpose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expclass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testdata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accur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nnz</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b/>
          <w:bCs/>
          <w:color w:val="0000FF"/>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rPr>
          <w:b/>
        </w:rPr>
      </w:pPr>
      <w:bookmarkStart w:id="34" w:name="_Hlk503022028"/>
      <w:r>
        <w:rPr>
          <w:b/>
        </w:rPr>
        <w:t>nfold_iris.m</w:t>
      </w:r>
    </w:p>
    <w:bookmarkEnd w:id="34"/>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iris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dataset2table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'iris.data'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'Delimiter'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'ReadVarNames'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false</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folds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iris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nFoldDataset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iris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9</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err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knnclassifier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iris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iris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sub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subplot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plot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title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'Plot for K =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K</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datatable</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%Converts table with numerical and categorical data to matrix</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grp2idx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F46148" w:rsidRDefault="00EF4DEE" w:rsidP="00EF4DEE">
      <w:pPr>
        <w:rPr>
          <w:rFonts w:ascii="Courier New" w:eastAsiaTheme="minorHAnsi" w:hAnsi="Courier New" w:cs="Courier New"/>
          <w:b/>
          <w:bCs/>
          <w:color w:val="0000FF"/>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EF4DEE" w:rsidRPr="000C3189" w:rsidRDefault="00EF4DEE" w:rsidP="00EF4DEE">
      <w:pPr>
        <w:rPr>
          <w:b/>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7418B9" w:rsidRPr="005D335F" w:rsidRDefault="00EF4DEE" w:rsidP="00AD3CAB">
      <w:pPr>
        <w:pStyle w:val="2"/>
        <w:numPr>
          <w:ilvl w:val="1"/>
          <w:numId w:val="21"/>
        </w:numPr>
        <w:rPr>
          <w:lang w:val="el-GR"/>
        </w:rPr>
      </w:pPr>
      <w:bookmarkStart w:id="35" w:name="_Toc503744251"/>
      <w:r>
        <w:t>Bayes Classifier</w:t>
      </w:r>
      <w:bookmarkEnd w:id="35"/>
    </w:p>
    <w:p w:rsidR="00EF4DEE" w:rsidRDefault="005D6DF0" w:rsidP="00EF4DEE">
      <w:pPr>
        <w:rPr>
          <w:b/>
        </w:rPr>
      </w:pPr>
      <w:r>
        <w:rPr>
          <w:b/>
        </w:rPr>
        <w:t>bayes_classifier</w:t>
      </w:r>
      <w:r w:rsidR="00EF4DEE">
        <w:rPr>
          <w:b/>
        </w:rPr>
        <w:t>.m</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Bayes Classifier</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Assumes last column of input TRAIN and TEST matrices is the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set covarianceMode to 1 for common diagonal covariance matrix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set covarianceMode to 2 for common covariance matrix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set covarianceMode to 3 for a seperate covariance matrix for each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testval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bayes_classifier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covarianceMode</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nargin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'No covarianceMode specified :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covarianceMode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'Fitting Bayes Classifier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trainDataSize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testDataSize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Separate all the training samples into separate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unique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classes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accumarray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Generate the summary map from all the classes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classMap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containers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classes</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covMap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containers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'KeyType'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'int32'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'ValueType'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'any'</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meanMap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containers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'KeyType'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'int32'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'ValueType'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'any'</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-------------------Calculate covariance and mean-------------------------</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switch</w:t>
      </w:r>
      <w:r>
        <w:rPr>
          <w:rFonts w:ascii="Courier New" w:eastAsiaTheme="minorHAnsi" w:hAnsi="Courier New" w:cs="Courier New"/>
          <w:color w:val="000000"/>
          <w:sz w:val="20"/>
          <w:szCs w:val="20"/>
          <w:highlight w:val="white"/>
          <w:lang w:eastAsia="en-US"/>
        </w:rPr>
        <w:t xml:space="preserve"> covarianceMode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case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 a common DIAGONAL covariance regardless of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'using COMMON DIAGONAL covariance matrix for all classes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First gather all features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allClassesFeatures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allClassesFeatures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allClassesFeatures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Calculate one covariance matrix regardless of class and multiply</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it by the diagonal matrix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covariance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var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allClassesFeatures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eye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allClassesFeatures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covariance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 the same covariance matrix for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meanMap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case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 a common covariance matrix regardless of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'using COMMON covariance matrix for all classes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allClassesFeatures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allClassesFeatures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allClassesFeatures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Calculate one covariance matrix regardless of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covariance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allClassesFeatures</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covariance</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meanMap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case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 seperate covariance matrices for each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'using SEPERATE covariance matrix for each class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Calculate the covariance matrix of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meanMap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-------------Find the accuracy of training and testing data--------------</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First get the a priori probabilities for each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priors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Initialise some space to store the priors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a priori probability of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priorProb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trainDataSize</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Store it for later use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priors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priors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priorProb</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Training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Initialise some space to store the estimated class for each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calculatedY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Do the estimate!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trainIndex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trainDataSize </w:t>
      </w:r>
      <w:r>
        <w:rPr>
          <w:rFonts w:ascii="Courier New" w:eastAsiaTheme="minorHAnsi" w:hAnsi="Courier New" w:cs="Courier New"/>
          <w:color w:val="008000"/>
          <w:sz w:val="20"/>
          <w:szCs w:val="20"/>
          <w:highlight w:val="white"/>
          <w:lang w:eastAsia="en-US"/>
        </w:rPr>
        <w:t>% Loop  over all x in the train set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Initialise some space to store the resulting probabilities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Calculate the a posteriori probabilities for all classes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for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 a posteriori probability given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using mean and covariance for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depending on the covarianceMode chosen, common and  diagonal,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common or seperate covariance matrices might be used. See above.)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no need to normalize by p(x), as its the same everywhere)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condProb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mvnpdf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trainIndex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priors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Put the a posteriori and a priori probabilities of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for current x side by side for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later comparison</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prob</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condProb</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greatest a posteriori probability (estimate of which class the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 falls under)</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maxval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prob</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Store the estimated class for later use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calculatedY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calculatedY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Now count how many estimates were right by comparing them with the labels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accuratePredictions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calculatedY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Get the accuracy percentage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trainingAccuracy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accuratePredictions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accuratePredictions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'Training Accuracy = %4.2f\n'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trainingAccuracy</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%Testing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Initialise some space to store the estimated class for each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calculatedY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Do the estimate!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testIndex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testDataSize </w:t>
      </w:r>
      <w:r>
        <w:rPr>
          <w:rFonts w:ascii="Courier New" w:eastAsiaTheme="minorHAnsi" w:hAnsi="Courier New" w:cs="Courier New"/>
          <w:color w:val="008000"/>
          <w:sz w:val="20"/>
          <w:szCs w:val="20"/>
          <w:highlight w:val="white"/>
          <w:lang w:eastAsia="en-US"/>
        </w:rPr>
        <w:t>% Loop  over all x in the train set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Initialise some space to store the resulting probabilities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Calculate the a posteriori probabilities for all classes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for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 a posteriori probability given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using mean and covariance for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depending on the covarianceMode chosen, common and  diagonal,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common or seperate covariance matrices might be used. See above.)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no need to normalize by p(x), as its the same everywhere)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condProb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mvnpdf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testIndex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priors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Put the a posteriori and a priori probabilities of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for current x side by side for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later comparison</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prob</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condProb</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greatest a posteriori probability (estimate of which class the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 falls under)</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maxval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prob</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Store the estimated class for later use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calculatedY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calculatedY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lastRenderedPageBreak/>
        <w:t>% Now count how many estimates were right by comparing them with the labels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accuratePredictions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calculatedY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Get the accuracy percentage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testAccuracy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accuratePredictions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accuratePredictions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'Test Accuracy = %4.2f\n\n'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testAccuracy</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return the accuracy percentage to the caller</w:t>
      </w:r>
    </w:p>
    <w:p w:rsidR="005D6DF0" w:rsidRDefault="005D6DF0" w:rsidP="005D6DF0">
      <w:pPr>
        <w:rPr>
          <w:b/>
        </w:rPr>
      </w:pPr>
      <w:r>
        <w:rPr>
          <w:rFonts w:ascii="Courier New" w:eastAsiaTheme="minorHAnsi" w:hAnsi="Courier New" w:cs="Courier New"/>
          <w:color w:val="000000"/>
          <w:sz w:val="20"/>
          <w:szCs w:val="20"/>
          <w:highlight w:val="white"/>
          <w:lang w:eastAsia="en-US"/>
        </w:rPr>
        <w:t xml:space="preserve">testval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testAccuracy</w:t>
      </w:r>
      <w:r>
        <w:rPr>
          <w:rFonts w:ascii="Courier New" w:eastAsiaTheme="minorHAnsi" w:hAnsi="Courier New" w:cs="Courier New"/>
          <w:b/>
          <w:bCs/>
          <w:color w:val="000080"/>
          <w:sz w:val="20"/>
          <w:szCs w:val="20"/>
          <w:highlight w:val="white"/>
          <w:lang w:eastAsia="en-US"/>
        </w:rPr>
        <w:t>;</w:t>
      </w:r>
    </w:p>
    <w:p w:rsidR="00EF4DEE" w:rsidRDefault="00EF4DEE" w:rsidP="005D335F">
      <w:pPr>
        <w:widowControl w:val="0"/>
        <w:autoSpaceDE w:val="0"/>
        <w:autoSpaceDN w:val="0"/>
        <w:adjustRightInd w:val="0"/>
        <w:spacing w:after="0" w:line="240" w:lineRule="auto"/>
        <w:jc w:val="left"/>
        <w:rPr>
          <w:rFonts w:ascii="Courier New" w:eastAsia="Times New Roman" w:hAnsi="Courier New" w:cs="Courier New"/>
          <w:color w:val="8000FF"/>
          <w:sz w:val="20"/>
          <w:szCs w:val="20"/>
          <w:highlight w:val="white"/>
          <w:lang w:eastAsia="en-US"/>
        </w:rPr>
      </w:pPr>
    </w:p>
    <w:p w:rsidR="002958D2" w:rsidRDefault="002958D2" w:rsidP="002958D2">
      <w:pPr>
        <w:rPr>
          <w:b/>
        </w:rPr>
      </w:pPr>
      <w:r>
        <w:rPr>
          <w:b/>
        </w:rPr>
        <w:t>gaussian_bayes.m</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close all</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tic</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rng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For reproducibility</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load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'../datasets.mat'</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Randomize dataset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dataSetSize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pimaindiansdiabetes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data_rand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pimaindiansdiabetes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randperm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dataSetSize</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data_rand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data_rand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%Shift class one value up to help with later calculations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accuracies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Calculate accuracy rates for all different covariance modes using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10fold cross-validation method</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covariance modes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mode 1 for common diagonal covariance matrix</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mode 2 for common covariance matrix</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mode 3 for a seperate covariance matrix for each class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covarianceMode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Wrap the classifier function inside another so we can pass the mode as a</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parameter and keep matlab happy.</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That is because matlab's crossval function takes as first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parameter a function who's signature is as follows: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@(XTRAIN, XTEST)(success_rate)</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first being the train data set and the seconf the test data set.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Our bayes_classifier accepts a third parameter as well.</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classifier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bayes_classifier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covarianceMode</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10fold cross-validate</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overallAccuracy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crossval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classifier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data_rand</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'Bayes Overall Accuracy = %4.2f\n'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overallAccuracy</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accuracies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accuracies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overallAccuracy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figure</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x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categorical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'common diagonal covariance matrix'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'common covariance matrix'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'seperate covariance matrix for each class'</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bar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accuracies</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title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'Comparison of classifier accuracy with different covariance modes'</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xlabel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'Covariance Mode:'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x-axis label</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ylabel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'Accuracy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y-axis label</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accuracies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num2str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accuracies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'%0.2f'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'HorizontalAlignment'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'center'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'VerticalAlignment'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'bottom'</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2958D2" w:rsidRPr="006F34EE" w:rsidRDefault="002958D2" w:rsidP="002958D2">
      <w:pPr>
        <w:rPr>
          <w:b/>
        </w:rPr>
      </w:pPr>
      <w:r>
        <w:rPr>
          <w:rFonts w:ascii="Courier New" w:eastAsiaTheme="minorHAnsi" w:hAnsi="Courier New" w:cs="Courier New"/>
          <w:color w:val="000000"/>
          <w:sz w:val="20"/>
          <w:szCs w:val="20"/>
          <w:highlight w:val="white"/>
          <w:lang w:eastAsia="en-US"/>
        </w:rPr>
        <w:t>toc</w:t>
      </w:r>
    </w:p>
    <w:p w:rsidR="002958D2" w:rsidRDefault="002958D2" w:rsidP="005D335F">
      <w:pPr>
        <w:widowControl w:val="0"/>
        <w:autoSpaceDE w:val="0"/>
        <w:autoSpaceDN w:val="0"/>
        <w:adjustRightInd w:val="0"/>
        <w:spacing w:after="0" w:line="240" w:lineRule="auto"/>
        <w:jc w:val="left"/>
        <w:rPr>
          <w:rFonts w:ascii="Courier New" w:eastAsia="Times New Roman" w:hAnsi="Courier New" w:cs="Courier New"/>
          <w:color w:val="8000FF"/>
          <w:sz w:val="20"/>
          <w:szCs w:val="20"/>
          <w:highlight w:val="white"/>
          <w:lang w:eastAsia="en-US"/>
        </w:rPr>
      </w:pPr>
    </w:p>
    <w:p w:rsidR="005D335F" w:rsidRPr="00473704" w:rsidRDefault="007715F8" w:rsidP="00AD3CAB">
      <w:r w:rsidRPr="00473704">
        <w:br w:type="page"/>
      </w:r>
    </w:p>
    <w:p w:rsidR="005D335F" w:rsidRPr="005D335F" w:rsidRDefault="00EF4DEE" w:rsidP="000B60F9">
      <w:pPr>
        <w:pStyle w:val="2"/>
        <w:numPr>
          <w:ilvl w:val="1"/>
          <w:numId w:val="21"/>
        </w:numPr>
      </w:pPr>
      <w:bookmarkStart w:id="36" w:name="_Toc503744252"/>
      <w:r>
        <w:lastRenderedPageBreak/>
        <w:t>Naïve Bayes Classifier</w:t>
      </w:r>
      <w:bookmarkEnd w:id="36"/>
    </w:p>
    <w:p w:rsidR="006F34EE" w:rsidRPr="006F34EE" w:rsidRDefault="006F34EE" w:rsidP="000B60F9">
      <w:pPr>
        <w:rPr>
          <w:b/>
        </w:rPr>
      </w:pPr>
      <w:r>
        <w:rPr>
          <w:b/>
        </w:rPr>
        <w:t>naivebayesindians.m</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load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'../datasets.mat'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pimaindiansdiabetes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folds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nFoldDataset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array2table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class1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9</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mu1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sig1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var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eye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9</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mu2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sig2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var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eye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val</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mvnpdf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mu1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sig1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mvnpdf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mu2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sig2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acc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abs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9</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length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disp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'Accuracy: '</w:t>
      </w:r>
      <w:r>
        <w:rPr>
          <w:rFonts w:ascii="Courier New" w:eastAsiaTheme="minorHAnsi" w:hAnsi="Courier New" w:cs="Courier New"/>
          <w:color w:val="000000"/>
          <w:sz w:val="20"/>
          <w:szCs w:val="20"/>
          <w:highlight w:val="white"/>
          <w:lang w:eastAsia="en-US"/>
        </w:rPr>
        <w:t xml:space="preserve"> num2str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datatable</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%Converts table with numerical and categorical data to matrix</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grp2idx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5D335F" w:rsidRDefault="006F34EE" w:rsidP="006F34EE">
      <w:pPr>
        <w:rPr>
          <w:lang w:val="el-GR"/>
        </w:rPr>
      </w:pPr>
      <w:r>
        <w:rPr>
          <w:rFonts w:ascii="Courier New" w:eastAsiaTheme="minorHAnsi" w:hAnsi="Courier New" w:cs="Courier New"/>
          <w:b/>
          <w:bCs/>
          <w:color w:val="0000FF"/>
          <w:sz w:val="20"/>
          <w:szCs w:val="20"/>
          <w:highlight w:val="white"/>
          <w:lang w:eastAsia="en-US"/>
        </w:rPr>
        <w:t>end</w:t>
      </w:r>
      <w:r w:rsidR="007715F8">
        <w:rPr>
          <w:lang w:val="el-GR"/>
        </w:rPr>
        <w:br w:type="page"/>
      </w:r>
    </w:p>
    <w:p w:rsidR="000B60F9" w:rsidRDefault="00EF4DEE" w:rsidP="000B60F9">
      <w:pPr>
        <w:pStyle w:val="2"/>
        <w:numPr>
          <w:ilvl w:val="1"/>
          <w:numId w:val="21"/>
        </w:numPr>
      </w:pPr>
      <w:bookmarkStart w:id="37" w:name="_Toc503744253"/>
      <w:r>
        <w:lastRenderedPageBreak/>
        <w:t>Bay</w:t>
      </w:r>
      <w:r w:rsidR="006F34EE">
        <w:t>e</w:t>
      </w:r>
      <w:r>
        <w:t>sian Net</w:t>
      </w:r>
      <w:bookmarkEnd w:id="37"/>
    </w:p>
    <w:p w:rsidR="006F34EE" w:rsidRDefault="006F34EE" w:rsidP="006F34EE">
      <w:pPr>
        <w:rPr>
          <w:b/>
        </w:rPr>
      </w:pPr>
      <w:r>
        <w:rPr>
          <w:b/>
        </w:rPr>
        <w:t>bayesNetIncome.m</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load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'income-usable.mat'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unique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income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classnum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height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grp2idx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income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data = data(1:300,:);</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%Create network</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2 3  5 6 7</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 /  \ |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1     4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8</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dag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zeros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%Create network</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onodes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node_sizes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classnum</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bnet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mk_bnet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node_sizes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'observed'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onodes</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use random params</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bnet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CPD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tabular_CPD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%train network</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ncases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cases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num2cell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engine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jtree_inf_engine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bnet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bnet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learn_params_em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cases</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%inference forward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engine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jtree_inf_engine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bnet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evidence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cell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evidence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onodes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num2cell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enter_evidence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evidence</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p8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marginal_nodes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%inference inverse</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nodes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engine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jtree_inf_engine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bnet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evidence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cell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evidence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nodes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num2cell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enter_evidence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evidence</w:t>
      </w:r>
      <w:r>
        <w:rPr>
          <w:rFonts w:ascii="Courier New" w:eastAsiaTheme="minorHAnsi" w:hAnsi="Courier New" w:cs="Courier New"/>
          <w:b/>
          <w:bCs/>
          <w:color w:val="000080"/>
          <w:sz w:val="20"/>
          <w:szCs w:val="20"/>
          <w:highlight w:val="white"/>
          <w:lang w:eastAsia="en-US"/>
        </w:rPr>
        <w:t>);</w:t>
      </w:r>
    </w:p>
    <w:p w:rsidR="000B60F9" w:rsidRPr="006F34EE" w:rsidRDefault="006F34EE" w:rsidP="00AD3CAB">
      <w:pPr>
        <w:rPr>
          <w:b/>
        </w:rPr>
      </w:pPr>
      <w:r>
        <w:rPr>
          <w:rFonts w:ascii="Courier New" w:eastAsiaTheme="minorHAnsi" w:hAnsi="Courier New" w:cs="Courier New"/>
          <w:color w:val="000000"/>
          <w:sz w:val="20"/>
          <w:szCs w:val="20"/>
          <w:highlight w:val="white"/>
          <w:lang w:eastAsia="en-US"/>
        </w:rPr>
        <w:t xml:space="preserve">p2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marginal_nodes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sectPr w:rsidR="000B60F9" w:rsidRPr="006F34EE" w:rsidSect="00C1256F">
      <w:headerReference w:type="default" r:id="rId21"/>
      <w:footerReference w:type="default" r:id="rId22"/>
      <w:pgSz w:w="12240" w:h="15840"/>
      <w:pgMar w:top="1440" w:right="1440" w:bottom="1440" w:left="1440" w:header="567"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BDB" w:rsidRDefault="00F01BDB" w:rsidP="00123358">
      <w:pPr>
        <w:spacing w:after="0" w:line="240" w:lineRule="auto"/>
      </w:pPr>
      <w:r>
        <w:separator/>
      </w:r>
    </w:p>
  </w:endnote>
  <w:endnote w:type="continuationSeparator" w:id="0">
    <w:p w:rsidR="00F01BDB" w:rsidRDefault="00F01BDB" w:rsidP="00123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Droid Sans Fallback">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l-GR"/>
      </w:rPr>
      <w:id w:val="1980412777"/>
      <w:docPartObj>
        <w:docPartGallery w:val="Page Numbers (Bottom of Page)"/>
        <w:docPartUnique/>
      </w:docPartObj>
    </w:sdtPr>
    <w:sdtEndPr/>
    <w:sdtContent>
      <w:p w:rsidR="00AB4B50" w:rsidRPr="00123358" w:rsidRDefault="002C0C62" w:rsidP="00807ECA">
        <w:pPr>
          <w:pStyle w:val="a6"/>
          <w:rPr>
            <w:lang w:val="el-GR"/>
          </w:rPr>
        </w:pPr>
        <w:r>
          <w:rPr>
            <w:noProof/>
            <w:lang w:val="el-GR" w:eastAsia="el-GR"/>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5080" r="9525" b="444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4B50" w:rsidRDefault="00AB4B50">
                                <w:pPr>
                                  <w:jc w:val="center"/>
                                </w:pPr>
                                <w:r>
                                  <w:fldChar w:fldCharType="begin"/>
                                </w:r>
                                <w:r>
                                  <w:instrText xml:space="preserve"> PAGE    \* MERGEFORMAT </w:instrText>
                                </w:r>
                                <w:r>
                                  <w:fldChar w:fldCharType="separate"/>
                                </w:r>
                                <w:r w:rsidR="002C0C62" w:rsidRPr="002C0C62">
                                  <w:rPr>
                                    <w:noProof/>
                                    <w:color w:val="8C8C8C" w:themeColor="background1" w:themeShade="8C"/>
                                  </w:rPr>
                                  <w:t>5</w:t>
                                </w:r>
                                <w:r>
                                  <w:rPr>
                                    <w:noProof/>
                                    <w:color w:val="8C8C8C" w:themeColor="background1" w:themeShade="8C"/>
                                  </w:rPr>
                                  <w:fldChar w:fldCharType="end"/>
                                </w:r>
                              </w:p>
                            </w:txbxContent>
                          </wps:txbx>
                          <wps:bodyPr rot="0" vert="horz" wrap="square" lIns="0" tIns="0" rIns="0" bIns="0" anchor="t" anchorCtr="0" upright="1">
                            <a:noAutofit/>
                          </wps:bodyPr>
                        </wps:wsp>
                        <wpg:grpSp>
                          <wpg:cNvPr id="8" name="Group 31"/>
                          <wpg:cNvGrpSpPr>
                            <a:grpSpLocks/>
                          </wpg:cNvGrpSpPr>
                          <wpg:grpSpPr bwMode="auto">
                            <a:xfrm flipH="1">
                              <a:off x="0" y="14970"/>
                              <a:ext cx="12255" cy="230"/>
                              <a:chOff x="-8" y="14978"/>
                              <a:chExt cx="12255" cy="230"/>
                            </a:xfrm>
                          </wpg:grpSpPr>
                          <wps:wsp>
                            <wps:cNvPr id="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 o:spid="_x0000_s1032"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D3EMD8OAQAAAk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AB4B50" w:rsidRDefault="00AB4B50">
                          <w:pPr>
                            <w:jc w:val="center"/>
                          </w:pPr>
                          <w:r>
                            <w:fldChar w:fldCharType="begin"/>
                          </w:r>
                          <w:r>
                            <w:instrText xml:space="preserve"> PAGE    \* MERGEFORMAT </w:instrText>
                          </w:r>
                          <w:r>
                            <w:fldChar w:fldCharType="separate"/>
                          </w:r>
                          <w:r w:rsidR="002C0C62" w:rsidRPr="002C0C62">
                            <w:rPr>
                              <w:noProof/>
                              <w:color w:val="8C8C8C" w:themeColor="background1" w:themeShade="8C"/>
                            </w:rPr>
                            <w:t>5</w:t>
                          </w:r>
                          <w:r>
                            <w:rPr>
                              <w:noProof/>
                              <w:color w:val="8C8C8C" w:themeColor="background1" w:themeShade="8C"/>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" adj="20904" strokecolor="#a5a5a5"/>
                  </v:group>
                  <w10:wrap anchorx="page" anchory="margin"/>
                </v:group>
              </w:pict>
            </mc:Fallback>
          </mc:AlternateContent>
        </w:r>
        <w:r w:rsidR="00AB4B50" w:rsidRPr="00807ECA">
          <w:rPr>
            <w:lang w:val="el-GR"/>
          </w:rPr>
          <w:t>Εξέταση της απόδοσης ταξινομητών (kNN, Bayes, Naive Bayes) και χρήση δικτύων Bayes για συμπερασμό πιθανοτήτων</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BDB" w:rsidRDefault="00F01BDB" w:rsidP="00123358">
      <w:pPr>
        <w:spacing w:after="0" w:line="240" w:lineRule="auto"/>
      </w:pPr>
      <w:r>
        <w:separator/>
      </w:r>
    </w:p>
  </w:footnote>
  <w:footnote w:type="continuationSeparator" w:id="0">
    <w:p w:rsidR="00F01BDB" w:rsidRDefault="00F01BDB" w:rsidP="00123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50" w:rsidRDefault="00F01BDB" w:rsidP="007715F8">
    <w:pPr>
      <w:pStyle w:val="a5"/>
      <w:pBdr>
        <w:bottom w:val="single" w:sz="4" w:space="8" w:color="5B9BD5" w:themeColor="accent1"/>
      </w:pBdr>
      <w:spacing w:after="360"/>
      <w:contextualSpacing/>
      <w:jc w:val="left"/>
      <w:rPr>
        <w:color w:val="404040" w:themeColor="text1" w:themeTint="BF"/>
        <w:lang w:val="el-GR"/>
      </w:rPr>
    </w:pPr>
    <w:sdt>
      <w:sdtPr>
        <w:rPr>
          <w:color w:val="404040" w:themeColor="text1" w:themeTint="BF"/>
          <w:lang w:val="el-GR"/>
        </w:rPr>
        <w:alias w:val="Title"/>
        <w:tag w:val=""/>
        <w:id w:val="-1014459592"/>
        <w:dataBinding w:prefixMappings="xmlns:ns0='http://purl.org/dc/elements/1.1/' xmlns:ns1='http://schemas.openxmlformats.org/package/2006/metadata/core-properties' " w:xpath="/ns1:coreProperties[1]/ns0:title[1]" w:storeItemID="{6C3C8BC8-F283-45AE-878A-BAB7291924A1}"/>
        <w:text/>
      </w:sdtPr>
      <w:sdtEndPr/>
      <w:sdtContent>
        <w:r w:rsidR="00AB4B50">
          <w:rPr>
            <w:color w:val="404040" w:themeColor="text1" w:themeTint="BF"/>
            <w:lang w:val="el-GR"/>
          </w:rPr>
          <w:t>Γεώργιος Δοξαστάκης</w:t>
        </w:r>
      </w:sdtContent>
    </w:sdt>
    <w:r w:rsidR="00AB4B50">
      <w:rPr>
        <w:color w:val="404040" w:themeColor="text1" w:themeTint="BF"/>
        <w:lang w:val="el-GR"/>
      </w:rPr>
      <w:tab/>
      <w:t xml:space="preserve">                                                                                                             Α.Μ.: </w:t>
    </w:r>
    <w:r w:rsidR="00AB4B50">
      <w:rPr>
        <w:color w:val="404040" w:themeColor="text1" w:themeTint="BF"/>
      </w:rPr>
      <w:t>M</w:t>
    </w:r>
    <w:r w:rsidR="00AB4B50" w:rsidRPr="00807ECA">
      <w:rPr>
        <w:color w:val="404040" w:themeColor="text1" w:themeTint="BF"/>
        <w:lang w:val="el-GR"/>
      </w:rPr>
      <w:t>16</w:t>
    </w:r>
    <w:r w:rsidR="00AB4B50">
      <w:rPr>
        <w:color w:val="404040" w:themeColor="text1" w:themeTint="BF"/>
        <w:lang w:val="el-GR"/>
      </w:rPr>
      <w:t>13</w:t>
    </w:r>
  </w:p>
  <w:p w:rsidR="00AB4B50" w:rsidRPr="00807ECA" w:rsidRDefault="00AB4B50" w:rsidP="007715F8">
    <w:pPr>
      <w:pStyle w:val="a5"/>
      <w:pBdr>
        <w:bottom w:val="single" w:sz="4" w:space="8" w:color="5B9BD5" w:themeColor="accent1"/>
      </w:pBdr>
      <w:spacing w:after="360"/>
      <w:contextualSpacing/>
      <w:jc w:val="left"/>
      <w:rPr>
        <w:color w:val="404040" w:themeColor="text1" w:themeTint="BF"/>
        <w:lang w:val="el-GR"/>
      </w:rPr>
    </w:pPr>
    <w:r>
      <w:rPr>
        <w:color w:val="404040" w:themeColor="text1" w:themeTint="BF"/>
        <w:lang w:val="el-GR"/>
      </w:rPr>
      <w:t xml:space="preserve">Γεώργιος Μέτσης                                                                                                                     Α.Μ.: </w:t>
    </w:r>
    <w:r>
      <w:rPr>
        <w:color w:val="404040" w:themeColor="text1" w:themeTint="BF"/>
      </w:rPr>
      <w:t>M</w:t>
    </w:r>
    <w:r w:rsidR="00F126DD">
      <w:rPr>
        <w:color w:val="404040" w:themeColor="text1" w:themeTint="BF"/>
        <w:lang w:val="el-GR"/>
      </w:rPr>
      <w:t>1574</w:t>
    </w:r>
  </w:p>
  <w:p w:rsidR="00AB4B50" w:rsidRPr="00123358" w:rsidRDefault="00AB4B50">
    <w:pPr>
      <w:pStyle w:val="a5"/>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6A5A"/>
    <w:multiLevelType w:val="multilevel"/>
    <w:tmpl w:val="423C73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750" w:hanging="39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014D31"/>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3D2EEB"/>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B7440A"/>
    <w:multiLevelType w:val="hybridMultilevel"/>
    <w:tmpl w:val="DCEE50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6E22423"/>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7BE11CC"/>
    <w:multiLevelType w:val="hybridMultilevel"/>
    <w:tmpl w:val="ECB452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B0B31AF"/>
    <w:multiLevelType w:val="multilevel"/>
    <w:tmpl w:val="E006C6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C6A573B"/>
    <w:multiLevelType w:val="hybridMultilevel"/>
    <w:tmpl w:val="44026098"/>
    <w:lvl w:ilvl="0" w:tplc="F990C194">
      <w:start w:val="2"/>
      <w:numFmt w:val="bullet"/>
      <w:lvlText w:val="-"/>
      <w:lvlJc w:val="left"/>
      <w:pPr>
        <w:ind w:left="1080" w:hanging="360"/>
      </w:pPr>
      <w:rPr>
        <w:rFonts w:ascii="Calibri" w:eastAsiaTheme="minorEastAsia" w:hAnsi="Calibri" w:cstheme="minorBid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15:restartNumberingAfterBreak="0">
    <w:nsid w:val="1E9A3105"/>
    <w:multiLevelType w:val="hybridMultilevel"/>
    <w:tmpl w:val="B374E870"/>
    <w:lvl w:ilvl="0" w:tplc="FB884C6C">
      <w:start w:val="1"/>
      <w:numFmt w:val="upperLetter"/>
      <w:lvlText w:val="Παράρτημα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801FF"/>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DA55141"/>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EC3229F"/>
    <w:multiLevelType w:val="multilevel"/>
    <w:tmpl w:val="E006C6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B6001CE"/>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D082225"/>
    <w:multiLevelType w:val="hybridMultilevel"/>
    <w:tmpl w:val="4F56059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D6C2950"/>
    <w:multiLevelType w:val="multilevel"/>
    <w:tmpl w:val="B0C8970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780" w:hanging="4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FE4625A"/>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3CD608D"/>
    <w:multiLevelType w:val="hybridMultilevel"/>
    <w:tmpl w:val="779031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85E0828"/>
    <w:multiLevelType w:val="hybridMultilevel"/>
    <w:tmpl w:val="4900134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EBD6F7D"/>
    <w:multiLevelType w:val="multilevel"/>
    <w:tmpl w:val="4F54AFD8"/>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F8F6F75"/>
    <w:multiLevelType w:val="multilevel"/>
    <w:tmpl w:val="4E34B90E"/>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0687990"/>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7A64658"/>
    <w:multiLevelType w:val="hybridMultilevel"/>
    <w:tmpl w:val="C4C65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44F96"/>
    <w:multiLevelType w:val="hybridMultilevel"/>
    <w:tmpl w:val="DB968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AF11F28"/>
    <w:multiLevelType w:val="hybridMultilevel"/>
    <w:tmpl w:val="17ECFD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BA769E5"/>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D9311AA"/>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E554039"/>
    <w:multiLevelType w:val="hybridMultilevel"/>
    <w:tmpl w:val="302083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6059726F"/>
    <w:multiLevelType w:val="hybridMultilevel"/>
    <w:tmpl w:val="9E8021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8857278"/>
    <w:multiLevelType w:val="hybridMultilevel"/>
    <w:tmpl w:val="D2A8325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74693F35"/>
    <w:multiLevelType w:val="hybridMultilevel"/>
    <w:tmpl w:val="2B40A2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776A7913"/>
    <w:multiLevelType w:val="multilevel"/>
    <w:tmpl w:val="4E34B90E"/>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AC402A4"/>
    <w:multiLevelType w:val="hybridMultilevel"/>
    <w:tmpl w:val="0AA8238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7B4B514B"/>
    <w:multiLevelType w:val="hybridMultilevel"/>
    <w:tmpl w:val="6B5CFFC4"/>
    <w:lvl w:ilvl="0" w:tplc="077C6E7E">
      <w:start w:val="2"/>
      <w:numFmt w:val="bullet"/>
      <w:lvlText w:val="-"/>
      <w:lvlJc w:val="left"/>
      <w:pPr>
        <w:ind w:left="1500" w:hanging="360"/>
      </w:pPr>
      <w:rPr>
        <w:rFonts w:ascii="Calibri" w:eastAsiaTheme="minorEastAsia" w:hAnsi="Calibri" w:cstheme="minorBidi"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33" w15:restartNumberingAfterBreak="0">
    <w:nsid w:val="7C6B5BFE"/>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CC20054"/>
    <w:multiLevelType w:val="multilevel"/>
    <w:tmpl w:val="1F80C0A8"/>
    <w:lvl w:ilvl="0">
      <w:start w:val="1"/>
      <w:numFmt w:val="decimal"/>
      <w:lvlText w:val="%1."/>
      <w:lvlJc w:val="left"/>
      <w:pPr>
        <w:ind w:left="720" w:hanging="360"/>
      </w:pPr>
      <w:rPr>
        <w:rFonts w:hint="default"/>
      </w:rPr>
    </w:lvl>
    <w:lvl w:ilvl="1">
      <w:start w:val="1"/>
      <w:numFmt w:val="upperLetter"/>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4"/>
  </w:num>
  <w:num w:numId="3">
    <w:abstractNumId w:val="2"/>
  </w:num>
  <w:num w:numId="4">
    <w:abstractNumId w:val="11"/>
  </w:num>
  <w:num w:numId="5">
    <w:abstractNumId w:val="22"/>
  </w:num>
  <w:num w:numId="6">
    <w:abstractNumId w:val="15"/>
  </w:num>
  <w:num w:numId="7">
    <w:abstractNumId w:val="32"/>
  </w:num>
  <w:num w:numId="8">
    <w:abstractNumId w:val="7"/>
  </w:num>
  <w:num w:numId="9">
    <w:abstractNumId w:val="16"/>
  </w:num>
  <w:num w:numId="10">
    <w:abstractNumId w:val="5"/>
  </w:num>
  <w:num w:numId="11">
    <w:abstractNumId w:val="3"/>
  </w:num>
  <w:num w:numId="12">
    <w:abstractNumId w:val="23"/>
  </w:num>
  <w:num w:numId="13">
    <w:abstractNumId w:val="27"/>
  </w:num>
  <w:num w:numId="14">
    <w:abstractNumId w:val="28"/>
  </w:num>
  <w:num w:numId="15">
    <w:abstractNumId w:val="29"/>
  </w:num>
  <w:num w:numId="16">
    <w:abstractNumId w:val="31"/>
  </w:num>
  <w:num w:numId="17">
    <w:abstractNumId w:val="17"/>
  </w:num>
  <w:num w:numId="18">
    <w:abstractNumId w:val="6"/>
  </w:num>
  <w:num w:numId="19">
    <w:abstractNumId w:val="34"/>
  </w:num>
  <w:num w:numId="20">
    <w:abstractNumId w:val="8"/>
  </w:num>
  <w:num w:numId="21">
    <w:abstractNumId w:val="30"/>
  </w:num>
  <w:num w:numId="22">
    <w:abstractNumId w:val="19"/>
  </w:num>
  <w:num w:numId="23">
    <w:abstractNumId w:val="24"/>
  </w:num>
  <w:num w:numId="24">
    <w:abstractNumId w:val="12"/>
  </w:num>
  <w:num w:numId="25">
    <w:abstractNumId w:val="25"/>
  </w:num>
  <w:num w:numId="26">
    <w:abstractNumId w:val="1"/>
  </w:num>
  <w:num w:numId="27">
    <w:abstractNumId w:val="26"/>
  </w:num>
  <w:num w:numId="28">
    <w:abstractNumId w:val="21"/>
  </w:num>
  <w:num w:numId="29">
    <w:abstractNumId w:val="13"/>
  </w:num>
  <w:num w:numId="30">
    <w:abstractNumId w:val="20"/>
  </w:num>
  <w:num w:numId="31">
    <w:abstractNumId w:val="10"/>
  </w:num>
  <w:num w:numId="32">
    <w:abstractNumId w:val="18"/>
  </w:num>
  <w:num w:numId="33">
    <w:abstractNumId w:val="33"/>
  </w:num>
  <w:num w:numId="34">
    <w:abstractNumId w:val="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CD6"/>
    <w:rsid w:val="0000086B"/>
    <w:rsid w:val="00001BBE"/>
    <w:rsid w:val="000027C4"/>
    <w:rsid w:val="00005139"/>
    <w:rsid w:val="00010EEA"/>
    <w:rsid w:val="0002155B"/>
    <w:rsid w:val="00021618"/>
    <w:rsid w:val="00022971"/>
    <w:rsid w:val="000300E9"/>
    <w:rsid w:val="0003196A"/>
    <w:rsid w:val="00031B6C"/>
    <w:rsid w:val="00032FF0"/>
    <w:rsid w:val="00033EAF"/>
    <w:rsid w:val="00035D67"/>
    <w:rsid w:val="00037E7D"/>
    <w:rsid w:val="000411D8"/>
    <w:rsid w:val="00041BB2"/>
    <w:rsid w:val="000421B5"/>
    <w:rsid w:val="0004440C"/>
    <w:rsid w:val="000449C6"/>
    <w:rsid w:val="00045AB9"/>
    <w:rsid w:val="0006097B"/>
    <w:rsid w:val="00060C59"/>
    <w:rsid w:val="0007035E"/>
    <w:rsid w:val="00075C69"/>
    <w:rsid w:val="00077E7E"/>
    <w:rsid w:val="00091CDE"/>
    <w:rsid w:val="000925F1"/>
    <w:rsid w:val="00092C5E"/>
    <w:rsid w:val="000A2452"/>
    <w:rsid w:val="000A2CDD"/>
    <w:rsid w:val="000A49D8"/>
    <w:rsid w:val="000A62B9"/>
    <w:rsid w:val="000B21E3"/>
    <w:rsid w:val="000B4A61"/>
    <w:rsid w:val="000B60F9"/>
    <w:rsid w:val="000B7236"/>
    <w:rsid w:val="000C0FBB"/>
    <w:rsid w:val="000C11E4"/>
    <w:rsid w:val="000C13F4"/>
    <w:rsid w:val="000C3189"/>
    <w:rsid w:val="000C32EE"/>
    <w:rsid w:val="000C3528"/>
    <w:rsid w:val="000C64ED"/>
    <w:rsid w:val="000C7BAD"/>
    <w:rsid w:val="000D0378"/>
    <w:rsid w:val="000D31C4"/>
    <w:rsid w:val="000D3409"/>
    <w:rsid w:val="000D6ABD"/>
    <w:rsid w:val="000E14D3"/>
    <w:rsid w:val="000E3DD7"/>
    <w:rsid w:val="000E62F1"/>
    <w:rsid w:val="000F2D14"/>
    <w:rsid w:val="001126CA"/>
    <w:rsid w:val="00115C44"/>
    <w:rsid w:val="00116777"/>
    <w:rsid w:val="00122CD6"/>
    <w:rsid w:val="00123358"/>
    <w:rsid w:val="00123F9F"/>
    <w:rsid w:val="00130690"/>
    <w:rsid w:val="00130D62"/>
    <w:rsid w:val="00134FE7"/>
    <w:rsid w:val="00135333"/>
    <w:rsid w:val="00136342"/>
    <w:rsid w:val="001377B4"/>
    <w:rsid w:val="00147522"/>
    <w:rsid w:val="00147F16"/>
    <w:rsid w:val="00154796"/>
    <w:rsid w:val="00163227"/>
    <w:rsid w:val="00177CD0"/>
    <w:rsid w:val="001800A0"/>
    <w:rsid w:val="00181041"/>
    <w:rsid w:val="00186287"/>
    <w:rsid w:val="00187F90"/>
    <w:rsid w:val="001906EC"/>
    <w:rsid w:val="00194E22"/>
    <w:rsid w:val="00197E86"/>
    <w:rsid w:val="001A0A29"/>
    <w:rsid w:val="001A4648"/>
    <w:rsid w:val="001A4777"/>
    <w:rsid w:val="001A55C3"/>
    <w:rsid w:val="001B6743"/>
    <w:rsid w:val="001B6E5E"/>
    <w:rsid w:val="001C4B0B"/>
    <w:rsid w:val="001C545C"/>
    <w:rsid w:val="001C5B18"/>
    <w:rsid w:val="001C6404"/>
    <w:rsid w:val="001C7669"/>
    <w:rsid w:val="001D080B"/>
    <w:rsid w:val="001D5628"/>
    <w:rsid w:val="001D5FEE"/>
    <w:rsid w:val="001E1255"/>
    <w:rsid w:val="002112FE"/>
    <w:rsid w:val="00214338"/>
    <w:rsid w:val="00214E40"/>
    <w:rsid w:val="002155F7"/>
    <w:rsid w:val="002160AD"/>
    <w:rsid w:val="00222569"/>
    <w:rsid w:val="002232AD"/>
    <w:rsid w:val="002258BA"/>
    <w:rsid w:val="00227F47"/>
    <w:rsid w:val="002325E3"/>
    <w:rsid w:val="00235A01"/>
    <w:rsid w:val="00237E38"/>
    <w:rsid w:val="00242452"/>
    <w:rsid w:val="00246C3C"/>
    <w:rsid w:val="00250610"/>
    <w:rsid w:val="00252FDE"/>
    <w:rsid w:val="00256267"/>
    <w:rsid w:val="002571E9"/>
    <w:rsid w:val="0026055A"/>
    <w:rsid w:val="0026085A"/>
    <w:rsid w:val="00265C3E"/>
    <w:rsid w:val="00272291"/>
    <w:rsid w:val="00276DAC"/>
    <w:rsid w:val="00280810"/>
    <w:rsid w:val="00293589"/>
    <w:rsid w:val="002958D2"/>
    <w:rsid w:val="00296064"/>
    <w:rsid w:val="002B56DD"/>
    <w:rsid w:val="002C0C62"/>
    <w:rsid w:val="002D2135"/>
    <w:rsid w:val="002D3E64"/>
    <w:rsid w:val="002E2278"/>
    <w:rsid w:val="002E363D"/>
    <w:rsid w:val="002E49B9"/>
    <w:rsid w:val="002E4BC8"/>
    <w:rsid w:val="002E6714"/>
    <w:rsid w:val="002F235A"/>
    <w:rsid w:val="002F25F8"/>
    <w:rsid w:val="002F2DCF"/>
    <w:rsid w:val="002F5A93"/>
    <w:rsid w:val="00302898"/>
    <w:rsid w:val="003054CA"/>
    <w:rsid w:val="00310648"/>
    <w:rsid w:val="00313D8D"/>
    <w:rsid w:val="00315F41"/>
    <w:rsid w:val="00320FB2"/>
    <w:rsid w:val="003218E9"/>
    <w:rsid w:val="00322383"/>
    <w:rsid w:val="00322DAE"/>
    <w:rsid w:val="003240CB"/>
    <w:rsid w:val="00336402"/>
    <w:rsid w:val="003422F8"/>
    <w:rsid w:val="00342347"/>
    <w:rsid w:val="00345E89"/>
    <w:rsid w:val="003502C6"/>
    <w:rsid w:val="0035045B"/>
    <w:rsid w:val="00352368"/>
    <w:rsid w:val="00352868"/>
    <w:rsid w:val="00355C69"/>
    <w:rsid w:val="00361334"/>
    <w:rsid w:val="0036253A"/>
    <w:rsid w:val="003638F6"/>
    <w:rsid w:val="00373D8C"/>
    <w:rsid w:val="00373FB1"/>
    <w:rsid w:val="003742E0"/>
    <w:rsid w:val="00374D04"/>
    <w:rsid w:val="00384F33"/>
    <w:rsid w:val="00385F45"/>
    <w:rsid w:val="00386A07"/>
    <w:rsid w:val="00392411"/>
    <w:rsid w:val="003A101D"/>
    <w:rsid w:val="003A15ED"/>
    <w:rsid w:val="003A19B1"/>
    <w:rsid w:val="003B0831"/>
    <w:rsid w:val="003B08F1"/>
    <w:rsid w:val="003B1C28"/>
    <w:rsid w:val="003B3C28"/>
    <w:rsid w:val="003B782F"/>
    <w:rsid w:val="003C265B"/>
    <w:rsid w:val="003C4139"/>
    <w:rsid w:val="003C5F02"/>
    <w:rsid w:val="003D177A"/>
    <w:rsid w:val="003D1D6E"/>
    <w:rsid w:val="003E034F"/>
    <w:rsid w:val="003F5398"/>
    <w:rsid w:val="00401C3A"/>
    <w:rsid w:val="00403B9B"/>
    <w:rsid w:val="004126A1"/>
    <w:rsid w:val="00417658"/>
    <w:rsid w:val="004220DE"/>
    <w:rsid w:val="00423360"/>
    <w:rsid w:val="004308AB"/>
    <w:rsid w:val="004317A1"/>
    <w:rsid w:val="004330E9"/>
    <w:rsid w:val="00441922"/>
    <w:rsid w:val="00443C22"/>
    <w:rsid w:val="00444925"/>
    <w:rsid w:val="00447FB3"/>
    <w:rsid w:val="0045212E"/>
    <w:rsid w:val="00454F88"/>
    <w:rsid w:val="004621E8"/>
    <w:rsid w:val="0046600B"/>
    <w:rsid w:val="00466CFC"/>
    <w:rsid w:val="00473704"/>
    <w:rsid w:val="004767F0"/>
    <w:rsid w:val="004773A9"/>
    <w:rsid w:val="00481E74"/>
    <w:rsid w:val="0048353E"/>
    <w:rsid w:val="00484518"/>
    <w:rsid w:val="00487790"/>
    <w:rsid w:val="004960C7"/>
    <w:rsid w:val="004A013F"/>
    <w:rsid w:val="004A0379"/>
    <w:rsid w:val="004A03CC"/>
    <w:rsid w:val="004A2541"/>
    <w:rsid w:val="004A56FF"/>
    <w:rsid w:val="004A5DAB"/>
    <w:rsid w:val="004A6273"/>
    <w:rsid w:val="004B3105"/>
    <w:rsid w:val="004B3244"/>
    <w:rsid w:val="004B7975"/>
    <w:rsid w:val="004B7ED7"/>
    <w:rsid w:val="004C4E91"/>
    <w:rsid w:val="004C567D"/>
    <w:rsid w:val="004C6783"/>
    <w:rsid w:val="004D10FB"/>
    <w:rsid w:val="004D2BE1"/>
    <w:rsid w:val="004D41DC"/>
    <w:rsid w:val="004E1BA8"/>
    <w:rsid w:val="004E2357"/>
    <w:rsid w:val="004E46A7"/>
    <w:rsid w:val="004F20C0"/>
    <w:rsid w:val="004F3C51"/>
    <w:rsid w:val="004F675C"/>
    <w:rsid w:val="004F7F45"/>
    <w:rsid w:val="005021BE"/>
    <w:rsid w:val="00502C1E"/>
    <w:rsid w:val="005042D4"/>
    <w:rsid w:val="00507322"/>
    <w:rsid w:val="005137FD"/>
    <w:rsid w:val="00514611"/>
    <w:rsid w:val="00521A24"/>
    <w:rsid w:val="005241E1"/>
    <w:rsid w:val="00524915"/>
    <w:rsid w:val="00525408"/>
    <w:rsid w:val="00530065"/>
    <w:rsid w:val="005311EA"/>
    <w:rsid w:val="00531FA0"/>
    <w:rsid w:val="005336CD"/>
    <w:rsid w:val="005340F1"/>
    <w:rsid w:val="00534C1C"/>
    <w:rsid w:val="0054289A"/>
    <w:rsid w:val="005438EC"/>
    <w:rsid w:val="00546B0F"/>
    <w:rsid w:val="0056400A"/>
    <w:rsid w:val="0056498C"/>
    <w:rsid w:val="005657EE"/>
    <w:rsid w:val="005678E0"/>
    <w:rsid w:val="00573BA6"/>
    <w:rsid w:val="00582B70"/>
    <w:rsid w:val="005978DB"/>
    <w:rsid w:val="005A12E0"/>
    <w:rsid w:val="005A4596"/>
    <w:rsid w:val="005B1C8D"/>
    <w:rsid w:val="005B46C7"/>
    <w:rsid w:val="005C1328"/>
    <w:rsid w:val="005C1478"/>
    <w:rsid w:val="005C7A42"/>
    <w:rsid w:val="005D335F"/>
    <w:rsid w:val="005D6DF0"/>
    <w:rsid w:val="005D7FE0"/>
    <w:rsid w:val="005F20A7"/>
    <w:rsid w:val="005F53FD"/>
    <w:rsid w:val="005F6CDE"/>
    <w:rsid w:val="00600C03"/>
    <w:rsid w:val="00610306"/>
    <w:rsid w:val="0061283C"/>
    <w:rsid w:val="00615138"/>
    <w:rsid w:val="00617CA0"/>
    <w:rsid w:val="00621E22"/>
    <w:rsid w:val="00634028"/>
    <w:rsid w:val="00640275"/>
    <w:rsid w:val="00640F93"/>
    <w:rsid w:val="00641761"/>
    <w:rsid w:val="00646840"/>
    <w:rsid w:val="00647C29"/>
    <w:rsid w:val="00651A3A"/>
    <w:rsid w:val="00653491"/>
    <w:rsid w:val="00665459"/>
    <w:rsid w:val="00667E91"/>
    <w:rsid w:val="00681B6C"/>
    <w:rsid w:val="00684A5B"/>
    <w:rsid w:val="006859AD"/>
    <w:rsid w:val="00693754"/>
    <w:rsid w:val="00697520"/>
    <w:rsid w:val="006A0C4E"/>
    <w:rsid w:val="006B2559"/>
    <w:rsid w:val="006B721C"/>
    <w:rsid w:val="006C2E2F"/>
    <w:rsid w:val="006C4ECA"/>
    <w:rsid w:val="006D04F2"/>
    <w:rsid w:val="006D1024"/>
    <w:rsid w:val="006D47BD"/>
    <w:rsid w:val="006D49E3"/>
    <w:rsid w:val="006E0E28"/>
    <w:rsid w:val="006E7FC1"/>
    <w:rsid w:val="006F06B2"/>
    <w:rsid w:val="006F0B98"/>
    <w:rsid w:val="006F2928"/>
    <w:rsid w:val="006F34EE"/>
    <w:rsid w:val="006F3961"/>
    <w:rsid w:val="0070483A"/>
    <w:rsid w:val="0071300A"/>
    <w:rsid w:val="0071686D"/>
    <w:rsid w:val="007200D7"/>
    <w:rsid w:val="00720D21"/>
    <w:rsid w:val="007230C1"/>
    <w:rsid w:val="00723202"/>
    <w:rsid w:val="00731B5B"/>
    <w:rsid w:val="007412BB"/>
    <w:rsid w:val="007418B9"/>
    <w:rsid w:val="0074277E"/>
    <w:rsid w:val="0074402C"/>
    <w:rsid w:val="00753840"/>
    <w:rsid w:val="00754F27"/>
    <w:rsid w:val="00761315"/>
    <w:rsid w:val="007702CC"/>
    <w:rsid w:val="00771032"/>
    <w:rsid w:val="007715F8"/>
    <w:rsid w:val="00783000"/>
    <w:rsid w:val="00784385"/>
    <w:rsid w:val="007913B7"/>
    <w:rsid w:val="00794229"/>
    <w:rsid w:val="007A2845"/>
    <w:rsid w:val="007A2EC3"/>
    <w:rsid w:val="007A3249"/>
    <w:rsid w:val="007A55A5"/>
    <w:rsid w:val="007A6A2D"/>
    <w:rsid w:val="007C3DA6"/>
    <w:rsid w:val="007D0DD9"/>
    <w:rsid w:val="007D1356"/>
    <w:rsid w:val="007E43B8"/>
    <w:rsid w:val="007F2D04"/>
    <w:rsid w:val="007F367C"/>
    <w:rsid w:val="00805667"/>
    <w:rsid w:val="00807ECA"/>
    <w:rsid w:val="00810D2F"/>
    <w:rsid w:val="0081622C"/>
    <w:rsid w:val="00821DC2"/>
    <w:rsid w:val="00823A9E"/>
    <w:rsid w:val="00825607"/>
    <w:rsid w:val="00827440"/>
    <w:rsid w:val="0082795A"/>
    <w:rsid w:val="00832010"/>
    <w:rsid w:val="00837045"/>
    <w:rsid w:val="008443BC"/>
    <w:rsid w:val="00846518"/>
    <w:rsid w:val="008732E6"/>
    <w:rsid w:val="00874D2A"/>
    <w:rsid w:val="0088026E"/>
    <w:rsid w:val="00881F59"/>
    <w:rsid w:val="008916A1"/>
    <w:rsid w:val="008934DF"/>
    <w:rsid w:val="008A67B5"/>
    <w:rsid w:val="008B0E5E"/>
    <w:rsid w:val="008B5C6F"/>
    <w:rsid w:val="008C0871"/>
    <w:rsid w:val="008C33AB"/>
    <w:rsid w:val="008C591B"/>
    <w:rsid w:val="008C5DB6"/>
    <w:rsid w:val="008D0EF6"/>
    <w:rsid w:val="008D7DC4"/>
    <w:rsid w:val="008E4375"/>
    <w:rsid w:val="008E733D"/>
    <w:rsid w:val="0090496E"/>
    <w:rsid w:val="00910E31"/>
    <w:rsid w:val="00911C06"/>
    <w:rsid w:val="00911C6C"/>
    <w:rsid w:val="00913709"/>
    <w:rsid w:val="0091627E"/>
    <w:rsid w:val="00917747"/>
    <w:rsid w:val="00922106"/>
    <w:rsid w:val="00926559"/>
    <w:rsid w:val="00927300"/>
    <w:rsid w:val="0093261A"/>
    <w:rsid w:val="009371D0"/>
    <w:rsid w:val="009428E1"/>
    <w:rsid w:val="00944F21"/>
    <w:rsid w:val="00945E51"/>
    <w:rsid w:val="0094702C"/>
    <w:rsid w:val="00951274"/>
    <w:rsid w:val="00952C03"/>
    <w:rsid w:val="00954A6D"/>
    <w:rsid w:val="0095560B"/>
    <w:rsid w:val="0096386B"/>
    <w:rsid w:val="00963E35"/>
    <w:rsid w:val="00965478"/>
    <w:rsid w:val="0096601D"/>
    <w:rsid w:val="009674C4"/>
    <w:rsid w:val="009701C2"/>
    <w:rsid w:val="00970261"/>
    <w:rsid w:val="00971AEE"/>
    <w:rsid w:val="0097433A"/>
    <w:rsid w:val="0097694A"/>
    <w:rsid w:val="00976B92"/>
    <w:rsid w:val="00980379"/>
    <w:rsid w:val="00981385"/>
    <w:rsid w:val="00984835"/>
    <w:rsid w:val="00984A06"/>
    <w:rsid w:val="009878B7"/>
    <w:rsid w:val="00991E96"/>
    <w:rsid w:val="00994987"/>
    <w:rsid w:val="009A3536"/>
    <w:rsid w:val="009A5323"/>
    <w:rsid w:val="009A7C16"/>
    <w:rsid w:val="009B524C"/>
    <w:rsid w:val="009C197D"/>
    <w:rsid w:val="009C4F1D"/>
    <w:rsid w:val="009E15EB"/>
    <w:rsid w:val="009E2871"/>
    <w:rsid w:val="009E4479"/>
    <w:rsid w:val="009E48BC"/>
    <w:rsid w:val="009E701B"/>
    <w:rsid w:val="009F47C2"/>
    <w:rsid w:val="009F51AC"/>
    <w:rsid w:val="00A03F66"/>
    <w:rsid w:val="00A06853"/>
    <w:rsid w:val="00A07DE8"/>
    <w:rsid w:val="00A10ABD"/>
    <w:rsid w:val="00A10CB4"/>
    <w:rsid w:val="00A34E58"/>
    <w:rsid w:val="00A36F69"/>
    <w:rsid w:val="00A404B5"/>
    <w:rsid w:val="00A4284C"/>
    <w:rsid w:val="00A5345D"/>
    <w:rsid w:val="00A6222A"/>
    <w:rsid w:val="00A627C0"/>
    <w:rsid w:val="00A63B36"/>
    <w:rsid w:val="00A64435"/>
    <w:rsid w:val="00A67119"/>
    <w:rsid w:val="00A70313"/>
    <w:rsid w:val="00A73819"/>
    <w:rsid w:val="00A75D11"/>
    <w:rsid w:val="00A76CC0"/>
    <w:rsid w:val="00A80716"/>
    <w:rsid w:val="00A87F5E"/>
    <w:rsid w:val="00A92875"/>
    <w:rsid w:val="00A92D72"/>
    <w:rsid w:val="00A9676D"/>
    <w:rsid w:val="00A972D1"/>
    <w:rsid w:val="00A97F39"/>
    <w:rsid w:val="00AA4804"/>
    <w:rsid w:val="00AA4D9B"/>
    <w:rsid w:val="00AB320F"/>
    <w:rsid w:val="00AB4B50"/>
    <w:rsid w:val="00AC79E7"/>
    <w:rsid w:val="00AD1662"/>
    <w:rsid w:val="00AD3CAB"/>
    <w:rsid w:val="00AD5B57"/>
    <w:rsid w:val="00AD711D"/>
    <w:rsid w:val="00AE21CA"/>
    <w:rsid w:val="00AE486C"/>
    <w:rsid w:val="00AF0B52"/>
    <w:rsid w:val="00AF521F"/>
    <w:rsid w:val="00AF5459"/>
    <w:rsid w:val="00B0135D"/>
    <w:rsid w:val="00B014F7"/>
    <w:rsid w:val="00B03C3B"/>
    <w:rsid w:val="00B10F9B"/>
    <w:rsid w:val="00B20380"/>
    <w:rsid w:val="00B23B4A"/>
    <w:rsid w:val="00B2403C"/>
    <w:rsid w:val="00B31A09"/>
    <w:rsid w:val="00B3411B"/>
    <w:rsid w:val="00B34F1E"/>
    <w:rsid w:val="00B36BF0"/>
    <w:rsid w:val="00B502ED"/>
    <w:rsid w:val="00B70053"/>
    <w:rsid w:val="00B77342"/>
    <w:rsid w:val="00B8167C"/>
    <w:rsid w:val="00B8331D"/>
    <w:rsid w:val="00B83B84"/>
    <w:rsid w:val="00B907DB"/>
    <w:rsid w:val="00B92FCB"/>
    <w:rsid w:val="00BB2F33"/>
    <w:rsid w:val="00BB4E34"/>
    <w:rsid w:val="00BB6F1E"/>
    <w:rsid w:val="00BB7B50"/>
    <w:rsid w:val="00BC5FD2"/>
    <w:rsid w:val="00BD1A1E"/>
    <w:rsid w:val="00BE239B"/>
    <w:rsid w:val="00BE2757"/>
    <w:rsid w:val="00BE2898"/>
    <w:rsid w:val="00BE3F75"/>
    <w:rsid w:val="00BE532D"/>
    <w:rsid w:val="00BF07EE"/>
    <w:rsid w:val="00BF52A5"/>
    <w:rsid w:val="00C10745"/>
    <w:rsid w:val="00C11173"/>
    <w:rsid w:val="00C1256F"/>
    <w:rsid w:val="00C140D7"/>
    <w:rsid w:val="00C14A58"/>
    <w:rsid w:val="00C15B87"/>
    <w:rsid w:val="00C163DD"/>
    <w:rsid w:val="00C2474C"/>
    <w:rsid w:val="00C30F46"/>
    <w:rsid w:val="00C31351"/>
    <w:rsid w:val="00C36502"/>
    <w:rsid w:val="00C36A22"/>
    <w:rsid w:val="00C407C1"/>
    <w:rsid w:val="00C42E98"/>
    <w:rsid w:val="00C46F21"/>
    <w:rsid w:val="00C50875"/>
    <w:rsid w:val="00C56553"/>
    <w:rsid w:val="00C606DF"/>
    <w:rsid w:val="00C72A73"/>
    <w:rsid w:val="00C73C12"/>
    <w:rsid w:val="00C748D8"/>
    <w:rsid w:val="00C83784"/>
    <w:rsid w:val="00C85358"/>
    <w:rsid w:val="00C9328F"/>
    <w:rsid w:val="00C944E8"/>
    <w:rsid w:val="00C95DAD"/>
    <w:rsid w:val="00C9673F"/>
    <w:rsid w:val="00CA590E"/>
    <w:rsid w:val="00CB2CCC"/>
    <w:rsid w:val="00CC3A38"/>
    <w:rsid w:val="00CC3E7E"/>
    <w:rsid w:val="00CD4A05"/>
    <w:rsid w:val="00CE4338"/>
    <w:rsid w:val="00CE549B"/>
    <w:rsid w:val="00CE7AE2"/>
    <w:rsid w:val="00CF09C2"/>
    <w:rsid w:val="00CF12E7"/>
    <w:rsid w:val="00D00D90"/>
    <w:rsid w:val="00D01896"/>
    <w:rsid w:val="00D07EFD"/>
    <w:rsid w:val="00D11D2A"/>
    <w:rsid w:val="00D123AD"/>
    <w:rsid w:val="00D33130"/>
    <w:rsid w:val="00D47A99"/>
    <w:rsid w:val="00D544E7"/>
    <w:rsid w:val="00D55C14"/>
    <w:rsid w:val="00D5789C"/>
    <w:rsid w:val="00D62F9D"/>
    <w:rsid w:val="00D62FCF"/>
    <w:rsid w:val="00D63DA2"/>
    <w:rsid w:val="00D660A7"/>
    <w:rsid w:val="00D67053"/>
    <w:rsid w:val="00D75D29"/>
    <w:rsid w:val="00D853FF"/>
    <w:rsid w:val="00D87A98"/>
    <w:rsid w:val="00DB4BA2"/>
    <w:rsid w:val="00DC08D6"/>
    <w:rsid w:val="00DC36E9"/>
    <w:rsid w:val="00DC39A5"/>
    <w:rsid w:val="00DC7087"/>
    <w:rsid w:val="00DD23BE"/>
    <w:rsid w:val="00DD2AA8"/>
    <w:rsid w:val="00DD46AE"/>
    <w:rsid w:val="00DD69F7"/>
    <w:rsid w:val="00DE39F9"/>
    <w:rsid w:val="00DF1DC7"/>
    <w:rsid w:val="00DF45B1"/>
    <w:rsid w:val="00DF68E1"/>
    <w:rsid w:val="00E02A3A"/>
    <w:rsid w:val="00E032FB"/>
    <w:rsid w:val="00E1115E"/>
    <w:rsid w:val="00E14837"/>
    <w:rsid w:val="00E2089E"/>
    <w:rsid w:val="00E243F4"/>
    <w:rsid w:val="00E30143"/>
    <w:rsid w:val="00E3340B"/>
    <w:rsid w:val="00E339CB"/>
    <w:rsid w:val="00E34F21"/>
    <w:rsid w:val="00E36BCA"/>
    <w:rsid w:val="00E379A6"/>
    <w:rsid w:val="00E41658"/>
    <w:rsid w:val="00E52A57"/>
    <w:rsid w:val="00E5321E"/>
    <w:rsid w:val="00E54F6D"/>
    <w:rsid w:val="00E5706E"/>
    <w:rsid w:val="00E661C0"/>
    <w:rsid w:val="00E677D4"/>
    <w:rsid w:val="00E74392"/>
    <w:rsid w:val="00E7489D"/>
    <w:rsid w:val="00E74F95"/>
    <w:rsid w:val="00E759E4"/>
    <w:rsid w:val="00E7621F"/>
    <w:rsid w:val="00E763C4"/>
    <w:rsid w:val="00E86C2A"/>
    <w:rsid w:val="00E93E00"/>
    <w:rsid w:val="00E9490B"/>
    <w:rsid w:val="00EA1CCC"/>
    <w:rsid w:val="00EA3AB7"/>
    <w:rsid w:val="00EA5648"/>
    <w:rsid w:val="00EB0125"/>
    <w:rsid w:val="00EC3C32"/>
    <w:rsid w:val="00ED5959"/>
    <w:rsid w:val="00EE06F4"/>
    <w:rsid w:val="00EE275B"/>
    <w:rsid w:val="00EE61F3"/>
    <w:rsid w:val="00EF1223"/>
    <w:rsid w:val="00EF4B5C"/>
    <w:rsid w:val="00EF4B8F"/>
    <w:rsid w:val="00EF4DEE"/>
    <w:rsid w:val="00EF66AE"/>
    <w:rsid w:val="00F01BDB"/>
    <w:rsid w:val="00F0526B"/>
    <w:rsid w:val="00F06E5C"/>
    <w:rsid w:val="00F118E8"/>
    <w:rsid w:val="00F126DD"/>
    <w:rsid w:val="00F14AE7"/>
    <w:rsid w:val="00F23F7C"/>
    <w:rsid w:val="00F2497B"/>
    <w:rsid w:val="00F30967"/>
    <w:rsid w:val="00F330C8"/>
    <w:rsid w:val="00F46148"/>
    <w:rsid w:val="00F53B76"/>
    <w:rsid w:val="00F550E1"/>
    <w:rsid w:val="00F5516F"/>
    <w:rsid w:val="00F573B0"/>
    <w:rsid w:val="00F65612"/>
    <w:rsid w:val="00F743F6"/>
    <w:rsid w:val="00F864B7"/>
    <w:rsid w:val="00F903FE"/>
    <w:rsid w:val="00F912C8"/>
    <w:rsid w:val="00F9187E"/>
    <w:rsid w:val="00FA552B"/>
    <w:rsid w:val="00FA7512"/>
    <w:rsid w:val="00FB66E9"/>
    <w:rsid w:val="00FC4D91"/>
    <w:rsid w:val="00FC5333"/>
    <w:rsid w:val="00FD169E"/>
    <w:rsid w:val="00FD36B1"/>
    <w:rsid w:val="00FD7EF4"/>
    <w:rsid w:val="00FE1BF8"/>
    <w:rsid w:val="00FE50E5"/>
    <w:rsid w:val="00FE6259"/>
    <w:rsid w:val="00FE67BF"/>
    <w:rsid w:val="00FF3C49"/>
    <w:rsid w:val="00FF44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174F1"/>
  <w15:docId w15:val="{030929DB-00D0-4873-BE03-D53E93FB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54CA"/>
    <w:rPr>
      <w:rFonts w:eastAsiaTheme="minorEastAsia"/>
      <w:sz w:val="24"/>
      <w:szCs w:val="17"/>
      <w:lang w:val="en-US" w:eastAsia="ja-JP"/>
    </w:rPr>
  </w:style>
  <w:style w:type="paragraph" w:styleId="1">
    <w:name w:val="heading 1"/>
    <w:basedOn w:val="a"/>
    <w:next w:val="a"/>
    <w:link w:val="1Char"/>
    <w:uiPriority w:val="9"/>
    <w:qFormat/>
    <w:rsid w:val="00122CD6"/>
    <w:pPr>
      <w:keepNext/>
      <w:keepLines/>
      <w:spacing w:before="400" w:after="40" w:line="240" w:lineRule="auto"/>
      <w:outlineLvl w:val="0"/>
    </w:pPr>
    <w:rPr>
      <w:rFonts w:asciiTheme="majorHAnsi" w:eastAsiaTheme="majorEastAsia" w:hAnsiTheme="majorHAnsi" w:cstheme="majorBidi"/>
      <w:color w:val="5B9BD5" w:themeColor="accent1"/>
      <w:sz w:val="28"/>
      <w:szCs w:val="28"/>
    </w:rPr>
  </w:style>
  <w:style w:type="paragraph" w:styleId="2">
    <w:name w:val="heading 2"/>
    <w:basedOn w:val="a"/>
    <w:next w:val="a"/>
    <w:link w:val="2Char"/>
    <w:uiPriority w:val="9"/>
    <w:unhideWhenUsed/>
    <w:qFormat/>
    <w:rsid w:val="00477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521A2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Char"/>
    <w:uiPriority w:val="9"/>
    <w:unhideWhenUsed/>
    <w:qFormat/>
    <w:rsid w:val="00600C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unhideWhenUsed/>
    <w:qFormat/>
    <w:rsid w:val="00600C0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122CD6"/>
    <w:rPr>
      <w:rFonts w:asciiTheme="majorHAnsi" w:eastAsiaTheme="majorEastAsia" w:hAnsiTheme="majorHAnsi" w:cstheme="majorBidi"/>
      <w:color w:val="5B9BD5" w:themeColor="accent1"/>
      <w:sz w:val="28"/>
      <w:szCs w:val="28"/>
      <w:lang w:val="en-US" w:eastAsia="ja-JP"/>
    </w:rPr>
  </w:style>
  <w:style w:type="paragraph" w:styleId="a3">
    <w:name w:val="Subtitle"/>
    <w:basedOn w:val="a"/>
    <w:next w:val="a"/>
    <w:link w:val="Char"/>
    <w:uiPriority w:val="11"/>
    <w:qFormat/>
    <w:rsid w:val="00122CD6"/>
    <w:pPr>
      <w:numPr>
        <w:ilvl w:val="1"/>
      </w:numPr>
    </w:pPr>
    <w:rPr>
      <w:sz w:val="28"/>
      <w:szCs w:val="28"/>
    </w:rPr>
  </w:style>
  <w:style w:type="character" w:customStyle="1" w:styleId="Char">
    <w:name w:val="Υπότιτλος Char"/>
    <w:basedOn w:val="a0"/>
    <w:link w:val="a3"/>
    <w:uiPriority w:val="11"/>
    <w:rsid w:val="00122CD6"/>
    <w:rPr>
      <w:rFonts w:eastAsiaTheme="minorEastAsia"/>
      <w:sz w:val="28"/>
      <w:szCs w:val="28"/>
      <w:lang w:val="en-US" w:eastAsia="ja-JP"/>
    </w:rPr>
  </w:style>
  <w:style w:type="paragraph" w:styleId="a4">
    <w:name w:val="Title"/>
    <w:basedOn w:val="a"/>
    <w:next w:val="a"/>
    <w:link w:val="Char0"/>
    <w:uiPriority w:val="10"/>
    <w:qFormat/>
    <w:rsid w:val="00122CD6"/>
    <w:pPr>
      <w:spacing w:after="0" w:line="240" w:lineRule="auto"/>
      <w:contextualSpacing/>
    </w:pPr>
    <w:rPr>
      <w:rFonts w:asciiTheme="majorHAnsi" w:eastAsiaTheme="majorEastAsia" w:hAnsiTheme="majorHAnsi" w:cstheme="majorBidi"/>
      <w:color w:val="5B9BD5" w:themeColor="accent1"/>
      <w:kern w:val="28"/>
      <w:sz w:val="72"/>
      <w:szCs w:val="72"/>
    </w:rPr>
  </w:style>
  <w:style w:type="character" w:customStyle="1" w:styleId="Char0">
    <w:name w:val="Τίτλος Char"/>
    <w:basedOn w:val="a0"/>
    <w:link w:val="a4"/>
    <w:uiPriority w:val="10"/>
    <w:rsid w:val="00122CD6"/>
    <w:rPr>
      <w:rFonts w:asciiTheme="majorHAnsi" w:eastAsiaTheme="majorEastAsia" w:hAnsiTheme="majorHAnsi" w:cstheme="majorBidi"/>
      <w:color w:val="5B9BD5" w:themeColor="accent1"/>
      <w:kern w:val="28"/>
      <w:sz w:val="72"/>
      <w:szCs w:val="72"/>
      <w:lang w:val="en-US" w:eastAsia="ja-JP"/>
    </w:rPr>
  </w:style>
  <w:style w:type="paragraph" w:styleId="a5">
    <w:name w:val="header"/>
    <w:basedOn w:val="a"/>
    <w:link w:val="Char1"/>
    <w:uiPriority w:val="99"/>
    <w:unhideWhenUsed/>
    <w:rsid w:val="00123358"/>
    <w:pPr>
      <w:tabs>
        <w:tab w:val="center" w:pos="4153"/>
        <w:tab w:val="right" w:pos="8306"/>
      </w:tabs>
      <w:spacing w:after="0" w:line="240" w:lineRule="auto"/>
    </w:pPr>
  </w:style>
  <w:style w:type="character" w:customStyle="1" w:styleId="Char1">
    <w:name w:val="Κεφαλίδα Char"/>
    <w:basedOn w:val="a0"/>
    <w:link w:val="a5"/>
    <w:uiPriority w:val="99"/>
    <w:rsid w:val="00123358"/>
    <w:rPr>
      <w:rFonts w:eastAsiaTheme="minorEastAsia"/>
      <w:sz w:val="17"/>
      <w:szCs w:val="17"/>
      <w:lang w:val="en-US" w:eastAsia="ja-JP"/>
    </w:rPr>
  </w:style>
  <w:style w:type="paragraph" w:styleId="a6">
    <w:name w:val="footer"/>
    <w:basedOn w:val="a"/>
    <w:link w:val="Char2"/>
    <w:uiPriority w:val="99"/>
    <w:unhideWhenUsed/>
    <w:rsid w:val="00123358"/>
    <w:pPr>
      <w:tabs>
        <w:tab w:val="center" w:pos="4153"/>
        <w:tab w:val="right" w:pos="8306"/>
      </w:tabs>
      <w:spacing w:after="0" w:line="240" w:lineRule="auto"/>
    </w:pPr>
  </w:style>
  <w:style w:type="character" w:customStyle="1" w:styleId="Char2">
    <w:name w:val="Υποσέλιδο Char"/>
    <w:basedOn w:val="a0"/>
    <w:link w:val="a6"/>
    <w:uiPriority w:val="99"/>
    <w:rsid w:val="00123358"/>
    <w:rPr>
      <w:rFonts w:eastAsiaTheme="minorEastAsia"/>
      <w:sz w:val="17"/>
      <w:szCs w:val="17"/>
      <w:lang w:val="en-US" w:eastAsia="ja-JP"/>
    </w:rPr>
  </w:style>
  <w:style w:type="paragraph" w:styleId="a7">
    <w:name w:val="TOC Heading"/>
    <w:basedOn w:val="1"/>
    <w:next w:val="a"/>
    <w:uiPriority w:val="39"/>
    <w:unhideWhenUsed/>
    <w:qFormat/>
    <w:rsid w:val="00731B5B"/>
    <w:pPr>
      <w:spacing w:before="240" w:after="0" w:line="259" w:lineRule="auto"/>
      <w:outlineLvl w:val="9"/>
    </w:pPr>
    <w:rPr>
      <w:color w:val="2E74B5" w:themeColor="accent1" w:themeShade="BF"/>
      <w:sz w:val="32"/>
      <w:szCs w:val="32"/>
      <w:lang w:val="el-GR" w:eastAsia="el-GR"/>
    </w:rPr>
  </w:style>
  <w:style w:type="paragraph" w:styleId="10">
    <w:name w:val="toc 1"/>
    <w:basedOn w:val="a"/>
    <w:next w:val="a"/>
    <w:autoRedefine/>
    <w:uiPriority w:val="39"/>
    <w:unhideWhenUsed/>
    <w:rsid w:val="00731B5B"/>
    <w:pPr>
      <w:spacing w:after="100"/>
    </w:pPr>
  </w:style>
  <w:style w:type="character" w:styleId="-">
    <w:name w:val="Hyperlink"/>
    <w:basedOn w:val="a0"/>
    <w:uiPriority w:val="99"/>
    <w:unhideWhenUsed/>
    <w:rsid w:val="00731B5B"/>
    <w:rPr>
      <w:color w:val="0563C1" w:themeColor="hyperlink"/>
      <w:u w:val="single"/>
    </w:rPr>
  </w:style>
  <w:style w:type="paragraph" w:styleId="20">
    <w:name w:val="toc 2"/>
    <w:basedOn w:val="a"/>
    <w:next w:val="a"/>
    <w:autoRedefine/>
    <w:uiPriority w:val="39"/>
    <w:unhideWhenUsed/>
    <w:rsid w:val="00731B5B"/>
    <w:pPr>
      <w:spacing w:after="100" w:line="259" w:lineRule="auto"/>
      <w:ind w:left="220"/>
    </w:pPr>
    <w:rPr>
      <w:rFonts w:cs="Times New Roman"/>
      <w:szCs w:val="22"/>
      <w:lang w:val="el-GR" w:eastAsia="el-GR"/>
    </w:rPr>
  </w:style>
  <w:style w:type="paragraph" w:styleId="30">
    <w:name w:val="toc 3"/>
    <w:basedOn w:val="a"/>
    <w:next w:val="a"/>
    <w:autoRedefine/>
    <w:uiPriority w:val="39"/>
    <w:unhideWhenUsed/>
    <w:rsid w:val="00731B5B"/>
    <w:pPr>
      <w:spacing w:after="100" w:line="259" w:lineRule="auto"/>
      <w:ind w:left="440"/>
    </w:pPr>
    <w:rPr>
      <w:rFonts w:cs="Times New Roman"/>
      <w:szCs w:val="22"/>
      <w:lang w:val="el-GR" w:eastAsia="el-GR"/>
    </w:rPr>
  </w:style>
  <w:style w:type="character" w:customStyle="1" w:styleId="2Char">
    <w:name w:val="Επικεφαλίδα 2 Char"/>
    <w:basedOn w:val="a0"/>
    <w:link w:val="2"/>
    <w:uiPriority w:val="9"/>
    <w:rsid w:val="004773A9"/>
    <w:rPr>
      <w:rFonts w:asciiTheme="majorHAnsi" w:eastAsiaTheme="majorEastAsia" w:hAnsiTheme="majorHAnsi" w:cstheme="majorBidi"/>
      <w:color w:val="2E74B5" w:themeColor="accent1" w:themeShade="BF"/>
      <w:sz w:val="26"/>
      <w:szCs w:val="26"/>
      <w:lang w:val="en-US" w:eastAsia="ja-JP"/>
    </w:rPr>
  </w:style>
  <w:style w:type="paragraph" w:styleId="a8">
    <w:name w:val="List Paragraph"/>
    <w:basedOn w:val="a"/>
    <w:uiPriority w:val="34"/>
    <w:qFormat/>
    <w:rsid w:val="004773A9"/>
    <w:pPr>
      <w:ind w:left="720"/>
      <w:contextualSpacing/>
    </w:pPr>
  </w:style>
  <w:style w:type="paragraph" w:styleId="a9">
    <w:name w:val="caption"/>
    <w:basedOn w:val="a"/>
    <w:next w:val="a"/>
    <w:uiPriority w:val="35"/>
    <w:unhideWhenUsed/>
    <w:qFormat/>
    <w:rsid w:val="00E5321E"/>
    <w:pPr>
      <w:spacing w:after="200" w:line="240" w:lineRule="auto"/>
    </w:pPr>
    <w:rPr>
      <w:i/>
      <w:iCs/>
      <w:color w:val="44546A" w:themeColor="text2"/>
      <w:sz w:val="18"/>
      <w:szCs w:val="18"/>
    </w:rPr>
  </w:style>
  <w:style w:type="paragraph" w:styleId="aa">
    <w:name w:val="table of figures"/>
    <w:basedOn w:val="a"/>
    <w:next w:val="a"/>
    <w:uiPriority w:val="99"/>
    <w:unhideWhenUsed/>
    <w:rsid w:val="00E5321E"/>
    <w:pPr>
      <w:spacing w:after="0"/>
    </w:pPr>
  </w:style>
  <w:style w:type="character" w:customStyle="1" w:styleId="3Char">
    <w:name w:val="Επικεφαλίδα 3 Char"/>
    <w:basedOn w:val="a0"/>
    <w:link w:val="3"/>
    <w:uiPriority w:val="9"/>
    <w:rsid w:val="00521A24"/>
    <w:rPr>
      <w:rFonts w:asciiTheme="majorHAnsi" w:eastAsiaTheme="majorEastAsia" w:hAnsiTheme="majorHAnsi" w:cstheme="majorBidi"/>
      <w:color w:val="1F4D78" w:themeColor="accent1" w:themeShade="7F"/>
      <w:sz w:val="24"/>
      <w:szCs w:val="24"/>
      <w:lang w:val="en-US" w:eastAsia="ja-JP"/>
    </w:rPr>
  </w:style>
  <w:style w:type="character" w:customStyle="1" w:styleId="4Char">
    <w:name w:val="Επικεφαλίδα 4 Char"/>
    <w:basedOn w:val="a0"/>
    <w:link w:val="4"/>
    <w:uiPriority w:val="9"/>
    <w:rsid w:val="00600C03"/>
    <w:rPr>
      <w:rFonts w:asciiTheme="majorHAnsi" w:eastAsiaTheme="majorEastAsia" w:hAnsiTheme="majorHAnsi" w:cstheme="majorBidi"/>
      <w:i/>
      <w:iCs/>
      <w:color w:val="2E74B5" w:themeColor="accent1" w:themeShade="BF"/>
      <w:szCs w:val="17"/>
      <w:lang w:val="en-US" w:eastAsia="ja-JP"/>
    </w:rPr>
  </w:style>
  <w:style w:type="character" w:customStyle="1" w:styleId="5Char">
    <w:name w:val="Επικεφαλίδα 5 Char"/>
    <w:basedOn w:val="a0"/>
    <w:link w:val="5"/>
    <w:uiPriority w:val="9"/>
    <w:rsid w:val="00600C03"/>
    <w:rPr>
      <w:rFonts w:asciiTheme="majorHAnsi" w:eastAsiaTheme="majorEastAsia" w:hAnsiTheme="majorHAnsi" w:cstheme="majorBidi"/>
      <w:color w:val="2E74B5" w:themeColor="accent1" w:themeShade="BF"/>
      <w:szCs w:val="17"/>
      <w:lang w:val="en-US" w:eastAsia="ja-JP"/>
    </w:rPr>
  </w:style>
  <w:style w:type="table" w:styleId="ab">
    <w:name w:val="Table Grid"/>
    <w:basedOn w:val="a1"/>
    <w:uiPriority w:val="39"/>
    <w:rsid w:val="00600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E243F4"/>
    <w:rPr>
      <w:color w:val="808080"/>
    </w:rPr>
  </w:style>
  <w:style w:type="paragraph" w:styleId="ad">
    <w:name w:val="Balloon Text"/>
    <w:basedOn w:val="a"/>
    <w:link w:val="Char3"/>
    <w:uiPriority w:val="99"/>
    <w:semiHidden/>
    <w:unhideWhenUsed/>
    <w:rsid w:val="004D2BE1"/>
    <w:pPr>
      <w:spacing w:after="0" w:line="240" w:lineRule="auto"/>
    </w:pPr>
    <w:rPr>
      <w:rFonts w:ascii="Tahoma" w:hAnsi="Tahoma" w:cs="Tahoma"/>
      <w:sz w:val="16"/>
      <w:szCs w:val="16"/>
    </w:rPr>
  </w:style>
  <w:style w:type="character" w:customStyle="1" w:styleId="Char3">
    <w:name w:val="Κείμενο πλαισίου Char"/>
    <w:basedOn w:val="a0"/>
    <w:link w:val="ad"/>
    <w:uiPriority w:val="99"/>
    <w:semiHidden/>
    <w:rsid w:val="004D2BE1"/>
    <w:rPr>
      <w:rFonts w:ascii="Tahoma" w:eastAsiaTheme="minorEastAsia" w:hAnsi="Tahoma" w:cs="Tahoma"/>
      <w:sz w:val="16"/>
      <w:szCs w:val="16"/>
      <w:lang w:val="en-US" w:eastAsia="ja-JP"/>
    </w:rPr>
  </w:style>
  <w:style w:type="character" w:styleId="ae">
    <w:name w:val="annotation reference"/>
    <w:basedOn w:val="a0"/>
    <w:uiPriority w:val="99"/>
    <w:semiHidden/>
    <w:unhideWhenUsed/>
    <w:rsid w:val="004D2BE1"/>
    <w:rPr>
      <w:sz w:val="16"/>
      <w:szCs w:val="16"/>
    </w:rPr>
  </w:style>
  <w:style w:type="paragraph" w:styleId="af">
    <w:name w:val="annotation text"/>
    <w:basedOn w:val="a"/>
    <w:link w:val="Char4"/>
    <w:uiPriority w:val="99"/>
    <w:semiHidden/>
    <w:unhideWhenUsed/>
    <w:rsid w:val="004D2BE1"/>
    <w:pPr>
      <w:spacing w:line="240" w:lineRule="auto"/>
    </w:pPr>
    <w:rPr>
      <w:sz w:val="20"/>
      <w:szCs w:val="20"/>
    </w:rPr>
  </w:style>
  <w:style w:type="character" w:customStyle="1" w:styleId="Char4">
    <w:name w:val="Κείμενο σχολίου Char"/>
    <w:basedOn w:val="a0"/>
    <w:link w:val="af"/>
    <w:uiPriority w:val="99"/>
    <w:semiHidden/>
    <w:rsid w:val="004D2BE1"/>
    <w:rPr>
      <w:rFonts w:eastAsiaTheme="minorEastAsia"/>
      <w:sz w:val="20"/>
      <w:szCs w:val="20"/>
      <w:lang w:val="en-US" w:eastAsia="ja-JP"/>
    </w:rPr>
  </w:style>
  <w:style w:type="paragraph" w:styleId="af0">
    <w:name w:val="annotation subject"/>
    <w:basedOn w:val="af"/>
    <w:next w:val="af"/>
    <w:link w:val="Char5"/>
    <w:uiPriority w:val="99"/>
    <w:semiHidden/>
    <w:unhideWhenUsed/>
    <w:rsid w:val="004D2BE1"/>
    <w:rPr>
      <w:b/>
      <w:bCs/>
    </w:rPr>
  </w:style>
  <w:style w:type="character" w:customStyle="1" w:styleId="Char5">
    <w:name w:val="Θέμα σχολίου Char"/>
    <w:basedOn w:val="Char4"/>
    <w:link w:val="af0"/>
    <w:uiPriority w:val="99"/>
    <w:semiHidden/>
    <w:rsid w:val="004D2BE1"/>
    <w:rPr>
      <w:rFonts w:eastAsiaTheme="minorEastAsia"/>
      <w:b/>
      <w:bCs/>
      <w:sz w:val="20"/>
      <w:szCs w:val="20"/>
      <w:lang w:val="en-US" w:eastAsia="ja-JP"/>
    </w:rPr>
  </w:style>
  <w:style w:type="paragraph" w:styleId="af1">
    <w:name w:val="Revision"/>
    <w:hidden/>
    <w:uiPriority w:val="99"/>
    <w:semiHidden/>
    <w:rsid w:val="004D2BE1"/>
    <w:pPr>
      <w:spacing w:after="0" w:line="240" w:lineRule="auto"/>
      <w:jc w:val="left"/>
    </w:pPr>
    <w:rPr>
      <w:rFonts w:eastAsiaTheme="minorEastAsia"/>
      <w:szCs w:val="17"/>
      <w:lang w:val="en-US" w:eastAsia="ja-JP"/>
    </w:rPr>
  </w:style>
  <w:style w:type="character" w:customStyle="1" w:styleId="apple-converted-space">
    <w:name w:val="apple-converted-space"/>
    <w:basedOn w:val="a0"/>
    <w:rsid w:val="0070483A"/>
  </w:style>
  <w:style w:type="character" w:styleId="af2">
    <w:name w:val="line number"/>
    <w:basedOn w:val="a0"/>
    <w:uiPriority w:val="99"/>
    <w:semiHidden/>
    <w:unhideWhenUsed/>
    <w:rsid w:val="000B60F9"/>
  </w:style>
  <w:style w:type="numbering" w:customStyle="1" w:styleId="NoList1">
    <w:name w:val="No List1"/>
    <w:next w:val="a2"/>
    <w:uiPriority w:val="99"/>
    <w:semiHidden/>
    <w:unhideWhenUsed/>
    <w:rsid w:val="005D335F"/>
  </w:style>
  <w:style w:type="table" w:styleId="31">
    <w:name w:val="Plain Table 3"/>
    <w:basedOn w:val="a1"/>
    <w:uiPriority w:val="43"/>
    <w:rsid w:val="00B36B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EF4B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Grid Table 5 Dark Accent 3"/>
    <w:basedOn w:val="a1"/>
    <w:uiPriority w:val="50"/>
    <w:rsid w:val="00EF4B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0">
    <w:name w:val="Plain Table 4"/>
    <w:basedOn w:val="a1"/>
    <w:uiPriority w:val="44"/>
    <w:rsid w:val="003223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6128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3162">
      <w:bodyDiv w:val="1"/>
      <w:marLeft w:val="0"/>
      <w:marRight w:val="0"/>
      <w:marTop w:val="0"/>
      <w:marBottom w:val="0"/>
      <w:divBdr>
        <w:top w:val="none" w:sz="0" w:space="0" w:color="auto"/>
        <w:left w:val="none" w:sz="0" w:space="0" w:color="auto"/>
        <w:bottom w:val="none" w:sz="0" w:space="0" w:color="auto"/>
        <w:right w:val="none" w:sz="0" w:space="0" w:color="auto"/>
      </w:divBdr>
    </w:div>
    <w:div w:id="98724092">
      <w:bodyDiv w:val="1"/>
      <w:marLeft w:val="0"/>
      <w:marRight w:val="0"/>
      <w:marTop w:val="0"/>
      <w:marBottom w:val="0"/>
      <w:divBdr>
        <w:top w:val="none" w:sz="0" w:space="0" w:color="auto"/>
        <w:left w:val="none" w:sz="0" w:space="0" w:color="auto"/>
        <w:bottom w:val="none" w:sz="0" w:space="0" w:color="auto"/>
        <w:right w:val="none" w:sz="0" w:space="0" w:color="auto"/>
      </w:divBdr>
    </w:div>
    <w:div w:id="127404553">
      <w:bodyDiv w:val="1"/>
      <w:marLeft w:val="0"/>
      <w:marRight w:val="0"/>
      <w:marTop w:val="0"/>
      <w:marBottom w:val="0"/>
      <w:divBdr>
        <w:top w:val="none" w:sz="0" w:space="0" w:color="auto"/>
        <w:left w:val="none" w:sz="0" w:space="0" w:color="auto"/>
        <w:bottom w:val="none" w:sz="0" w:space="0" w:color="auto"/>
        <w:right w:val="none" w:sz="0" w:space="0" w:color="auto"/>
      </w:divBdr>
    </w:div>
    <w:div w:id="310906153">
      <w:bodyDiv w:val="1"/>
      <w:marLeft w:val="0"/>
      <w:marRight w:val="0"/>
      <w:marTop w:val="0"/>
      <w:marBottom w:val="0"/>
      <w:divBdr>
        <w:top w:val="none" w:sz="0" w:space="0" w:color="auto"/>
        <w:left w:val="none" w:sz="0" w:space="0" w:color="auto"/>
        <w:bottom w:val="none" w:sz="0" w:space="0" w:color="auto"/>
        <w:right w:val="none" w:sz="0" w:space="0" w:color="auto"/>
      </w:divBdr>
    </w:div>
    <w:div w:id="544485086">
      <w:bodyDiv w:val="1"/>
      <w:marLeft w:val="0"/>
      <w:marRight w:val="0"/>
      <w:marTop w:val="0"/>
      <w:marBottom w:val="0"/>
      <w:divBdr>
        <w:top w:val="none" w:sz="0" w:space="0" w:color="auto"/>
        <w:left w:val="none" w:sz="0" w:space="0" w:color="auto"/>
        <w:bottom w:val="none" w:sz="0" w:space="0" w:color="auto"/>
        <w:right w:val="none" w:sz="0" w:space="0" w:color="auto"/>
      </w:divBdr>
    </w:div>
    <w:div w:id="551380316">
      <w:bodyDiv w:val="1"/>
      <w:marLeft w:val="0"/>
      <w:marRight w:val="0"/>
      <w:marTop w:val="0"/>
      <w:marBottom w:val="0"/>
      <w:divBdr>
        <w:top w:val="none" w:sz="0" w:space="0" w:color="auto"/>
        <w:left w:val="none" w:sz="0" w:space="0" w:color="auto"/>
        <w:bottom w:val="none" w:sz="0" w:space="0" w:color="auto"/>
        <w:right w:val="none" w:sz="0" w:space="0" w:color="auto"/>
      </w:divBdr>
    </w:div>
    <w:div w:id="799761221">
      <w:bodyDiv w:val="1"/>
      <w:marLeft w:val="0"/>
      <w:marRight w:val="0"/>
      <w:marTop w:val="0"/>
      <w:marBottom w:val="0"/>
      <w:divBdr>
        <w:top w:val="none" w:sz="0" w:space="0" w:color="auto"/>
        <w:left w:val="none" w:sz="0" w:space="0" w:color="auto"/>
        <w:bottom w:val="none" w:sz="0" w:space="0" w:color="auto"/>
        <w:right w:val="none" w:sz="0" w:space="0" w:color="auto"/>
      </w:divBdr>
    </w:div>
    <w:div w:id="824006444">
      <w:bodyDiv w:val="1"/>
      <w:marLeft w:val="0"/>
      <w:marRight w:val="0"/>
      <w:marTop w:val="0"/>
      <w:marBottom w:val="0"/>
      <w:divBdr>
        <w:top w:val="none" w:sz="0" w:space="0" w:color="auto"/>
        <w:left w:val="none" w:sz="0" w:space="0" w:color="auto"/>
        <w:bottom w:val="none" w:sz="0" w:space="0" w:color="auto"/>
        <w:right w:val="none" w:sz="0" w:space="0" w:color="auto"/>
      </w:divBdr>
    </w:div>
    <w:div w:id="1031541078">
      <w:bodyDiv w:val="1"/>
      <w:marLeft w:val="0"/>
      <w:marRight w:val="0"/>
      <w:marTop w:val="0"/>
      <w:marBottom w:val="0"/>
      <w:divBdr>
        <w:top w:val="none" w:sz="0" w:space="0" w:color="auto"/>
        <w:left w:val="none" w:sz="0" w:space="0" w:color="auto"/>
        <w:bottom w:val="none" w:sz="0" w:space="0" w:color="auto"/>
        <w:right w:val="none" w:sz="0" w:space="0" w:color="auto"/>
      </w:divBdr>
    </w:div>
    <w:div w:id="1240749246">
      <w:bodyDiv w:val="1"/>
      <w:marLeft w:val="0"/>
      <w:marRight w:val="0"/>
      <w:marTop w:val="0"/>
      <w:marBottom w:val="0"/>
      <w:divBdr>
        <w:top w:val="none" w:sz="0" w:space="0" w:color="auto"/>
        <w:left w:val="none" w:sz="0" w:space="0" w:color="auto"/>
        <w:bottom w:val="none" w:sz="0" w:space="0" w:color="auto"/>
        <w:right w:val="none" w:sz="0" w:space="0" w:color="auto"/>
      </w:divBdr>
    </w:div>
    <w:div w:id="1337339955">
      <w:bodyDiv w:val="1"/>
      <w:marLeft w:val="0"/>
      <w:marRight w:val="0"/>
      <w:marTop w:val="0"/>
      <w:marBottom w:val="0"/>
      <w:divBdr>
        <w:top w:val="none" w:sz="0" w:space="0" w:color="auto"/>
        <w:left w:val="none" w:sz="0" w:space="0" w:color="auto"/>
        <w:bottom w:val="none" w:sz="0" w:space="0" w:color="auto"/>
        <w:right w:val="none" w:sz="0" w:space="0" w:color="auto"/>
      </w:divBdr>
    </w:div>
    <w:div w:id="1359819378">
      <w:bodyDiv w:val="1"/>
      <w:marLeft w:val="0"/>
      <w:marRight w:val="0"/>
      <w:marTop w:val="0"/>
      <w:marBottom w:val="0"/>
      <w:divBdr>
        <w:top w:val="none" w:sz="0" w:space="0" w:color="auto"/>
        <w:left w:val="none" w:sz="0" w:space="0" w:color="auto"/>
        <w:bottom w:val="none" w:sz="0" w:space="0" w:color="auto"/>
        <w:right w:val="none" w:sz="0" w:space="0" w:color="auto"/>
      </w:divBdr>
    </w:div>
    <w:div w:id="1360207596">
      <w:bodyDiv w:val="1"/>
      <w:marLeft w:val="0"/>
      <w:marRight w:val="0"/>
      <w:marTop w:val="0"/>
      <w:marBottom w:val="0"/>
      <w:divBdr>
        <w:top w:val="none" w:sz="0" w:space="0" w:color="auto"/>
        <w:left w:val="none" w:sz="0" w:space="0" w:color="auto"/>
        <w:bottom w:val="none" w:sz="0" w:space="0" w:color="auto"/>
        <w:right w:val="none" w:sz="0" w:space="0" w:color="auto"/>
      </w:divBdr>
    </w:div>
    <w:div w:id="1400246761">
      <w:bodyDiv w:val="1"/>
      <w:marLeft w:val="0"/>
      <w:marRight w:val="0"/>
      <w:marTop w:val="0"/>
      <w:marBottom w:val="0"/>
      <w:divBdr>
        <w:top w:val="none" w:sz="0" w:space="0" w:color="auto"/>
        <w:left w:val="none" w:sz="0" w:space="0" w:color="auto"/>
        <w:bottom w:val="none" w:sz="0" w:space="0" w:color="auto"/>
        <w:right w:val="none" w:sz="0" w:space="0" w:color="auto"/>
      </w:divBdr>
    </w:div>
    <w:div w:id="1749304475">
      <w:bodyDiv w:val="1"/>
      <w:marLeft w:val="0"/>
      <w:marRight w:val="0"/>
      <w:marTop w:val="0"/>
      <w:marBottom w:val="0"/>
      <w:divBdr>
        <w:top w:val="none" w:sz="0" w:space="0" w:color="auto"/>
        <w:left w:val="none" w:sz="0" w:space="0" w:color="auto"/>
        <w:bottom w:val="none" w:sz="0" w:space="0" w:color="auto"/>
        <w:right w:val="none" w:sz="0" w:space="0" w:color="auto"/>
      </w:divBdr>
    </w:div>
    <w:div w:id="1887794874">
      <w:bodyDiv w:val="1"/>
      <w:marLeft w:val="0"/>
      <w:marRight w:val="0"/>
      <w:marTop w:val="0"/>
      <w:marBottom w:val="0"/>
      <w:divBdr>
        <w:top w:val="none" w:sz="0" w:space="0" w:color="auto"/>
        <w:left w:val="none" w:sz="0" w:space="0" w:color="auto"/>
        <w:bottom w:val="none" w:sz="0" w:space="0" w:color="auto"/>
        <w:right w:val="none" w:sz="0" w:space="0" w:color="auto"/>
      </w:divBdr>
    </w:div>
    <w:div w:id="1935093663">
      <w:bodyDiv w:val="1"/>
      <w:marLeft w:val="0"/>
      <w:marRight w:val="0"/>
      <w:marTop w:val="0"/>
      <w:marBottom w:val="0"/>
      <w:divBdr>
        <w:top w:val="none" w:sz="0" w:space="0" w:color="auto"/>
        <w:left w:val="none" w:sz="0" w:space="0" w:color="auto"/>
        <w:bottom w:val="none" w:sz="0" w:space="0" w:color="auto"/>
        <w:right w:val="none" w:sz="0" w:space="0" w:color="auto"/>
      </w:divBdr>
    </w:div>
    <w:div w:id="1936667784">
      <w:bodyDiv w:val="1"/>
      <w:marLeft w:val="0"/>
      <w:marRight w:val="0"/>
      <w:marTop w:val="0"/>
      <w:marBottom w:val="0"/>
      <w:divBdr>
        <w:top w:val="none" w:sz="0" w:space="0" w:color="auto"/>
        <w:left w:val="none" w:sz="0" w:space="0" w:color="auto"/>
        <w:bottom w:val="none" w:sz="0" w:space="0" w:color="auto"/>
        <w:right w:val="none" w:sz="0" w:space="0" w:color="auto"/>
      </w:divBdr>
    </w:div>
    <w:div w:id="2086562165">
      <w:bodyDiv w:val="1"/>
      <w:marLeft w:val="0"/>
      <w:marRight w:val="0"/>
      <w:marTop w:val="0"/>
      <w:marBottom w:val="0"/>
      <w:divBdr>
        <w:top w:val="none" w:sz="0" w:space="0" w:color="auto"/>
        <w:left w:val="none" w:sz="0" w:space="0" w:color="auto"/>
        <w:bottom w:val="none" w:sz="0" w:space="0" w:color="auto"/>
        <w:right w:val="none" w:sz="0" w:space="0" w:color="auto"/>
      </w:divBdr>
    </w:div>
    <w:div w:id="211027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560F-6B98-4746-B3E1-F9A51CF4D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3814</Words>
  <Characters>20597</Characters>
  <Application>Microsoft Office Word</Application>
  <DocSecurity>0</DocSecurity>
  <Lines>171</Lines>
  <Paragraphs>48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Γεώργιος Δοξαστάκης</vt:lpstr>
      <vt:lpstr>Γεώργιος Δοξαστάκης</vt:lpstr>
    </vt:vector>
  </TitlesOfParts>
  <Company>Hewlett-Packard Company</Company>
  <LinksUpToDate>false</LinksUpToDate>
  <CharactersWithSpaces>24363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Γεώργιος Δοξαστάκης</dc:title>
  <dc:creator>George Doxastakis</dc:creator>
  <cp:lastModifiedBy>George Metsis</cp:lastModifiedBy>
  <cp:revision>2</cp:revision>
  <cp:lastPrinted>2014-05-23T10:25:00Z</cp:lastPrinted>
  <dcterms:created xsi:type="dcterms:W3CDTF">2018-01-15T19:48:00Z</dcterms:created>
  <dcterms:modified xsi:type="dcterms:W3CDTF">2018-01-15T19:48:00Z</dcterms:modified>
</cp:coreProperties>
</file>