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B944" w14:textId="4D40CA4A" w:rsidR="007D6044" w:rsidRPr="00701F34" w:rsidRDefault="00D03F1F" w:rsidP="00D03F1F">
      <w:pPr>
        <w:rPr>
          <w:u w:val="single"/>
        </w:rPr>
      </w:pPr>
      <w:r>
        <w:t xml:space="preserve">                                                                         </w:t>
      </w:r>
      <w:r w:rsidR="008A6C3C">
        <w:t xml:space="preserve">   Traccia Progetto</w:t>
      </w:r>
    </w:p>
    <w:p w14:paraId="1807C442" w14:textId="77777777" w:rsidR="007D6044" w:rsidRDefault="007D6044" w:rsidP="007D6044"/>
    <w:p w14:paraId="5B3F2CCB" w14:textId="77777777" w:rsidR="00FD68BC" w:rsidRDefault="007D6044" w:rsidP="007D6044">
      <w:r>
        <w:t>L'azienda San Domenico Vetraria ha per oggetto l'impianto e l'esercizio di stabilimenti industriali organizzati per la gestione del verto soffiato. Ogni Area dello stabilimento</w:t>
      </w:r>
      <w:r w:rsidR="005733F0">
        <w:t xml:space="preserve"> è gestita da un direttore, di cui se ne conosce il codice </w:t>
      </w:r>
      <w:proofErr w:type="gramStart"/>
      <w:r w:rsidR="005733F0">
        <w:t xml:space="preserve">fiscale, </w:t>
      </w:r>
      <w:r>
        <w:t xml:space="preserve"> ha</w:t>
      </w:r>
      <w:proofErr w:type="gramEnd"/>
      <w:r>
        <w:t xml:space="preserve"> un</w:t>
      </w:r>
      <w:r w:rsidR="007D2390">
        <w:t>a propria sede</w:t>
      </w:r>
      <w:r w:rsidR="005733F0">
        <w:t xml:space="preserve">, </w:t>
      </w:r>
      <w:r w:rsidR="007D2390">
        <w:t xml:space="preserve">un </w:t>
      </w:r>
      <w:r>
        <w:t xml:space="preserve">codice </w:t>
      </w:r>
      <w:r w:rsidR="007D2390">
        <w:t>univoco che ne permette l’identificazione</w:t>
      </w:r>
      <w:r w:rsidR="005733F0">
        <w:t xml:space="preserve"> e dei recapiti telefonici. </w:t>
      </w:r>
      <w:r w:rsidR="007D2390">
        <w:t xml:space="preserve">Le aree </w:t>
      </w:r>
      <w:r w:rsidR="00117E9E">
        <w:t>che compongono</w:t>
      </w:r>
      <w:r w:rsidR="007D2390">
        <w:t xml:space="preserve"> </w:t>
      </w:r>
      <w:r w:rsidR="00117E9E">
        <w:t xml:space="preserve">l’azienda </w:t>
      </w:r>
      <w:r w:rsidR="007D2390">
        <w:t xml:space="preserve">sono </w:t>
      </w:r>
      <w:proofErr w:type="gramStart"/>
      <w:r w:rsidR="007D2390">
        <w:t xml:space="preserve">tre:  </w:t>
      </w:r>
      <w:r w:rsidR="00117E9E">
        <w:t>Produzione</w:t>
      </w:r>
      <w:proofErr w:type="gramEnd"/>
      <w:r w:rsidR="00117E9E">
        <w:t>, Sviluppo e Commercializzazione.</w:t>
      </w:r>
    </w:p>
    <w:p w14:paraId="01519320" w14:textId="77777777" w:rsidR="00FD68BC" w:rsidRDefault="00117E9E" w:rsidP="007D6044">
      <w:r>
        <w:t xml:space="preserve"> </w:t>
      </w:r>
      <w:r w:rsidR="005733F0">
        <w:t xml:space="preserve">L’area di produzione coinvolge diversi ambienti caratterizzati da un proprio codice, un numero di macchinari, un tipo di macchinari </w:t>
      </w:r>
      <w:r w:rsidR="00743763">
        <w:t>e da una dimensione in termini di grandezza dell’ambiente.</w:t>
      </w:r>
    </w:p>
    <w:p w14:paraId="6DB1723B" w14:textId="21A63BD1" w:rsidR="00FD68BC" w:rsidRDefault="00743763" w:rsidP="007D6044">
      <w:r>
        <w:t xml:space="preserve"> L’area di sviluppo viene sponsorizzata da degli istituti di ricerca che hanno un proprio nome, un codice id e la loro esperienza nel settore della sponsorizzazione è definita dagli anni in cui lavorano nell’ambiente. Più istituti di ricerca possono sponsorizzare la stessa area di sviluppo </w:t>
      </w:r>
      <w:r w:rsidR="00040665">
        <w:t>con somme diverse.</w:t>
      </w:r>
    </w:p>
    <w:p w14:paraId="2F3C33C4" w14:textId="77777777" w:rsidR="0037708E" w:rsidRDefault="00040665" w:rsidP="007D6044">
      <w:r>
        <w:t xml:space="preserve"> L’ultima area, quella predisposta alla commercializzazione del vetro, dispone di modelli di pubblicità diversi definiti da un id, una data di inizio e di fine per la commercializzazione, un costo ed un tipo di  pubblicità. </w:t>
      </w:r>
    </w:p>
    <w:p w14:paraId="3F90A3DA" w14:textId="77777777" w:rsidR="0037708E" w:rsidRDefault="00040665" w:rsidP="007D6044">
      <w:r>
        <w:t xml:space="preserve">L’azienda ed in particolare le sue aree possono assumere </w:t>
      </w:r>
      <w:r w:rsidR="00BA4BEF">
        <w:t xml:space="preserve">dei dipendenti. Di ogni dipendente si conosce il nome, il cognome, la città natale, la data di </w:t>
      </w:r>
      <w:proofErr w:type="gramStart"/>
      <w:r w:rsidR="00BA4BEF">
        <w:t>nascita,  e</w:t>
      </w:r>
      <w:proofErr w:type="gramEnd"/>
      <w:r w:rsidR="00BA4BEF">
        <w:t xml:space="preserve"> l’area in cui lavora;</w:t>
      </w:r>
      <w:r w:rsidR="0037708E">
        <w:t xml:space="preserve"> </w:t>
      </w:r>
      <w:r w:rsidR="00BA4BEF">
        <w:t xml:space="preserve">inoltre, dai dati forniti, l’azienda ne ricava anche il codice fiscale.  I dipendenti lavorano nei diversi dipartimenti delle aree. </w:t>
      </w:r>
    </w:p>
    <w:p w14:paraId="46F8981E" w14:textId="26A5BEAC" w:rsidR="00EF2A4F" w:rsidRDefault="00BA4BEF" w:rsidP="007D6044">
      <w:r>
        <w:t>Ogni</w:t>
      </w:r>
      <w:r w:rsidR="008A6C3C">
        <w:t xml:space="preserve"> dipartimento</w:t>
      </w:r>
      <w:r>
        <w:t xml:space="preserve"> ha un proprio codice</w:t>
      </w:r>
      <w:r w:rsidR="008A6C3C">
        <w:t xml:space="preserve"> che l’associa all’area di competenza</w:t>
      </w:r>
      <w:r>
        <w:t xml:space="preserve">, il proprio direttore, un indirizzo e lo stipendio per quell’area. Ogni dipartimento è costituito da diverse sezioni di cui si conosce la lettera ed il numero. </w:t>
      </w:r>
      <w:r w:rsidR="008A6C3C">
        <w:t>Infine,</w:t>
      </w:r>
      <w:r>
        <w:t xml:space="preserve"> ogni dipendente ha il compito di controllare</w:t>
      </w:r>
      <w:r w:rsidR="008A6C3C">
        <w:t xml:space="preserve">, anche in date diverse, </w:t>
      </w:r>
      <w:r>
        <w:t xml:space="preserve">come procede la gestione del vetro soffiato, il quale è </w:t>
      </w:r>
      <w:r w:rsidR="00F5425D">
        <w:t>definito da una sigla e dal tipo di soffiatura utilizzato per la sua creazione.</w:t>
      </w:r>
    </w:p>
    <w:p w14:paraId="28C9DBC9" w14:textId="63458DBD" w:rsidR="008A6C3C" w:rsidRDefault="008A6C3C" w:rsidP="007D6044"/>
    <w:p w14:paraId="4B99C719" w14:textId="2F8567E1" w:rsidR="00A51788" w:rsidRDefault="00FD68BC" w:rsidP="00F51405">
      <w:r>
        <w:t xml:space="preserve">L’azienda NOMEAZIENDA opera nell’ambito della produzione e vendita al dettaglio di ceramica. Questa è organizzata in un'unica sede suddivisa settore di produzione e settore di vendita (o negozio), ciascun settore è caratterizzato da un direttore che la gestisce, un codice univoco che permette l’identificazione, indirizzo (via, numero civico e CAP) e dei recapiti telefonici. </w:t>
      </w:r>
      <w:r w:rsidR="00F51405">
        <w:t xml:space="preserve"> </w:t>
      </w:r>
      <w:r>
        <w:t xml:space="preserve">Il settore di produzione coinvolge diverse postazioni caratterizzati dal proprio codice, un numero di macchinari, il tipo di macchinari (forni o tornii). </w:t>
      </w:r>
      <w:r w:rsidR="00F51405">
        <w:t xml:space="preserve"> </w:t>
      </w:r>
      <w:r>
        <w:t>Mentre il settore di vendita</w:t>
      </w:r>
      <w:r w:rsidR="0037708E">
        <w:t xml:space="preserve"> dispone di più prodotti in vendita fino ad esaurimento scorte, ogni ceramica in vendita è identificata da un codice prodotto univoco, ed è caratterizzato da una data di produzione, costo e collezione di appartenenza</w:t>
      </w:r>
      <w:r w:rsidR="00A51788">
        <w:t>.</w:t>
      </w:r>
      <w:r w:rsidR="00F51405">
        <w:t xml:space="preserve"> </w:t>
      </w:r>
      <w:r w:rsidR="00A51788">
        <w:t>L’azienda e in particolare i loro settori possono assumere dei dipendenti. Di ogni dipendente si conosce il nome, il cognome, la data di nascita, la città di nascita e l’area in cui lavora, dai dati del dipendente l’azienda ne ricava il codice fiscale.</w:t>
      </w:r>
      <w:r w:rsidR="00F51405">
        <w:t xml:space="preserve"> Lo stabile è diviso in dipartimenti, ed ogni dipartimento </w:t>
      </w:r>
      <w:r w:rsidR="00A51788">
        <w:t>ha un proprio codice che lo associa al settore di competenza, un direttore</w:t>
      </w:r>
      <w:r w:rsidR="00F51405">
        <w:t xml:space="preserve"> </w:t>
      </w:r>
      <w:r w:rsidR="00A51788">
        <w:t>e lo stipendio in quel settore</w:t>
      </w:r>
      <w:r w:rsidR="00F51405">
        <w:t>. Ogni dipartimento poi è suddiviso in sezioni di cui si conosce la lettera ed il numero. Infine, ogni dipendente dell’azienda ha il compito di controllare, anche in date diverse come procede la creazione della ceramica, che si identifica attraverso una sigla e dal tipo di tecnica utilizzata per la creazione</w:t>
      </w:r>
    </w:p>
    <w:p w14:paraId="47EEEC55" w14:textId="58A8833A" w:rsidR="008A6C3C" w:rsidRDefault="008A6C3C" w:rsidP="007D6044"/>
    <w:p w14:paraId="53BF2940" w14:textId="679E6CA4" w:rsidR="00D03F1F" w:rsidRDefault="00D03F1F" w:rsidP="007D6044"/>
    <w:p w14:paraId="43BABB1A" w14:textId="6DA8A105" w:rsidR="00D03F1F" w:rsidRDefault="00D03F1F" w:rsidP="007D6044"/>
    <w:p w14:paraId="79362F14" w14:textId="2EB9129F" w:rsidR="00D03F1F" w:rsidRDefault="00D03F1F" w:rsidP="007D6044"/>
    <w:p w14:paraId="0D0C1716" w14:textId="23DE58BF" w:rsidR="00D03F1F" w:rsidRDefault="00D03F1F" w:rsidP="007D6044"/>
    <w:p w14:paraId="23FF623E" w14:textId="1768A99C" w:rsidR="00D03F1F" w:rsidRDefault="00D03F1F" w:rsidP="007D6044"/>
    <w:p w14:paraId="253F8B48" w14:textId="11CF192F" w:rsidR="00D03F1F" w:rsidRDefault="00D03F1F" w:rsidP="007D6044"/>
    <w:p w14:paraId="5105D340" w14:textId="67861A69" w:rsidR="00D03F1F" w:rsidRDefault="00D03F1F" w:rsidP="007D6044"/>
    <w:p w14:paraId="1EB01805" w14:textId="6496448B" w:rsidR="00D03F1F" w:rsidRDefault="00D03F1F" w:rsidP="007D6044"/>
    <w:p w14:paraId="73D06255" w14:textId="1C594EEB" w:rsidR="00D03F1F" w:rsidRDefault="00D03F1F" w:rsidP="007D6044"/>
    <w:p w14:paraId="2935408D" w14:textId="7AFA1705" w:rsidR="00D03F1F" w:rsidRDefault="00D03F1F" w:rsidP="007D6044"/>
    <w:p w14:paraId="675204B0" w14:textId="508AC71A" w:rsidR="00D03F1F" w:rsidRDefault="00D03F1F" w:rsidP="007D6044"/>
    <w:p w14:paraId="77051140" w14:textId="1873B82B" w:rsidR="00D03F1F" w:rsidRDefault="00D03F1F" w:rsidP="007D6044"/>
    <w:p w14:paraId="2A6CFD19" w14:textId="323679C1" w:rsidR="00D03F1F" w:rsidRDefault="00D03F1F" w:rsidP="007D6044"/>
    <w:p w14:paraId="6EE9BA80" w14:textId="17A4B517" w:rsidR="00D03F1F" w:rsidRDefault="00D03F1F" w:rsidP="007D6044"/>
    <w:p w14:paraId="24C3FF1C" w14:textId="0E1EA127" w:rsidR="00D03F1F" w:rsidRDefault="00D03F1F" w:rsidP="007D6044"/>
    <w:p w14:paraId="48190FB0" w14:textId="047BA776" w:rsidR="00D03F1F" w:rsidRDefault="00D03F1F" w:rsidP="007D6044"/>
    <w:p w14:paraId="3A6CBDC1" w14:textId="77777777" w:rsidR="00D03F1F" w:rsidRDefault="00D03F1F" w:rsidP="007D6044">
      <w:pPr>
        <w:sectPr w:rsidR="00D03F1F" w:rsidSect="00D03F1F">
          <w:pgSz w:w="11906" w:h="16838"/>
          <w:pgMar w:top="1418" w:right="1134" w:bottom="1134" w:left="1134" w:header="709" w:footer="709" w:gutter="0"/>
          <w:cols w:space="708"/>
          <w:docGrid w:linePitch="360"/>
        </w:sectPr>
      </w:pPr>
    </w:p>
    <w:p w14:paraId="6FC3FEDD" w14:textId="47126281" w:rsidR="00D03F1F" w:rsidRDefault="00D03F1F" w:rsidP="007D6044">
      <w:r>
        <w:lastRenderedPageBreak/>
        <w:tab/>
      </w:r>
      <w:r>
        <w:tab/>
      </w:r>
      <w:r>
        <w:tab/>
      </w:r>
      <w:r>
        <w:tab/>
      </w:r>
      <w:r>
        <w:tab/>
        <w:t xml:space="preserve">                             </w:t>
      </w:r>
      <w:r>
        <w:tab/>
        <w:t>SCHEMA CONCETTUALE</w:t>
      </w:r>
    </w:p>
    <w:p w14:paraId="4621FF29" w14:textId="77777777" w:rsidR="00D03F1F" w:rsidRDefault="00D03F1F" w:rsidP="007D6044"/>
    <w:p w14:paraId="2E3E94E4" w14:textId="77777777" w:rsidR="00D03F1F" w:rsidRDefault="00D03F1F" w:rsidP="007D6044"/>
    <w:p w14:paraId="16D40926" w14:textId="499D6108" w:rsidR="00D03F1F" w:rsidRDefault="00D03F1F" w:rsidP="007D6044">
      <w:r w:rsidRPr="00D03F1F">
        <w:rPr>
          <w:noProof/>
        </w:rPr>
        <w:drawing>
          <wp:inline distT="0" distB="0" distL="0" distR="0" wp14:anchorId="3341E5E3" wp14:editId="2F1D7C7E">
            <wp:extent cx="9071610" cy="4142740"/>
            <wp:effectExtent l="0" t="0" r="0" b="0"/>
            <wp:docPr id="1" name="Immagine 1" descr="Immagine che contiene testo, mappa,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mappa, cielo&#10;&#10;Descrizione generata automaticamente"/>
                    <pic:cNvPicPr/>
                  </pic:nvPicPr>
                  <pic:blipFill>
                    <a:blip r:embed="rId5"/>
                    <a:stretch>
                      <a:fillRect/>
                    </a:stretch>
                  </pic:blipFill>
                  <pic:spPr>
                    <a:xfrm>
                      <a:off x="0" y="0"/>
                      <a:ext cx="9071610" cy="4142740"/>
                    </a:xfrm>
                    <a:prstGeom prst="rect">
                      <a:avLst/>
                    </a:prstGeom>
                  </pic:spPr>
                </pic:pic>
              </a:graphicData>
            </a:graphic>
          </wp:inline>
        </w:drawing>
      </w:r>
    </w:p>
    <w:p w14:paraId="35A05C2E" w14:textId="43CB518E" w:rsidR="00D03F1F" w:rsidRDefault="00D03F1F" w:rsidP="007D6044"/>
    <w:p w14:paraId="6A04898D" w14:textId="4B1DE5AD" w:rsidR="00D03F1F" w:rsidRDefault="00D03F1F" w:rsidP="007D6044"/>
    <w:p w14:paraId="5500F690" w14:textId="20FFCE8D" w:rsidR="00D03F1F" w:rsidRDefault="00D03F1F" w:rsidP="007D6044"/>
    <w:p w14:paraId="10A3C1B4" w14:textId="31EBEC23" w:rsidR="00D03F1F" w:rsidRDefault="00D03F1F" w:rsidP="00D03F1F">
      <w:pPr>
        <w:ind w:left="4956"/>
      </w:pPr>
      <w:r>
        <w:lastRenderedPageBreak/>
        <w:t>SCHEMA CONCETTUALE RISTRUTTURATO</w:t>
      </w:r>
    </w:p>
    <w:p w14:paraId="58E028EC" w14:textId="23CEE821" w:rsidR="00D03F1F" w:rsidRDefault="00D03F1F" w:rsidP="007D6044"/>
    <w:p w14:paraId="53AC0E48" w14:textId="77777777" w:rsidR="00D03F1F" w:rsidRDefault="00D03F1F" w:rsidP="007D6044"/>
    <w:p w14:paraId="5459B6D9" w14:textId="492E1A4C" w:rsidR="00D03F1F" w:rsidRPr="00FE13FF" w:rsidRDefault="00FE13FF" w:rsidP="007D6044">
      <w:pPr>
        <w:rPr>
          <w:u w:val="single"/>
        </w:rPr>
      </w:pPr>
      <w:r w:rsidRPr="00FE13FF">
        <w:rPr>
          <w:noProof/>
        </w:rPr>
        <w:drawing>
          <wp:inline distT="0" distB="0" distL="0" distR="0" wp14:anchorId="08B3BD50" wp14:editId="40BF3397">
            <wp:extent cx="9071610" cy="30880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71610" cy="3088005"/>
                    </a:xfrm>
                    <a:prstGeom prst="rect">
                      <a:avLst/>
                    </a:prstGeom>
                  </pic:spPr>
                </pic:pic>
              </a:graphicData>
            </a:graphic>
          </wp:inline>
        </w:drawing>
      </w:r>
    </w:p>
    <w:p w14:paraId="1061A3EE" w14:textId="1202DF71" w:rsidR="00D03F1F" w:rsidRDefault="00D03F1F" w:rsidP="007D6044"/>
    <w:p w14:paraId="1342BBEF" w14:textId="0230770D" w:rsidR="00D03F1F" w:rsidRDefault="00D03F1F" w:rsidP="007D6044"/>
    <w:p w14:paraId="1853DC2E" w14:textId="64329BDD" w:rsidR="00D03F1F" w:rsidRDefault="00D03F1F" w:rsidP="007D6044"/>
    <w:p w14:paraId="04926540" w14:textId="7F42F44E" w:rsidR="00D03F1F" w:rsidRDefault="00D03F1F" w:rsidP="007D6044"/>
    <w:p w14:paraId="1872612E" w14:textId="77777777" w:rsidR="00D03F1F" w:rsidRDefault="00D03F1F" w:rsidP="007D6044">
      <w:pPr>
        <w:sectPr w:rsidR="00D03F1F" w:rsidSect="00D03F1F">
          <w:pgSz w:w="16838" w:h="11906" w:orient="landscape"/>
          <w:pgMar w:top="1134" w:right="1418" w:bottom="1134" w:left="1134" w:header="709" w:footer="709" w:gutter="0"/>
          <w:cols w:space="708"/>
          <w:docGrid w:linePitch="360"/>
        </w:sectPr>
      </w:pPr>
    </w:p>
    <w:p w14:paraId="46A34D0C" w14:textId="0F887D57" w:rsidR="00D03F1F" w:rsidRDefault="00D03F1F" w:rsidP="00D03F1F">
      <w:pPr>
        <w:ind w:left="2832" w:firstLine="708"/>
      </w:pPr>
      <w:r>
        <w:lastRenderedPageBreak/>
        <w:t>SCHEMA LOGICO</w:t>
      </w:r>
    </w:p>
    <w:p w14:paraId="12F35208" w14:textId="1B9EC7EA" w:rsidR="00D03F1F" w:rsidRDefault="00D03F1F" w:rsidP="007D6044"/>
    <w:p w14:paraId="35681FAB" w14:textId="7693BDC8" w:rsidR="00D03F1F" w:rsidRDefault="00D03F1F" w:rsidP="007D6044"/>
    <w:p w14:paraId="1CE4999E" w14:textId="40E8387C" w:rsidR="00D03F1F" w:rsidRDefault="00D03F1F" w:rsidP="007D6044"/>
    <w:p w14:paraId="7B5CF529" w14:textId="77777777" w:rsidR="00D03F1F" w:rsidRDefault="00D03F1F" w:rsidP="00D03F1F">
      <w:r>
        <w:t>Dipendenti (</w:t>
      </w:r>
      <w:r w:rsidRPr="004E24C0">
        <w:rPr>
          <w:u w:val="single"/>
        </w:rPr>
        <w:t>CF</w:t>
      </w:r>
      <w:r>
        <w:t xml:space="preserve">, </w:t>
      </w:r>
      <w:proofErr w:type="spellStart"/>
      <w:r>
        <w:t>DataDiNascita</w:t>
      </w:r>
      <w:proofErr w:type="spellEnd"/>
      <w:r>
        <w:t xml:space="preserve">, </w:t>
      </w:r>
      <w:proofErr w:type="spellStart"/>
      <w:r>
        <w:t>CittàNatale</w:t>
      </w:r>
      <w:proofErr w:type="spellEnd"/>
      <w:r>
        <w:t xml:space="preserve">, Nome, Cognome, </w:t>
      </w:r>
      <w:proofErr w:type="spellStart"/>
      <w:r>
        <w:t>CodiceUnivoco</w:t>
      </w:r>
      <w:proofErr w:type="spellEnd"/>
      <w:r>
        <w:t>)</w:t>
      </w:r>
    </w:p>
    <w:p w14:paraId="38361251" w14:textId="77777777" w:rsidR="00D03F1F" w:rsidRDefault="00D03F1F" w:rsidP="00D03F1F">
      <w:proofErr w:type="spellStart"/>
      <w:r>
        <w:t>VetroSoffiato</w:t>
      </w:r>
      <w:proofErr w:type="spellEnd"/>
      <w:r>
        <w:t xml:space="preserve"> (</w:t>
      </w:r>
      <w:r w:rsidRPr="00DD7CAC">
        <w:rPr>
          <w:u w:val="single"/>
        </w:rPr>
        <w:t>Sigla</w:t>
      </w:r>
      <w:r>
        <w:t xml:space="preserve">, </w:t>
      </w:r>
      <w:proofErr w:type="spellStart"/>
      <w:r>
        <w:t>TipoSoffiatura</w:t>
      </w:r>
      <w:proofErr w:type="spellEnd"/>
      <w:r>
        <w:t>)</w:t>
      </w:r>
    </w:p>
    <w:p w14:paraId="0D6980F9" w14:textId="77777777" w:rsidR="00D03F1F" w:rsidRDefault="00D03F1F" w:rsidP="00D03F1F">
      <w:r>
        <w:t>Controllare (</w:t>
      </w:r>
      <w:r w:rsidRPr="00DD7CAC">
        <w:rPr>
          <w:u w:val="single"/>
        </w:rPr>
        <w:t xml:space="preserve">Dipendente.CF, </w:t>
      </w:r>
      <w:proofErr w:type="spellStart"/>
      <w:r>
        <w:rPr>
          <w:u w:val="single"/>
        </w:rPr>
        <w:t>VetroSoffiato.Sigla</w:t>
      </w:r>
      <w:proofErr w:type="spellEnd"/>
      <w:r>
        <w:t>, Data)</w:t>
      </w:r>
    </w:p>
    <w:p w14:paraId="2385983E" w14:textId="77777777" w:rsidR="00D03F1F" w:rsidRDefault="00D03F1F" w:rsidP="00D03F1F">
      <w:pPr>
        <w:pStyle w:val="Paragrafoelenco"/>
        <w:numPr>
          <w:ilvl w:val="0"/>
          <w:numId w:val="1"/>
        </w:numPr>
      </w:pPr>
      <w:r>
        <w:t>Controllare (Dipendente.CF) ha VIR con Dipendente (CF)</w:t>
      </w:r>
    </w:p>
    <w:p w14:paraId="572E3673" w14:textId="77777777" w:rsidR="00D03F1F" w:rsidRDefault="00D03F1F" w:rsidP="00D03F1F">
      <w:pPr>
        <w:pStyle w:val="Paragrafoelenco"/>
        <w:numPr>
          <w:ilvl w:val="0"/>
          <w:numId w:val="1"/>
        </w:numPr>
      </w:pPr>
      <w:r>
        <w:t>Controllare (</w:t>
      </w:r>
      <w:proofErr w:type="spellStart"/>
      <w:r>
        <w:t>VetroSoffiato.Sigla</w:t>
      </w:r>
      <w:proofErr w:type="spellEnd"/>
      <w:r>
        <w:t xml:space="preserve">) ha VIR con </w:t>
      </w:r>
      <w:proofErr w:type="spellStart"/>
      <w:r>
        <w:t>VetroSoffiato</w:t>
      </w:r>
      <w:proofErr w:type="spellEnd"/>
      <w:r>
        <w:t xml:space="preserve"> (Sigla)</w:t>
      </w:r>
    </w:p>
    <w:p w14:paraId="22EBAEE6" w14:textId="77777777" w:rsidR="00D03F1F" w:rsidRDefault="00D03F1F" w:rsidP="00D03F1F">
      <w:r>
        <w:t>Dipartimento (</w:t>
      </w:r>
      <w:proofErr w:type="spellStart"/>
      <w:r>
        <w:rPr>
          <w:u w:val="single"/>
        </w:rPr>
        <w:t>CodiceArea</w:t>
      </w:r>
      <w:proofErr w:type="spellEnd"/>
      <w:r>
        <w:t xml:space="preserve">, </w:t>
      </w:r>
      <w:proofErr w:type="spellStart"/>
      <w:r>
        <w:t>CFDirettore</w:t>
      </w:r>
      <w:proofErr w:type="spellEnd"/>
      <w:r>
        <w:t>, Indirizzo, Stipendio)</w:t>
      </w:r>
    </w:p>
    <w:p w14:paraId="46A16E38" w14:textId="77777777" w:rsidR="00D03F1F" w:rsidRDefault="00D03F1F" w:rsidP="00D03F1F">
      <w:proofErr w:type="gramStart"/>
      <w:r>
        <w:t>Lavorare(</w:t>
      </w:r>
      <w:proofErr w:type="gramEnd"/>
      <w:r w:rsidRPr="001C6183">
        <w:rPr>
          <w:u w:val="single"/>
        </w:rPr>
        <w:t>Dipendenti.CF</w:t>
      </w:r>
      <w:r w:rsidRPr="001C6183">
        <w:t xml:space="preserve">, </w:t>
      </w:r>
      <w:proofErr w:type="spellStart"/>
      <w:r w:rsidRPr="001C6183">
        <w:rPr>
          <w:u w:val="single"/>
        </w:rPr>
        <w:t>Dipartimento.CodiceArea</w:t>
      </w:r>
      <w:proofErr w:type="spellEnd"/>
      <w:r w:rsidRPr="001C6183">
        <w:t>)</w:t>
      </w:r>
    </w:p>
    <w:p w14:paraId="3A0E2AD1" w14:textId="77777777" w:rsidR="00D03F1F" w:rsidRDefault="00D03F1F" w:rsidP="00D03F1F">
      <w:pPr>
        <w:pStyle w:val="Paragrafoelenco"/>
        <w:numPr>
          <w:ilvl w:val="0"/>
          <w:numId w:val="1"/>
        </w:numPr>
      </w:pPr>
      <w:r>
        <w:t>Lavorare (Dipendenti.CF) ha VIR con Dipendenti (CF)</w:t>
      </w:r>
    </w:p>
    <w:p w14:paraId="4C8D70E9" w14:textId="77777777" w:rsidR="00D03F1F" w:rsidRDefault="00D03F1F" w:rsidP="00D03F1F">
      <w:pPr>
        <w:pStyle w:val="Paragrafoelenco"/>
        <w:numPr>
          <w:ilvl w:val="0"/>
          <w:numId w:val="1"/>
        </w:numPr>
      </w:pPr>
      <w:r>
        <w:t>Lavorare (</w:t>
      </w:r>
      <w:proofErr w:type="spellStart"/>
      <w:r>
        <w:t>Dipartimento.CodiceArea</w:t>
      </w:r>
      <w:proofErr w:type="spellEnd"/>
      <w:r>
        <w:t>) ha VIR con Dipartimento (</w:t>
      </w:r>
      <w:proofErr w:type="spellStart"/>
      <w:r>
        <w:t>CodiceArea</w:t>
      </w:r>
      <w:proofErr w:type="spellEnd"/>
      <w:r>
        <w:t>)</w:t>
      </w:r>
    </w:p>
    <w:p w14:paraId="69318471" w14:textId="77777777" w:rsidR="00D03F1F" w:rsidRDefault="00D03F1F" w:rsidP="00D03F1F">
      <w:proofErr w:type="gramStart"/>
      <w:r>
        <w:t>Sezioni(</w:t>
      </w:r>
      <w:proofErr w:type="gramEnd"/>
      <w:r w:rsidRPr="00E863F2">
        <w:rPr>
          <w:u w:val="single"/>
        </w:rPr>
        <w:t>#Numero</w:t>
      </w:r>
      <w:r>
        <w:t xml:space="preserve">, </w:t>
      </w:r>
      <w:r w:rsidRPr="00E863F2">
        <w:rPr>
          <w:u w:val="single"/>
        </w:rPr>
        <w:t>Lettera</w:t>
      </w:r>
      <w:r w:rsidRPr="00E863F2">
        <w:t>,</w:t>
      </w:r>
      <w:r>
        <w:t xml:space="preserve"> </w:t>
      </w:r>
      <w:proofErr w:type="spellStart"/>
      <w:r>
        <w:t>Dipartimento.CodiceArea</w:t>
      </w:r>
      <w:proofErr w:type="spellEnd"/>
      <w:r>
        <w:t>)</w:t>
      </w:r>
    </w:p>
    <w:p w14:paraId="2BB2CF2D" w14:textId="77777777" w:rsidR="00D03F1F" w:rsidRPr="00F37EA5" w:rsidRDefault="00D03F1F" w:rsidP="00D03F1F">
      <w:pPr>
        <w:pStyle w:val="Paragrafoelenco"/>
        <w:numPr>
          <w:ilvl w:val="0"/>
          <w:numId w:val="1"/>
        </w:numPr>
      </w:pPr>
      <w:r w:rsidRPr="00F37EA5">
        <w:t>Sezioni (</w:t>
      </w:r>
      <w:proofErr w:type="spellStart"/>
      <w:r w:rsidRPr="00F37EA5">
        <w:t>Dipartimento.CodiceArea</w:t>
      </w:r>
      <w:proofErr w:type="spellEnd"/>
      <w:r w:rsidRPr="00F37EA5">
        <w:t>) ha VIR con Dipartimento (</w:t>
      </w:r>
      <w:proofErr w:type="spellStart"/>
      <w:r w:rsidRPr="00F37EA5">
        <w:t>CodiceArea</w:t>
      </w:r>
      <w:proofErr w:type="spellEnd"/>
      <w:r w:rsidRPr="00F37EA5">
        <w:t>)</w:t>
      </w:r>
    </w:p>
    <w:p w14:paraId="05C2A8F3" w14:textId="77777777" w:rsidR="00D03F1F" w:rsidRDefault="00D03F1F" w:rsidP="00D03F1F">
      <w:r>
        <w:t>Commercializzazione (</w:t>
      </w:r>
      <w:proofErr w:type="spellStart"/>
      <w:r w:rsidRPr="00853206">
        <w:rPr>
          <w:u w:val="single"/>
        </w:rPr>
        <w:t>CodiceUnivoco</w:t>
      </w:r>
      <w:proofErr w:type="spellEnd"/>
      <w:r>
        <w:t xml:space="preserve">, </w:t>
      </w:r>
      <w:proofErr w:type="gramStart"/>
      <w:r>
        <w:t xml:space="preserve">Sede,  </w:t>
      </w:r>
      <w:proofErr w:type="spellStart"/>
      <w:r>
        <w:t>CFDirettore</w:t>
      </w:r>
      <w:proofErr w:type="spellEnd"/>
      <w:proofErr w:type="gramEnd"/>
      <w:r>
        <w:t>)</w:t>
      </w:r>
    </w:p>
    <w:p w14:paraId="17D81D37" w14:textId="77777777" w:rsidR="00D03F1F" w:rsidRDefault="00D03F1F" w:rsidP="00D03F1F">
      <w:proofErr w:type="spellStart"/>
      <w:r>
        <w:t>ModelloDiPubblicità</w:t>
      </w:r>
      <w:proofErr w:type="spellEnd"/>
      <w:r>
        <w:t xml:space="preserve"> (</w:t>
      </w:r>
      <w:r w:rsidRPr="00DD7CAC">
        <w:rPr>
          <w:u w:val="single"/>
        </w:rPr>
        <w:t>ID</w:t>
      </w:r>
      <w:r>
        <w:t xml:space="preserve">, Tipo, </w:t>
      </w:r>
      <w:proofErr w:type="spellStart"/>
      <w:r>
        <w:t>DdInizio</w:t>
      </w:r>
      <w:proofErr w:type="spellEnd"/>
      <w:r>
        <w:t xml:space="preserve">, </w:t>
      </w:r>
      <w:proofErr w:type="spellStart"/>
      <w:r>
        <w:t>DdFine</w:t>
      </w:r>
      <w:proofErr w:type="spellEnd"/>
      <w:r>
        <w:t xml:space="preserve">, Costo, </w:t>
      </w:r>
      <w:proofErr w:type="spellStart"/>
      <w:r w:rsidRPr="00853206">
        <w:t>CodiceUnivoco</w:t>
      </w:r>
      <w:proofErr w:type="spellEnd"/>
      <w:r>
        <w:t>)</w:t>
      </w:r>
    </w:p>
    <w:p w14:paraId="58E57D87" w14:textId="77777777" w:rsidR="00D03F1F" w:rsidRPr="00E721E3" w:rsidRDefault="00D03F1F" w:rsidP="00D03F1F">
      <w:pPr>
        <w:pStyle w:val="Paragrafoelenco"/>
        <w:numPr>
          <w:ilvl w:val="0"/>
          <w:numId w:val="1"/>
        </w:numPr>
      </w:pPr>
      <w:proofErr w:type="spellStart"/>
      <w:r w:rsidRPr="00E721E3">
        <w:t>ModelloDiPubblicità</w:t>
      </w:r>
      <w:proofErr w:type="spellEnd"/>
      <w:r w:rsidRPr="00E721E3">
        <w:t xml:space="preserve"> (</w:t>
      </w:r>
      <w:proofErr w:type="spellStart"/>
      <w:r w:rsidRPr="00853206">
        <w:t>CodiceUnivoco</w:t>
      </w:r>
      <w:proofErr w:type="spellEnd"/>
      <w:r>
        <w:t>) ha VIR con Commercializzazione (</w:t>
      </w:r>
      <w:proofErr w:type="spellStart"/>
      <w:r w:rsidRPr="00853206">
        <w:t>CodiceUnivoco</w:t>
      </w:r>
      <w:proofErr w:type="spellEnd"/>
      <w:r>
        <w:t>)</w:t>
      </w:r>
    </w:p>
    <w:p w14:paraId="770D86DF" w14:textId="77777777" w:rsidR="00D03F1F" w:rsidRDefault="00D03F1F" w:rsidP="00D03F1F">
      <w:proofErr w:type="spellStart"/>
      <w:r>
        <w:t>RecapitoC</w:t>
      </w:r>
      <w:proofErr w:type="spellEnd"/>
      <w:r>
        <w:t>. (</w:t>
      </w:r>
      <w:proofErr w:type="spellStart"/>
      <w:r w:rsidRPr="00DD7CAC">
        <w:rPr>
          <w:u w:val="single"/>
        </w:rPr>
        <w:t>Numero</w:t>
      </w:r>
      <w:r>
        <w:rPr>
          <w:u w:val="single"/>
        </w:rPr>
        <w:t>DiTelefono</w:t>
      </w:r>
      <w:proofErr w:type="spellEnd"/>
      <w:r w:rsidRPr="007C494A">
        <w:t xml:space="preserve">, </w:t>
      </w:r>
      <w:bookmarkStart w:id="0" w:name="_Hlk93658519"/>
      <w:proofErr w:type="spellStart"/>
      <w:r w:rsidRPr="00853206">
        <w:t>CodiceUnivoco</w:t>
      </w:r>
      <w:bookmarkEnd w:id="0"/>
      <w:proofErr w:type="spellEnd"/>
      <w:r>
        <w:t>)</w:t>
      </w:r>
    </w:p>
    <w:p w14:paraId="5CFC0941" w14:textId="77777777" w:rsidR="00D03F1F" w:rsidRDefault="00D03F1F" w:rsidP="00D03F1F">
      <w:pPr>
        <w:pStyle w:val="Paragrafoelenco"/>
        <w:numPr>
          <w:ilvl w:val="0"/>
          <w:numId w:val="1"/>
        </w:numPr>
      </w:pPr>
      <w:proofErr w:type="spellStart"/>
      <w:r>
        <w:t>RecapitoC</w:t>
      </w:r>
      <w:proofErr w:type="spellEnd"/>
      <w:r>
        <w:t xml:space="preserve"> (</w:t>
      </w:r>
      <w:proofErr w:type="spellStart"/>
      <w:r w:rsidRPr="00853206">
        <w:t>CodiceUnivoco</w:t>
      </w:r>
      <w:proofErr w:type="spellEnd"/>
      <w:r>
        <w:t>) ha VIR con Commercializzazione (</w:t>
      </w:r>
      <w:proofErr w:type="spellStart"/>
      <w:r w:rsidRPr="00853206">
        <w:t>CodiceUnivoco</w:t>
      </w:r>
      <w:proofErr w:type="spellEnd"/>
      <w:r>
        <w:t>)</w:t>
      </w:r>
    </w:p>
    <w:p w14:paraId="4BFBE059" w14:textId="77777777" w:rsidR="00D03F1F" w:rsidRPr="002D6B07" w:rsidRDefault="00D03F1F" w:rsidP="00D03F1F">
      <w:pPr>
        <w:rPr>
          <w:u w:val="single"/>
        </w:rPr>
      </w:pPr>
      <w:r>
        <w:t>Sviluppo (</w:t>
      </w:r>
      <w:proofErr w:type="spellStart"/>
      <w:r w:rsidRPr="00853206">
        <w:rPr>
          <w:u w:val="single"/>
        </w:rPr>
        <w:t>CodiceUnivoco</w:t>
      </w:r>
      <w:proofErr w:type="spellEnd"/>
      <w:r>
        <w:t xml:space="preserve">, </w:t>
      </w:r>
      <w:proofErr w:type="gramStart"/>
      <w:r>
        <w:t xml:space="preserve">Sede,  </w:t>
      </w:r>
      <w:proofErr w:type="spellStart"/>
      <w:r>
        <w:t>CFDirettore</w:t>
      </w:r>
      <w:proofErr w:type="spellEnd"/>
      <w:proofErr w:type="gramEnd"/>
      <w:r>
        <w:t>)</w:t>
      </w:r>
    </w:p>
    <w:p w14:paraId="18DA9917" w14:textId="77777777" w:rsidR="00D03F1F" w:rsidRDefault="00D03F1F" w:rsidP="00D03F1F">
      <w:proofErr w:type="spellStart"/>
      <w:r>
        <w:t>RecapitoS</w:t>
      </w:r>
      <w:proofErr w:type="spellEnd"/>
      <w:r>
        <w:t>. (</w:t>
      </w:r>
      <w:proofErr w:type="spellStart"/>
      <w:r w:rsidRPr="00DD7CAC">
        <w:rPr>
          <w:u w:val="single"/>
        </w:rPr>
        <w:t>Numero</w:t>
      </w:r>
      <w:r>
        <w:rPr>
          <w:u w:val="single"/>
        </w:rPr>
        <w:t>DiTelefono</w:t>
      </w:r>
      <w:proofErr w:type="spellEnd"/>
      <w:r w:rsidRPr="000F4AF0">
        <w:t xml:space="preserve">, </w:t>
      </w:r>
      <w:proofErr w:type="spellStart"/>
      <w:r w:rsidRPr="00853206">
        <w:t>CodiceUnivoco</w:t>
      </w:r>
      <w:proofErr w:type="spellEnd"/>
      <w:r>
        <w:t>)</w:t>
      </w:r>
    </w:p>
    <w:p w14:paraId="152FCA45" w14:textId="77777777" w:rsidR="00D03F1F" w:rsidRDefault="00D03F1F" w:rsidP="00D03F1F">
      <w:pPr>
        <w:pStyle w:val="Paragrafoelenco"/>
        <w:numPr>
          <w:ilvl w:val="0"/>
          <w:numId w:val="1"/>
        </w:numPr>
      </w:pPr>
      <w:proofErr w:type="spellStart"/>
      <w:r>
        <w:t>RecapitoS</w:t>
      </w:r>
      <w:proofErr w:type="spellEnd"/>
      <w:r>
        <w:t>. (</w:t>
      </w:r>
      <w:proofErr w:type="spellStart"/>
      <w:r w:rsidRPr="00853206">
        <w:t>CodiceUnivoco</w:t>
      </w:r>
      <w:proofErr w:type="spellEnd"/>
      <w:r>
        <w:t xml:space="preserve">) ha VIR con </w:t>
      </w:r>
      <w:r w:rsidRPr="000F4AF0">
        <w:t>Sviluppo</w:t>
      </w:r>
      <w:r>
        <w:t xml:space="preserve"> (</w:t>
      </w:r>
      <w:proofErr w:type="spellStart"/>
      <w:r w:rsidRPr="00853206">
        <w:t>CodiceUnivoco</w:t>
      </w:r>
      <w:proofErr w:type="spellEnd"/>
      <w:r>
        <w:t>)</w:t>
      </w:r>
    </w:p>
    <w:p w14:paraId="656F7468" w14:textId="77777777" w:rsidR="00D03F1F" w:rsidRPr="00DE3E95" w:rsidRDefault="00D03F1F" w:rsidP="00D03F1F">
      <w:pPr>
        <w:rPr>
          <w:u w:val="single"/>
        </w:rPr>
      </w:pPr>
      <w:proofErr w:type="spellStart"/>
      <w:r>
        <w:t>IstitutoDiRicerca</w:t>
      </w:r>
      <w:proofErr w:type="spellEnd"/>
      <w:r>
        <w:t xml:space="preserve"> (</w:t>
      </w:r>
      <w:proofErr w:type="spellStart"/>
      <w:r w:rsidRPr="000738F1">
        <w:rPr>
          <w:u w:val="single"/>
        </w:rPr>
        <w:t>CodiceIdentificativo</w:t>
      </w:r>
      <w:proofErr w:type="spellEnd"/>
      <w:r>
        <w:t xml:space="preserve">, </w:t>
      </w:r>
      <w:proofErr w:type="spellStart"/>
      <w:r w:rsidRPr="0093421D">
        <w:t>AnniDiEsperienza</w:t>
      </w:r>
      <w:proofErr w:type="spellEnd"/>
      <w:r>
        <w:t>,</w:t>
      </w:r>
      <w:r w:rsidRPr="000738F1">
        <w:t xml:space="preserve"> </w:t>
      </w:r>
      <w:r w:rsidRPr="008E6830">
        <w:t>Nome,</w:t>
      </w:r>
      <w:r w:rsidRPr="000F4AF0">
        <w:t xml:space="preserve"> </w:t>
      </w:r>
      <w:proofErr w:type="spellStart"/>
      <w:proofErr w:type="gramStart"/>
      <w:r w:rsidRPr="00853206">
        <w:t>CodiceUnivoco</w:t>
      </w:r>
      <w:proofErr w:type="spellEnd"/>
      <w:r>
        <w:t>,</w:t>
      </w:r>
      <w:r w:rsidRPr="004C3652">
        <w:t xml:space="preserve"> </w:t>
      </w:r>
      <w:r>
        <w:t xml:space="preserve">  </w:t>
      </w:r>
      <w:proofErr w:type="spellStart"/>
      <w:proofErr w:type="gramEnd"/>
      <w:r>
        <w:t>AmmontareSponsorizzazione</w:t>
      </w:r>
      <w:proofErr w:type="spellEnd"/>
      <w:r w:rsidRPr="00DD7CAC">
        <w:t>)</w:t>
      </w:r>
    </w:p>
    <w:p w14:paraId="7FD1B496" w14:textId="77777777" w:rsidR="00D03F1F" w:rsidRPr="00DD7CAC" w:rsidRDefault="00D03F1F" w:rsidP="00D03F1F">
      <w:pPr>
        <w:pStyle w:val="Paragrafoelenco"/>
        <w:numPr>
          <w:ilvl w:val="0"/>
          <w:numId w:val="1"/>
        </w:numPr>
      </w:pPr>
      <w:proofErr w:type="spellStart"/>
      <w:r>
        <w:t>IstitutoDiRicerca</w:t>
      </w:r>
      <w:proofErr w:type="spellEnd"/>
      <w:r>
        <w:t xml:space="preserve"> (</w:t>
      </w:r>
      <w:proofErr w:type="spellStart"/>
      <w:r w:rsidRPr="00853206">
        <w:t>CodiceUnivoco</w:t>
      </w:r>
      <w:proofErr w:type="spellEnd"/>
      <w:r>
        <w:t>) ha VIR con Sviluppo (</w:t>
      </w:r>
      <w:proofErr w:type="spellStart"/>
      <w:r w:rsidRPr="00853206">
        <w:t>CodiceUnivoco</w:t>
      </w:r>
      <w:proofErr w:type="spellEnd"/>
      <w:r>
        <w:t>)</w:t>
      </w:r>
    </w:p>
    <w:p w14:paraId="2B09D388" w14:textId="77777777" w:rsidR="00D03F1F" w:rsidRDefault="00D03F1F" w:rsidP="00D03F1F">
      <w:pPr>
        <w:jc w:val="both"/>
      </w:pPr>
      <w:r>
        <w:t>Produzione (</w:t>
      </w:r>
      <w:proofErr w:type="spellStart"/>
      <w:r w:rsidRPr="00853206">
        <w:rPr>
          <w:u w:val="single"/>
        </w:rPr>
        <w:t>CodiceUnivoco</w:t>
      </w:r>
      <w:proofErr w:type="spellEnd"/>
      <w:r>
        <w:t xml:space="preserve">, </w:t>
      </w:r>
      <w:proofErr w:type="gramStart"/>
      <w:r>
        <w:t xml:space="preserve">Sede,  </w:t>
      </w:r>
      <w:proofErr w:type="spellStart"/>
      <w:r>
        <w:t>CFDirettore</w:t>
      </w:r>
      <w:proofErr w:type="spellEnd"/>
      <w:proofErr w:type="gramEnd"/>
      <w:r>
        <w:t>)</w:t>
      </w:r>
    </w:p>
    <w:p w14:paraId="3304D7C2" w14:textId="77777777" w:rsidR="00D03F1F" w:rsidRDefault="00D03F1F" w:rsidP="00D03F1F">
      <w:r>
        <w:t>Ambiente (</w:t>
      </w:r>
      <w:proofErr w:type="spellStart"/>
      <w:r w:rsidRPr="004C3652">
        <w:rPr>
          <w:u w:val="single"/>
        </w:rPr>
        <w:t>CodiceAmbiente</w:t>
      </w:r>
      <w:proofErr w:type="spellEnd"/>
      <w:r>
        <w:t>,</w:t>
      </w:r>
      <w:r w:rsidRPr="00FE477C">
        <w:t xml:space="preserve"> </w:t>
      </w:r>
      <w:proofErr w:type="spellStart"/>
      <w:proofErr w:type="gramStart"/>
      <w:r w:rsidRPr="00FE477C">
        <w:t>Codice</w:t>
      </w:r>
      <w:r>
        <w:t>Univoco</w:t>
      </w:r>
      <w:proofErr w:type="spellEnd"/>
      <w:r>
        <w:t xml:space="preserve"> ,</w:t>
      </w:r>
      <w:proofErr w:type="spellStart"/>
      <w:r>
        <w:t>NumeroMacchinari</w:t>
      </w:r>
      <w:proofErr w:type="spellEnd"/>
      <w:proofErr w:type="gramEnd"/>
      <w:r>
        <w:t xml:space="preserve">, Dimensioni, </w:t>
      </w:r>
      <w:proofErr w:type="spellStart"/>
      <w:r>
        <w:t>TipoMacchinari</w:t>
      </w:r>
      <w:proofErr w:type="spellEnd"/>
      <w:r>
        <w:t>)</w:t>
      </w:r>
    </w:p>
    <w:p w14:paraId="5BD5EEAA" w14:textId="77777777" w:rsidR="00D03F1F" w:rsidRDefault="00D03F1F" w:rsidP="00D03F1F">
      <w:pPr>
        <w:pStyle w:val="Paragrafoelenco"/>
        <w:numPr>
          <w:ilvl w:val="0"/>
          <w:numId w:val="1"/>
        </w:numPr>
      </w:pPr>
      <w:r>
        <w:t>Ambiente (</w:t>
      </w:r>
      <w:proofErr w:type="spellStart"/>
      <w:r>
        <w:t>CodiceUnivoco</w:t>
      </w:r>
      <w:proofErr w:type="spellEnd"/>
      <w:r>
        <w:t>) ha VIR con Produzione (</w:t>
      </w:r>
      <w:proofErr w:type="spellStart"/>
      <w:r>
        <w:t>CodiceUnivoco</w:t>
      </w:r>
      <w:proofErr w:type="spellEnd"/>
      <w:r>
        <w:t>)</w:t>
      </w:r>
    </w:p>
    <w:p w14:paraId="3931CAA6" w14:textId="77777777" w:rsidR="00D03F1F" w:rsidRDefault="00D03F1F" w:rsidP="00D03F1F">
      <w:proofErr w:type="spellStart"/>
      <w:r>
        <w:t>RecapitoP</w:t>
      </w:r>
      <w:proofErr w:type="spellEnd"/>
      <w:r>
        <w:t>. (</w:t>
      </w:r>
      <w:proofErr w:type="spellStart"/>
      <w:r w:rsidRPr="00CA04F2">
        <w:rPr>
          <w:u w:val="single"/>
        </w:rPr>
        <w:t>Numero</w:t>
      </w:r>
      <w:r>
        <w:rPr>
          <w:u w:val="single"/>
        </w:rPr>
        <w:t>DiTelefono</w:t>
      </w:r>
      <w:proofErr w:type="spellEnd"/>
      <w:r w:rsidRPr="000F4AF0">
        <w:t xml:space="preserve">, </w:t>
      </w:r>
      <w:proofErr w:type="spellStart"/>
      <w:r w:rsidRPr="00853206">
        <w:t>CodiceUnivoco</w:t>
      </w:r>
      <w:proofErr w:type="spellEnd"/>
      <w:r>
        <w:t>)</w:t>
      </w:r>
    </w:p>
    <w:p w14:paraId="46380271" w14:textId="75A85E21" w:rsidR="00D03F1F" w:rsidRDefault="00D03F1F" w:rsidP="00D03F1F">
      <w:pPr>
        <w:pStyle w:val="Paragrafoelenco"/>
        <w:numPr>
          <w:ilvl w:val="0"/>
          <w:numId w:val="1"/>
        </w:numPr>
      </w:pPr>
      <w:proofErr w:type="spellStart"/>
      <w:r>
        <w:t>RecapitoP</w:t>
      </w:r>
      <w:proofErr w:type="spellEnd"/>
      <w:r>
        <w:t>. (</w:t>
      </w:r>
      <w:proofErr w:type="spellStart"/>
      <w:r>
        <w:t>CodiceArea</w:t>
      </w:r>
      <w:proofErr w:type="spellEnd"/>
      <w:r>
        <w:t>) ha VIR con Produzione (</w:t>
      </w:r>
      <w:proofErr w:type="spellStart"/>
      <w:r>
        <w:t>CodiceArea</w:t>
      </w:r>
      <w:proofErr w:type="spellEnd"/>
      <w:r>
        <w:t>)</w:t>
      </w:r>
    </w:p>
    <w:p w14:paraId="57300349" w14:textId="3D04C9F0" w:rsidR="0082351A" w:rsidRDefault="0082351A" w:rsidP="0082351A"/>
    <w:p w14:paraId="7BC3D2E0" w14:textId="227DE1A6" w:rsidR="0082351A" w:rsidRDefault="0082351A" w:rsidP="0082351A"/>
    <w:p w14:paraId="524663F6" w14:textId="18D79A5C" w:rsidR="0082351A" w:rsidRDefault="0082351A" w:rsidP="0082351A">
      <w:pPr>
        <w:ind w:left="2832" w:firstLine="708"/>
      </w:pPr>
      <w:r>
        <w:lastRenderedPageBreak/>
        <w:t>Regola derivazione attributi</w:t>
      </w:r>
    </w:p>
    <w:p w14:paraId="0A3496FF" w14:textId="1E915FCC" w:rsidR="0082351A" w:rsidRDefault="0082351A" w:rsidP="0082351A"/>
    <w:p w14:paraId="4A14E090" w14:textId="2ECDA13D" w:rsidR="0082351A" w:rsidRDefault="0082351A" w:rsidP="0082351A">
      <w:r>
        <w:t>CF:</w:t>
      </w:r>
    </w:p>
    <w:p w14:paraId="0F0A1E8D" w14:textId="47C38B0A" w:rsidR="0082351A" w:rsidRDefault="0082351A" w:rsidP="0082351A">
      <w:r>
        <w:t xml:space="preserve">Nome – Per il nome saranno necessari </w:t>
      </w:r>
      <w:proofErr w:type="gramStart"/>
      <w:r>
        <w:t>3</w:t>
      </w:r>
      <w:proofErr w:type="gramEnd"/>
      <w:r>
        <w:t xml:space="preserve"> caratteri e sono la prima, la terza e la quarta consonante. Nel caso il numero delle consonanti sia inferiore a 3, si aggiungono le vocali.</w:t>
      </w:r>
    </w:p>
    <w:p w14:paraId="1242B741" w14:textId="716438EE" w:rsidR="0082351A" w:rsidRDefault="0082351A" w:rsidP="0082351A">
      <w:r>
        <w:t>Cognome – I 3 caratteri destinati al cognome sono la prima, la seconda e la terza consonante. Se le consonanti sono meno di 3, si aggiungono le vocali nell’ordine in cui compaiono.</w:t>
      </w:r>
    </w:p>
    <w:p w14:paraId="247CFCA6" w14:textId="6EBD3BEB" w:rsidR="0082351A" w:rsidRDefault="0082351A" w:rsidP="0082351A">
      <w:r>
        <w:t xml:space="preserve">Anno di Nascita – Per l’anno devono essere prese in considerazione semplicemente le ultime 2 </w:t>
      </w:r>
    </w:p>
    <w:p w14:paraId="69F54372" w14:textId="1B29C6DF" w:rsidR="0082351A" w:rsidRDefault="0082351A" w:rsidP="0082351A">
      <w:r>
        <w:t>Mese – Per quanto riguarda il mese, esiste una tabella di conversione ministeriale in cui ad ogni mese viene associata una lettera dell’alfabeto. La A corrisponde al mese di gennaio, la B a febbraio, la C a marzo e così via. Fino ad arrivare alle T di dicembre.</w:t>
      </w:r>
    </w:p>
    <w:p w14:paraId="01294FC6" w14:textId="77777777" w:rsidR="0082351A" w:rsidRDefault="0082351A" w:rsidP="0082351A">
      <w:r>
        <w:t>Giorno – Per questo dato, basterà riportare semplicemente il numero del giorno. Per le persone di sesso femminile, il numero dovrà essere incrementato di 40.</w:t>
      </w:r>
    </w:p>
    <w:p w14:paraId="28E60CDD" w14:textId="468C8BAF" w:rsidR="0082351A" w:rsidRDefault="0082351A" w:rsidP="0082351A">
      <w:r>
        <w:t>Comune di Nascita – Questo dato è composto da quattro caratteri alfanumerici e viene rilevato dai volumi dei Codici dei Comuni italiani oppure da vari database.</w:t>
      </w:r>
    </w:p>
    <w:p w14:paraId="57A14981" w14:textId="7B74C665" w:rsidR="00D03F1F" w:rsidRDefault="0082351A" w:rsidP="007D6044">
      <w:pPr>
        <w:sectPr w:rsidR="00D03F1F" w:rsidSect="00D03F1F">
          <w:pgSz w:w="11906" w:h="16838"/>
          <w:pgMar w:top="1418" w:right="1134" w:bottom="1134" w:left="1134" w:header="709" w:footer="709" w:gutter="0"/>
          <w:cols w:space="708"/>
          <w:docGrid w:linePitch="360"/>
        </w:sectPr>
      </w:pPr>
      <w:r>
        <w:t>Codice di Controllo – È composto da 1 solo carattere e serve a verificare la correttezza dei precedenti caratteri in fase di digitazione. Le modalità di calcolo sono complesse e noiose! Tuttavia, per chi volesse approfondire l’argomento, prendete il vostro codice fiscale e calcolate in base alla colonna Car il valore di ogni caratter</w:t>
      </w:r>
      <w:r w:rsidR="00701F34">
        <w:t>e</w:t>
      </w:r>
    </w:p>
    <w:p w14:paraId="45A7F651" w14:textId="77777777" w:rsidR="00D03F1F" w:rsidRPr="00701F34" w:rsidRDefault="00D03F1F" w:rsidP="007D6044">
      <w:pPr>
        <w:rPr>
          <w:u w:val="single"/>
        </w:rPr>
        <w:sectPr w:rsidR="00D03F1F" w:rsidRPr="00701F34" w:rsidSect="00D03F1F">
          <w:pgSz w:w="11906" w:h="16838"/>
          <w:pgMar w:top="1418" w:right="1134" w:bottom="1134" w:left="1134" w:header="709" w:footer="709" w:gutter="0"/>
          <w:cols w:space="708"/>
          <w:docGrid w:linePitch="360"/>
        </w:sectPr>
      </w:pPr>
    </w:p>
    <w:p w14:paraId="7DBC6E81" w14:textId="2E491B45" w:rsidR="00D03F1F" w:rsidRDefault="00D03F1F" w:rsidP="007D6044"/>
    <w:sectPr w:rsidR="00D03F1F" w:rsidSect="00D03F1F">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E11A4"/>
    <w:multiLevelType w:val="hybridMultilevel"/>
    <w:tmpl w:val="FA10F17A"/>
    <w:lvl w:ilvl="0" w:tplc="CA0A83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4398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F2A4F"/>
    <w:rsid w:val="00040665"/>
    <w:rsid w:val="00117E9E"/>
    <w:rsid w:val="0037708E"/>
    <w:rsid w:val="005733F0"/>
    <w:rsid w:val="006F45A9"/>
    <w:rsid w:val="00701F34"/>
    <w:rsid w:val="00743763"/>
    <w:rsid w:val="007D2390"/>
    <w:rsid w:val="007D6044"/>
    <w:rsid w:val="0082351A"/>
    <w:rsid w:val="008A6C3C"/>
    <w:rsid w:val="00957D94"/>
    <w:rsid w:val="00A51788"/>
    <w:rsid w:val="00BA4BEF"/>
    <w:rsid w:val="00D03F1F"/>
    <w:rsid w:val="00D61ED1"/>
    <w:rsid w:val="00EF2A4F"/>
    <w:rsid w:val="00F51405"/>
    <w:rsid w:val="00F5425D"/>
    <w:rsid w:val="00FD68BC"/>
    <w:rsid w:val="00FE13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5301"/>
  <w15:docId w15:val="{EC667560-54C4-499A-8839-D167F0EC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48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8</Pages>
  <Words>997</Words>
  <Characters>5685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GURRALI</dc:creator>
  <cp:keywords/>
  <dc:description/>
  <cp:lastModifiedBy>GIUSEPPE GIARDINETTO</cp:lastModifiedBy>
  <cp:revision>1</cp:revision>
  <dcterms:created xsi:type="dcterms:W3CDTF">2022-02-03T10:07:00Z</dcterms:created>
  <dcterms:modified xsi:type="dcterms:W3CDTF">2023-01-22T14:37:00Z</dcterms:modified>
</cp:coreProperties>
</file>