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1F51" w:rsidRDefault="00201F51">
      <w:pPr>
        <w:rPr>
          <w:rFonts w:ascii="Times New Roman" w:eastAsia="Times New Roman" w:hAnsi="Times New Roman" w:cs="Times New Roman"/>
        </w:rPr>
      </w:pPr>
    </w:p>
    <w:p w:rsidR="00201F51" w:rsidRDefault="00000000">
      <w:pPr>
        <w:pStyle w:val="Titolo"/>
        <w:rPr>
          <w:b w:val="0"/>
          <w:sz w:val="70"/>
          <w:szCs w:val="70"/>
        </w:rPr>
      </w:pPr>
      <w:r>
        <w:rPr>
          <w:b w:val="0"/>
          <w:sz w:val="70"/>
          <w:szCs w:val="70"/>
        </w:rPr>
        <w:t>Università degli studi di Salerno</w:t>
      </w:r>
    </w:p>
    <w:p w:rsidR="00201F51" w:rsidRDefault="00000000">
      <w:pPr>
        <w:pStyle w:val="Titolo"/>
        <w:rPr>
          <w:b w:val="0"/>
          <w:sz w:val="56"/>
          <w:szCs w:val="56"/>
        </w:rPr>
      </w:pPr>
      <w:r>
        <w:rPr>
          <w:b w:val="0"/>
          <w:sz w:val="56"/>
          <w:szCs w:val="56"/>
        </w:rPr>
        <w:t>Dipartimento di Informatica</w:t>
      </w:r>
    </w:p>
    <w:p w:rsidR="00201F51" w:rsidRDefault="00000000">
      <w:pPr>
        <w:pStyle w:val="Sottotitolo"/>
        <w:rPr>
          <w:b/>
          <w:i/>
          <w:sz w:val="40"/>
          <w:szCs w:val="40"/>
        </w:rPr>
      </w:pPr>
      <w:r>
        <w:rPr>
          <w:b/>
          <w:i/>
          <w:sz w:val="40"/>
          <w:szCs w:val="40"/>
        </w:rPr>
        <w:t>Corso di Laurea in Informatica</w:t>
      </w:r>
    </w:p>
    <w:p w:rsidR="00201F51" w:rsidRDefault="00000000">
      <w:pPr>
        <w:pStyle w:val="Sottotitolo"/>
        <w:rPr>
          <w:b/>
          <w:i/>
        </w:rPr>
      </w:pPr>
      <w:r>
        <w:rPr>
          <w:noProof/>
        </w:rPr>
        <w:drawing>
          <wp:anchor distT="0" distB="0" distL="0" distR="0" simplePos="0" relativeHeight="251658240" behindDoc="1" locked="0" layoutInCell="1" hidden="0" allowOverlap="1">
            <wp:simplePos x="0" y="0"/>
            <wp:positionH relativeFrom="column">
              <wp:posOffset>-571497</wp:posOffset>
            </wp:positionH>
            <wp:positionV relativeFrom="paragraph">
              <wp:posOffset>135255</wp:posOffset>
            </wp:positionV>
            <wp:extent cx="7286625" cy="6822440"/>
            <wp:effectExtent l="0" t="0" r="0" b="0"/>
            <wp:wrapNone/>
            <wp:docPr id="7" name="image1.png" descr="..\Stemma.jpg"/>
            <wp:cNvGraphicFramePr/>
            <a:graphic xmlns:a="http://schemas.openxmlformats.org/drawingml/2006/main">
              <a:graphicData uri="http://schemas.openxmlformats.org/drawingml/2006/picture">
                <pic:pic xmlns:pic="http://schemas.openxmlformats.org/drawingml/2006/picture">
                  <pic:nvPicPr>
                    <pic:cNvPr id="0" name="image1.png" descr="..\Stemma.jpg"/>
                    <pic:cNvPicPr preferRelativeResize="0"/>
                  </pic:nvPicPr>
                  <pic:blipFill>
                    <a:blip r:embed="rId5"/>
                    <a:srcRect/>
                    <a:stretch>
                      <a:fillRect/>
                    </a:stretch>
                  </pic:blipFill>
                  <pic:spPr>
                    <a:xfrm>
                      <a:off x="0" y="0"/>
                      <a:ext cx="7286625" cy="6822440"/>
                    </a:xfrm>
                    <a:prstGeom prst="rect">
                      <a:avLst/>
                    </a:prstGeom>
                    <a:ln/>
                  </pic:spPr>
                </pic:pic>
              </a:graphicData>
            </a:graphic>
          </wp:anchor>
        </w:drawing>
      </w:r>
    </w:p>
    <w:p w:rsidR="00201F51" w:rsidRDefault="00201F51">
      <w:pPr>
        <w:pStyle w:val="Sottotitolo"/>
        <w:rPr>
          <w:b/>
          <w:i/>
        </w:rPr>
      </w:pPr>
    </w:p>
    <w:p w:rsidR="00201F51" w:rsidRDefault="00201F51">
      <w:pPr>
        <w:pStyle w:val="Sottotitolo"/>
        <w:rPr>
          <w:b/>
          <w:i/>
        </w:rPr>
      </w:pPr>
    </w:p>
    <w:p w:rsidR="00201F51" w:rsidRDefault="00201F51">
      <w:pPr>
        <w:pStyle w:val="Sottotitolo"/>
        <w:rPr>
          <w:b/>
          <w:i/>
          <w:sz w:val="52"/>
          <w:szCs w:val="52"/>
        </w:rPr>
      </w:pPr>
    </w:p>
    <w:p w:rsidR="00201F51" w:rsidRDefault="00000000">
      <w:pPr>
        <w:pStyle w:val="Sottotitolo"/>
        <w:rPr>
          <w:b/>
          <w:i/>
          <w:sz w:val="52"/>
          <w:szCs w:val="52"/>
        </w:rPr>
      </w:pPr>
      <w:r>
        <w:rPr>
          <w:b/>
          <w:i/>
          <w:sz w:val="52"/>
          <w:szCs w:val="52"/>
        </w:rPr>
        <w:t>TECNOLOGIE SOFTWARE PER IL WEB</w:t>
      </w:r>
    </w:p>
    <w:p w:rsidR="00201F51" w:rsidRDefault="00201F51">
      <w:pPr>
        <w:pStyle w:val="Sottotitolo"/>
        <w:rPr>
          <w:b/>
          <w:i/>
          <w:sz w:val="56"/>
          <w:szCs w:val="56"/>
        </w:rPr>
      </w:pPr>
    </w:p>
    <w:p w:rsidR="00201F51" w:rsidRDefault="00000000">
      <w:pPr>
        <w:pStyle w:val="Sottotitolo"/>
        <w:rPr>
          <w:b/>
          <w:i/>
          <w:sz w:val="56"/>
          <w:szCs w:val="56"/>
        </w:rPr>
      </w:pPr>
      <w:r>
        <w:rPr>
          <w:b/>
          <w:i/>
          <w:sz w:val="56"/>
          <w:szCs w:val="56"/>
        </w:rPr>
        <w:t>Website Design</w:t>
      </w:r>
    </w:p>
    <w:p w:rsidR="00201F51" w:rsidRDefault="00201F51">
      <w:pPr>
        <w:pStyle w:val="Sottotitolo"/>
        <w:rPr>
          <w:b/>
          <w:i/>
        </w:rPr>
      </w:pPr>
    </w:p>
    <w:p w:rsidR="00201F51" w:rsidRDefault="00201F51">
      <w:pPr>
        <w:pStyle w:val="Sottotitolo"/>
        <w:rPr>
          <w:b/>
          <w:i/>
        </w:rPr>
      </w:pPr>
    </w:p>
    <w:p w:rsidR="00201F51" w:rsidRDefault="00000000">
      <w:pPr>
        <w:pStyle w:val="Sottotitolo"/>
        <w:rPr>
          <w:b/>
          <w:i/>
          <w:sz w:val="72"/>
          <w:szCs w:val="72"/>
        </w:rPr>
      </w:pPr>
      <w:r>
        <w:rPr>
          <w:b/>
          <w:i/>
          <w:sz w:val="72"/>
          <w:szCs w:val="72"/>
        </w:rPr>
        <w:t>“ReNewPhone”</w:t>
      </w:r>
    </w:p>
    <w:p w:rsidR="00201F51" w:rsidRDefault="00000000">
      <w:pPr>
        <w:keepNext/>
        <w:pBdr>
          <w:top w:val="nil"/>
          <w:left w:val="nil"/>
          <w:bottom w:val="nil"/>
          <w:right w:val="nil"/>
          <w:between w:val="nil"/>
        </w:pBdr>
        <w:jc w:val="center"/>
        <w:rPr>
          <w:rFonts w:ascii="Times New Roman" w:eastAsia="Times New Roman" w:hAnsi="Times New Roman" w:cs="Times New Roman"/>
          <w:color w:val="000000"/>
          <w:sz w:val="28"/>
          <w:szCs w:val="28"/>
          <w:vertAlign w:val="superscript"/>
        </w:rPr>
      </w:pPr>
      <w:r>
        <w:rPr>
          <w:rFonts w:ascii="Times New Roman" w:eastAsia="Times New Roman" w:hAnsi="Times New Roman" w:cs="Times New Roman"/>
          <w:b/>
          <w:i/>
          <w:color w:val="000000"/>
          <w:sz w:val="28"/>
          <w:szCs w:val="28"/>
        </w:rPr>
        <w:t>.</w:t>
      </w:r>
    </w:p>
    <w:p w:rsidR="00201F51" w:rsidRDefault="00201F51">
      <w:pPr>
        <w:pStyle w:val="Sottotitolo"/>
        <w:rPr>
          <w:b/>
          <w:i/>
        </w:rPr>
      </w:pPr>
    </w:p>
    <w:p w:rsidR="00201F51" w:rsidRDefault="00201F51">
      <w:pPr>
        <w:pStyle w:val="Sottotitolo"/>
        <w:rPr>
          <w:b/>
          <w:i/>
        </w:rPr>
      </w:pPr>
    </w:p>
    <w:p w:rsidR="00201F51" w:rsidRDefault="00000000">
      <w:pPr>
        <w:pStyle w:val="Sottotitolo"/>
        <w:jc w:val="left"/>
        <w:rPr>
          <w:b/>
          <w:i/>
        </w:rPr>
      </w:pPr>
      <w:r>
        <w:rPr>
          <w:noProof/>
        </w:rPr>
        <mc:AlternateContent>
          <mc:Choice Requires="wpg">
            <w:drawing>
              <wp:anchor distT="0" distB="0" distL="114300" distR="114300" simplePos="0" relativeHeight="251659264" behindDoc="0" locked="0" layoutInCell="1" hidden="0" allowOverlap="1">
                <wp:simplePos x="0" y="0"/>
                <wp:positionH relativeFrom="column">
                  <wp:posOffset>-279399</wp:posOffset>
                </wp:positionH>
                <wp:positionV relativeFrom="paragraph">
                  <wp:posOffset>139700</wp:posOffset>
                </wp:positionV>
                <wp:extent cx="2577525" cy="1183005"/>
                <wp:effectExtent l="0" t="0" r="0" b="0"/>
                <wp:wrapNone/>
                <wp:docPr id="1" name="Rettangolo 1"/>
                <wp:cNvGraphicFramePr/>
                <a:graphic xmlns:a="http://schemas.openxmlformats.org/drawingml/2006/main">
                  <a:graphicData uri="http://schemas.microsoft.com/office/word/2010/wordprocessingShape">
                    <wps:wsp>
                      <wps:cNvSpPr/>
                      <wps:spPr>
                        <a:xfrm>
                          <a:off x="4062000" y="3193260"/>
                          <a:ext cx="2568000" cy="1173480"/>
                        </a:xfrm>
                        <a:prstGeom prst="rect">
                          <a:avLst/>
                        </a:prstGeom>
                        <a:noFill/>
                        <a:ln>
                          <a:noFill/>
                        </a:ln>
                      </wps:spPr>
                      <wps:txbx>
                        <w:txbxContent>
                          <w:p w:rsidR="00201F51" w:rsidRDefault="00000000">
                            <w:pPr>
                              <w:jc w:val="center"/>
                              <w:textDirection w:val="btLr"/>
                            </w:pPr>
                            <w:r>
                              <w:rPr>
                                <w:rFonts w:ascii="Times New Roman" w:eastAsia="Times New Roman" w:hAnsi="Times New Roman" w:cs="Times New Roman"/>
                                <w:b/>
                                <w:color w:val="000000"/>
                                <w:sz w:val="48"/>
                              </w:rPr>
                              <w:t>Docenti:</w:t>
                            </w:r>
                          </w:p>
                          <w:p w:rsidR="00201F51" w:rsidRDefault="00000000">
                            <w:pPr>
                              <w:jc w:val="center"/>
                              <w:textDirection w:val="btLr"/>
                            </w:pPr>
                            <w:r>
                              <w:rPr>
                                <w:rFonts w:ascii="Times New Roman" w:eastAsia="Times New Roman" w:hAnsi="Times New Roman" w:cs="Times New Roman"/>
                                <w:color w:val="000000"/>
                                <w:sz w:val="36"/>
                              </w:rPr>
                              <w:t>prof. Simone Romano, prof. Giuseppe Scanniello</w:t>
                            </w:r>
                          </w:p>
                          <w:p w:rsidR="00201F51" w:rsidRDefault="00201F51">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-279399</wp:posOffset>
                </wp:positionH>
                <wp:positionV relativeFrom="paragraph">
                  <wp:posOffset>139700</wp:posOffset>
                </wp:positionV>
                <wp:extent cx="2577525" cy="1183005"/>
                <wp:effectExtent b="0" l="0" r="0" t="0"/>
                <wp:wrapNone/>
                <wp:docPr id="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2577525" cy="1183005"/>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2933700</wp:posOffset>
                </wp:positionH>
                <wp:positionV relativeFrom="paragraph">
                  <wp:posOffset>76200</wp:posOffset>
                </wp:positionV>
                <wp:extent cx="3743325" cy="2943225"/>
                <wp:effectExtent l="0" t="0" r="0" b="0"/>
                <wp:wrapNone/>
                <wp:docPr id="2" name="Rettangolo 2"/>
                <wp:cNvGraphicFramePr/>
                <a:graphic xmlns:a="http://schemas.openxmlformats.org/drawingml/2006/main">
                  <a:graphicData uri="http://schemas.microsoft.com/office/word/2010/wordprocessingShape">
                    <wps:wsp>
                      <wps:cNvSpPr/>
                      <wps:spPr>
                        <a:xfrm>
                          <a:off x="3488625" y="2322675"/>
                          <a:ext cx="3714750" cy="2914650"/>
                        </a:xfrm>
                        <a:prstGeom prst="rect">
                          <a:avLst/>
                        </a:prstGeom>
                        <a:noFill/>
                        <a:ln>
                          <a:noFill/>
                        </a:ln>
                      </wps:spPr>
                      <wps:txbx>
                        <w:txbxContent>
                          <w:p w:rsidR="00201F51" w:rsidRDefault="00000000">
                            <w:pPr>
                              <w:jc w:val="center"/>
                              <w:textDirection w:val="btLr"/>
                            </w:pPr>
                            <w:r>
                              <w:rPr>
                                <w:b/>
                                <w:color w:val="000000"/>
                                <w:sz w:val="48"/>
                              </w:rPr>
                              <w:t>Studenti:</w:t>
                            </w:r>
                          </w:p>
                          <w:p w:rsidR="00201F51"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rsidR="00201F51" w:rsidRDefault="00000000">
                            <w:pPr>
                              <w:textDirection w:val="btLr"/>
                            </w:pPr>
                            <w:r>
                              <w:rPr>
                                <w:color w:val="000000"/>
                                <w:sz w:val="32"/>
                              </w:rPr>
                              <w:t>Davide Capricano</w:t>
                            </w:r>
                            <w:r>
                              <w:rPr>
                                <w:color w:val="000000"/>
                                <w:sz w:val="32"/>
                              </w:rPr>
                              <w:tab/>
                            </w:r>
                            <w:r>
                              <w:rPr>
                                <w:color w:val="000000"/>
                                <w:sz w:val="32"/>
                              </w:rPr>
                              <w:tab/>
                              <w:t>1</w:t>
                            </w:r>
                            <w:r w:rsidR="00DF434A">
                              <w:rPr>
                                <w:color w:val="000000"/>
                                <w:sz w:val="32"/>
                              </w:rPr>
                              <w:t>0422</w:t>
                            </w:r>
                          </w:p>
                          <w:p w:rsidR="00201F51" w:rsidRDefault="00000000">
                            <w:pPr>
                              <w:textDirection w:val="btLr"/>
                            </w:pPr>
                            <w:r>
                              <w:rPr>
                                <w:color w:val="000000"/>
                                <w:sz w:val="32"/>
                              </w:rPr>
                              <w:t>Giuseppe Giardinetto</w:t>
                            </w:r>
                            <w:r>
                              <w:rPr>
                                <w:color w:val="000000"/>
                                <w:sz w:val="32"/>
                              </w:rPr>
                              <w:tab/>
                              <w:t>14665</w:t>
                            </w:r>
                          </w:p>
                          <w:p w:rsidR="00201F51" w:rsidRDefault="00000000">
                            <w:pPr>
                              <w:textDirection w:val="btLr"/>
                            </w:pPr>
                            <w:r>
                              <w:rPr>
                                <w:color w:val="000000"/>
                                <w:sz w:val="32"/>
                              </w:rPr>
                              <w:t>Alfredo Jeshoua Spera</w:t>
                            </w:r>
                            <w:r>
                              <w:rPr>
                                <w:color w:val="000000"/>
                                <w:sz w:val="32"/>
                              </w:rPr>
                              <w:tab/>
                              <w:t>12</w:t>
                            </w:r>
                            <w:r w:rsidR="00DF434A">
                              <w:rPr>
                                <w:color w:val="000000"/>
                                <w:sz w:val="32"/>
                              </w:rPr>
                              <w:t>2</w:t>
                            </w:r>
                            <w:r>
                              <w:rPr>
                                <w:color w:val="000000"/>
                                <w:sz w:val="32"/>
                              </w:rPr>
                              <w:t>4</w:t>
                            </w:r>
                            <w:r w:rsidR="00DF434A">
                              <w:rPr>
                                <w:color w:val="000000"/>
                                <w:sz w:val="32"/>
                              </w:rPr>
                              <w:t>0</w:t>
                            </w:r>
                            <w:r>
                              <w:rPr>
                                <w:color w:val="000000"/>
                                <w:sz w:val="32"/>
                              </w:rPr>
                              <w:tab/>
                            </w:r>
                          </w:p>
                          <w:p w:rsidR="00201F51" w:rsidRDefault="00201F51">
                            <w:pPr>
                              <w:jc w:val="center"/>
                              <w:textDirection w:val="btLr"/>
                            </w:pPr>
                          </w:p>
                        </w:txbxContent>
                      </wps:txbx>
                      <wps:bodyPr spcFirstLastPara="1" wrap="square" lIns="91425" tIns="45700" rIns="91425" bIns="45700" anchor="t" anchorCtr="0">
                        <a:noAutofit/>
                      </wps:bodyPr>
                    </wps:wsp>
                  </a:graphicData>
                </a:graphic>
              </wp:anchor>
            </w:drawing>
          </mc:Choice>
          <mc:Fallback>
            <w:pict>
              <v:rect id="Rettangolo 2" o:spid="_x0000_s1027" style="position:absolute;margin-left:231pt;margin-top:6pt;width:294.75pt;height:23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" filled="f" stroked="f">
                <v:textbox inset="2.53958mm,1.2694mm,2.53958mm,1.2694mm">
                  <w:txbxContent>
                    <w:p w:rsidR="00201F51" w:rsidRDefault="00000000">
                      <w:pPr>
                        <w:jc w:val="center"/>
                        <w:textDirection w:val="btLr"/>
                      </w:pPr>
                      <w:r>
                        <w:rPr>
                          <w:b/>
                          <w:color w:val="000000"/>
                          <w:sz w:val="48"/>
                        </w:rPr>
                        <w:t>Studenti:</w:t>
                      </w:r>
                    </w:p>
                    <w:p w:rsidR="00201F51"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rsidR="00201F51" w:rsidRDefault="00000000">
                      <w:pPr>
                        <w:textDirection w:val="btLr"/>
                      </w:pPr>
                      <w:r>
                        <w:rPr>
                          <w:color w:val="000000"/>
                          <w:sz w:val="32"/>
                        </w:rPr>
                        <w:t>Davide Capricano</w:t>
                      </w:r>
                      <w:r>
                        <w:rPr>
                          <w:color w:val="000000"/>
                          <w:sz w:val="32"/>
                        </w:rPr>
                        <w:tab/>
                      </w:r>
                      <w:r>
                        <w:rPr>
                          <w:color w:val="000000"/>
                          <w:sz w:val="32"/>
                        </w:rPr>
                        <w:tab/>
                        <w:t>1</w:t>
                      </w:r>
                      <w:r w:rsidR="00DF434A">
                        <w:rPr>
                          <w:color w:val="000000"/>
                          <w:sz w:val="32"/>
                        </w:rPr>
                        <w:t>0422</w:t>
                      </w:r>
                    </w:p>
                    <w:p w:rsidR="00201F51" w:rsidRDefault="00000000">
                      <w:pPr>
                        <w:textDirection w:val="btLr"/>
                      </w:pPr>
                      <w:r>
                        <w:rPr>
                          <w:color w:val="000000"/>
                          <w:sz w:val="32"/>
                        </w:rPr>
                        <w:t>Giuseppe Giardinetto</w:t>
                      </w:r>
                      <w:r>
                        <w:rPr>
                          <w:color w:val="000000"/>
                          <w:sz w:val="32"/>
                        </w:rPr>
                        <w:tab/>
                        <w:t>14665</w:t>
                      </w:r>
                    </w:p>
                    <w:p w:rsidR="00201F51" w:rsidRDefault="00000000">
                      <w:pPr>
                        <w:textDirection w:val="btLr"/>
                      </w:pPr>
                      <w:r>
                        <w:rPr>
                          <w:color w:val="000000"/>
                          <w:sz w:val="32"/>
                        </w:rPr>
                        <w:t>Alfredo Jeshoua Spera</w:t>
                      </w:r>
                      <w:r>
                        <w:rPr>
                          <w:color w:val="000000"/>
                          <w:sz w:val="32"/>
                        </w:rPr>
                        <w:tab/>
                        <w:t>12</w:t>
                      </w:r>
                      <w:r w:rsidR="00DF434A">
                        <w:rPr>
                          <w:color w:val="000000"/>
                          <w:sz w:val="32"/>
                        </w:rPr>
                        <w:t>2</w:t>
                      </w:r>
                      <w:r>
                        <w:rPr>
                          <w:color w:val="000000"/>
                          <w:sz w:val="32"/>
                        </w:rPr>
                        <w:t>4</w:t>
                      </w:r>
                      <w:r w:rsidR="00DF434A">
                        <w:rPr>
                          <w:color w:val="000000"/>
                          <w:sz w:val="32"/>
                        </w:rPr>
                        <w:t>0</w:t>
                      </w:r>
                      <w:r>
                        <w:rPr>
                          <w:color w:val="000000"/>
                          <w:sz w:val="32"/>
                        </w:rPr>
                        <w:tab/>
                      </w:r>
                    </w:p>
                    <w:p w:rsidR="00201F51" w:rsidRDefault="00201F51">
                      <w:pPr>
                        <w:jc w:val="center"/>
                        <w:textDirection w:val="btLr"/>
                      </w:pPr>
                    </w:p>
                  </w:txbxContent>
                </v:textbox>
              </v:rect>
            </w:pict>
          </mc:Fallback>
        </mc:AlternateContent>
      </w:r>
    </w:p>
    <w:p w:rsidR="00201F51" w:rsidRDefault="00201F51">
      <w:pPr>
        <w:pStyle w:val="Sottotitolo"/>
        <w:jc w:val="left"/>
        <w:rPr>
          <w:b/>
          <w:i/>
        </w:rPr>
      </w:pPr>
    </w:p>
    <w:p w:rsidR="00201F51" w:rsidRDefault="00201F51">
      <w:pPr>
        <w:pStyle w:val="Sottotitolo"/>
        <w:jc w:val="left"/>
        <w:rPr>
          <w:b/>
          <w:i/>
        </w:rPr>
      </w:pPr>
    </w:p>
    <w:p w:rsidR="00201F51" w:rsidRDefault="00201F51">
      <w:pPr>
        <w:pStyle w:val="Sottotitolo"/>
        <w:jc w:val="left"/>
        <w:rPr>
          <w:b/>
          <w:i/>
        </w:rPr>
      </w:pPr>
    </w:p>
    <w:p w:rsidR="00201F51" w:rsidRDefault="00201F51">
      <w:pPr>
        <w:pStyle w:val="Sottotitolo"/>
        <w:jc w:val="left"/>
        <w:rPr>
          <w:b/>
          <w:i/>
        </w:rPr>
      </w:pPr>
    </w:p>
    <w:p w:rsidR="00201F51" w:rsidRDefault="00201F51">
      <w:pPr>
        <w:pStyle w:val="Sottotitolo"/>
        <w:jc w:val="left"/>
        <w:rPr>
          <w:b/>
          <w:i/>
        </w:rPr>
      </w:pPr>
    </w:p>
    <w:p w:rsidR="00201F51" w:rsidRDefault="00201F51">
      <w:pPr>
        <w:pStyle w:val="Sottotitolo"/>
        <w:jc w:val="left"/>
        <w:rPr>
          <w:b/>
          <w:i/>
        </w:rPr>
      </w:pPr>
    </w:p>
    <w:p w:rsidR="00201F51" w:rsidRDefault="00201F51">
      <w:pPr>
        <w:pStyle w:val="Sottotitolo"/>
        <w:jc w:val="left"/>
        <w:rPr>
          <w:b/>
          <w:i/>
        </w:rPr>
      </w:pPr>
    </w:p>
    <w:p w:rsidR="00201F51" w:rsidRDefault="00201F51">
      <w:pPr>
        <w:pStyle w:val="Sottotitolo"/>
        <w:jc w:val="left"/>
        <w:rPr>
          <w:b/>
          <w:i/>
        </w:rPr>
      </w:pPr>
    </w:p>
    <w:p w:rsidR="00201F51" w:rsidRDefault="00201F51">
      <w:pPr>
        <w:pStyle w:val="Sottotitolo"/>
        <w:jc w:val="left"/>
        <w:rPr>
          <w:b/>
          <w:i/>
        </w:rPr>
      </w:pPr>
    </w:p>
    <w:p w:rsidR="00201F51" w:rsidRDefault="00201F51">
      <w:pPr>
        <w:pStyle w:val="Sottotitolo"/>
        <w:jc w:val="left"/>
        <w:rPr>
          <w:b/>
          <w:i/>
        </w:rPr>
      </w:pPr>
    </w:p>
    <w:p w:rsidR="00201F51" w:rsidRDefault="00201F51">
      <w:pPr>
        <w:pStyle w:val="Sottotitolo"/>
        <w:jc w:val="left"/>
        <w:rPr>
          <w:b/>
          <w:i/>
        </w:rPr>
      </w:pPr>
    </w:p>
    <w:p w:rsidR="00201F51" w:rsidRDefault="00000000">
      <w:pPr>
        <w:pStyle w:val="Sottotitolo"/>
        <w:rPr>
          <w:i/>
          <w:sz w:val="44"/>
          <w:szCs w:val="44"/>
        </w:rPr>
      </w:pPr>
      <w:r>
        <w:rPr>
          <w:i/>
          <w:sz w:val="44"/>
          <w:szCs w:val="44"/>
        </w:rPr>
        <w:t>Anno Accademico: 2022/23</w:t>
      </w:r>
    </w:p>
    <w:p w:rsidR="00201F51" w:rsidRDefault="00000000">
      <w:pPr>
        <w:pStyle w:val="Titolo"/>
        <w:rPr>
          <w:u w:val="single"/>
        </w:rPr>
      </w:pPr>
      <w:r>
        <w:rPr>
          <w:u w:val="single"/>
        </w:rPr>
        <w:lastRenderedPageBreak/>
        <w:t>INDICE</w:t>
      </w:r>
    </w:p>
    <w:p w:rsidR="00201F51" w:rsidRDefault="00201F51">
      <w:pPr>
        <w:pStyle w:val="Titolo"/>
      </w:pPr>
    </w:p>
    <w:sdt>
      <w:sdtPr>
        <w:id w:val="1353849444"/>
        <w:docPartObj>
          <w:docPartGallery w:val="Table of Contents"/>
          <w:docPartUnique/>
        </w:docPartObj>
      </w:sdtPr>
      <w:sdtContent>
        <w:p w:rsidR="00201F51" w:rsidRDefault="00000000">
          <w:pPr>
            <w:pBdr>
              <w:top w:val="nil"/>
              <w:left w:val="nil"/>
              <w:bottom w:val="nil"/>
              <w:right w:val="nil"/>
              <w:between w:val="nil"/>
            </w:pBdr>
            <w:tabs>
              <w:tab w:val="right" w:pos="9622"/>
            </w:tabs>
            <w:spacing w:after="100"/>
            <w:rPr>
              <w:color w:val="000000"/>
              <w:sz w:val="22"/>
              <w:szCs w:val="22"/>
            </w:rPr>
          </w:pPr>
          <w:r>
            <w:fldChar w:fldCharType="begin"/>
          </w:r>
          <w:r>
            <w:instrText xml:space="preserve"> TOC \h \u \z \t "Heading 1,1,Heading 2,2,Heading 3,3,Heading 4,4,Heading 5,5,Heading 6,6,"</w:instrText>
          </w:r>
          <w:r>
            <w:fldChar w:fldCharType="separate"/>
          </w:r>
          <w:hyperlink w:anchor="_gjdgxs">
            <w:r>
              <w:rPr>
                <w:color w:val="000000"/>
              </w:rPr>
              <w:t>1.  Obiettivo del progetto</w:t>
            </w:r>
            <w:r>
              <w:rPr>
                <w:color w:val="000000"/>
              </w:rPr>
              <w:tab/>
            </w:r>
          </w:hyperlink>
          <w:r w:rsidR="005F5112">
            <w:rPr>
              <w:color w:val="000000"/>
            </w:rPr>
            <w:t>3</w:t>
          </w:r>
        </w:p>
        <w:p w:rsidR="00201F51" w:rsidRDefault="00000000">
          <w:pPr>
            <w:pBdr>
              <w:top w:val="nil"/>
              <w:left w:val="nil"/>
              <w:bottom w:val="nil"/>
              <w:right w:val="nil"/>
              <w:between w:val="nil"/>
            </w:pBdr>
            <w:tabs>
              <w:tab w:val="right" w:pos="9622"/>
            </w:tabs>
            <w:spacing w:after="100"/>
            <w:rPr>
              <w:color w:val="000000"/>
              <w:sz w:val="22"/>
              <w:szCs w:val="22"/>
            </w:rPr>
          </w:pPr>
          <w:hyperlink w:anchor="_30j0zll">
            <w:r>
              <w:rPr>
                <w:color w:val="000000"/>
              </w:rPr>
              <w:t>2. Analisi dei competitor</w:t>
            </w:r>
            <w:r>
              <w:rPr>
                <w:color w:val="000000"/>
              </w:rPr>
              <w:tab/>
            </w:r>
          </w:hyperlink>
          <w:r w:rsidR="005F5112">
            <w:rPr>
              <w:color w:val="000000"/>
            </w:rPr>
            <w:t>3</w:t>
          </w:r>
        </w:p>
        <w:p w:rsidR="00201F51" w:rsidRDefault="00000000">
          <w:pPr>
            <w:pBdr>
              <w:top w:val="nil"/>
              <w:left w:val="nil"/>
              <w:bottom w:val="nil"/>
              <w:right w:val="nil"/>
              <w:between w:val="nil"/>
            </w:pBdr>
            <w:tabs>
              <w:tab w:val="right" w:pos="9622"/>
            </w:tabs>
            <w:spacing w:after="100"/>
            <w:rPr>
              <w:color w:val="000000"/>
              <w:sz w:val="22"/>
              <w:szCs w:val="22"/>
            </w:rPr>
          </w:pPr>
          <w:hyperlink w:anchor="_1fob9te">
            <w:r>
              <w:rPr>
                <w:color w:val="000000"/>
              </w:rPr>
              <w:t>3. Funzionalità del sito</w:t>
            </w:r>
            <w:r>
              <w:rPr>
                <w:color w:val="000000"/>
              </w:rPr>
              <w:tab/>
            </w:r>
          </w:hyperlink>
          <w:r w:rsidR="005F5112">
            <w:rPr>
              <w:color w:val="000000"/>
            </w:rPr>
            <w:t>7</w:t>
          </w:r>
        </w:p>
        <w:p w:rsidR="00201F51" w:rsidRDefault="00000000">
          <w:pPr>
            <w:pBdr>
              <w:top w:val="nil"/>
              <w:left w:val="nil"/>
              <w:bottom w:val="nil"/>
              <w:right w:val="nil"/>
              <w:between w:val="nil"/>
            </w:pBdr>
            <w:tabs>
              <w:tab w:val="right" w:pos="9622"/>
            </w:tabs>
            <w:spacing w:after="100"/>
            <w:rPr>
              <w:color w:val="000000"/>
              <w:sz w:val="22"/>
              <w:szCs w:val="22"/>
            </w:rPr>
          </w:pPr>
          <w:hyperlink w:anchor="_3znysh7">
            <w:r>
              <w:rPr>
                <w:color w:val="000000"/>
              </w:rPr>
              <w:t>4. Layout</w:t>
            </w:r>
            <w:r>
              <w:rPr>
                <w:color w:val="000000"/>
              </w:rPr>
              <w:tab/>
            </w:r>
          </w:hyperlink>
          <w:r w:rsidR="005F5112">
            <w:rPr>
              <w:color w:val="000000"/>
            </w:rPr>
            <w:t>8</w:t>
          </w:r>
        </w:p>
        <w:p w:rsidR="00201F51" w:rsidRDefault="00000000">
          <w:pPr>
            <w:pBdr>
              <w:top w:val="nil"/>
              <w:left w:val="nil"/>
              <w:bottom w:val="nil"/>
              <w:right w:val="nil"/>
              <w:between w:val="nil"/>
            </w:pBdr>
            <w:tabs>
              <w:tab w:val="right" w:pos="9622"/>
            </w:tabs>
            <w:spacing w:after="100"/>
            <w:rPr>
              <w:color w:val="000000"/>
              <w:sz w:val="22"/>
              <w:szCs w:val="22"/>
            </w:rPr>
          </w:pPr>
          <w:hyperlink w:anchor="_2et92p0">
            <w:r>
              <w:rPr>
                <w:color w:val="000000"/>
              </w:rPr>
              <w:t>5. Tema</w:t>
            </w:r>
            <w:r>
              <w:rPr>
                <w:color w:val="000000"/>
              </w:rPr>
              <w:tab/>
            </w:r>
          </w:hyperlink>
          <w:r w:rsidR="005F5112">
            <w:rPr>
              <w:color w:val="000000"/>
            </w:rPr>
            <w:t>9</w:t>
          </w:r>
        </w:p>
        <w:p w:rsidR="00201F51" w:rsidRDefault="00000000">
          <w:pPr>
            <w:pBdr>
              <w:top w:val="nil"/>
              <w:left w:val="nil"/>
              <w:bottom w:val="nil"/>
              <w:right w:val="nil"/>
              <w:between w:val="nil"/>
            </w:pBdr>
            <w:tabs>
              <w:tab w:val="right" w:pos="9622"/>
            </w:tabs>
            <w:spacing w:after="100"/>
            <w:rPr>
              <w:color w:val="000000"/>
              <w:sz w:val="22"/>
              <w:szCs w:val="22"/>
            </w:rPr>
          </w:pPr>
          <w:hyperlink w:anchor="_tyjcwt">
            <w:r>
              <w:rPr>
                <w:color w:val="000000"/>
              </w:rPr>
              <w:t>6. Palette dei colori</w:t>
            </w:r>
            <w:r>
              <w:rPr>
                <w:color w:val="000000"/>
              </w:rPr>
              <w:tab/>
            </w:r>
          </w:hyperlink>
          <w:r w:rsidR="005F5112">
            <w:rPr>
              <w:color w:val="000000"/>
            </w:rPr>
            <w:t>9</w:t>
          </w:r>
        </w:p>
        <w:p w:rsidR="00201F51" w:rsidRDefault="00000000">
          <w:pPr>
            <w:pBdr>
              <w:top w:val="nil"/>
              <w:left w:val="nil"/>
              <w:bottom w:val="nil"/>
              <w:right w:val="nil"/>
              <w:between w:val="nil"/>
            </w:pBdr>
            <w:tabs>
              <w:tab w:val="right" w:pos="9622"/>
            </w:tabs>
            <w:spacing w:after="100"/>
            <w:rPr>
              <w:color w:val="000000"/>
              <w:sz w:val="22"/>
              <w:szCs w:val="22"/>
            </w:rPr>
          </w:pPr>
          <w:hyperlink w:anchor="_1t3h5sf">
            <w:r>
              <w:rPr>
                <w:color w:val="000000"/>
              </w:rPr>
              <w:t>7. Diagramma navigazionale</w:t>
            </w:r>
            <w:r>
              <w:rPr>
                <w:color w:val="000000"/>
              </w:rPr>
              <w:tab/>
            </w:r>
          </w:hyperlink>
          <w:r w:rsidR="005F5112">
            <w:rPr>
              <w:color w:val="000000"/>
            </w:rPr>
            <w:t>10</w:t>
          </w:r>
        </w:p>
        <w:p w:rsidR="00201F51" w:rsidRDefault="00000000">
          <w:pPr>
            <w:pBdr>
              <w:top w:val="nil"/>
              <w:left w:val="nil"/>
              <w:bottom w:val="nil"/>
              <w:right w:val="nil"/>
              <w:between w:val="nil"/>
            </w:pBdr>
            <w:tabs>
              <w:tab w:val="right" w:pos="9622"/>
            </w:tabs>
            <w:spacing w:after="100"/>
            <w:rPr>
              <w:color w:val="000000"/>
              <w:sz w:val="22"/>
              <w:szCs w:val="22"/>
            </w:rPr>
          </w:pPr>
          <w:hyperlink w:anchor="_4d34og8">
            <w:r>
              <w:rPr>
                <w:color w:val="000000"/>
              </w:rPr>
              <w:t>8. Diagramma navigazionale con le Servlet</w:t>
            </w:r>
            <w:r>
              <w:rPr>
                <w:color w:val="000000"/>
              </w:rPr>
              <w:tab/>
            </w:r>
          </w:hyperlink>
          <w:r w:rsidR="005F5112">
            <w:rPr>
              <w:color w:val="000000"/>
            </w:rPr>
            <w:t>10</w:t>
          </w:r>
        </w:p>
        <w:p w:rsidR="00201F51" w:rsidRDefault="00000000">
          <w:pPr>
            <w:pBdr>
              <w:top w:val="nil"/>
              <w:left w:val="nil"/>
              <w:bottom w:val="nil"/>
              <w:right w:val="nil"/>
              <w:between w:val="nil"/>
            </w:pBdr>
            <w:tabs>
              <w:tab w:val="right" w:pos="9622"/>
            </w:tabs>
            <w:spacing w:after="100"/>
            <w:rPr>
              <w:color w:val="000000"/>
              <w:sz w:val="22"/>
              <w:szCs w:val="22"/>
            </w:rPr>
          </w:pPr>
          <w:hyperlink w:anchor="_2s8eyo1">
            <w:r>
              <w:rPr>
                <w:color w:val="000000"/>
              </w:rPr>
              <w:t>9. Schema ER della base di dati</w:t>
            </w:r>
            <w:r>
              <w:rPr>
                <w:color w:val="000000"/>
              </w:rPr>
              <w:tab/>
            </w:r>
          </w:hyperlink>
          <w:r w:rsidR="005F5112">
            <w:rPr>
              <w:color w:val="000000"/>
            </w:rPr>
            <w:t>11</w:t>
          </w:r>
        </w:p>
        <w:p w:rsidR="00201F51" w:rsidRDefault="00000000">
          <w:pPr>
            <w:pBdr>
              <w:top w:val="nil"/>
              <w:left w:val="nil"/>
              <w:bottom w:val="nil"/>
              <w:right w:val="nil"/>
              <w:between w:val="nil"/>
            </w:pBdr>
            <w:tabs>
              <w:tab w:val="right" w:pos="9622"/>
            </w:tabs>
            <w:spacing w:after="100"/>
            <w:rPr>
              <w:color w:val="000000"/>
              <w:sz w:val="22"/>
              <w:szCs w:val="22"/>
            </w:rPr>
          </w:pPr>
          <w:hyperlink w:anchor="_17dp8vu">
            <w:r>
              <w:rPr>
                <w:color w:val="000000"/>
              </w:rPr>
              <w:t>10. Repository GitHub</w:t>
            </w:r>
            <w:r>
              <w:rPr>
                <w:color w:val="000000"/>
              </w:rPr>
              <w:tab/>
            </w:r>
          </w:hyperlink>
          <w:r w:rsidR="005F5112">
            <w:rPr>
              <w:color w:val="000000"/>
            </w:rPr>
            <w:t>11</w:t>
          </w:r>
        </w:p>
        <w:p w:rsidR="00201F51" w:rsidRDefault="00000000">
          <w:pPr>
            <w:pBdr>
              <w:top w:val="nil"/>
              <w:left w:val="nil"/>
              <w:bottom w:val="nil"/>
              <w:right w:val="nil"/>
              <w:between w:val="nil"/>
            </w:pBdr>
            <w:tabs>
              <w:tab w:val="right" w:pos="9622"/>
            </w:tabs>
            <w:spacing w:after="100"/>
            <w:rPr>
              <w:color w:val="000000"/>
              <w:sz w:val="22"/>
              <w:szCs w:val="22"/>
            </w:rPr>
          </w:pPr>
          <w:hyperlink w:anchor="_3rdcrjn">
            <w:r>
              <w:rPr>
                <w:color w:val="000000"/>
              </w:rPr>
              <w:t>11. Progetto SonarCloud</w:t>
            </w:r>
            <w:r>
              <w:rPr>
                <w:color w:val="000000"/>
              </w:rPr>
              <w:tab/>
            </w:r>
          </w:hyperlink>
          <w:r w:rsidR="005F5112">
            <w:rPr>
              <w:color w:val="000000"/>
            </w:rPr>
            <w:t>11</w:t>
          </w:r>
        </w:p>
        <w:p w:rsidR="00201F51" w:rsidRDefault="00000000">
          <w:pPr>
            <w:tabs>
              <w:tab w:val="right" w:pos="9637"/>
            </w:tabs>
            <w:spacing w:before="200" w:after="80"/>
          </w:pPr>
          <w:r>
            <w:fldChar w:fldCharType="end"/>
          </w:r>
        </w:p>
      </w:sdtContent>
    </w:sdt>
    <w:p w:rsidR="00201F51" w:rsidRDefault="00000000">
      <w:pPr>
        <w:rPr>
          <w:rFonts w:ascii="Times New Roman" w:eastAsia="Times New Roman" w:hAnsi="Times New Roman" w:cs="Times New Roman"/>
        </w:rPr>
      </w:pPr>
      <w:r>
        <w:br w:type="page"/>
      </w:r>
    </w:p>
    <w:p w:rsidR="00201F51" w:rsidRDefault="00201F51">
      <w:pPr>
        <w:rPr>
          <w:rFonts w:ascii="Times New Roman" w:eastAsia="Times New Roman" w:hAnsi="Times New Roman" w:cs="Times New Roman"/>
        </w:rPr>
      </w:pPr>
    </w:p>
    <w:p w:rsidR="00201F51" w:rsidRDefault="00000000">
      <w:pPr>
        <w:pStyle w:val="Titolo"/>
      </w:pPr>
      <w:r>
        <w:t>ReNewPhone</w:t>
      </w:r>
    </w:p>
    <w:p w:rsidR="00201F51" w:rsidRDefault="00201F51">
      <w:pPr>
        <w:rPr>
          <w:rFonts w:ascii="Times New Roman" w:eastAsia="Times New Roman" w:hAnsi="Times New Roman" w:cs="Times New Roman"/>
          <w:b/>
        </w:rPr>
      </w:pPr>
    </w:p>
    <w:p w:rsidR="00201F51" w:rsidRDefault="00201F51">
      <w:pPr>
        <w:rPr>
          <w:rFonts w:ascii="Times New Roman" w:eastAsia="Times New Roman" w:hAnsi="Times New Roman" w:cs="Times New Roman"/>
          <w:b/>
        </w:rPr>
      </w:pPr>
    </w:p>
    <w:p w:rsidR="00201F51" w:rsidRDefault="00201F51">
      <w:pPr>
        <w:pStyle w:val="Titolo1"/>
        <w:rPr>
          <w:rFonts w:ascii="Times New Roman" w:eastAsia="Times New Roman" w:hAnsi="Times New Roman" w:cs="Times New Roman"/>
        </w:rPr>
      </w:pPr>
    </w:p>
    <w:p w:rsidR="00201F51" w:rsidRDefault="00000000">
      <w:pPr>
        <w:pStyle w:val="Titolo1"/>
      </w:pPr>
      <w:bookmarkStart w:id="0" w:name="_gjdgxs" w:colFirst="0" w:colLast="0"/>
      <w:bookmarkEnd w:id="0"/>
      <w:r>
        <w:t>1.  Obiettivo del progetto</w:t>
      </w:r>
    </w:p>
    <w:p w:rsidR="00201F51" w:rsidRDefault="00000000">
      <w:pPr>
        <w:rPr>
          <w:rFonts w:ascii="Times New Roman" w:eastAsia="Times New Roman" w:hAnsi="Times New Roman" w:cs="Times New Roman"/>
        </w:rPr>
      </w:pPr>
      <w:r>
        <w:rPr>
          <w:rFonts w:ascii="Times New Roman" w:eastAsia="Times New Roman" w:hAnsi="Times New Roman" w:cs="Times New Roman"/>
        </w:rPr>
        <w:t xml:space="preserve">Il nostro progetto prevede la creazione di un sito web per un negozio di smartphone ricondizionati, il cui nome è ReNewPhone. </w:t>
      </w:r>
    </w:p>
    <w:p w:rsidR="00201F51" w:rsidRDefault="00000000">
      <w:pPr>
        <w:rPr>
          <w:rFonts w:ascii="Times New Roman" w:eastAsia="Times New Roman" w:hAnsi="Times New Roman" w:cs="Times New Roman"/>
        </w:rPr>
      </w:pPr>
      <w:r>
        <w:rPr>
          <w:rFonts w:ascii="Times New Roman" w:eastAsia="Times New Roman" w:hAnsi="Times New Roman" w:cs="Times New Roman"/>
        </w:rPr>
        <w:t xml:space="preserve">Il sito sarà pensato per offrire ai clienti una vasta scelta di smartphone ricondizionati (IPhone e Android) delle migliori marche, a prezzi accessibili e con garanzia di qualità. </w:t>
      </w:r>
    </w:p>
    <w:p w:rsidR="00201F51" w:rsidRDefault="00000000">
      <w:pPr>
        <w:rPr>
          <w:rFonts w:ascii="Times New Roman" w:eastAsia="Times New Roman" w:hAnsi="Times New Roman" w:cs="Times New Roman"/>
        </w:rPr>
      </w:pPr>
      <w:r>
        <w:rPr>
          <w:rFonts w:ascii="Times New Roman" w:eastAsia="Times New Roman" w:hAnsi="Times New Roman" w:cs="Times New Roman"/>
        </w:rPr>
        <w:t>Il nostro obiettivo è quello di garantire un'esperienza di acquisto semplice e piacevole per i nostri clienti, sia che utilizzino il sito tramite smartphone che tramite computer, grazie alla struttura responsive del sito web.</w:t>
      </w:r>
    </w:p>
    <w:p w:rsidR="00201F51" w:rsidRDefault="00000000">
      <w:pPr>
        <w:rPr>
          <w:rFonts w:ascii="Times New Roman" w:eastAsia="Times New Roman" w:hAnsi="Times New Roman" w:cs="Times New Roman"/>
        </w:rPr>
      </w:pPr>
      <w:r>
        <w:rPr>
          <w:rFonts w:ascii="Times New Roman" w:eastAsia="Times New Roman" w:hAnsi="Times New Roman" w:cs="Times New Roman"/>
        </w:rPr>
        <w:t>I clienti saranno inoltre in grado di valutare i propri dispositivi in una semplice ed intuitiva interfaccia apposita di valutazione.</w:t>
      </w:r>
    </w:p>
    <w:p w:rsidR="00201F51" w:rsidRDefault="00201F51">
      <w:pPr>
        <w:rPr>
          <w:rFonts w:ascii="Times New Roman" w:eastAsia="Times New Roman" w:hAnsi="Times New Roman" w:cs="Times New Roman"/>
        </w:rPr>
      </w:pPr>
    </w:p>
    <w:p w:rsidR="00201F51" w:rsidRDefault="00000000">
      <w:pPr>
        <w:pStyle w:val="Titolo1"/>
      </w:pPr>
      <w:bookmarkStart w:id="1" w:name="_30j0zll" w:colFirst="0" w:colLast="0"/>
      <w:bookmarkEnd w:id="1"/>
      <w:r>
        <w:t>2. Analisi dei competitor</w:t>
      </w:r>
    </w:p>
    <w:p w:rsidR="00201F51" w:rsidRDefault="00000000">
      <w:pPr>
        <w:pStyle w:val="Titolo3"/>
        <w:keepNext w:val="0"/>
        <w:numPr>
          <w:ilvl w:val="0"/>
          <w:numId w:val="4"/>
        </w:numPr>
        <w:spacing w:before="280" w:after="80" w:line="276" w:lineRule="auto"/>
        <w:jc w:val="left"/>
      </w:pPr>
      <w:bookmarkStart w:id="2" w:name="_sxu9snbb56p2" w:colFirst="0" w:colLast="0"/>
      <w:bookmarkEnd w:id="2"/>
      <w:r>
        <w:rPr>
          <w:b/>
          <w:sz w:val="26"/>
          <w:szCs w:val="26"/>
        </w:rPr>
        <w:t>1</w:t>
      </w:r>
      <w:r>
        <w:rPr>
          <w:sz w:val="14"/>
          <w:szCs w:val="14"/>
        </w:rPr>
        <w:tab/>
      </w:r>
      <w:r>
        <w:rPr>
          <w:b/>
          <w:sz w:val="26"/>
          <w:szCs w:val="26"/>
        </w:rPr>
        <w:t>Trendevice</w:t>
      </w:r>
    </w:p>
    <w:p w:rsidR="00201F51" w:rsidRDefault="00000000">
      <w:pPr>
        <w:spacing w:line="274" w:lineRule="auto"/>
        <w:rPr>
          <w:rFonts w:ascii="Times New Roman" w:eastAsia="Times New Roman" w:hAnsi="Times New Roman" w:cs="Times New Roman"/>
        </w:rPr>
      </w:pPr>
      <w:r>
        <w:rPr>
          <w:rFonts w:ascii="Times New Roman" w:eastAsia="Times New Roman" w:hAnsi="Times New Roman" w:cs="Times New Roman"/>
        </w:rPr>
        <w:t>Trendevice è un sito di vendita di dispositivi nuovi o ricondizionati.</w:t>
      </w:r>
    </w:p>
    <w:p w:rsidR="00201F51" w:rsidRDefault="00000000">
      <w:pPr>
        <w:ind w:right="860"/>
        <w:rPr>
          <w:rFonts w:ascii="Times New Roman" w:eastAsia="Times New Roman" w:hAnsi="Times New Roman" w:cs="Times New Roman"/>
        </w:rPr>
      </w:pPr>
      <w:r>
        <w:rPr>
          <w:rFonts w:ascii="Times New Roman" w:eastAsia="Times New Roman" w:hAnsi="Times New Roman" w:cs="Times New Roman"/>
        </w:rPr>
        <w:t>Il sito si presenta con una home abbastanza dispersiva e piena di elementi, la caratteristica centrale è lo slideshow nel quale scorrono offerte e notizie. Una barra di ricerca in alto grazie alla quale è possibile verificare la disponibilità alla vendita di un preciso dispositivo.</w:t>
      </w:r>
    </w:p>
    <w:p w:rsidR="00201F51" w:rsidRDefault="00000000">
      <w:pPr>
        <w:ind w:right="940"/>
        <w:rPr>
          <w:rFonts w:ascii="Times New Roman" w:eastAsia="Times New Roman" w:hAnsi="Times New Roman" w:cs="Times New Roman"/>
        </w:rPr>
      </w:pPr>
      <w:r>
        <w:rPr>
          <w:rFonts w:ascii="Times New Roman" w:eastAsia="Times New Roman" w:hAnsi="Times New Roman" w:cs="Times New Roman"/>
        </w:rPr>
        <w:t>Sotto la barra di ricerca sono presenti filtri per ricercare esclusivamente determinate categorie di prodotti, come iPhone, Mac, iPad o dispositivi Samsung ecc…</w:t>
      </w:r>
    </w:p>
    <w:p w:rsidR="00201F51" w:rsidRDefault="00000000">
      <w:pPr>
        <w:ind w:right="940"/>
        <w:rPr>
          <w:rFonts w:ascii="Times New Roman" w:eastAsia="Times New Roman" w:hAnsi="Times New Roman" w:cs="Times New Roman"/>
        </w:rPr>
      </w:pPr>
      <w:r>
        <w:rPr>
          <w:noProof/>
        </w:rPr>
        <w:drawing>
          <wp:anchor distT="114300" distB="114300" distL="114300" distR="114300" simplePos="0" relativeHeight="251661312" behindDoc="0" locked="0" layoutInCell="1" hidden="0" allowOverlap="1">
            <wp:simplePos x="0" y="0"/>
            <wp:positionH relativeFrom="column">
              <wp:posOffset>-704849</wp:posOffset>
            </wp:positionH>
            <wp:positionV relativeFrom="paragraph">
              <wp:posOffset>116235</wp:posOffset>
            </wp:positionV>
            <wp:extent cx="7497070" cy="3531594"/>
            <wp:effectExtent l="0" t="0" r="0" b="0"/>
            <wp:wrapTopAndBottom distT="114300" distB="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7497070" cy="3531594"/>
                    </a:xfrm>
                    <a:prstGeom prst="rect">
                      <a:avLst/>
                    </a:prstGeom>
                    <a:ln/>
                  </pic:spPr>
                </pic:pic>
              </a:graphicData>
            </a:graphic>
          </wp:anchor>
        </w:drawing>
      </w:r>
    </w:p>
    <w:p w:rsidR="00201F51" w:rsidRDefault="00000000">
      <w:pPr>
        <w:spacing w:before="80"/>
        <w:ind w:right="1000"/>
        <w:rPr>
          <w:rFonts w:ascii="Times New Roman" w:eastAsia="Times New Roman" w:hAnsi="Times New Roman" w:cs="Times New Roman"/>
        </w:rPr>
      </w:pPr>
      <w:r>
        <w:rPr>
          <w:rFonts w:ascii="Times New Roman" w:eastAsia="Times New Roman" w:hAnsi="Times New Roman" w:cs="Times New Roman"/>
        </w:rPr>
        <w:lastRenderedPageBreak/>
        <w:t>La registrazione di un account è poi accessibile tramite l’icona in alto, la differenza tra un utente registrato ed un guest è quella di poter avere un archivio di tutti gli ordini eseguiti, permettere la compilazione veloce dei campi all’acquisto e infine permettere all’utente di vendere i propri dispositivi:</w:t>
      </w:r>
      <w:r>
        <w:rPr>
          <w:noProof/>
        </w:rPr>
        <w:drawing>
          <wp:anchor distT="114300" distB="114300" distL="114300" distR="114300" simplePos="0" relativeHeight="251662336" behindDoc="1" locked="0" layoutInCell="1" hidden="0" allowOverlap="1">
            <wp:simplePos x="0" y="0"/>
            <wp:positionH relativeFrom="column">
              <wp:posOffset>19051</wp:posOffset>
            </wp:positionH>
            <wp:positionV relativeFrom="paragraph">
              <wp:posOffset>720030</wp:posOffset>
            </wp:positionV>
            <wp:extent cx="6119820" cy="2349500"/>
            <wp:effectExtent l="0" t="0" r="0" b="0"/>
            <wp:wrapNone/>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119820" cy="2349500"/>
                    </a:xfrm>
                    <a:prstGeom prst="rect">
                      <a:avLst/>
                    </a:prstGeom>
                    <a:ln/>
                  </pic:spPr>
                </pic:pic>
              </a:graphicData>
            </a:graphic>
          </wp:anchor>
        </w:drawing>
      </w:r>
    </w:p>
    <w:p w:rsidR="00201F51" w:rsidRDefault="00201F51">
      <w:pPr>
        <w:spacing w:before="80"/>
        <w:ind w:right="1000"/>
        <w:rPr>
          <w:rFonts w:ascii="Times New Roman" w:eastAsia="Times New Roman" w:hAnsi="Times New Roman" w:cs="Times New Roman"/>
        </w:rPr>
      </w:pPr>
    </w:p>
    <w:p w:rsidR="00201F51" w:rsidRDefault="00201F51">
      <w:pPr>
        <w:spacing w:before="80"/>
        <w:ind w:right="1000"/>
        <w:rPr>
          <w:rFonts w:ascii="Times New Roman" w:eastAsia="Times New Roman" w:hAnsi="Times New Roman" w:cs="Times New Roman"/>
        </w:rPr>
      </w:pPr>
    </w:p>
    <w:p w:rsidR="00201F51" w:rsidRDefault="00201F51">
      <w:pPr>
        <w:spacing w:before="80"/>
        <w:ind w:right="1000"/>
        <w:rPr>
          <w:rFonts w:ascii="Times New Roman" w:eastAsia="Times New Roman" w:hAnsi="Times New Roman" w:cs="Times New Roman"/>
        </w:rPr>
      </w:pPr>
    </w:p>
    <w:p w:rsidR="00201F51" w:rsidRDefault="00201F51">
      <w:pPr>
        <w:spacing w:before="80"/>
        <w:ind w:right="1000"/>
        <w:rPr>
          <w:rFonts w:ascii="Times New Roman" w:eastAsia="Times New Roman" w:hAnsi="Times New Roman" w:cs="Times New Roman"/>
        </w:rPr>
      </w:pPr>
    </w:p>
    <w:p w:rsidR="00201F51" w:rsidRDefault="00201F51">
      <w:pPr>
        <w:spacing w:before="80"/>
        <w:ind w:right="1000"/>
        <w:rPr>
          <w:rFonts w:ascii="Times New Roman" w:eastAsia="Times New Roman" w:hAnsi="Times New Roman" w:cs="Times New Roman"/>
        </w:rPr>
      </w:pPr>
    </w:p>
    <w:p w:rsidR="00201F51" w:rsidRDefault="00000000">
      <w:pPr>
        <w:spacing w:before="140" w:line="229" w:lineRule="auto"/>
        <w:rPr>
          <w:sz w:val="18"/>
          <w:szCs w:val="18"/>
        </w:rPr>
      </w:pPr>
      <w:r>
        <w:rPr>
          <w:sz w:val="18"/>
          <w:szCs w:val="18"/>
        </w:rPr>
        <w:t>(scheda degli ordini eseguiti, in alto)</w:t>
      </w:r>
    </w:p>
    <w:p w:rsidR="00201F51" w:rsidRDefault="00000000">
      <w:pPr>
        <w:spacing w:before="240" w:after="240" w:line="229" w:lineRule="auto"/>
        <w:rPr>
          <w:sz w:val="18"/>
          <w:szCs w:val="18"/>
        </w:rPr>
      </w:pPr>
      <w:r>
        <w:rPr>
          <w:sz w:val="18"/>
          <w:szCs w:val="18"/>
        </w:rPr>
        <w:t>(menù dropdown per l’utente registrato, a destra)</w:t>
      </w:r>
    </w:p>
    <w:p w:rsidR="00201F51" w:rsidRDefault="00201F51">
      <w:pPr>
        <w:spacing w:before="80"/>
        <w:ind w:right="1000"/>
        <w:rPr>
          <w:rFonts w:ascii="Times New Roman" w:eastAsia="Times New Roman" w:hAnsi="Times New Roman" w:cs="Times New Roman"/>
        </w:rPr>
      </w:pPr>
    </w:p>
    <w:p w:rsidR="00201F51" w:rsidRDefault="00201F51">
      <w:pPr>
        <w:spacing w:before="80"/>
        <w:ind w:right="1000"/>
        <w:rPr>
          <w:rFonts w:ascii="Times New Roman" w:eastAsia="Times New Roman" w:hAnsi="Times New Roman" w:cs="Times New Roman"/>
        </w:rPr>
      </w:pPr>
    </w:p>
    <w:p w:rsidR="00201F51" w:rsidRDefault="00201F51">
      <w:pPr>
        <w:spacing w:before="80"/>
        <w:ind w:right="1000"/>
        <w:rPr>
          <w:rFonts w:ascii="Times New Roman" w:eastAsia="Times New Roman" w:hAnsi="Times New Roman" w:cs="Times New Roman"/>
        </w:rPr>
      </w:pPr>
    </w:p>
    <w:p w:rsidR="00201F51" w:rsidRDefault="00000000">
      <w:pPr>
        <w:ind w:right="920"/>
        <w:rPr>
          <w:rFonts w:ascii="Times New Roman" w:eastAsia="Times New Roman" w:hAnsi="Times New Roman" w:cs="Times New Roman"/>
        </w:rPr>
      </w:pPr>
      <w:r>
        <w:rPr>
          <w:rFonts w:ascii="Times New Roman" w:eastAsia="Times New Roman" w:hAnsi="Times New Roman" w:cs="Times New Roman"/>
        </w:rPr>
        <w:t>Per ogni prodotto in vendita si presenta una pagina di descrizione e preferenza per il prodotto, in cui è possibile scegliere tra diversi “livelli” di condizioni, colore, capacità ed è possibile anche aggiungere extra come alimentatore e cavo</w:t>
      </w:r>
    </w:p>
    <w:p w:rsidR="00201F51" w:rsidRDefault="00000000">
      <w:pPr>
        <w:spacing w:before="80"/>
        <w:ind w:right="840"/>
        <w:rPr>
          <w:rFonts w:ascii="Times New Roman" w:eastAsia="Times New Roman" w:hAnsi="Times New Roman" w:cs="Times New Roman"/>
        </w:rPr>
      </w:pPr>
      <w:r>
        <w:rPr>
          <w:noProof/>
        </w:rPr>
        <w:drawing>
          <wp:anchor distT="114300" distB="114300" distL="114300" distR="114300" simplePos="0" relativeHeight="251663360" behindDoc="0" locked="0" layoutInCell="1" hidden="0" allowOverlap="1">
            <wp:simplePos x="0" y="0"/>
            <wp:positionH relativeFrom="column">
              <wp:posOffset>-228599</wp:posOffset>
            </wp:positionH>
            <wp:positionV relativeFrom="paragraph">
              <wp:posOffset>142875</wp:posOffset>
            </wp:positionV>
            <wp:extent cx="6620466" cy="3367395"/>
            <wp:effectExtent l="0" t="0" r="0" b="0"/>
            <wp:wrapTopAndBottom distT="114300" distB="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620466" cy="3367395"/>
                    </a:xfrm>
                    <a:prstGeom prst="rect">
                      <a:avLst/>
                    </a:prstGeom>
                    <a:ln/>
                  </pic:spPr>
                </pic:pic>
              </a:graphicData>
            </a:graphic>
          </wp:anchor>
        </w:drawing>
      </w:r>
    </w:p>
    <w:p w:rsidR="00201F51" w:rsidRDefault="00000000">
      <w:pPr>
        <w:spacing w:before="80"/>
        <w:ind w:right="840"/>
        <w:rPr>
          <w:rFonts w:ascii="Times New Roman" w:eastAsia="Times New Roman" w:hAnsi="Times New Roman" w:cs="Times New Roman"/>
        </w:rPr>
      </w:pPr>
      <w:r>
        <w:br w:type="page"/>
      </w:r>
    </w:p>
    <w:p w:rsidR="00201F51" w:rsidRDefault="00000000">
      <w:pPr>
        <w:spacing w:before="80"/>
        <w:ind w:right="840"/>
        <w:rPr>
          <w:rFonts w:ascii="Times New Roman" w:eastAsia="Times New Roman" w:hAnsi="Times New Roman" w:cs="Times New Roman"/>
        </w:rPr>
      </w:pPr>
      <w:r>
        <w:rPr>
          <w:rFonts w:ascii="Times New Roman" w:eastAsia="Times New Roman" w:hAnsi="Times New Roman" w:cs="Times New Roman"/>
        </w:rPr>
        <w:lastRenderedPageBreak/>
        <w:t>Trendevice permette una valutazione gratuita, con possibilità di vendita, di dispositivi ai soli utenti registrati. Questo avviene tramite un form molto intuitivo e autoesplicativo:</w:t>
      </w:r>
    </w:p>
    <w:p w:rsidR="00201F51" w:rsidRDefault="00000000">
      <w:pPr>
        <w:spacing w:before="80"/>
        <w:ind w:right="840"/>
        <w:rPr>
          <w:rFonts w:ascii="Times New Roman" w:eastAsia="Times New Roman" w:hAnsi="Times New Roman" w:cs="Times New Roman"/>
        </w:rPr>
      </w:pPr>
      <w:r>
        <w:rPr>
          <w:noProof/>
        </w:rPr>
        <w:drawing>
          <wp:anchor distT="114300" distB="114300" distL="114300" distR="114300" simplePos="0" relativeHeight="251664384" behindDoc="0" locked="0" layoutInCell="1" hidden="0" allowOverlap="1">
            <wp:simplePos x="0" y="0"/>
            <wp:positionH relativeFrom="column">
              <wp:posOffset>914400</wp:posOffset>
            </wp:positionH>
            <wp:positionV relativeFrom="paragraph">
              <wp:posOffset>173385</wp:posOffset>
            </wp:positionV>
            <wp:extent cx="4283874" cy="5291844"/>
            <wp:effectExtent l="0" t="0" r="0" b="0"/>
            <wp:wrapTopAndBottom distT="114300" distB="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83874" cy="5291844"/>
                    </a:xfrm>
                    <a:prstGeom prst="rect">
                      <a:avLst/>
                    </a:prstGeom>
                    <a:ln/>
                  </pic:spPr>
                </pic:pic>
              </a:graphicData>
            </a:graphic>
          </wp:anchor>
        </w:drawing>
      </w:r>
    </w:p>
    <w:p w:rsidR="00201F51" w:rsidRDefault="00000000">
      <w:pPr>
        <w:spacing w:before="120"/>
        <w:rPr>
          <w:rFonts w:ascii="Times New Roman" w:eastAsia="Times New Roman" w:hAnsi="Times New Roman" w:cs="Times New Roman"/>
        </w:rPr>
      </w:pPr>
      <w:r>
        <w:rPr>
          <w:rFonts w:ascii="Times New Roman" w:eastAsia="Times New Roman" w:hAnsi="Times New Roman" w:cs="Times New Roman"/>
        </w:rPr>
        <w:lastRenderedPageBreak/>
        <w:t>Con risultato calcolato istantaneamente:</w:t>
      </w:r>
      <w:r>
        <w:rPr>
          <w:noProof/>
        </w:rPr>
        <w:drawing>
          <wp:anchor distT="114300" distB="114300" distL="114300" distR="114300" simplePos="0" relativeHeight="251665408" behindDoc="0" locked="0" layoutInCell="1" hidden="0" allowOverlap="1">
            <wp:simplePos x="0" y="0"/>
            <wp:positionH relativeFrom="column">
              <wp:posOffset>1707360</wp:posOffset>
            </wp:positionH>
            <wp:positionV relativeFrom="paragraph">
              <wp:posOffset>447675</wp:posOffset>
            </wp:positionV>
            <wp:extent cx="2703195" cy="2947973"/>
            <wp:effectExtent l="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703195" cy="2947973"/>
                    </a:xfrm>
                    <a:prstGeom prst="rect">
                      <a:avLst/>
                    </a:prstGeom>
                    <a:ln/>
                  </pic:spPr>
                </pic:pic>
              </a:graphicData>
            </a:graphic>
          </wp:anchor>
        </w:drawing>
      </w:r>
    </w:p>
    <w:p w:rsidR="00201F51" w:rsidRDefault="00000000">
      <w:pPr>
        <w:numPr>
          <w:ilvl w:val="0"/>
          <w:numId w:val="1"/>
        </w:numPr>
        <w:spacing w:before="12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Refurbed</w:t>
      </w:r>
    </w:p>
    <w:p w:rsidR="00201F51" w:rsidRDefault="00000000">
      <w:pPr>
        <w:ind w:right="800"/>
        <w:rPr>
          <w:rFonts w:ascii="Times New Roman" w:eastAsia="Times New Roman" w:hAnsi="Times New Roman" w:cs="Times New Roman"/>
        </w:rPr>
      </w:pPr>
      <w:r>
        <w:rPr>
          <w:rFonts w:ascii="Times New Roman" w:eastAsia="Times New Roman" w:hAnsi="Times New Roman" w:cs="Times New Roman"/>
        </w:rPr>
        <w:t>Simile al precedente, si presenta con una schermata principale molto semplice e meno dispersiva del sito precedente. Refurbed ha come obiettivo quello di vendere dispositivi ricondizionati, con anche l’obiettivo di sensibilizzare sull’argomento dell’inquinamento, proponendosi di avere un impatto ambientale prossimo allo zero riducendo l’e-waste e piantando un albero in paesi in via di sviluppo come conseguenza di ogni acquisto.</w:t>
      </w:r>
    </w:p>
    <w:p w:rsidR="00201F51"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Le apposite pagine per questo sono contenute nel menù “info”.</w:t>
      </w:r>
    </w:p>
    <w:p w:rsidR="00201F51"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80809" cy="3145577"/>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80809" cy="3145577"/>
                    </a:xfrm>
                    <a:prstGeom prst="rect">
                      <a:avLst/>
                    </a:prstGeom>
                    <a:ln/>
                  </pic:spPr>
                </pic:pic>
              </a:graphicData>
            </a:graphic>
          </wp:inline>
        </w:drawing>
      </w:r>
    </w:p>
    <w:p w:rsidR="00201F51"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Il sito è navigabile tramite la barra di ricerca in alto e tramite il menù apposito per tutti i prodotti:</w:t>
      </w:r>
    </w:p>
    <w:p w:rsidR="00201F51"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862849" cy="205154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862849" cy="2051541"/>
                    </a:xfrm>
                    <a:prstGeom prst="rect">
                      <a:avLst/>
                    </a:prstGeom>
                    <a:ln/>
                  </pic:spPr>
                </pic:pic>
              </a:graphicData>
            </a:graphic>
          </wp:inline>
        </w:drawing>
      </w:r>
    </w:p>
    <w:p w:rsidR="00201F51" w:rsidRDefault="00000000">
      <w:pPr>
        <w:spacing w:before="180"/>
        <w:ind w:right="960"/>
        <w:rPr>
          <w:rFonts w:ascii="Times New Roman" w:eastAsia="Times New Roman" w:hAnsi="Times New Roman" w:cs="Times New Roman"/>
        </w:rPr>
      </w:pPr>
      <w:r>
        <w:rPr>
          <w:rFonts w:ascii="Times New Roman" w:eastAsia="Times New Roman" w:hAnsi="Times New Roman" w:cs="Times New Roman"/>
        </w:rPr>
        <w:t>La navigazione risulta più ottimizzata per il PC in quanto per smartphone risulta avere un design “schiacciato” e poco pratico.</w:t>
      </w:r>
    </w:p>
    <w:p w:rsidR="00201F51" w:rsidRDefault="00000000">
      <w:pPr>
        <w:ind w:right="860"/>
        <w:rPr>
          <w:rFonts w:ascii="Times New Roman" w:eastAsia="Times New Roman" w:hAnsi="Times New Roman" w:cs="Times New Roman"/>
        </w:rPr>
      </w:pPr>
      <w:r>
        <w:rPr>
          <w:rFonts w:ascii="Times New Roman" w:eastAsia="Times New Roman" w:hAnsi="Times New Roman" w:cs="Times New Roman"/>
        </w:rPr>
        <w:t>Refurbed permette la registrazione dell’utente per consultare l’archivio degli ordini già effettuati in precedenza.</w:t>
      </w:r>
    </w:p>
    <w:p w:rsidR="00201F51" w:rsidRDefault="00000000">
      <w:pPr>
        <w:ind w:right="1880"/>
        <w:rPr>
          <w:rFonts w:ascii="Times New Roman" w:eastAsia="Times New Roman" w:hAnsi="Times New Roman" w:cs="Times New Roman"/>
        </w:rPr>
      </w:pPr>
      <w:r>
        <w:rPr>
          <w:rFonts w:ascii="Times New Roman" w:eastAsia="Times New Roman" w:hAnsi="Times New Roman" w:cs="Times New Roman"/>
        </w:rPr>
        <w:t>Questo è effettivamente l’unico beneficio di possedere un account in quanto, come per Trendevice, anche un utente Guest può effettuare un ordine.</w:t>
      </w:r>
    </w:p>
    <w:p w:rsidR="00201F51" w:rsidRDefault="00201F51">
      <w:pPr>
        <w:ind w:right="1880"/>
        <w:rPr>
          <w:rFonts w:ascii="Times New Roman" w:eastAsia="Times New Roman" w:hAnsi="Times New Roman" w:cs="Times New Roman"/>
        </w:rPr>
      </w:pPr>
    </w:p>
    <w:p w:rsidR="00201F51" w:rsidRDefault="00201F51">
      <w:pPr>
        <w:ind w:right="1880"/>
        <w:rPr>
          <w:rFonts w:ascii="Times New Roman" w:eastAsia="Times New Roman" w:hAnsi="Times New Roman" w:cs="Times New Roman"/>
        </w:rPr>
      </w:pPr>
    </w:p>
    <w:p w:rsidR="00201F51" w:rsidRDefault="00000000">
      <w:pPr>
        <w:pStyle w:val="Titolo1"/>
      </w:pPr>
      <w:bookmarkStart w:id="3" w:name="_1fob9te" w:colFirst="0" w:colLast="0"/>
      <w:bookmarkEnd w:id="3"/>
      <w:r>
        <w:t>3. Funzionalità del sito</w:t>
      </w:r>
    </w:p>
    <w:p w:rsidR="00201F51" w:rsidRDefault="00000000">
      <w:pPr>
        <w:numPr>
          <w:ilvl w:val="0"/>
          <w:numId w:val="2"/>
        </w:numPr>
        <w:pBdr>
          <w:top w:val="nil"/>
          <w:left w:val="nil"/>
          <w:bottom w:val="nil"/>
          <w:right w:val="nil"/>
          <w:between w:val="nil"/>
        </w:pBdr>
        <w:rPr>
          <w:rFonts w:ascii="Times New Roman" w:eastAsia="Times New Roman" w:hAnsi="Times New Roman" w:cs="Times New Roman"/>
          <w:b/>
          <w:sz w:val="22"/>
          <w:szCs w:val="22"/>
        </w:rPr>
      </w:pPr>
      <w:r>
        <w:rPr>
          <w:rFonts w:ascii="Times New Roman" w:eastAsia="Times New Roman" w:hAnsi="Times New Roman" w:cs="Times New Roman"/>
          <w:b/>
          <w:sz w:val="22"/>
          <w:szCs w:val="22"/>
        </w:rPr>
        <w:t>Funzionalità lato amministrativo:</w:t>
      </w:r>
    </w:p>
    <w:p w:rsidR="00201F51" w:rsidRDefault="00000000">
      <w:pPr>
        <w:pBdr>
          <w:top w:val="nil"/>
          <w:left w:val="nil"/>
          <w:bottom w:val="nil"/>
          <w:right w:val="nil"/>
          <w:between w:val="nil"/>
        </w:pBdr>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Dal punto di vista dell’amministratore, il sito permetterà:</w:t>
      </w:r>
    </w:p>
    <w:p w:rsidR="00201F51" w:rsidRDefault="00000000">
      <w:pPr>
        <w:numPr>
          <w:ilvl w:val="0"/>
          <w:numId w:val="3"/>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L’aggiunta, la modifica e l’eliminazione degli articoli presenti sul sito.</w:t>
      </w:r>
    </w:p>
    <w:p w:rsidR="00201F51" w:rsidRDefault="00000000">
      <w:pPr>
        <w:numPr>
          <w:ilvl w:val="0"/>
          <w:numId w:val="3"/>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Visualizzare gli ordini e l’indirizzo dell’utente ordinante.</w:t>
      </w:r>
    </w:p>
    <w:p w:rsidR="00201F51" w:rsidRDefault="00000000">
      <w:pPr>
        <w:numPr>
          <w:ilvl w:val="0"/>
          <w:numId w:val="3"/>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Modificare o eliminare prodotti.</w:t>
      </w:r>
    </w:p>
    <w:p w:rsidR="00201F51" w:rsidRDefault="00201F51">
      <w:pPr>
        <w:pBdr>
          <w:top w:val="nil"/>
          <w:left w:val="nil"/>
          <w:bottom w:val="nil"/>
          <w:right w:val="nil"/>
          <w:between w:val="nil"/>
        </w:pBdr>
        <w:rPr>
          <w:rFonts w:ascii="Times New Roman" w:eastAsia="Times New Roman" w:hAnsi="Times New Roman" w:cs="Times New Roman"/>
          <w:sz w:val="22"/>
          <w:szCs w:val="22"/>
        </w:rPr>
      </w:pPr>
    </w:p>
    <w:p w:rsidR="00201F51" w:rsidRDefault="00000000">
      <w:pPr>
        <w:numPr>
          <w:ilvl w:val="0"/>
          <w:numId w:val="5"/>
        </w:numPr>
        <w:rPr>
          <w:rFonts w:ascii="Times New Roman" w:eastAsia="Times New Roman" w:hAnsi="Times New Roman" w:cs="Times New Roman"/>
          <w:b/>
          <w:sz w:val="22"/>
          <w:szCs w:val="22"/>
        </w:rPr>
      </w:pPr>
      <w:r>
        <w:rPr>
          <w:rFonts w:ascii="Times New Roman" w:eastAsia="Times New Roman" w:hAnsi="Times New Roman" w:cs="Times New Roman"/>
          <w:b/>
          <w:sz w:val="22"/>
          <w:szCs w:val="22"/>
        </w:rPr>
        <w:t>Funzionalità lato utente registrato:</w:t>
      </w:r>
    </w:p>
    <w:p w:rsidR="00201F51" w:rsidRDefault="00000000">
      <w:pPr>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Dal punto di vista dell’utente registrato, il sito permetterà:</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L’aggiunta e l’eliminazione degli articoli dal carrello.</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La finalizzazione di un acquisto.</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La visualizzazione degli ordini effettuati.</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La visualizzazione dei suoi dati.</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Visualizzare tutti i prodotti applicando vari filtri.</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Tool per la stima monetaria di uno smartphone usato.</w:t>
      </w:r>
    </w:p>
    <w:p w:rsidR="00201F51" w:rsidRDefault="00201F51">
      <w:pPr>
        <w:rPr>
          <w:rFonts w:ascii="Times New Roman" w:eastAsia="Times New Roman" w:hAnsi="Times New Roman" w:cs="Times New Roman"/>
          <w:sz w:val="22"/>
          <w:szCs w:val="22"/>
        </w:rPr>
      </w:pPr>
    </w:p>
    <w:p w:rsidR="00201F51" w:rsidRDefault="00000000">
      <w:pPr>
        <w:numPr>
          <w:ilvl w:val="0"/>
          <w:numId w:val="5"/>
        </w:numPr>
        <w:rPr>
          <w:rFonts w:ascii="Times New Roman" w:eastAsia="Times New Roman" w:hAnsi="Times New Roman" w:cs="Times New Roman"/>
          <w:b/>
          <w:sz w:val="22"/>
          <w:szCs w:val="22"/>
        </w:rPr>
      </w:pPr>
      <w:r>
        <w:rPr>
          <w:rFonts w:ascii="Times New Roman" w:eastAsia="Times New Roman" w:hAnsi="Times New Roman" w:cs="Times New Roman"/>
          <w:b/>
          <w:sz w:val="22"/>
          <w:szCs w:val="22"/>
        </w:rPr>
        <w:t>Funzionalità lato utente guest:</w:t>
      </w:r>
    </w:p>
    <w:p w:rsidR="00201F51" w:rsidRDefault="00000000">
      <w:pPr>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Dal punto di vista dell’utente NON registrato (guest), il sito permetterà:</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L’aggiunta e l’eliminazione degli articoli dal carrello (temporaneo).</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La registrazione al sito.</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Visualizzare tutti i prodotti applicando vari filtri.</w:t>
      </w:r>
    </w:p>
    <w:p w:rsidR="00201F51" w:rsidRDefault="00000000">
      <w:pPr>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Tool per la stima monetaria di uno smartphone usato.</w:t>
      </w:r>
    </w:p>
    <w:p w:rsidR="00201F51" w:rsidRDefault="00000000">
      <w:pPr>
        <w:pStyle w:val="Titolo1"/>
      </w:pPr>
      <w:bookmarkStart w:id="4" w:name="_3znysh7" w:colFirst="0" w:colLast="0"/>
      <w:bookmarkEnd w:id="4"/>
      <w:r>
        <w:lastRenderedPageBreak/>
        <w:t>4. Layout</w:t>
      </w:r>
    </w:p>
    <w:p w:rsidR="00201F51" w:rsidRDefault="00000000">
      <w:pPr>
        <w:jc w:val="center"/>
      </w:pPr>
      <w:r>
        <w:rPr>
          <w:noProof/>
        </w:rPr>
        <w:drawing>
          <wp:inline distT="114300" distB="114300" distL="114300" distR="114300">
            <wp:extent cx="6119820" cy="4673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119820" cy="4673600"/>
                    </a:xfrm>
                    <a:prstGeom prst="rect">
                      <a:avLst/>
                    </a:prstGeom>
                    <a:ln/>
                  </pic:spPr>
                </pic:pic>
              </a:graphicData>
            </a:graphic>
          </wp:inline>
        </w:drawing>
      </w:r>
      <w:r>
        <w:br/>
      </w:r>
    </w:p>
    <w:p w:rsidR="00201F51" w:rsidRDefault="00000000">
      <w:pPr>
        <w:pStyle w:val="Titolo1"/>
      </w:pPr>
      <w:bookmarkStart w:id="5" w:name="_2et92p0" w:colFirst="0" w:colLast="0"/>
      <w:bookmarkEnd w:id="5"/>
      <w:r>
        <w:lastRenderedPageBreak/>
        <w:t>5. Tema</w:t>
      </w:r>
    </w:p>
    <w:p w:rsidR="00201F51" w:rsidRDefault="00000000">
      <w:pPr>
        <w:jc w:val="center"/>
      </w:pPr>
      <w:r>
        <w:rPr>
          <w:noProof/>
        </w:rPr>
        <w:drawing>
          <wp:inline distT="114300" distB="114300" distL="114300" distR="114300">
            <wp:extent cx="6124575" cy="7273608"/>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124575" cy="7273608"/>
                    </a:xfrm>
                    <a:prstGeom prst="rect">
                      <a:avLst/>
                    </a:prstGeom>
                    <a:ln/>
                  </pic:spPr>
                </pic:pic>
              </a:graphicData>
            </a:graphic>
          </wp:inline>
        </w:drawing>
      </w:r>
    </w:p>
    <w:p w:rsidR="00201F51" w:rsidRDefault="00000000">
      <w:pPr>
        <w:pStyle w:val="Titolo1"/>
      </w:pPr>
      <w:bookmarkStart w:id="6" w:name="_tyjcwt" w:colFirst="0" w:colLast="0"/>
      <w:bookmarkEnd w:id="6"/>
      <w:r>
        <w:t>6. Palette dei colori</w:t>
      </w:r>
    </w:p>
    <w:p w:rsidR="00201F51" w:rsidRDefault="00000000">
      <w:pPr>
        <w:jc w:val="center"/>
      </w:pPr>
      <w:bookmarkStart w:id="7" w:name="_3dy6vkm" w:colFirst="0" w:colLast="0"/>
      <w:bookmarkEnd w:id="7"/>
      <w:r>
        <w:rPr>
          <w:noProof/>
        </w:rPr>
        <w:drawing>
          <wp:inline distT="114300" distB="114300" distL="114300" distR="114300">
            <wp:extent cx="6010404" cy="448677"/>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010404" cy="448677"/>
                    </a:xfrm>
                    <a:prstGeom prst="rect">
                      <a:avLst/>
                    </a:prstGeom>
                    <a:ln/>
                  </pic:spPr>
                </pic:pic>
              </a:graphicData>
            </a:graphic>
          </wp:inline>
        </w:drawing>
      </w:r>
    </w:p>
    <w:p w:rsidR="00201F51" w:rsidRDefault="00201F51">
      <w:pPr>
        <w:pStyle w:val="Titolo1"/>
      </w:pPr>
    </w:p>
    <w:p w:rsidR="00201F51" w:rsidRDefault="00000000">
      <w:pPr>
        <w:pStyle w:val="Titolo1"/>
      </w:pPr>
      <w:bookmarkStart w:id="8" w:name="_1t3h5sf" w:colFirst="0" w:colLast="0"/>
      <w:bookmarkEnd w:id="8"/>
      <w:r>
        <w:t>7. Diagramma navigazionale</w:t>
      </w:r>
    </w:p>
    <w:p w:rsidR="00201F51" w:rsidRDefault="00000000">
      <w:pPr>
        <w:jc w:val="center"/>
      </w:pPr>
      <w:r>
        <w:rPr>
          <w:noProof/>
        </w:rPr>
        <w:drawing>
          <wp:inline distT="114300" distB="114300" distL="114300" distR="114300">
            <wp:extent cx="6119820" cy="29464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119820" cy="2946400"/>
                    </a:xfrm>
                    <a:prstGeom prst="rect">
                      <a:avLst/>
                    </a:prstGeom>
                    <a:ln/>
                  </pic:spPr>
                </pic:pic>
              </a:graphicData>
            </a:graphic>
          </wp:inline>
        </w:drawing>
      </w:r>
    </w:p>
    <w:p w:rsidR="00201F51" w:rsidRDefault="00201F51">
      <w:pPr>
        <w:pStyle w:val="Titolo1"/>
      </w:pPr>
    </w:p>
    <w:p w:rsidR="00201F51" w:rsidRDefault="00000000">
      <w:pPr>
        <w:pStyle w:val="Titolo1"/>
      </w:pPr>
      <w:bookmarkStart w:id="9" w:name="_4d34og8" w:colFirst="0" w:colLast="0"/>
      <w:bookmarkEnd w:id="9"/>
      <w:r>
        <w:t>8. Diagramma navigazionale con le Servlet</w:t>
      </w:r>
    </w:p>
    <w:p w:rsidR="00201F5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119820" cy="4635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119820" cy="4635500"/>
                    </a:xfrm>
                    <a:prstGeom prst="rect">
                      <a:avLst/>
                    </a:prstGeom>
                    <a:ln/>
                  </pic:spPr>
                </pic:pic>
              </a:graphicData>
            </a:graphic>
          </wp:inline>
        </w:drawing>
      </w:r>
    </w:p>
    <w:p w:rsidR="00201F51" w:rsidRDefault="00201F51">
      <w:pPr>
        <w:pStyle w:val="Titolo1"/>
      </w:pPr>
      <w:bookmarkStart w:id="10" w:name="_n158hhbksrux" w:colFirst="0" w:colLast="0"/>
      <w:bookmarkEnd w:id="10"/>
    </w:p>
    <w:p w:rsidR="00201F51" w:rsidRDefault="00000000">
      <w:pPr>
        <w:pStyle w:val="Titolo1"/>
        <w:rPr>
          <w:rFonts w:ascii="Times New Roman" w:eastAsia="Times New Roman" w:hAnsi="Times New Roman" w:cs="Times New Roman"/>
          <w:color w:val="000000"/>
          <w:sz w:val="22"/>
          <w:szCs w:val="22"/>
        </w:rPr>
      </w:pPr>
      <w:bookmarkStart w:id="11" w:name="_2s8eyo1" w:colFirst="0" w:colLast="0"/>
      <w:bookmarkEnd w:id="11"/>
      <w:r>
        <w:t>9. Schema ER della base di dati</w:t>
      </w:r>
    </w:p>
    <w:p w:rsidR="00201F51" w:rsidRDefault="00000000">
      <w:pPr>
        <w:pBdr>
          <w:top w:val="nil"/>
          <w:left w:val="nil"/>
          <w:bottom w:val="nil"/>
          <w:right w:val="nil"/>
          <w:between w:val="nil"/>
        </w:pBdr>
        <w:jc w:val="center"/>
        <w:rPr>
          <w:rFonts w:ascii="Times New Roman" w:eastAsia="Times New Roman" w:hAnsi="Times New Roman" w:cs="Times New Roman"/>
          <w:color w:val="000000"/>
          <w:sz w:val="22"/>
          <w:szCs w:val="22"/>
        </w:rPr>
      </w:pPr>
      <w:r>
        <w:rPr>
          <w:noProof/>
        </w:rPr>
        <w:drawing>
          <wp:anchor distT="114300" distB="114300" distL="114300" distR="114300" simplePos="0" relativeHeight="251666432" behindDoc="0" locked="0" layoutInCell="1" hidden="0" allowOverlap="1">
            <wp:simplePos x="0" y="0"/>
            <wp:positionH relativeFrom="column">
              <wp:posOffset>-697701</wp:posOffset>
            </wp:positionH>
            <wp:positionV relativeFrom="paragraph">
              <wp:posOffset>296600</wp:posOffset>
            </wp:positionV>
            <wp:extent cx="7516806" cy="3549333"/>
            <wp:effectExtent l="0" t="0" r="0" b="0"/>
            <wp:wrapTopAndBottom distT="114300" distB="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7516806" cy="3549333"/>
                    </a:xfrm>
                    <a:prstGeom prst="rect">
                      <a:avLst/>
                    </a:prstGeom>
                    <a:ln/>
                  </pic:spPr>
                </pic:pic>
              </a:graphicData>
            </a:graphic>
          </wp:anchor>
        </w:drawing>
      </w:r>
    </w:p>
    <w:p w:rsidR="00201F51" w:rsidRPr="00DF434A" w:rsidRDefault="00000000">
      <w:pPr>
        <w:pStyle w:val="Titolo1"/>
        <w:rPr>
          <w:lang w:val="en-US"/>
        </w:rPr>
      </w:pPr>
      <w:bookmarkStart w:id="12" w:name="_17dp8vu" w:colFirst="0" w:colLast="0"/>
      <w:bookmarkEnd w:id="12"/>
      <w:r w:rsidRPr="00DF434A">
        <w:rPr>
          <w:lang w:val="en-US"/>
        </w:rPr>
        <w:t>10. Repository GitHub</w:t>
      </w:r>
    </w:p>
    <w:p w:rsidR="00201F51" w:rsidRPr="00DF434A" w:rsidRDefault="00000000">
      <w:pPr>
        <w:pBdr>
          <w:top w:val="nil"/>
          <w:left w:val="nil"/>
          <w:bottom w:val="nil"/>
          <w:right w:val="nil"/>
          <w:between w:val="nil"/>
        </w:pBdr>
        <w:rPr>
          <w:rFonts w:ascii="Times New Roman" w:eastAsia="Times New Roman" w:hAnsi="Times New Roman" w:cs="Times New Roman"/>
          <w:color w:val="000000"/>
          <w:sz w:val="22"/>
          <w:szCs w:val="22"/>
          <w:lang w:val="en-US"/>
        </w:rPr>
      </w:pPr>
      <w:r w:rsidRPr="00DF434A">
        <w:rPr>
          <w:rFonts w:ascii="Times New Roman" w:eastAsia="Times New Roman" w:hAnsi="Times New Roman" w:cs="Times New Roman"/>
          <w:i/>
          <w:sz w:val="22"/>
          <w:szCs w:val="22"/>
          <w:lang w:val="en-US"/>
        </w:rPr>
        <w:t>https://github.com/AlfredoUNISA/ReNewPhone</w:t>
      </w:r>
    </w:p>
    <w:p w:rsidR="00201F51" w:rsidRPr="00DF434A" w:rsidRDefault="00201F51">
      <w:pPr>
        <w:rPr>
          <w:rFonts w:ascii="Times New Roman" w:eastAsia="Times New Roman" w:hAnsi="Times New Roman" w:cs="Times New Roman"/>
          <w:lang w:val="en-US"/>
        </w:rPr>
      </w:pPr>
    </w:p>
    <w:p w:rsidR="00201F51" w:rsidRDefault="00000000">
      <w:pPr>
        <w:pStyle w:val="Titolo1"/>
      </w:pPr>
      <w:bookmarkStart w:id="13" w:name="_3rdcrjn" w:colFirst="0" w:colLast="0"/>
      <w:bookmarkEnd w:id="13"/>
      <w:r>
        <w:t>11. Progetto SonarCloud</w:t>
      </w:r>
    </w:p>
    <w:p w:rsidR="00201F51" w:rsidRDefault="00000000">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https://sonarcloud.io/project/overview?id=AlfredoUNISA_ReNewPhone</w:t>
      </w:r>
    </w:p>
    <w:sectPr w:rsidR="00201F51">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C1891"/>
    <w:multiLevelType w:val="multilevel"/>
    <w:tmpl w:val="49661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6F181A"/>
    <w:multiLevelType w:val="multilevel"/>
    <w:tmpl w:val="C5C0D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4E5CC6"/>
    <w:multiLevelType w:val="multilevel"/>
    <w:tmpl w:val="DF185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9F6278"/>
    <w:multiLevelType w:val="multilevel"/>
    <w:tmpl w:val="B810C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69257D2"/>
    <w:multiLevelType w:val="multilevel"/>
    <w:tmpl w:val="9D72B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9037013">
    <w:abstractNumId w:val="4"/>
  </w:num>
  <w:num w:numId="2" w16cid:durableId="1257327987">
    <w:abstractNumId w:val="0"/>
  </w:num>
  <w:num w:numId="3" w16cid:durableId="240942930">
    <w:abstractNumId w:val="3"/>
  </w:num>
  <w:num w:numId="4" w16cid:durableId="1120564872">
    <w:abstractNumId w:val="1"/>
  </w:num>
  <w:num w:numId="5" w16cid:durableId="2024160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F51"/>
    <w:rsid w:val="00201F51"/>
    <w:rsid w:val="005F5112"/>
    <w:rsid w:val="00DF43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210F"/>
  <w15:docId w15:val="{85CD363B-EF24-4630-B2EE-0AA6DE5CE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outlineLvl w:val="0"/>
    </w:pPr>
    <w:rPr>
      <w:rFonts w:ascii="Times" w:eastAsia="Times" w:hAnsi="Times" w:cs="Times"/>
      <w:b/>
      <w:sz w:val="28"/>
      <w:szCs w:val="28"/>
    </w:rPr>
  </w:style>
  <w:style w:type="paragraph" w:styleId="Titolo2">
    <w:name w:val="heading 2"/>
    <w:basedOn w:val="Normale"/>
    <w:next w:val="Normale"/>
    <w:uiPriority w:val="9"/>
    <w:unhideWhenUsed/>
    <w:qFormat/>
    <w:pPr>
      <w:keepNext/>
      <w:outlineLvl w:val="1"/>
    </w:pPr>
    <w:rPr>
      <w:rFonts w:ascii="Times" w:eastAsia="Times" w:hAnsi="Times" w:cs="Times"/>
      <w:b/>
      <w:sz w:val="28"/>
      <w:szCs w:val="28"/>
    </w:rPr>
  </w:style>
  <w:style w:type="paragraph" w:styleId="Titolo3">
    <w:name w:val="heading 3"/>
    <w:basedOn w:val="Normale"/>
    <w:next w:val="Normale"/>
    <w:uiPriority w:val="9"/>
    <w:unhideWhenUsed/>
    <w:qFormat/>
    <w:pPr>
      <w:keepNext/>
      <w:jc w:val="center"/>
      <w:outlineLvl w:val="2"/>
    </w:pPr>
    <w:rPr>
      <w:rFonts w:ascii="Times New Roman" w:eastAsia="Times New Roman" w:hAnsi="Times New Roman" w:cs="Times New Roman"/>
      <w:sz w:val="28"/>
      <w:szCs w:val="28"/>
    </w:rPr>
  </w:style>
  <w:style w:type="paragraph" w:styleId="Titolo4">
    <w:name w:val="heading 4"/>
    <w:basedOn w:val="Normale"/>
    <w:next w:val="Normale"/>
    <w:uiPriority w:val="9"/>
    <w:semiHidden/>
    <w:unhideWhenUsed/>
    <w:qFormat/>
    <w:pPr>
      <w:keepNext/>
      <w:outlineLvl w:val="3"/>
    </w:pPr>
    <w:rPr>
      <w:rFonts w:ascii="Times New Roman" w:eastAsia="Times New Roman" w:hAnsi="Times New Roman" w:cs="Times New Roman"/>
      <w:b/>
      <w:sz w:val="28"/>
      <w:szCs w:val="28"/>
      <w:u w:val="single"/>
    </w:rPr>
  </w:style>
  <w:style w:type="paragraph" w:styleId="Titolo5">
    <w:name w:val="heading 5"/>
    <w:basedOn w:val="Normale"/>
    <w:next w:val="Normale"/>
    <w:uiPriority w:val="9"/>
    <w:semiHidden/>
    <w:unhideWhenUsed/>
    <w:qFormat/>
    <w:pPr>
      <w:keepNext/>
      <w:jc w:val="center"/>
      <w:outlineLvl w:val="4"/>
    </w:pPr>
    <w:rPr>
      <w:rFonts w:ascii="Times New Roman" w:eastAsia="Times New Roman" w:hAnsi="Times New Roman" w:cs="Times New Roman"/>
      <w:b/>
      <w:i/>
      <w:sz w:val="40"/>
      <w:szCs w:val="40"/>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jc w:val="center"/>
    </w:pPr>
    <w:rPr>
      <w:rFonts w:ascii="Times New Roman" w:eastAsia="Times New Roman" w:hAnsi="Times New Roman" w:cs="Times New Roman"/>
      <w:b/>
      <w:i/>
      <w:sz w:val="52"/>
      <w:szCs w:val="52"/>
    </w:rPr>
  </w:style>
  <w:style w:type="paragraph" w:styleId="Sottotitolo">
    <w:name w:val="Subtitle"/>
    <w:basedOn w:val="Normale"/>
    <w:next w:val="Normale"/>
    <w:uiPriority w:val="11"/>
    <w:qFormat/>
    <w:pPr>
      <w:jc w:val="center"/>
    </w:pPr>
    <w:rPr>
      <w:rFonts w:ascii="Times New Roman" w:eastAsia="Times New Roman" w:hAnsi="Times New Roman" w:cs="Times New Roman"/>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5.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802</Words>
  <Characters>4577</Characters>
  <Application>Microsoft Office Word</Application>
  <DocSecurity>0</DocSecurity>
  <Lines>38</Lines>
  <Paragraphs>10</Paragraphs>
  <ScaleCrop>false</ScaleCrop>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GIARDINETTO</cp:lastModifiedBy>
  <cp:revision>3</cp:revision>
  <dcterms:created xsi:type="dcterms:W3CDTF">2023-07-11T07:06:00Z</dcterms:created>
  <dcterms:modified xsi:type="dcterms:W3CDTF">2023-07-11T07:09:00Z</dcterms:modified>
</cp:coreProperties>
</file>