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AA3F65" w14:textId="77777777" w:rsidR="00F51141" w:rsidRPr="00F51141" w:rsidRDefault="00F51141" w:rsidP="00F51141">
      <w:pPr>
        <w:rPr>
          <w:b/>
          <w:bCs/>
          <w:sz w:val="32"/>
          <w:szCs w:val="32"/>
        </w:rPr>
      </w:pPr>
      <w:r w:rsidRPr="00F51141">
        <w:rPr>
          <w:b/>
          <w:bCs/>
          <w:sz w:val="32"/>
          <w:szCs w:val="32"/>
        </w:rPr>
        <w:t>360-Degree Restaurant Lifecycle Management Platform – Phase 1 Report</w:t>
      </w:r>
    </w:p>
    <w:p w14:paraId="4C4EC767" w14:textId="49D222CD" w:rsidR="00F51141" w:rsidRPr="00F51141" w:rsidRDefault="00F51141" w:rsidP="00F51141">
      <w:r w:rsidRPr="00F51141">
        <w:rPr>
          <w:b/>
          <w:bCs/>
        </w:rPr>
        <w:t>Prepared by:</w:t>
      </w:r>
      <w:r w:rsidRPr="00F51141">
        <w:t xml:space="preserve"> </w:t>
      </w:r>
      <w:r>
        <w:t xml:space="preserve">G.Harshith </w:t>
      </w:r>
      <w:r w:rsidRPr="00F51141">
        <w:br/>
      </w:r>
      <w:r w:rsidRPr="00F51141">
        <w:rPr>
          <w:b/>
          <w:bCs/>
        </w:rPr>
        <w:t>Date:</w:t>
      </w:r>
      <w:r w:rsidRPr="00F51141">
        <w:t xml:space="preserve"> </w:t>
      </w:r>
      <w:r>
        <w:t>13-09-2025</w:t>
      </w:r>
      <w:r w:rsidRPr="00F51141">
        <w:br/>
      </w:r>
      <w:r>
        <w:rPr>
          <w:b/>
          <w:bCs/>
        </w:rPr>
        <w:t>Phase-1</w:t>
      </w:r>
    </w:p>
    <w:p w14:paraId="05449FBA" w14:textId="77777777" w:rsidR="00F51141" w:rsidRPr="00F51141" w:rsidRDefault="00F51141" w:rsidP="00F51141">
      <w:r w:rsidRPr="00F51141">
        <w:pict w14:anchorId="1889747E">
          <v:rect id="_x0000_i1067" style="width:0;height:1.5pt" o:hralign="center" o:hrstd="t" o:hr="t" fillcolor="#a0a0a0" stroked="f"/>
        </w:pict>
      </w:r>
    </w:p>
    <w:p w14:paraId="34B045DD" w14:textId="77777777" w:rsidR="00F51141" w:rsidRPr="00F51141" w:rsidRDefault="00F51141" w:rsidP="00F51141">
      <w:pPr>
        <w:rPr>
          <w:b/>
          <w:bCs/>
        </w:rPr>
      </w:pPr>
      <w:r w:rsidRPr="00F51141">
        <w:rPr>
          <w:b/>
          <w:bCs/>
        </w:rPr>
        <w:t>1. Introduction</w:t>
      </w:r>
    </w:p>
    <w:p w14:paraId="6974F7F7" w14:textId="77777777" w:rsidR="00F51141" w:rsidRPr="00F51141" w:rsidRDefault="00F51141" w:rsidP="00F51141">
      <w:r w:rsidRPr="00F51141">
        <w:t>The restaurant industry is dynamic and highly competitive. Modern restaurants require efficient operations management to ensure high customer satisfaction, cost optimization, and regulatory compliance. Current challenges include managing perishable inventory, handling multiple order channels, scheduling staff efficiently, and understanding customer preferences for repeat business.</w:t>
      </w:r>
    </w:p>
    <w:p w14:paraId="47599FEA" w14:textId="77777777" w:rsidR="00F51141" w:rsidRPr="00F51141" w:rsidRDefault="00F51141" w:rsidP="00F51141">
      <w:r w:rsidRPr="00F51141">
        <w:t xml:space="preserve">The purpose of this project is to design a </w:t>
      </w:r>
      <w:r w:rsidRPr="00F51141">
        <w:rPr>
          <w:b/>
          <w:bCs/>
        </w:rPr>
        <w:t>360-degree Restaurant Lifecycle Management Platform</w:t>
      </w:r>
      <w:r w:rsidRPr="00F51141">
        <w:t xml:space="preserve"> using Salesforce that streamlines restaurant operations, enhances decision-making, and delivers superior customer experience.</w:t>
      </w:r>
    </w:p>
    <w:p w14:paraId="54589E09" w14:textId="77777777" w:rsidR="00F51141" w:rsidRPr="00F51141" w:rsidRDefault="00F51141" w:rsidP="00F51141">
      <w:r w:rsidRPr="00F51141">
        <w:pict w14:anchorId="6C46C8AD">
          <v:rect id="_x0000_i1068" style="width:0;height:1.5pt" o:hralign="center" o:hrstd="t" o:hr="t" fillcolor="#a0a0a0" stroked="f"/>
        </w:pict>
      </w:r>
    </w:p>
    <w:p w14:paraId="66B3AACA" w14:textId="77777777" w:rsidR="00F51141" w:rsidRPr="00F51141" w:rsidRDefault="00F51141" w:rsidP="00F51141">
      <w:pPr>
        <w:rPr>
          <w:b/>
          <w:bCs/>
        </w:rPr>
      </w:pPr>
      <w:r w:rsidRPr="00F51141">
        <w:rPr>
          <w:b/>
          <w:bCs/>
        </w:rPr>
        <w:t>2. Phase 1 Objective</w:t>
      </w:r>
    </w:p>
    <w:p w14:paraId="15ABFA53" w14:textId="77777777" w:rsidR="00F51141" w:rsidRPr="00F51141" w:rsidRDefault="00F51141" w:rsidP="00F51141">
      <w:r w:rsidRPr="00F51141">
        <w:t xml:space="preserve">The primary goal of Phase 1 is to </w:t>
      </w:r>
      <w:r w:rsidRPr="00F51141">
        <w:rPr>
          <w:b/>
          <w:bCs/>
        </w:rPr>
        <w:t>understand the problem domain and perform industry analysis</w:t>
      </w:r>
      <w:r w:rsidRPr="00F51141">
        <w:t>, ensuring that the proposed solution aligns with restaurant operational challenges and business needs. Key objectives include:</w:t>
      </w:r>
    </w:p>
    <w:p w14:paraId="01AF0E0F" w14:textId="77777777" w:rsidR="00F51141" w:rsidRPr="00F51141" w:rsidRDefault="00F51141" w:rsidP="00F51141">
      <w:pPr>
        <w:numPr>
          <w:ilvl w:val="0"/>
          <w:numId w:val="1"/>
        </w:numPr>
      </w:pPr>
      <w:r w:rsidRPr="00F51141">
        <w:t>Gather and document stakeholder requirements</w:t>
      </w:r>
    </w:p>
    <w:p w14:paraId="33BB0900" w14:textId="77777777" w:rsidR="00F51141" w:rsidRPr="00F51141" w:rsidRDefault="00F51141" w:rsidP="00F51141">
      <w:pPr>
        <w:numPr>
          <w:ilvl w:val="0"/>
          <w:numId w:val="1"/>
        </w:numPr>
      </w:pPr>
      <w:r w:rsidRPr="00F51141">
        <w:t>Analyze restaurant operations and workflows</w:t>
      </w:r>
    </w:p>
    <w:p w14:paraId="29551DA5" w14:textId="77777777" w:rsidR="00F51141" w:rsidRPr="00F51141" w:rsidRDefault="00F51141" w:rsidP="00F51141">
      <w:pPr>
        <w:numPr>
          <w:ilvl w:val="0"/>
          <w:numId w:val="1"/>
        </w:numPr>
      </w:pPr>
      <w:r w:rsidRPr="00F51141">
        <w:t>Identify current challenges and pain points</w:t>
      </w:r>
    </w:p>
    <w:p w14:paraId="415F08DA" w14:textId="77777777" w:rsidR="00F51141" w:rsidRPr="00F51141" w:rsidRDefault="00F51141" w:rsidP="00F51141">
      <w:pPr>
        <w:numPr>
          <w:ilvl w:val="0"/>
          <w:numId w:val="1"/>
        </w:numPr>
      </w:pPr>
      <w:r w:rsidRPr="00F51141">
        <w:t>Explore existing solutions in the market (AppExchange and others)</w:t>
      </w:r>
    </w:p>
    <w:p w14:paraId="75E358BA" w14:textId="77777777" w:rsidR="00F51141" w:rsidRPr="00F51141" w:rsidRDefault="00F51141" w:rsidP="00F51141">
      <w:pPr>
        <w:numPr>
          <w:ilvl w:val="0"/>
          <w:numId w:val="1"/>
        </w:numPr>
      </w:pPr>
      <w:r w:rsidRPr="00F51141">
        <w:t>Validate feasibility and scope for a Salesforce-based solution</w:t>
      </w:r>
    </w:p>
    <w:p w14:paraId="2DCFC6FD" w14:textId="77777777" w:rsidR="00F51141" w:rsidRPr="00F51141" w:rsidRDefault="00F51141" w:rsidP="00F51141">
      <w:r w:rsidRPr="00F51141">
        <w:pict w14:anchorId="728D89CA">
          <v:rect id="_x0000_i1069" style="width:0;height:1.5pt" o:hralign="center" o:hrstd="t" o:hr="t" fillcolor="#a0a0a0" stroked="f"/>
        </w:pict>
      </w:r>
    </w:p>
    <w:p w14:paraId="1711B5A6" w14:textId="77777777" w:rsidR="00F51141" w:rsidRPr="00F51141" w:rsidRDefault="00F51141" w:rsidP="00F51141">
      <w:pPr>
        <w:rPr>
          <w:b/>
          <w:bCs/>
        </w:rPr>
      </w:pPr>
      <w:r w:rsidRPr="00F51141">
        <w:rPr>
          <w:b/>
          <w:bCs/>
        </w:rPr>
        <w:t>3. Requirement Gathering</w:t>
      </w:r>
    </w:p>
    <w:p w14:paraId="1D725DB3" w14:textId="77777777" w:rsidR="00F51141" w:rsidRPr="00F51141" w:rsidRDefault="00F51141" w:rsidP="00F51141">
      <w:pPr>
        <w:rPr>
          <w:b/>
          <w:bCs/>
        </w:rPr>
      </w:pPr>
      <w:r w:rsidRPr="00F51141">
        <w:rPr>
          <w:b/>
          <w:bCs/>
        </w:rPr>
        <w:t>Stakeholder Interviews &amp; Observations</w:t>
      </w:r>
    </w:p>
    <w:p w14:paraId="47815EF0" w14:textId="77777777" w:rsidR="00F51141" w:rsidRPr="00F51141" w:rsidRDefault="00F51141" w:rsidP="00F51141">
      <w:r w:rsidRPr="00F51141">
        <w:t>Engaging with multiple stakeholders is critical to identify functional and operational requirements. Key stakeholders include:</w:t>
      </w:r>
    </w:p>
    <w:p w14:paraId="4923FEE5" w14:textId="77777777" w:rsidR="00F51141" w:rsidRPr="00F51141" w:rsidRDefault="00F51141" w:rsidP="00F51141">
      <w:pPr>
        <w:numPr>
          <w:ilvl w:val="0"/>
          <w:numId w:val="2"/>
        </w:numPr>
      </w:pPr>
      <w:r w:rsidRPr="00F51141">
        <w:rPr>
          <w:b/>
          <w:bCs/>
        </w:rPr>
        <w:t>Restaurant Owner/Manager:</w:t>
      </w:r>
      <w:r w:rsidRPr="00F51141">
        <w:t xml:space="preserve"> Approves high-value purchases, monitors revenue, ensures profitability</w:t>
      </w:r>
    </w:p>
    <w:p w14:paraId="04F66BA4" w14:textId="77777777" w:rsidR="00F51141" w:rsidRPr="00F51141" w:rsidRDefault="00F51141" w:rsidP="00F51141">
      <w:pPr>
        <w:numPr>
          <w:ilvl w:val="0"/>
          <w:numId w:val="2"/>
        </w:numPr>
      </w:pPr>
      <w:r w:rsidRPr="00F51141">
        <w:rPr>
          <w:b/>
          <w:bCs/>
        </w:rPr>
        <w:lastRenderedPageBreak/>
        <w:t>Kitchen Manager:</w:t>
      </w:r>
      <w:r w:rsidRPr="00F51141">
        <w:t xml:space="preserve"> Manages inventory, supervises food preparation, coordinates with suppliers</w:t>
      </w:r>
    </w:p>
    <w:p w14:paraId="7C8C1AE3" w14:textId="77777777" w:rsidR="00F51141" w:rsidRPr="00F51141" w:rsidRDefault="00F51141" w:rsidP="00F51141">
      <w:pPr>
        <w:numPr>
          <w:ilvl w:val="0"/>
          <w:numId w:val="2"/>
        </w:numPr>
      </w:pPr>
      <w:r w:rsidRPr="00F51141">
        <w:rPr>
          <w:b/>
          <w:bCs/>
        </w:rPr>
        <w:t>Front-of-House Staff:</w:t>
      </w:r>
      <w:r w:rsidRPr="00F51141">
        <w:t xml:space="preserve"> Takes orders, manages reservations, handles customer service</w:t>
      </w:r>
    </w:p>
    <w:p w14:paraId="25F06C07" w14:textId="77777777" w:rsidR="00F51141" w:rsidRPr="00F51141" w:rsidRDefault="00F51141" w:rsidP="00F51141">
      <w:pPr>
        <w:numPr>
          <w:ilvl w:val="0"/>
          <w:numId w:val="2"/>
        </w:numPr>
      </w:pPr>
      <w:r w:rsidRPr="00F51141">
        <w:rPr>
          <w:b/>
          <w:bCs/>
        </w:rPr>
        <w:t>Suppliers:</w:t>
      </w:r>
      <w:r w:rsidRPr="00F51141">
        <w:t xml:space="preserve"> Processes purchase orders, delivers inventory, invoices management</w:t>
      </w:r>
    </w:p>
    <w:p w14:paraId="136D223C" w14:textId="77777777" w:rsidR="00F51141" w:rsidRPr="00F51141" w:rsidRDefault="00F51141" w:rsidP="00F51141">
      <w:pPr>
        <w:numPr>
          <w:ilvl w:val="0"/>
          <w:numId w:val="2"/>
        </w:numPr>
      </w:pPr>
      <w:r w:rsidRPr="00F51141">
        <w:rPr>
          <w:b/>
          <w:bCs/>
        </w:rPr>
        <w:t>Customers:</w:t>
      </w:r>
      <w:r w:rsidRPr="00F51141">
        <w:t xml:space="preserve"> Places orders, provides feedback, participates in loyalty programs</w:t>
      </w:r>
    </w:p>
    <w:p w14:paraId="5CC71B88" w14:textId="77777777" w:rsidR="00F51141" w:rsidRPr="00F51141" w:rsidRDefault="00F51141" w:rsidP="00F51141">
      <w:pPr>
        <w:rPr>
          <w:b/>
          <w:bCs/>
        </w:rPr>
      </w:pPr>
      <w:r w:rsidRPr="00F51141">
        <w:rPr>
          <w:b/>
          <w:bCs/>
        </w:rPr>
        <w:t>Identified Requirements</w:t>
      </w:r>
    </w:p>
    <w:p w14:paraId="5D781209" w14:textId="77777777" w:rsidR="00F51141" w:rsidRPr="00F51141" w:rsidRDefault="00F51141" w:rsidP="00F51141">
      <w:r w:rsidRPr="00F51141">
        <w:t>The platform should include:</w:t>
      </w:r>
    </w:p>
    <w:p w14:paraId="6258D71B" w14:textId="77777777" w:rsidR="00F51141" w:rsidRPr="00F51141" w:rsidRDefault="00F51141" w:rsidP="00F51141">
      <w:pPr>
        <w:numPr>
          <w:ilvl w:val="0"/>
          <w:numId w:val="3"/>
        </w:numPr>
      </w:pPr>
      <w:r w:rsidRPr="00F51141">
        <w:rPr>
          <w:b/>
          <w:bCs/>
        </w:rPr>
        <w:t>Menu Management</w:t>
      </w:r>
    </w:p>
    <w:p w14:paraId="05411FF9" w14:textId="77777777" w:rsidR="00F51141" w:rsidRPr="00F51141" w:rsidRDefault="00F51141" w:rsidP="00F51141">
      <w:pPr>
        <w:numPr>
          <w:ilvl w:val="1"/>
          <w:numId w:val="3"/>
        </w:numPr>
      </w:pPr>
      <w:r w:rsidRPr="00F51141">
        <w:t>Track all menu items with availability and pricing updates</w:t>
      </w:r>
    </w:p>
    <w:p w14:paraId="2E743BEB" w14:textId="77777777" w:rsidR="00F51141" w:rsidRPr="00F51141" w:rsidRDefault="00F51141" w:rsidP="00F51141">
      <w:pPr>
        <w:numPr>
          <w:ilvl w:val="1"/>
          <w:numId w:val="3"/>
        </w:numPr>
      </w:pPr>
      <w:r w:rsidRPr="00F51141">
        <w:t>Prevent orders when ingredients are out of stock</w:t>
      </w:r>
    </w:p>
    <w:p w14:paraId="3C2B8382" w14:textId="77777777" w:rsidR="00F51141" w:rsidRPr="00F51141" w:rsidRDefault="00F51141" w:rsidP="00F51141">
      <w:pPr>
        <w:numPr>
          <w:ilvl w:val="0"/>
          <w:numId w:val="3"/>
        </w:numPr>
      </w:pPr>
      <w:r w:rsidRPr="00F51141">
        <w:rPr>
          <w:b/>
          <w:bCs/>
        </w:rPr>
        <w:t>Inventory Management</w:t>
      </w:r>
    </w:p>
    <w:p w14:paraId="6C60E399" w14:textId="77777777" w:rsidR="00F51141" w:rsidRPr="00F51141" w:rsidRDefault="00F51141" w:rsidP="00F51141">
      <w:pPr>
        <w:numPr>
          <w:ilvl w:val="1"/>
          <w:numId w:val="3"/>
        </w:numPr>
      </w:pPr>
      <w:r w:rsidRPr="00F51141">
        <w:t>Monitor inventory levels with expiration dates</w:t>
      </w:r>
    </w:p>
    <w:p w14:paraId="5C084876" w14:textId="77777777" w:rsidR="00F51141" w:rsidRPr="00F51141" w:rsidRDefault="00F51141" w:rsidP="00F51141">
      <w:pPr>
        <w:numPr>
          <w:ilvl w:val="1"/>
          <w:numId w:val="3"/>
        </w:numPr>
      </w:pPr>
      <w:r w:rsidRPr="00F51141">
        <w:t>Automate purchase orders when minimum stock is reached</w:t>
      </w:r>
    </w:p>
    <w:p w14:paraId="44D0B5A7" w14:textId="77777777" w:rsidR="00F51141" w:rsidRPr="00F51141" w:rsidRDefault="00F51141" w:rsidP="00F51141">
      <w:pPr>
        <w:numPr>
          <w:ilvl w:val="0"/>
          <w:numId w:val="3"/>
        </w:numPr>
      </w:pPr>
      <w:r w:rsidRPr="00F51141">
        <w:rPr>
          <w:b/>
          <w:bCs/>
        </w:rPr>
        <w:t>Order Management</w:t>
      </w:r>
    </w:p>
    <w:p w14:paraId="15D598E5" w14:textId="77777777" w:rsidR="00F51141" w:rsidRPr="00F51141" w:rsidRDefault="00F51141" w:rsidP="00F51141">
      <w:pPr>
        <w:numPr>
          <w:ilvl w:val="1"/>
          <w:numId w:val="3"/>
        </w:numPr>
      </w:pPr>
      <w:r w:rsidRPr="00F51141">
        <w:t>Handle multi-channel orders (dine-in, takeout, delivery)</w:t>
      </w:r>
    </w:p>
    <w:p w14:paraId="3E5738C5" w14:textId="77777777" w:rsidR="00F51141" w:rsidRPr="00F51141" w:rsidRDefault="00F51141" w:rsidP="00F51141">
      <w:pPr>
        <w:numPr>
          <w:ilvl w:val="1"/>
          <w:numId w:val="3"/>
        </w:numPr>
      </w:pPr>
      <w:r w:rsidRPr="00F51141">
        <w:t>Track order status and update inventory in real-time</w:t>
      </w:r>
    </w:p>
    <w:p w14:paraId="3329C485" w14:textId="77777777" w:rsidR="00F51141" w:rsidRPr="00F51141" w:rsidRDefault="00F51141" w:rsidP="00F51141">
      <w:pPr>
        <w:numPr>
          <w:ilvl w:val="0"/>
          <w:numId w:val="3"/>
        </w:numPr>
      </w:pPr>
      <w:r w:rsidRPr="00F51141">
        <w:rPr>
          <w:b/>
          <w:bCs/>
        </w:rPr>
        <w:t>Staff Scheduling</w:t>
      </w:r>
    </w:p>
    <w:p w14:paraId="6464EBD2" w14:textId="77777777" w:rsidR="00F51141" w:rsidRPr="00F51141" w:rsidRDefault="00F51141" w:rsidP="00F51141">
      <w:pPr>
        <w:numPr>
          <w:ilvl w:val="1"/>
          <w:numId w:val="3"/>
        </w:numPr>
      </w:pPr>
      <w:r w:rsidRPr="00F51141">
        <w:t>Forecast demand and schedule staff efficiently</w:t>
      </w:r>
    </w:p>
    <w:p w14:paraId="0EB7B866" w14:textId="77777777" w:rsidR="00F51141" w:rsidRPr="00F51141" w:rsidRDefault="00F51141" w:rsidP="00F51141">
      <w:pPr>
        <w:numPr>
          <w:ilvl w:val="1"/>
          <w:numId w:val="3"/>
        </w:numPr>
      </w:pPr>
      <w:r w:rsidRPr="00F51141">
        <w:t>Optimize labor costs during peak/off-peak hours</w:t>
      </w:r>
    </w:p>
    <w:p w14:paraId="3929E41E" w14:textId="77777777" w:rsidR="00F51141" w:rsidRPr="00F51141" w:rsidRDefault="00F51141" w:rsidP="00F51141">
      <w:pPr>
        <w:numPr>
          <w:ilvl w:val="0"/>
          <w:numId w:val="3"/>
        </w:numPr>
      </w:pPr>
      <w:r w:rsidRPr="00F51141">
        <w:rPr>
          <w:b/>
          <w:bCs/>
        </w:rPr>
        <w:t>Analytics &amp; Reporting</w:t>
      </w:r>
    </w:p>
    <w:p w14:paraId="17211C2E" w14:textId="77777777" w:rsidR="00F51141" w:rsidRPr="00F51141" w:rsidRDefault="00F51141" w:rsidP="00F51141">
      <w:pPr>
        <w:numPr>
          <w:ilvl w:val="1"/>
          <w:numId w:val="3"/>
        </w:numPr>
      </w:pPr>
      <w:r w:rsidRPr="00F51141">
        <w:t>Generate revenue, cost, and profitability reports</w:t>
      </w:r>
    </w:p>
    <w:p w14:paraId="6C42DCE9" w14:textId="77777777" w:rsidR="00F51141" w:rsidRPr="00F51141" w:rsidRDefault="00F51141" w:rsidP="00F51141">
      <w:pPr>
        <w:numPr>
          <w:ilvl w:val="1"/>
          <w:numId w:val="3"/>
        </w:numPr>
      </w:pPr>
      <w:r w:rsidRPr="00F51141">
        <w:t>Provide actionable insights for operations and menu planning</w:t>
      </w:r>
    </w:p>
    <w:p w14:paraId="5C21CC6E" w14:textId="77777777" w:rsidR="00F51141" w:rsidRPr="00F51141" w:rsidRDefault="00F51141" w:rsidP="00F51141">
      <w:pPr>
        <w:numPr>
          <w:ilvl w:val="0"/>
          <w:numId w:val="3"/>
        </w:numPr>
      </w:pPr>
      <w:r w:rsidRPr="00F51141">
        <w:rPr>
          <w:b/>
          <w:bCs/>
        </w:rPr>
        <w:t>Supplier Management</w:t>
      </w:r>
    </w:p>
    <w:p w14:paraId="17AC867C" w14:textId="77777777" w:rsidR="00F51141" w:rsidRPr="00F51141" w:rsidRDefault="00F51141" w:rsidP="00F51141">
      <w:pPr>
        <w:numPr>
          <w:ilvl w:val="1"/>
          <w:numId w:val="3"/>
        </w:numPr>
      </w:pPr>
      <w:r w:rsidRPr="00F51141">
        <w:t>Streamline purchase orders, delivery scheduling, and invoice tracking</w:t>
      </w:r>
    </w:p>
    <w:p w14:paraId="50AFF373" w14:textId="77777777" w:rsidR="00F51141" w:rsidRPr="00F51141" w:rsidRDefault="00F51141" w:rsidP="00F51141">
      <w:pPr>
        <w:numPr>
          <w:ilvl w:val="0"/>
          <w:numId w:val="3"/>
        </w:numPr>
      </w:pPr>
      <w:r w:rsidRPr="00F51141">
        <w:rPr>
          <w:b/>
          <w:bCs/>
        </w:rPr>
        <w:t>Customer Relationship Management</w:t>
      </w:r>
    </w:p>
    <w:p w14:paraId="091B69A8" w14:textId="77777777" w:rsidR="00F51141" w:rsidRPr="00F51141" w:rsidRDefault="00F51141" w:rsidP="00F51141">
      <w:pPr>
        <w:numPr>
          <w:ilvl w:val="1"/>
          <w:numId w:val="3"/>
        </w:numPr>
      </w:pPr>
      <w:r w:rsidRPr="00F51141">
        <w:t>Track preferences, allergies, and special requests</w:t>
      </w:r>
    </w:p>
    <w:p w14:paraId="7BB11490" w14:textId="77777777" w:rsidR="00F51141" w:rsidRPr="00F51141" w:rsidRDefault="00F51141" w:rsidP="00F51141">
      <w:pPr>
        <w:numPr>
          <w:ilvl w:val="1"/>
          <w:numId w:val="3"/>
        </w:numPr>
      </w:pPr>
      <w:r w:rsidRPr="00F51141">
        <w:t>Manage loyalty programs and reward points</w:t>
      </w:r>
    </w:p>
    <w:p w14:paraId="536EE3E7" w14:textId="77777777" w:rsidR="00F51141" w:rsidRPr="00F51141" w:rsidRDefault="00F51141" w:rsidP="00F51141">
      <w:r w:rsidRPr="00F51141">
        <w:pict w14:anchorId="3AEC00D8">
          <v:rect id="_x0000_i1070" style="width:0;height:1.5pt" o:hralign="center" o:hrstd="t" o:hr="t" fillcolor="#a0a0a0" stroked="f"/>
        </w:pict>
      </w:r>
    </w:p>
    <w:p w14:paraId="6029FE0A" w14:textId="77777777" w:rsidR="00F51141" w:rsidRPr="00F51141" w:rsidRDefault="00F51141" w:rsidP="00F51141">
      <w:pPr>
        <w:rPr>
          <w:b/>
          <w:bCs/>
        </w:rPr>
      </w:pPr>
      <w:r w:rsidRPr="00F51141">
        <w:rPr>
          <w:b/>
          <w:bCs/>
        </w:rPr>
        <w:t>4. Stakeholder Analysis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34"/>
        <w:gridCol w:w="2168"/>
        <w:gridCol w:w="2731"/>
        <w:gridCol w:w="2583"/>
      </w:tblGrid>
      <w:tr w:rsidR="00F51141" w:rsidRPr="00F51141" w14:paraId="6ADDC798" w14:textId="77777777" w:rsidTr="00F51141">
        <w:trPr>
          <w:tblHeader/>
          <w:tblCellSpacing w:w="15" w:type="dxa"/>
        </w:trPr>
        <w:tc>
          <w:tcPr>
            <w:tcW w:w="0" w:type="auto"/>
            <w:vAlign w:val="center"/>
            <w:hideMark/>
          </w:tcPr>
          <w:p w14:paraId="4603BFC4" w14:textId="77777777" w:rsidR="00F51141" w:rsidRPr="00F51141" w:rsidRDefault="00F51141" w:rsidP="00F51141">
            <w:pPr>
              <w:rPr>
                <w:b/>
                <w:bCs/>
              </w:rPr>
            </w:pPr>
            <w:r w:rsidRPr="00F51141">
              <w:rPr>
                <w:b/>
                <w:bCs/>
              </w:rPr>
              <w:t>Stakeholder</w:t>
            </w:r>
          </w:p>
        </w:tc>
        <w:tc>
          <w:tcPr>
            <w:tcW w:w="0" w:type="auto"/>
            <w:vAlign w:val="center"/>
            <w:hideMark/>
          </w:tcPr>
          <w:p w14:paraId="18E09EE4" w14:textId="77777777" w:rsidR="00F51141" w:rsidRPr="00F51141" w:rsidRDefault="00F51141" w:rsidP="00F51141">
            <w:pPr>
              <w:rPr>
                <w:b/>
                <w:bCs/>
              </w:rPr>
            </w:pPr>
            <w:r w:rsidRPr="00F51141">
              <w:rPr>
                <w:b/>
                <w:bCs/>
              </w:rPr>
              <w:t>Role</w:t>
            </w:r>
          </w:p>
        </w:tc>
        <w:tc>
          <w:tcPr>
            <w:tcW w:w="0" w:type="auto"/>
            <w:vAlign w:val="center"/>
            <w:hideMark/>
          </w:tcPr>
          <w:p w14:paraId="7C3C5EC0" w14:textId="77777777" w:rsidR="00F51141" w:rsidRPr="00F51141" w:rsidRDefault="00F51141" w:rsidP="00F51141">
            <w:pPr>
              <w:rPr>
                <w:b/>
                <w:bCs/>
              </w:rPr>
            </w:pPr>
            <w:r w:rsidRPr="00F51141">
              <w:rPr>
                <w:b/>
                <w:bCs/>
              </w:rPr>
              <w:t>Responsibilities</w:t>
            </w:r>
          </w:p>
        </w:tc>
        <w:tc>
          <w:tcPr>
            <w:tcW w:w="0" w:type="auto"/>
            <w:vAlign w:val="center"/>
            <w:hideMark/>
          </w:tcPr>
          <w:p w14:paraId="330BE85B" w14:textId="77777777" w:rsidR="00F51141" w:rsidRPr="00F51141" w:rsidRDefault="00F51141" w:rsidP="00F51141">
            <w:pPr>
              <w:rPr>
                <w:b/>
                <w:bCs/>
              </w:rPr>
            </w:pPr>
            <w:r w:rsidRPr="00F51141">
              <w:rPr>
                <w:b/>
                <w:bCs/>
              </w:rPr>
              <w:t>System Access Needs</w:t>
            </w:r>
          </w:p>
        </w:tc>
      </w:tr>
      <w:tr w:rsidR="00F51141" w:rsidRPr="00F51141" w14:paraId="18922EF9" w14:textId="77777777" w:rsidTr="00F51141">
        <w:trPr>
          <w:tblCellSpacing w:w="15" w:type="dxa"/>
        </w:trPr>
        <w:tc>
          <w:tcPr>
            <w:tcW w:w="0" w:type="auto"/>
            <w:vAlign w:val="center"/>
            <w:hideMark/>
          </w:tcPr>
          <w:p w14:paraId="593EF892" w14:textId="77777777" w:rsidR="00F51141" w:rsidRPr="00F51141" w:rsidRDefault="00F51141" w:rsidP="00F51141">
            <w:r w:rsidRPr="00F51141">
              <w:t>Admin</w:t>
            </w:r>
          </w:p>
        </w:tc>
        <w:tc>
          <w:tcPr>
            <w:tcW w:w="0" w:type="auto"/>
            <w:vAlign w:val="center"/>
            <w:hideMark/>
          </w:tcPr>
          <w:p w14:paraId="5FD2D7AC" w14:textId="77777777" w:rsidR="00F51141" w:rsidRPr="00F51141" w:rsidRDefault="00F51141" w:rsidP="00F51141">
            <w:r w:rsidRPr="00F51141">
              <w:t>System setup, configuration</w:t>
            </w:r>
          </w:p>
        </w:tc>
        <w:tc>
          <w:tcPr>
            <w:tcW w:w="0" w:type="auto"/>
            <w:vAlign w:val="center"/>
            <w:hideMark/>
          </w:tcPr>
          <w:p w14:paraId="36A8CB22" w14:textId="77777777" w:rsidR="00F51141" w:rsidRPr="00F51141" w:rsidRDefault="00F51141" w:rsidP="00F51141">
            <w:r w:rsidRPr="00F51141">
              <w:t>Manage user roles, system settings</w:t>
            </w:r>
          </w:p>
        </w:tc>
        <w:tc>
          <w:tcPr>
            <w:tcW w:w="0" w:type="auto"/>
            <w:vAlign w:val="center"/>
            <w:hideMark/>
          </w:tcPr>
          <w:p w14:paraId="0485B58A" w14:textId="77777777" w:rsidR="00F51141" w:rsidRPr="00F51141" w:rsidRDefault="00F51141" w:rsidP="00F51141">
            <w:r w:rsidRPr="00F51141">
              <w:t>Full access</w:t>
            </w:r>
          </w:p>
        </w:tc>
      </w:tr>
      <w:tr w:rsidR="00F51141" w:rsidRPr="00F51141" w14:paraId="3A048EEF" w14:textId="77777777" w:rsidTr="00F51141">
        <w:trPr>
          <w:tblCellSpacing w:w="15" w:type="dxa"/>
        </w:trPr>
        <w:tc>
          <w:tcPr>
            <w:tcW w:w="0" w:type="auto"/>
            <w:vAlign w:val="center"/>
            <w:hideMark/>
          </w:tcPr>
          <w:p w14:paraId="3B20D701" w14:textId="77777777" w:rsidR="00F51141" w:rsidRPr="00F51141" w:rsidRDefault="00F51141" w:rsidP="00F51141">
            <w:r w:rsidRPr="00F51141">
              <w:t>Restaurant Manager</w:t>
            </w:r>
          </w:p>
        </w:tc>
        <w:tc>
          <w:tcPr>
            <w:tcW w:w="0" w:type="auto"/>
            <w:vAlign w:val="center"/>
            <w:hideMark/>
          </w:tcPr>
          <w:p w14:paraId="75E52551" w14:textId="77777777" w:rsidR="00F51141" w:rsidRPr="00F51141" w:rsidRDefault="00F51141" w:rsidP="00F51141">
            <w:r w:rsidRPr="00F51141">
              <w:t>Monitor operations, approve purchases</w:t>
            </w:r>
          </w:p>
        </w:tc>
        <w:tc>
          <w:tcPr>
            <w:tcW w:w="0" w:type="auto"/>
            <w:vAlign w:val="center"/>
            <w:hideMark/>
          </w:tcPr>
          <w:p w14:paraId="72D57A1A" w14:textId="77777777" w:rsidR="00F51141" w:rsidRPr="00F51141" w:rsidRDefault="00F51141" w:rsidP="00F51141">
            <w:r w:rsidRPr="00F51141">
              <w:t>Review reports, approve POs</w:t>
            </w:r>
          </w:p>
        </w:tc>
        <w:tc>
          <w:tcPr>
            <w:tcW w:w="0" w:type="auto"/>
            <w:vAlign w:val="center"/>
            <w:hideMark/>
          </w:tcPr>
          <w:p w14:paraId="02BA2405" w14:textId="77777777" w:rsidR="00F51141" w:rsidRPr="00F51141" w:rsidRDefault="00F51141" w:rsidP="00F51141">
            <w:r w:rsidRPr="00F51141">
              <w:t>Full/Restricted as needed</w:t>
            </w:r>
          </w:p>
        </w:tc>
      </w:tr>
      <w:tr w:rsidR="00F51141" w:rsidRPr="00F51141" w14:paraId="34252025" w14:textId="77777777" w:rsidTr="00F51141">
        <w:trPr>
          <w:tblCellSpacing w:w="15" w:type="dxa"/>
        </w:trPr>
        <w:tc>
          <w:tcPr>
            <w:tcW w:w="0" w:type="auto"/>
            <w:vAlign w:val="center"/>
            <w:hideMark/>
          </w:tcPr>
          <w:p w14:paraId="5BEC4CBA" w14:textId="77777777" w:rsidR="00F51141" w:rsidRPr="00F51141" w:rsidRDefault="00F51141" w:rsidP="00F51141">
            <w:r w:rsidRPr="00F51141">
              <w:t>Kitchen Manager</w:t>
            </w:r>
          </w:p>
        </w:tc>
        <w:tc>
          <w:tcPr>
            <w:tcW w:w="0" w:type="auto"/>
            <w:vAlign w:val="center"/>
            <w:hideMark/>
          </w:tcPr>
          <w:p w14:paraId="13486D9D" w14:textId="77777777" w:rsidR="00F51141" w:rsidRPr="00F51141" w:rsidRDefault="00F51141" w:rsidP="00F51141">
            <w:r w:rsidRPr="00F51141">
              <w:t>Inventory &amp; kitchen operations</w:t>
            </w:r>
          </w:p>
        </w:tc>
        <w:tc>
          <w:tcPr>
            <w:tcW w:w="0" w:type="auto"/>
            <w:vAlign w:val="center"/>
            <w:hideMark/>
          </w:tcPr>
          <w:p w14:paraId="5CA1E50B" w14:textId="77777777" w:rsidR="00F51141" w:rsidRPr="00F51141" w:rsidRDefault="00F51141" w:rsidP="00F51141">
            <w:r w:rsidRPr="00F51141">
              <w:t>Process orders, track stock, coordinate suppliers</w:t>
            </w:r>
          </w:p>
        </w:tc>
        <w:tc>
          <w:tcPr>
            <w:tcW w:w="0" w:type="auto"/>
            <w:vAlign w:val="center"/>
            <w:hideMark/>
          </w:tcPr>
          <w:p w14:paraId="49DCBC00" w14:textId="77777777" w:rsidR="00F51141" w:rsidRPr="00F51141" w:rsidRDefault="00F51141" w:rsidP="00F51141">
            <w:r w:rsidRPr="00F51141">
              <w:t>Access to inventory, orders, supplier management</w:t>
            </w:r>
          </w:p>
        </w:tc>
      </w:tr>
      <w:tr w:rsidR="00F51141" w:rsidRPr="00F51141" w14:paraId="3C500429" w14:textId="77777777" w:rsidTr="00F51141">
        <w:trPr>
          <w:tblCellSpacing w:w="15" w:type="dxa"/>
        </w:trPr>
        <w:tc>
          <w:tcPr>
            <w:tcW w:w="0" w:type="auto"/>
            <w:vAlign w:val="center"/>
            <w:hideMark/>
          </w:tcPr>
          <w:p w14:paraId="0F4F049C" w14:textId="77777777" w:rsidR="00F51141" w:rsidRPr="00F51141" w:rsidRDefault="00F51141" w:rsidP="00F51141">
            <w:r w:rsidRPr="00F51141">
              <w:t>Front-of-House Staff</w:t>
            </w:r>
          </w:p>
        </w:tc>
        <w:tc>
          <w:tcPr>
            <w:tcW w:w="0" w:type="auto"/>
            <w:vAlign w:val="center"/>
            <w:hideMark/>
          </w:tcPr>
          <w:p w14:paraId="65708DFD" w14:textId="77777777" w:rsidR="00F51141" w:rsidRPr="00F51141" w:rsidRDefault="00F51141" w:rsidP="00F51141">
            <w:r w:rsidRPr="00F51141">
              <w:t>Customer service</w:t>
            </w:r>
          </w:p>
        </w:tc>
        <w:tc>
          <w:tcPr>
            <w:tcW w:w="0" w:type="auto"/>
            <w:vAlign w:val="center"/>
            <w:hideMark/>
          </w:tcPr>
          <w:p w14:paraId="2A042164" w14:textId="77777777" w:rsidR="00F51141" w:rsidRPr="00F51141" w:rsidRDefault="00F51141" w:rsidP="00F51141">
            <w:r w:rsidRPr="00F51141">
              <w:t>Take orders, manage reservations</w:t>
            </w:r>
          </w:p>
        </w:tc>
        <w:tc>
          <w:tcPr>
            <w:tcW w:w="0" w:type="auto"/>
            <w:vAlign w:val="center"/>
            <w:hideMark/>
          </w:tcPr>
          <w:p w14:paraId="7B81C42E" w14:textId="77777777" w:rsidR="00F51141" w:rsidRPr="00F51141" w:rsidRDefault="00F51141" w:rsidP="00F51141">
            <w:r w:rsidRPr="00F51141">
              <w:t>Access to POS, reservations, order tracking</w:t>
            </w:r>
          </w:p>
        </w:tc>
      </w:tr>
      <w:tr w:rsidR="00F51141" w:rsidRPr="00F51141" w14:paraId="1576274B" w14:textId="77777777" w:rsidTr="00F51141">
        <w:trPr>
          <w:tblCellSpacing w:w="15" w:type="dxa"/>
        </w:trPr>
        <w:tc>
          <w:tcPr>
            <w:tcW w:w="0" w:type="auto"/>
            <w:vAlign w:val="center"/>
            <w:hideMark/>
          </w:tcPr>
          <w:p w14:paraId="64BC5EA7" w14:textId="77777777" w:rsidR="00F51141" w:rsidRPr="00F51141" w:rsidRDefault="00F51141" w:rsidP="00F51141">
            <w:r w:rsidRPr="00F51141">
              <w:t>Suppliers</w:t>
            </w:r>
          </w:p>
        </w:tc>
        <w:tc>
          <w:tcPr>
            <w:tcW w:w="0" w:type="auto"/>
            <w:vAlign w:val="center"/>
            <w:hideMark/>
          </w:tcPr>
          <w:p w14:paraId="29880AA1" w14:textId="77777777" w:rsidR="00F51141" w:rsidRPr="00F51141" w:rsidRDefault="00F51141" w:rsidP="00F51141">
            <w:r w:rsidRPr="00F51141">
              <w:t>Supply chain</w:t>
            </w:r>
          </w:p>
        </w:tc>
        <w:tc>
          <w:tcPr>
            <w:tcW w:w="0" w:type="auto"/>
            <w:vAlign w:val="center"/>
            <w:hideMark/>
          </w:tcPr>
          <w:p w14:paraId="630C93C9" w14:textId="77777777" w:rsidR="00F51141" w:rsidRPr="00F51141" w:rsidRDefault="00F51141" w:rsidP="00F51141">
            <w:r w:rsidRPr="00F51141">
              <w:t>Receive orders, schedule deliveries, process invoices</w:t>
            </w:r>
          </w:p>
        </w:tc>
        <w:tc>
          <w:tcPr>
            <w:tcW w:w="0" w:type="auto"/>
            <w:vAlign w:val="center"/>
            <w:hideMark/>
          </w:tcPr>
          <w:p w14:paraId="748E62ED" w14:textId="77777777" w:rsidR="00F51141" w:rsidRPr="00F51141" w:rsidRDefault="00F51141" w:rsidP="00F51141">
            <w:r w:rsidRPr="00F51141">
              <w:t>Access to purchase orders, invoices</w:t>
            </w:r>
          </w:p>
        </w:tc>
      </w:tr>
      <w:tr w:rsidR="00F51141" w:rsidRPr="00F51141" w14:paraId="72699636" w14:textId="77777777" w:rsidTr="00F51141">
        <w:trPr>
          <w:tblCellSpacing w:w="15" w:type="dxa"/>
        </w:trPr>
        <w:tc>
          <w:tcPr>
            <w:tcW w:w="0" w:type="auto"/>
            <w:vAlign w:val="center"/>
            <w:hideMark/>
          </w:tcPr>
          <w:p w14:paraId="70CE3233" w14:textId="77777777" w:rsidR="00F51141" w:rsidRPr="00F51141" w:rsidRDefault="00F51141" w:rsidP="00F51141">
            <w:r w:rsidRPr="00F51141">
              <w:t>Customers</w:t>
            </w:r>
          </w:p>
        </w:tc>
        <w:tc>
          <w:tcPr>
            <w:tcW w:w="0" w:type="auto"/>
            <w:vAlign w:val="center"/>
            <w:hideMark/>
          </w:tcPr>
          <w:p w14:paraId="3168B315" w14:textId="77777777" w:rsidR="00F51141" w:rsidRPr="00F51141" w:rsidRDefault="00F51141" w:rsidP="00F51141">
            <w:r w:rsidRPr="00F51141">
              <w:t>End users</w:t>
            </w:r>
          </w:p>
        </w:tc>
        <w:tc>
          <w:tcPr>
            <w:tcW w:w="0" w:type="auto"/>
            <w:vAlign w:val="center"/>
            <w:hideMark/>
          </w:tcPr>
          <w:p w14:paraId="18AAFD7B" w14:textId="77777777" w:rsidR="00F51141" w:rsidRPr="00F51141" w:rsidRDefault="00F51141" w:rsidP="00F51141">
            <w:r w:rsidRPr="00F51141">
              <w:t>Place orders, provide feedback</w:t>
            </w:r>
          </w:p>
        </w:tc>
        <w:tc>
          <w:tcPr>
            <w:tcW w:w="0" w:type="auto"/>
            <w:vAlign w:val="center"/>
            <w:hideMark/>
          </w:tcPr>
          <w:p w14:paraId="72CB0AC8" w14:textId="77777777" w:rsidR="00F51141" w:rsidRPr="00F51141" w:rsidRDefault="00F51141" w:rsidP="00F51141">
            <w:r w:rsidRPr="00F51141">
              <w:t>Access via mobile/web apps</w:t>
            </w:r>
          </w:p>
        </w:tc>
      </w:tr>
    </w:tbl>
    <w:p w14:paraId="57B483B0" w14:textId="77777777" w:rsidR="00F51141" w:rsidRPr="00F51141" w:rsidRDefault="00F51141" w:rsidP="00F51141">
      <w:r w:rsidRPr="00F51141">
        <w:pict w14:anchorId="0AE93F0E">
          <v:rect id="_x0000_i1071" style="width:0;height:1.5pt" o:hralign="center" o:hrstd="t" o:hr="t" fillcolor="#a0a0a0" stroked="f"/>
        </w:pict>
      </w:r>
    </w:p>
    <w:p w14:paraId="432CCA55" w14:textId="77777777" w:rsidR="00F51141" w:rsidRPr="00F51141" w:rsidRDefault="00F51141" w:rsidP="00F51141">
      <w:pPr>
        <w:rPr>
          <w:b/>
          <w:bCs/>
        </w:rPr>
      </w:pPr>
      <w:r w:rsidRPr="00F51141">
        <w:rPr>
          <w:b/>
          <w:bCs/>
        </w:rPr>
        <w:t>5. Business Process Mapping</w:t>
      </w:r>
    </w:p>
    <w:p w14:paraId="285AFF17" w14:textId="77777777" w:rsidR="00F51141" w:rsidRPr="00F51141" w:rsidRDefault="00F51141" w:rsidP="00F51141">
      <w:pPr>
        <w:rPr>
          <w:b/>
          <w:bCs/>
        </w:rPr>
      </w:pPr>
      <w:r w:rsidRPr="00F51141">
        <w:rPr>
          <w:b/>
          <w:bCs/>
        </w:rPr>
        <w:t>Customer Order Flow</w:t>
      </w:r>
    </w:p>
    <w:p w14:paraId="45F8D186" w14:textId="77777777" w:rsidR="00F51141" w:rsidRPr="00F51141" w:rsidRDefault="00F51141" w:rsidP="00F51141">
      <w:pPr>
        <w:numPr>
          <w:ilvl w:val="0"/>
          <w:numId w:val="4"/>
        </w:numPr>
      </w:pPr>
      <w:r w:rsidRPr="00F51141">
        <w:t>Customer places order (online or on-premise)</w:t>
      </w:r>
    </w:p>
    <w:p w14:paraId="758AD60C" w14:textId="77777777" w:rsidR="00F51141" w:rsidRPr="00F51141" w:rsidRDefault="00F51141" w:rsidP="00F51141">
      <w:pPr>
        <w:numPr>
          <w:ilvl w:val="0"/>
          <w:numId w:val="4"/>
        </w:numPr>
      </w:pPr>
      <w:r w:rsidRPr="00F51141">
        <w:t>Staff checks ingredient availability</w:t>
      </w:r>
    </w:p>
    <w:p w14:paraId="6A42786D" w14:textId="77777777" w:rsidR="00F51141" w:rsidRPr="00F51141" w:rsidRDefault="00F51141" w:rsidP="00F51141">
      <w:pPr>
        <w:numPr>
          <w:ilvl w:val="0"/>
          <w:numId w:val="4"/>
        </w:numPr>
      </w:pPr>
      <w:r w:rsidRPr="00F51141">
        <w:t>Order is confirmed</w:t>
      </w:r>
    </w:p>
    <w:p w14:paraId="1312E75C" w14:textId="77777777" w:rsidR="00F51141" w:rsidRPr="00F51141" w:rsidRDefault="00F51141" w:rsidP="00F51141">
      <w:pPr>
        <w:numPr>
          <w:ilvl w:val="0"/>
          <w:numId w:val="4"/>
        </w:numPr>
      </w:pPr>
      <w:r w:rsidRPr="00F51141">
        <w:t>Kitchen prepares food</w:t>
      </w:r>
    </w:p>
    <w:p w14:paraId="57426E44" w14:textId="77777777" w:rsidR="00F51141" w:rsidRPr="00F51141" w:rsidRDefault="00F51141" w:rsidP="00F51141">
      <w:pPr>
        <w:numPr>
          <w:ilvl w:val="0"/>
          <w:numId w:val="4"/>
        </w:numPr>
      </w:pPr>
      <w:r w:rsidRPr="00F51141">
        <w:t>Inventory automatically updated</w:t>
      </w:r>
    </w:p>
    <w:p w14:paraId="2A8D093C" w14:textId="77777777" w:rsidR="00F51141" w:rsidRPr="00F51141" w:rsidRDefault="00F51141" w:rsidP="00F51141">
      <w:pPr>
        <w:numPr>
          <w:ilvl w:val="0"/>
          <w:numId w:val="4"/>
        </w:numPr>
      </w:pPr>
      <w:r w:rsidRPr="00F51141">
        <w:t>Order served to customer</w:t>
      </w:r>
    </w:p>
    <w:p w14:paraId="7FA8172A" w14:textId="77777777" w:rsidR="00F51141" w:rsidRPr="00F51141" w:rsidRDefault="00F51141" w:rsidP="00F51141">
      <w:pPr>
        <w:numPr>
          <w:ilvl w:val="0"/>
          <w:numId w:val="4"/>
        </w:numPr>
      </w:pPr>
      <w:r w:rsidRPr="00F51141">
        <w:t>Payment processed</w:t>
      </w:r>
    </w:p>
    <w:p w14:paraId="6E8D9453" w14:textId="77777777" w:rsidR="00F51141" w:rsidRPr="00F51141" w:rsidRDefault="00F51141" w:rsidP="00F51141">
      <w:pPr>
        <w:numPr>
          <w:ilvl w:val="0"/>
          <w:numId w:val="4"/>
        </w:numPr>
      </w:pPr>
      <w:r w:rsidRPr="00F51141">
        <w:t>Customer feedback collected</w:t>
      </w:r>
    </w:p>
    <w:p w14:paraId="48802DE9" w14:textId="77777777" w:rsidR="00F51141" w:rsidRPr="00F51141" w:rsidRDefault="00F51141" w:rsidP="00F51141">
      <w:pPr>
        <w:numPr>
          <w:ilvl w:val="0"/>
          <w:numId w:val="4"/>
        </w:numPr>
      </w:pPr>
      <w:r w:rsidRPr="00F51141">
        <w:t>Loyalty points added</w:t>
      </w:r>
    </w:p>
    <w:p w14:paraId="786E23ED" w14:textId="77777777" w:rsidR="00F51141" w:rsidRPr="00F51141" w:rsidRDefault="00F51141" w:rsidP="00F51141">
      <w:pPr>
        <w:rPr>
          <w:b/>
          <w:bCs/>
        </w:rPr>
      </w:pPr>
      <w:r w:rsidRPr="00F51141">
        <w:rPr>
          <w:b/>
          <w:bCs/>
        </w:rPr>
        <w:t>Supplier Flow</w:t>
      </w:r>
    </w:p>
    <w:p w14:paraId="34652499" w14:textId="77777777" w:rsidR="00F51141" w:rsidRPr="00F51141" w:rsidRDefault="00F51141" w:rsidP="00F51141">
      <w:pPr>
        <w:numPr>
          <w:ilvl w:val="0"/>
          <w:numId w:val="5"/>
        </w:numPr>
      </w:pPr>
      <w:r w:rsidRPr="00F51141">
        <w:t>Inventory reaches minimum threshold</w:t>
      </w:r>
    </w:p>
    <w:p w14:paraId="2739D1D5" w14:textId="77777777" w:rsidR="00F51141" w:rsidRPr="00F51141" w:rsidRDefault="00F51141" w:rsidP="00F51141">
      <w:pPr>
        <w:numPr>
          <w:ilvl w:val="0"/>
          <w:numId w:val="5"/>
        </w:numPr>
      </w:pPr>
      <w:r w:rsidRPr="00F51141">
        <w:t>Purchase order auto-generated</w:t>
      </w:r>
    </w:p>
    <w:p w14:paraId="7033A075" w14:textId="77777777" w:rsidR="00F51141" w:rsidRPr="00F51141" w:rsidRDefault="00F51141" w:rsidP="00F51141">
      <w:pPr>
        <w:numPr>
          <w:ilvl w:val="0"/>
          <w:numId w:val="5"/>
        </w:numPr>
      </w:pPr>
      <w:r w:rsidRPr="00F51141">
        <w:t>Manager approval for high-value orders</w:t>
      </w:r>
    </w:p>
    <w:p w14:paraId="079F9EAB" w14:textId="77777777" w:rsidR="00F51141" w:rsidRPr="00F51141" w:rsidRDefault="00F51141" w:rsidP="00F51141">
      <w:pPr>
        <w:numPr>
          <w:ilvl w:val="0"/>
          <w:numId w:val="5"/>
        </w:numPr>
      </w:pPr>
      <w:r w:rsidRPr="00F51141">
        <w:t>Supplier receives order</w:t>
      </w:r>
    </w:p>
    <w:p w14:paraId="1196CAD5" w14:textId="77777777" w:rsidR="00F51141" w:rsidRPr="00F51141" w:rsidRDefault="00F51141" w:rsidP="00F51141">
      <w:pPr>
        <w:numPr>
          <w:ilvl w:val="0"/>
          <w:numId w:val="5"/>
        </w:numPr>
      </w:pPr>
      <w:r w:rsidRPr="00F51141">
        <w:t>Delivery scheduled</w:t>
      </w:r>
    </w:p>
    <w:p w14:paraId="60F01682" w14:textId="77777777" w:rsidR="00F51141" w:rsidRPr="00F51141" w:rsidRDefault="00F51141" w:rsidP="00F51141">
      <w:pPr>
        <w:numPr>
          <w:ilvl w:val="0"/>
          <w:numId w:val="5"/>
        </w:numPr>
      </w:pPr>
      <w:r w:rsidRPr="00F51141">
        <w:t>Inventory received and updated</w:t>
      </w:r>
    </w:p>
    <w:p w14:paraId="759C5DDA" w14:textId="77777777" w:rsidR="00F51141" w:rsidRPr="00F51141" w:rsidRDefault="00F51141" w:rsidP="00F51141">
      <w:pPr>
        <w:numPr>
          <w:ilvl w:val="0"/>
          <w:numId w:val="5"/>
        </w:numPr>
      </w:pPr>
      <w:r w:rsidRPr="00F51141">
        <w:t>Invoice processed and payment made</w:t>
      </w:r>
    </w:p>
    <w:p w14:paraId="0AC9723A" w14:textId="77777777" w:rsidR="00F51141" w:rsidRPr="00F51141" w:rsidRDefault="00F51141" w:rsidP="00F51141">
      <w:r w:rsidRPr="00F51141">
        <w:pict w14:anchorId="3124B4BC">
          <v:rect id="_x0000_i1072" style="width:0;height:1.5pt" o:hralign="center" o:hrstd="t" o:hr="t" fillcolor="#a0a0a0" stroked="f"/>
        </w:pict>
      </w:r>
    </w:p>
    <w:p w14:paraId="6D2FE2A0" w14:textId="77777777" w:rsidR="00F51141" w:rsidRPr="00F51141" w:rsidRDefault="00F51141" w:rsidP="00F51141">
      <w:pPr>
        <w:rPr>
          <w:b/>
          <w:bCs/>
        </w:rPr>
      </w:pPr>
      <w:r w:rsidRPr="00F51141">
        <w:rPr>
          <w:b/>
          <w:bCs/>
        </w:rPr>
        <w:t>6. Industry-specific Use Case Analysis</w:t>
      </w:r>
    </w:p>
    <w:p w14:paraId="6115FFDF" w14:textId="77777777" w:rsidR="00F51141" w:rsidRPr="00F51141" w:rsidRDefault="00F51141" w:rsidP="00F51141">
      <w:r w:rsidRPr="00F51141">
        <w:t>Restaurants face unique operational challenges:</w:t>
      </w:r>
    </w:p>
    <w:p w14:paraId="2405EFA5" w14:textId="77777777" w:rsidR="00F51141" w:rsidRPr="00F51141" w:rsidRDefault="00F51141" w:rsidP="00F51141">
      <w:pPr>
        <w:numPr>
          <w:ilvl w:val="0"/>
          <w:numId w:val="6"/>
        </w:numPr>
      </w:pPr>
      <w:r w:rsidRPr="00F51141">
        <w:t>Ingredients are perishable with strict expiration dates</w:t>
      </w:r>
    </w:p>
    <w:p w14:paraId="12C75A6C" w14:textId="77777777" w:rsidR="00F51141" w:rsidRPr="00F51141" w:rsidRDefault="00F51141" w:rsidP="00F51141">
      <w:pPr>
        <w:numPr>
          <w:ilvl w:val="0"/>
          <w:numId w:val="6"/>
        </w:numPr>
      </w:pPr>
      <w:r w:rsidRPr="00F51141">
        <w:t>Demand fluctuates seasonally and hourly</w:t>
      </w:r>
    </w:p>
    <w:p w14:paraId="04E48DAC" w14:textId="77777777" w:rsidR="00F51141" w:rsidRPr="00F51141" w:rsidRDefault="00F51141" w:rsidP="00F51141">
      <w:pPr>
        <w:numPr>
          <w:ilvl w:val="0"/>
          <w:numId w:val="6"/>
        </w:numPr>
      </w:pPr>
      <w:r w:rsidRPr="00F51141">
        <w:t>Orders come from multiple channels (dine-in, takeaway, delivery)</w:t>
      </w:r>
    </w:p>
    <w:p w14:paraId="4F1BA7F2" w14:textId="77777777" w:rsidR="00F51141" w:rsidRPr="00F51141" w:rsidRDefault="00F51141" w:rsidP="00F51141">
      <w:pPr>
        <w:numPr>
          <w:ilvl w:val="0"/>
          <w:numId w:val="6"/>
        </w:numPr>
      </w:pPr>
      <w:r w:rsidRPr="00F51141">
        <w:t>Staff scheduling needs dynamic adjustment for peak hours</w:t>
      </w:r>
    </w:p>
    <w:p w14:paraId="7306CC0C" w14:textId="77777777" w:rsidR="00F51141" w:rsidRPr="00F51141" w:rsidRDefault="00F51141" w:rsidP="00F51141">
      <w:pPr>
        <w:numPr>
          <w:ilvl w:val="0"/>
          <w:numId w:val="6"/>
        </w:numPr>
      </w:pPr>
      <w:r w:rsidRPr="00F51141">
        <w:t>Customer preferences impact repeat business</w:t>
      </w:r>
    </w:p>
    <w:p w14:paraId="66CEE018" w14:textId="77777777" w:rsidR="00F51141" w:rsidRPr="00F51141" w:rsidRDefault="00F51141" w:rsidP="00F51141">
      <w:pPr>
        <w:numPr>
          <w:ilvl w:val="0"/>
          <w:numId w:val="6"/>
        </w:numPr>
      </w:pPr>
      <w:r w:rsidRPr="00F51141">
        <w:t>Compliance with food safety standards is mandatory</w:t>
      </w:r>
    </w:p>
    <w:p w14:paraId="2977DCC0" w14:textId="77777777" w:rsidR="00F51141" w:rsidRPr="00F51141" w:rsidRDefault="00F51141" w:rsidP="00F51141">
      <w:r w:rsidRPr="00F51141">
        <w:rPr>
          <w:b/>
          <w:bCs/>
        </w:rPr>
        <w:t>Implication for our platform:</w:t>
      </w:r>
    </w:p>
    <w:p w14:paraId="765C7808" w14:textId="77777777" w:rsidR="00F51141" w:rsidRPr="00F51141" w:rsidRDefault="00F51141" w:rsidP="00F51141">
      <w:pPr>
        <w:numPr>
          <w:ilvl w:val="0"/>
          <w:numId w:val="7"/>
        </w:numPr>
      </w:pPr>
      <w:r w:rsidRPr="00F51141">
        <w:t>Track inventory perishable status &amp; automate reorder</w:t>
      </w:r>
    </w:p>
    <w:p w14:paraId="5475B348" w14:textId="77777777" w:rsidR="00F51141" w:rsidRPr="00F51141" w:rsidRDefault="00F51141" w:rsidP="00F51141">
      <w:pPr>
        <w:numPr>
          <w:ilvl w:val="0"/>
          <w:numId w:val="7"/>
        </w:numPr>
      </w:pPr>
      <w:r w:rsidRPr="00F51141">
        <w:t>Enable multi-channel order management</w:t>
      </w:r>
    </w:p>
    <w:p w14:paraId="426BAC0B" w14:textId="77777777" w:rsidR="00F51141" w:rsidRPr="00F51141" w:rsidRDefault="00F51141" w:rsidP="00F51141">
      <w:pPr>
        <w:numPr>
          <w:ilvl w:val="0"/>
          <w:numId w:val="7"/>
        </w:numPr>
      </w:pPr>
      <w:r w:rsidRPr="00F51141">
        <w:t>Optimize staff scheduling</w:t>
      </w:r>
    </w:p>
    <w:p w14:paraId="37B40880" w14:textId="77777777" w:rsidR="00F51141" w:rsidRPr="00F51141" w:rsidRDefault="00F51141" w:rsidP="00F51141">
      <w:pPr>
        <w:numPr>
          <w:ilvl w:val="0"/>
          <w:numId w:val="7"/>
        </w:numPr>
      </w:pPr>
      <w:r w:rsidRPr="00F51141">
        <w:t>Provide personalized customer experience</w:t>
      </w:r>
    </w:p>
    <w:p w14:paraId="10B6DC90" w14:textId="77777777" w:rsidR="00F51141" w:rsidRPr="00F51141" w:rsidRDefault="00F51141" w:rsidP="00F51141">
      <w:pPr>
        <w:numPr>
          <w:ilvl w:val="0"/>
          <w:numId w:val="7"/>
        </w:numPr>
      </w:pPr>
      <w:r w:rsidRPr="00F51141">
        <w:t>Support regulatory compliance</w:t>
      </w:r>
    </w:p>
    <w:p w14:paraId="52382D6B" w14:textId="77777777" w:rsidR="00F51141" w:rsidRPr="00F51141" w:rsidRDefault="00F51141" w:rsidP="00F51141">
      <w:r w:rsidRPr="00F51141">
        <w:pict w14:anchorId="6836500F">
          <v:rect id="_x0000_i1073" style="width:0;height:1.5pt" o:hralign="center" o:hrstd="t" o:hr="t" fillcolor="#a0a0a0" stroked="f"/>
        </w:pict>
      </w:r>
    </w:p>
    <w:p w14:paraId="5033490C" w14:textId="77777777" w:rsidR="00F51141" w:rsidRPr="00F51141" w:rsidRDefault="00F51141" w:rsidP="00F51141">
      <w:pPr>
        <w:rPr>
          <w:b/>
          <w:bCs/>
        </w:rPr>
      </w:pPr>
      <w:r w:rsidRPr="00F51141">
        <w:rPr>
          <w:b/>
          <w:bCs/>
        </w:rPr>
        <w:t>7. AppExchange &amp; Market Analysis</w:t>
      </w:r>
    </w:p>
    <w:p w14:paraId="5A862FC5" w14:textId="77777777" w:rsidR="00F51141" w:rsidRPr="00F51141" w:rsidRDefault="00F51141" w:rsidP="00F51141">
      <w:pPr>
        <w:numPr>
          <w:ilvl w:val="0"/>
          <w:numId w:val="8"/>
        </w:numPr>
      </w:pPr>
      <w:r w:rsidRPr="00F51141">
        <w:t>Existing solutions provide partial functionalities such as POS systems, inventory management, or loyalty programs.</w:t>
      </w:r>
    </w:p>
    <w:p w14:paraId="68E36D4F" w14:textId="77777777" w:rsidR="00F51141" w:rsidRPr="00F51141" w:rsidRDefault="00F51141" w:rsidP="00F51141">
      <w:pPr>
        <w:numPr>
          <w:ilvl w:val="0"/>
          <w:numId w:val="8"/>
        </w:numPr>
      </w:pPr>
      <w:r w:rsidRPr="00F51141">
        <w:t xml:space="preserve">Gap identified: No single Salesforce solution covers </w:t>
      </w:r>
      <w:r w:rsidRPr="00F51141">
        <w:rPr>
          <w:b/>
          <w:bCs/>
        </w:rPr>
        <w:t>full restaurant lifecycle</w:t>
      </w:r>
      <w:r w:rsidRPr="00F51141">
        <w:t xml:space="preserve"> from procurement, order handling, staff scheduling, analytics, and customer engagement.</w:t>
      </w:r>
    </w:p>
    <w:p w14:paraId="77E55A3F" w14:textId="77777777" w:rsidR="00F51141" w:rsidRPr="00F51141" w:rsidRDefault="00F51141" w:rsidP="00F51141">
      <w:pPr>
        <w:numPr>
          <w:ilvl w:val="0"/>
          <w:numId w:val="8"/>
        </w:numPr>
      </w:pPr>
      <w:r w:rsidRPr="00F51141">
        <w:t xml:space="preserve">Opportunity: Build a </w:t>
      </w:r>
      <w:r w:rsidRPr="00F51141">
        <w:rPr>
          <w:b/>
          <w:bCs/>
        </w:rPr>
        <w:t>comprehensive, integrated platform</w:t>
      </w:r>
      <w:r w:rsidRPr="00F51141">
        <w:t xml:space="preserve"> demonstrating Salesforce capabilities and industry-specific customizations.</w:t>
      </w:r>
    </w:p>
    <w:p w14:paraId="311B13BA" w14:textId="77777777" w:rsidR="00F51141" w:rsidRDefault="00F51141"/>
    <w:sectPr w:rsidR="00F511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7239B3"/>
    <w:multiLevelType w:val="multilevel"/>
    <w:tmpl w:val="B2CCB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650248"/>
    <w:multiLevelType w:val="multilevel"/>
    <w:tmpl w:val="880CD5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6760433"/>
    <w:multiLevelType w:val="multilevel"/>
    <w:tmpl w:val="7CFA2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58760E"/>
    <w:multiLevelType w:val="multilevel"/>
    <w:tmpl w:val="9E42BD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CB40116"/>
    <w:multiLevelType w:val="multilevel"/>
    <w:tmpl w:val="BAD86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7DF6CA4"/>
    <w:multiLevelType w:val="multilevel"/>
    <w:tmpl w:val="393C2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2432CBF"/>
    <w:multiLevelType w:val="multilevel"/>
    <w:tmpl w:val="B82610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0216262"/>
    <w:multiLevelType w:val="multilevel"/>
    <w:tmpl w:val="0F20B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81286856">
    <w:abstractNumId w:val="7"/>
  </w:num>
  <w:num w:numId="2" w16cid:durableId="403573888">
    <w:abstractNumId w:val="4"/>
  </w:num>
  <w:num w:numId="3" w16cid:durableId="1195733973">
    <w:abstractNumId w:val="1"/>
  </w:num>
  <w:num w:numId="4" w16cid:durableId="1512451953">
    <w:abstractNumId w:val="6"/>
  </w:num>
  <w:num w:numId="5" w16cid:durableId="86851589">
    <w:abstractNumId w:val="3"/>
  </w:num>
  <w:num w:numId="6" w16cid:durableId="1094327357">
    <w:abstractNumId w:val="2"/>
  </w:num>
  <w:num w:numId="7" w16cid:durableId="1111169423">
    <w:abstractNumId w:val="0"/>
  </w:num>
  <w:num w:numId="8" w16cid:durableId="15395658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oNotDisplayPageBoundaries/>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1141"/>
    <w:rsid w:val="00DA3EF0"/>
    <w:rsid w:val="00F5114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5CF7F8"/>
  <w15:chartTrackingRefBased/>
  <w15:docId w15:val="{CA0269F0-3971-43A5-8F50-B4159FF2C0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114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5114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5114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114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5114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5114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5114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5114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5114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114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5114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5114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114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5114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5114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5114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5114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51141"/>
    <w:rPr>
      <w:rFonts w:eastAsiaTheme="majorEastAsia" w:cstheme="majorBidi"/>
      <w:color w:val="272727" w:themeColor="text1" w:themeTint="D8"/>
    </w:rPr>
  </w:style>
  <w:style w:type="paragraph" w:styleId="Title">
    <w:name w:val="Title"/>
    <w:basedOn w:val="Normal"/>
    <w:next w:val="Normal"/>
    <w:link w:val="TitleChar"/>
    <w:uiPriority w:val="10"/>
    <w:qFormat/>
    <w:rsid w:val="00F5114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114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5114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114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51141"/>
    <w:pPr>
      <w:spacing w:before="160"/>
      <w:jc w:val="center"/>
    </w:pPr>
    <w:rPr>
      <w:i/>
      <w:iCs/>
      <w:color w:val="404040" w:themeColor="text1" w:themeTint="BF"/>
    </w:rPr>
  </w:style>
  <w:style w:type="character" w:customStyle="1" w:styleId="QuoteChar">
    <w:name w:val="Quote Char"/>
    <w:basedOn w:val="DefaultParagraphFont"/>
    <w:link w:val="Quote"/>
    <w:uiPriority w:val="29"/>
    <w:rsid w:val="00F51141"/>
    <w:rPr>
      <w:i/>
      <w:iCs/>
      <w:color w:val="404040" w:themeColor="text1" w:themeTint="BF"/>
    </w:rPr>
  </w:style>
  <w:style w:type="paragraph" w:styleId="ListParagraph">
    <w:name w:val="List Paragraph"/>
    <w:basedOn w:val="Normal"/>
    <w:uiPriority w:val="34"/>
    <w:qFormat/>
    <w:rsid w:val="00F51141"/>
    <w:pPr>
      <w:ind w:left="720"/>
      <w:contextualSpacing/>
    </w:pPr>
  </w:style>
  <w:style w:type="character" w:styleId="IntenseEmphasis">
    <w:name w:val="Intense Emphasis"/>
    <w:basedOn w:val="DefaultParagraphFont"/>
    <w:uiPriority w:val="21"/>
    <w:qFormat/>
    <w:rsid w:val="00F51141"/>
    <w:rPr>
      <w:i/>
      <w:iCs/>
      <w:color w:val="2F5496" w:themeColor="accent1" w:themeShade="BF"/>
    </w:rPr>
  </w:style>
  <w:style w:type="paragraph" w:styleId="IntenseQuote">
    <w:name w:val="Intense Quote"/>
    <w:basedOn w:val="Normal"/>
    <w:next w:val="Normal"/>
    <w:link w:val="IntenseQuoteChar"/>
    <w:uiPriority w:val="30"/>
    <w:qFormat/>
    <w:rsid w:val="00F5114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1141"/>
    <w:rPr>
      <w:i/>
      <w:iCs/>
      <w:color w:val="2F5496" w:themeColor="accent1" w:themeShade="BF"/>
    </w:rPr>
  </w:style>
  <w:style w:type="character" w:styleId="IntenseReference">
    <w:name w:val="Intense Reference"/>
    <w:basedOn w:val="DefaultParagraphFont"/>
    <w:uiPriority w:val="32"/>
    <w:qFormat/>
    <w:rsid w:val="00F5114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758</Words>
  <Characters>4324</Characters>
  <Application>Microsoft Office Word</Application>
  <DocSecurity>0</DocSecurity>
  <Lines>36</Lines>
  <Paragraphs>10</Paragraphs>
  <ScaleCrop>false</ScaleCrop>
  <Company/>
  <LinksUpToDate>false</LinksUpToDate>
  <CharactersWithSpaces>5072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GUDE HARSHITH</dc:creator>
  <cp:keywords/>
  <dc:description/>
  <cp:lastModifiedBy>GUDE HARSHITH</cp:lastModifiedBy>
  <cp:revision>1</cp:revision>
  <dcterms:created xsi:type="dcterms:W3CDTF">2025-09-13T12:55:00Z</dcterms:created>
  <dcterms:modified xsi:type="dcterms:W3CDTF">2025-09-13T12:56:00Z</dcterms:modified>
</cp:coreProperties>
</file>