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939" w:type="dxa"/>
        <w:tblInd w:w="-955" w:type="dxa"/>
        <w:tblCellMar>
          <w:top w:w="221" w:type="dxa"/>
          <w:left w:w="360" w:type="dxa"/>
          <w:bottom w:w="0" w:type="dxa"/>
          <w:right w:w="115" w:type="dxa"/>
        </w:tblCellMar>
        <w:tblLook w:val="04A0" w:firstRow="1" w:lastRow="0" w:firstColumn="1" w:lastColumn="0" w:noHBand="0" w:noVBand="1"/>
      </w:tblPr>
      <w:tblGrid>
        <w:gridCol w:w="10939"/>
      </w:tblGrid>
      <w:tr w:rsidR="00533152">
        <w:trPr>
          <w:trHeight w:val="15874"/>
        </w:trPr>
        <w:tc>
          <w:tcPr>
            <w:tcW w:w="10939" w:type="dxa"/>
            <w:tcBorders>
              <w:top w:val="single" w:sz="4" w:space="0" w:color="000000"/>
              <w:left w:val="single" w:sz="4" w:space="0" w:color="000000"/>
              <w:bottom w:val="single" w:sz="4" w:space="0" w:color="000000"/>
              <w:right w:val="single" w:sz="4" w:space="0" w:color="000000"/>
            </w:tcBorders>
          </w:tcPr>
          <w:p w:rsidR="00533152" w:rsidRDefault="00000000">
            <w:pPr>
              <w:spacing w:after="46" w:line="259" w:lineRule="auto"/>
              <w:ind w:left="581" w:right="0" w:firstLine="0"/>
            </w:pPr>
            <w:r>
              <w:rPr>
                <w:noProof/>
              </w:rPr>
              <mc:AlternateContent>
                <mc:Choice Requires="wpg">
                  <w:drawing>
                    <wp:inline distT="0" distB="0" distL="0" distR="0">
                      <wp:extent cx="5741492" cy="658621"/>
                      <wp:effectExtent l="0" t="0" r="0" b="0"/>
                      <wp:docPr id="6425" name="Group 6425"/>
                      <wp:cNvGraphicFramePr/>
                      <a:graphic xmlns:a="http://schemas.openxmlformats.org/drawingml/2006/main">
                        <a:graphicData uri="http://schemas.microsoft.com/office/word/2010/wordprocessingGroup">
                          <wpg:wgp>
                            <wpg:cNvGrpSpPr/>
                            <wpg:grpSpPr>
                              <a:xfrm>
                                <a:off x="0" y="0"/>
                                <a:ext cx="5741492" cy="658621"/>
                                <a:chOff x="0" y="0"/>
                                <a:chExt cx="5741492" cy="658621"/>
                              </a:xfrm>
                            </wpg:grpSpPr>
                            <wps:wsp>
                              <wps:cNvPr id="6" name="Rectangle 6"/>
                              <wps:cNvSpPr/>
                              <wps:spPr>
                                <a:xfrm>
                                  <a:off x="82296" y="77977"/>
                                  <a:ext cx="42144" cy="189937"/>
                                </a:xfrm>
                                <a:prstGeom prst="rect">
                                  <a:avLst/>
                                </a:prstGeom>
                                <a:ln>
                                  <a:noFill/>
                                </a:ln>
                              </wps:spPr>
                              <wps:txbx>
                                <w:txbxContent>
                                  <w:p w:rsidR="0053315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 name="Rectangle 7"/>
                              <wps:cNvSpPr/>
                              <wps:spPr>
                                <a:xfrm>
                                  <a:off x="4314774" y="84569"/>
                                  <a:ext cx="716010" cy="304038"/>
                                </a:xfrm>
                                <a:prstGeom prst="rect">
                                  <a:avLst/>
                                </a:prstGeom>
                                <a:ln>
                                  <a:noFill/>
                                </a:ln>
                              </wps:spPr>
                              <wps:txbx>
                                <w:txbxContent>
                                  <w:p w:rsidR="00533152" w:rsidRDefault="00000000">
                                    <w:pPr>
                                      <w:spacing w:after="160" w:line="259" w:lineRule="auto"/>
                                      <w:ind w:left="0" w:right="0" w:firstLine="0"/>
                                    </w:pPr>
                                    <w:r>
                                      <w:rPr>
                                        <w:rFonts w:ascii="Cambria" w:eastAsia="Cambria" w:hAnsi="Cambria" w:cs="Cambria"/>
                                        <w:b/>
                                        <w:color w:val="4F81BD"/>
                                        <w:sz w:val="36"/>
                                      </w:rPr>
                                      <w:t xml:space="preserve">Data </w:t>
                                    </w:r>
                                  </w:p>
                                </w:txbxContent>
                              </wps:txbx>
                              <wps:bodyPr horzOverflow="overflow" vert="horz" lIns="0" tIns="0" rIns="0" bIns="0" rtlCol="0">
                                <a:noAutofit/>
                              </wps:bodyPr>
                            </wps:wsp>
                            <wps:wsp>
                              <wps:cNvPr id="8" name="Rectangle 8"/>
                              <wps:cNvSpPr/>
                              <wps:spPr>
                                <a:xfrm>
                                  <a:off x="4314774" y="352793"/>
                                  <a:ext cx="1803249" cy="304038"/>
                                </a:xfrm>
                                <a:prstGeom prst="rect">
                                  <a:avLst/>
                                </a:prstGeom>
                                <a:ln>
                                  <a:noFill/>
                                </a:ln>
                              </wps:spPr>
                              <wps:txbx>
                                <w:txbxContent>
                                  <w:p w:rsidR="00533152" w:rsidRDefault="00000000">
                                    <w:pPr>
                                      <w:spacing w:after="160" w:line="259" w:lineRule="auto"/>
                                      <w:ind w:left="0" w:right="0" w:firstLine="0"/>
                                    </w:pPr>
                                    <w:r>
                                      <w:rPr>
                                        <w:rFonts w:ascii="Cambria" w:eastAsia="Cambria" w:hAnsi="Cambria" w:cs="Cambria"/>
                                        <w:b/>
                                        <w:color w:val="4F81BD"/>
                                        <w:sz w:val="36"/>
                                      </w:rPr>
                                      <w:t>visualization</w:t>
                                    </w:r>
                                  </w:p>
                                </w:txbxContent>
                              </wps:txbx>
                              <wps:bodyPr horzOverflow="overflow" vert="horz" lIns="0" tIns="0" rIns="0" bIns="0" rtlCol="0">
                                <a:noAutofit/>
                              </wps:bodyPr>
                            </wps:wsp>
                            <wps:wsp>
                              <wps:cNvPr id="9" name="Rectangle 9"/>
                              <wps:cNvSpPr/>
                              <wps:spPr>
                                <a:xfrm>
                                  <a:off x="5668340" y="352793"/>
                                  <a:ext cx="66889" cy="304038"/>
                                </a:xfrm>
                                <a:prstGeom prst="rect">
                                  <a:avLst/>
                                </a:prstGeom>
                                <a:ln>
                                  <a:noFill/>
                                </a:ln>
                              </wps:spPr>
                              <wps:txbx>
                                <w:txbxContent>
                                  <w:p w:rsidR="00533152" w:rsidRDefault="00000000">
                                    <w:pPr>
                                      <w:spacing w:after="160" w:line="259" w:lineRule="auto"/>
                                      <w:ind w:left="0" w:right="0" w:firstLine="0"/>
                                    </w:pPr>
                                    <w:r>
                                      <w:rPr>
                                        <w:rFonts w:ascii="Cambria" w:eastAsia="Cambria" w:hAnsi="Cambria" w:cs="Cambria"/>
                                        <w:b/>
                                        <w:color w:val="4F81BD"/>
                                        <w:sz w:val="36"/>
                                      </w:rPr>
                                      <w:t xml:space="preserve"> </w:t>
                                    </w:r>
                                  </w:p>
                                </w:txbxContent>
                              </wps:txbx>
                              <wps:bodyPr horzOverflow="overflow" vert="horz" lIns="0" tIns="0" rIns="0" bIns="0" rtlCol="0">
                                <a:noAutofit/>
                              </wps:bodyPr>
                            </wps:wsp>
                            <wps:wsp>
                              <wps:cNvPr id="6805" name="Shape 6805"/>
                              <wps:cNvSpPr/>
                              <wps:spPr>
                                <a:xfrm>
                                  <a:off x="4226001"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806" name="Shape 6806"/>
                              <wps:cNvSpPr/>
                              <wps:spPr>
                                <a:xfrm>
                                  <a:off x="0" y="631189"/>
                                  <a:ext cx="4226052" cy="27432"/>
                                </a:xfrm>
                                <a:custGeom>
                                  <a:avLst/>
                                  <a:gdLst/>
                                  <a:ahLst/>
                                  <a:cxnLst/>
                                  <a:rect l="0" t="0" r="0" b="0"/>
                                  <a:pathLst>
                                    <a:path w="4226052" h="27432">
                                      <a:moveTo>
                                        <a:pt x="0" y="0"/>
                                      </a:moveTo>
                                      <a:lnTo>
                                        <a:pt x="4226052" y="0"/>
                                      </a:lnTo>
                                      <a:lnTo>
                                        <a:pt x="422605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807" name="Shape 6807"/>
                              <wps:cNvSpPr/>
                              <wps:spPr>
                                <a:xfrm>
                                  <a:off x="4226001" y="45669"/>
                                  <a:ext cx="27432" cy="585521"/>
                                </a:xfrm>
                                <a:custGeom>
                                  <a:avLst/>
                                  <a:gdLst/>
                                  <a:ahLst/>
                                  <a:cxnLst/>
                                  <a:rect l="0" t="0" r="0" b="0"/>
                                  <a:pathLst>
                                    <a:path w="27432" h="585521">
                                      <a:moveTo>
                                        <a:pt x="0" y="0"/>
                                      </a:moveTo>
                                      <a:lnTo>
                                        <a:pt x="27432" y="0"/>
                                      </a:lnTo>
                                      <a:lnTo>
                                        <a:pt x="27432" y="585521"/>
                                      </a:lnTo>
                                      <a:lnTo>
                                        <a:pt x="0" y="58552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808" name="Shape 6808"/>
                              <wps:cNvSpPr/>
                              <wps:spPr>
                                <a:xfrm>
                                  <a:off x="4226001" y="631189"/>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809" name="Shape 6809"/>
                              <wps:cNvSpPr/>
                              <wps:spPr>
                                <a:xfrm>
                                  <a:off x="4253434" y="631189"/>
                                  <a:ext cx="1488059" cy="27432"/>
                                </a:xfrm>
                                <a:custGeom>
                                  <a:avLst/>
                                  <a:gdLst/>
                                  <a:ahLst/>
                                  <a:cxnLst/>
                                  <a:rect l="0" t="0" r="0" b="0"/>
                                  <a:pathLst>
                                    <a:path w="1488059" h="27432">
                                      <a:moveTo>
                                        <a:pt x="0" y="0"/>
                                      </a:moveTo>
                                      <a:lnTo>
                                        <a:pt x="1488059" y="0"/>
                                      </a:lnTo>
                                      <a:lnTo>
                                        <a:pt x="1488059"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6425" style="width:452.086pt;height:51.8599pt;mso-position-horizontal-relative:char;mso-position-vertical-relative:line" coordsize="57414,6586">
                      <v:rect id="Rectangle 6" style="position:absolute;width:421;height:1899;left:822;top:779;" filled="f" stroked="f">
                        <v:textbox inset="0,0,0,0">
                          <w:txbxContent>
                            <w:p>
                              <w:pPr>
                                <w:spacing w:before="0" w:after="160" w:line="259" w:lineRule="auto"/>
                                <w:ind w:left="0" w:right="0" w:firstLine="0"/>
                              </w:pPr>
                              <w:r>
                                <w:rPr/>
                                <w:t xml:space="preserve"> </w:t>
                              </w:r>
                            </w:p>
                          </w:txbxContent>
                        </v:textbox>
                      </v:rect>
                      <v:rect id="Rectangle 7" style="position:absolute;width:7160;height:3040;left:43147;top:845;" filled="f" stroked="f">
                        <v:textbox inset="0,0,0,0">
                          <w:txbxContent>
                            <w:p>
                              <w:pPr>
                                <w:spacing w:before="0" w:after="160" w:line="259" w:lineRule="auto"/>
                                <w:ind w:left="0" w:right="0" w:firstLine="0"/>
                              </w:pPr>
                              <w:r>
                                <w:rPr>
                                  <w:rFonts w:cs="Cambria" w:hAnsi="Cambria" w:eastAsia="Cambria" w:ascii="Cambria"/>
                                  <w:b w:val="1"/>
                                  <w:color w:val="4f81bd"/>
                                  <w:sz w:val="36"/>
                                </w:rPr>
                                <w:t xml:space="preserve">Data </w:t>
                              </w:r>
                            </w:p>
                          </w:txbxContent>
                        </v:textbox>
                      </v:rect>
                      <v:rect id="Rectangle 8" style="position:absolute;width:18032;height:3040;left:43147;top:3527;" filled="f" stroked="f">
                        <v:textbox inset="0,0,0,0">
                          <w:txbxContent>
                            <w:p>
                              <w:pPr>
                                <w:spacing w:before="0" w:after="160" w:line="259" w:lineRule="auto"/>
                                <w:ind w:left="0" w:right="0" w:firstLine="0"/>
                              </w:pPr>
                              <w:r>
                                <w:rPr>
                                  <w:rFonts w:cs="Cambria" w:hAnsi="Cambria" w:eastAsia="Cambria" w:ascii="Cambria"/>
                                  <w:b w:val="1"/>
                                  <w:color w:val="4f81bd"/>
                                  <w:sz w:val="36"/>
                                </w:rPr>
                                <w:t xml:space="preserve">visualization</w:t>
                              </w:r>
                            </w:p>
                          </w:txbxContent>
                        </v:textbox>
                      </v:rect>
                      <v:rect id="Rectangle 9" style="position:absolute;width:668;height:3040;left:56683;top:3527;" filled="f" stroked="f">
                        <v:textbox inset="0,0,0,0">
                          <w:txbxContent>
                            <w:p>
                              <w:pPr>
                                <w:spacing w:before="0" w:after="160" w:line="259" w:lineRule="auto"/>
                                <w:ind w:left="0" w:right="0" w:firstLine="0"/>
                              </w:pPr>
                              <w:r>
                                <w:rPr>
                                  <w:rFonts w:cs="Cambria" w:hAnsi="Cambria" w:eastAsia="Cambria" w:ascii="Cambria"/>
                                  <w:b w:val="1"/>
                                  <w:color w:val="4f81bd"/>
                                  <w:sz w:val="36"/>
                                </w:rPr>
                                <w:t xml:space="preserve"> </w:t>
                              </w:r>
                            </w:p>
                          </w:txbxContent>
                        </v:textbox>
                      </v:rect>
                      <v:shape id="Shape 6810" style="position:absolute;width:274;height:457;left:42260;top:0;" coordsize="27432,45720" path="m0,0l27432,0l27432,45720l0,45720l0,0">
                        <v:stroke weight="0pt" endcap="flat" joinstyle="miter" miterlimit="10" on="false" color="#000000" opacity="0"/>
                        <v:fill on="true" color="#808080"/>
                      </v:shape>
                      <v:shape id="Shape 6811" style="position:absolute;width:42260;height:274;left:0;top:6311;" coordsize="4226052,27432" path="m0,0l4226052,0l4226052,27432l0,27432l0,0">
                        <v:stroke weight="0pt" endcap="flat" joinstyle="miter" miterlimit="10" on="false" color="#000000" opacity="0"/>
                        <v:fill on="true" color="#808080"/>
                      </v:shape>
                      <v:shape id="Shape 6812" style="position:absolute;width:274;height:5855;left:42260;top:456;" coordsize="27432,585521" path="m0,0l27432,0l27432,585521l0,585521l0,0">
                        <v:stroke weight="0pt" endcap="flat" joinstyle="miter" miterlimit="10" on="false" color="#000000" opacity="0"/>
                        <v:fill on="true" color="#808080"/>
                      </v:shape>
                      <v:shape id="Shape 6813" style="position:absolute;width:274;height:274;left:42260;top:6311;" coordsize="27432,27432" path="m0,0l27432,0l27432,27432l0,27432l0,0">
                        <v:stroke weight="0pt" endcap="flat" joinstyle="miter" miterlimit="10" on="false" color="#000000" opacity="0"/>
                        <v:fill on="true" color="#808080"/>
                      </v:shape>
                      <v:shape id="Shape 6814" style="position:absolute;width:14880;height:274;left:42534;top:6311;" coordsize="1488059,27432" path="m0,0l1488059,0l1488059,27432l0,27432l0,0">
                        <v:stroke weight="0pt" endcap="flat" joinstyle="miter" miterlimit="10" on="false" color="#000000" opacity="0"/>
                        <v:fill on="true" color="#808080"/>
                      </v:shape>
                    </v:group>
                  </w:pict>
                </mc:Fallback>
              </mc:AlternateContent>
            </w:r>
          </w:p>
          <w:p w:rsidR="00533152" w:rsidRDefault="00000000">
            <w:pPr>
              <w:spacing w:after="179" w:line="259" w:lineRule="auto"/>
              <w:ind w:left="595" w:right="0" w:firstLine="0"/>
            </w:pPr>
            <w:r>
              <w:t xml:space="preserve"> </w:t>
            </w:r>
          </w:p>
          <w:p w:rsidR="00533152" w:rsidRDefault="00000000">
            <w:pPr>
              <w:spacing w:after="0" w:line="259" w:lineRule="auto"/>
              <w:ind w:left="1863" w:right="0" w:firstLine="0"/>
            </w:pPr>
            <w:r>
              <w:rPr>
                <w:rFonts w:ascii="Times New Roman" w:eastAsia="Times New Roman" w:hAnsi="Times New Roman" w:cs="Times New Roman"/>
                <w:b/>
                <w:sz w:val="44"/>
              </w:rPr>
              <w:t xml:space="preserve">Energy Consumption Prediction using </w:t>
            </w:r>
          </w:p>
          <w:p w:rsidR="00533152" w:rsidRDefault="00000000">
            <w:pPr>
              <w:spacing w:after="0" w:line="259" w:lineRule="auto"/>
              <w:ind w:left="477" w:right="0" w:firstLine="0"/>
              <w:jc w:val="center"/>
            </w:pPr>
            <w:r>
              <w:rPr>
                <w:rFonts w:ascii="Times New Roman" w:eastAsia="Times New Roman" w:hAnsi="Times New Roman" w:cs="Times New Roman"/>
                <w:b/>
                <w:sz w:val="44"/>
              </w:rPr>
              <w:t xml:space="preserve">Regression Analysis </w:t>
            </w:r>
          </w:p>
          <w:p w:rsidR="00533152" w:rsidRDefault="00000000">
            <w:pPr>
              <w:spacing w:after="2" w:line="259" w:lineRule="auto"/>
              <w:ind w:left="1316" w:right="0" w:firstLine="0"/>
            </w:pPr>
            <w:r>
              <w:rPr>
                <w:rFonts w:ascii="Times New Roman" w:eastAsia="Times New Roman" w:hAnsi="Times New Roman" w:cs="Times New Roman"/>
                <w:b/>
                <w:sz w:val="28"/>
              </w:rPr>
              <w:t xml:space="preserve">Team 3 </w:t>
            </w:r>
          </w:p>
          <w:p w:rsidR="00533152" w:rsidRDefault="00000000">
            <w:pPr>
              <w:spacing w:after="0" w:line="259" w:lineRule="auto"/>
              <w:ind w:left="1316" w:right="0" w:firstLine="0"/>
            </w:pPr>
            <w:r>
              <w:rPr>
                <w:rFonts w:ascii="Times New Roman" w:eastAsia="Times New Roman" w:hAnsi="Times New Roman" w:cs="Times New Roman"/>
                <w:b/>
                <w:sz w:val="28"/>
              </w:rPr>
              <w:t xml:space="preserve">Team lead-A.Harshith Sai </w:t>
            </w:r>
          </w:p>
          <w:p w:rsidR="00533152" w:rsidRDefault="00000000">
            <w:pPr>
              <w:spacing w:after="0" w:line="259" w:lineRule="auto"/>
              <w:ind w:left="1316" w:right="0" w:firstLine="0"/>
            </w:pPr>
            <w:r>
              <w:rPr>
                <w:rFonts w:ascii="Times New Roman" w:eastAsia="Times New Roman" w:hAnsi="Times New Roman" w:cs="Times New Roman"/>
                <w:b/>
              </w:rPr>
              <w:t xml:space="preserve"> </w:t>
            </w:r>
          </w:p>
          <w:p w:rsidR="00533152" w:rsidRDefault="00000000">
            <w:pPr>
              <w:spacing w:after="0" w:line="259" w:lineRule="auto"/>
              <w:ind w:left="1316" w:right="0" w:firstLine="0"/>
            </w:pPr>
            <w:r>
              <w:rPr>
                <w:rFonts w:ascii="Times New Roman" w:eastAsia="Times New Roman" w:hAnsi="Times New Roman" w:cs="Times New Roman"/>
                <w:b/>
              </w:rPr>
              <w:t xml:space="preserve">Suggestion and finding  </w:t>
            </w:r>
          </w:p>
          <w:p w:rsidR="00533152" w:rsidRDefault="00000000">
            <w:pPr>
              <w:spacing w:after="2" w:line="259" w:lineRule="auto"/>
              <w:ind w:left="1316" w:right="0" w:firstLine="0"/>
            </w:pPr>
            <w:r>
              <w:rPr>
                <w:rFonts w:ascii="Times New Roman" w:eastAsia="Times New Roman" w:hAnsi="Times New Roman" w:cs="Times New Roman"/>
                <w:b/>
              </w:rPr>
              <w:t xml:space="preserve"> </w:t>
            </w:r>
          </w:p>
          <w:p w:rsidR="00533152" w:rsidRDefault="00000000">
            <w:pPr>
              <w:spacing w:after="0" w:line="259" w:lineRule="auto"/>
              <w:ind w:left="1316" w:right="0" w:firstLine="0"/>
            </w:pPr>
            <w:r>
              <w:t xml:space="preserve">The analysis of Energy Consumption Prediction using Regression Analysis A series of sheet </w:t>
            </w:r>
          </w:p>
          <w:p w:rsidR="00533152" w:rsidRDefault="00000000">
            <w:pPr>
              <w:spacing w:after="31" w:line="259" w:lineRule="auto"/>
              <w:ind w:left="451" w:right="0" w:firstLine="0"/>
            </w:pPr>
            <w:r>
              <w:t xml:space="preserve">are developed to explore the impact of different factors   </w:t>
            </w:r>
          </w:p>
          <w:p w:rsidR="00533152" w:rsidRDefault="00000000">
            <w:pPr>
              <w:tabs>
                <w:tab w:val="center" w:pos="1389"/>
                <w:tab w:val="center" w:pos="5375"/>
              </w:tabs>
              <w:spacing w:after="2" w:line="259" w:lineRule="auto"/>
              <w:ind w:left="0" w:right="0" w:firstLine="0"/>
            </w:pPr>
            <w:r>
              <w:tab/>
              <w:t>1.</w:t>
            </w:r>
            <w:r>
              <w:rPr>
                <w:rFonts w:ascii="Arial" w:eastAsia="Arial" w:hAnsi="Arial" w:cs="Arial"/>
              </w:rPr>
              <w:t xml:space="preserve"> </w:t>
            </w:r>
            <w:r>
              <w:rPr>
                <w:rFonts w:ascii="Arial" w:eastAsia="Arial" w:hAnsi="Arial" w:cs="Arial"/>
              </w:rPr>
              <w:tab/>
            </w:r>
            <w:r>
              <w:rPr>
                <w:color w:val="333435"/>
              </w:rPr>
              <w:t xml:space="preserve">The dataset represents electric power consumption data of one household. </w:t>
            </w:r>
          </w:p>
          <w:p w:rsidR="00533152" w:rsidRDefault="00000000">
            <w:pPr>
              <w:spacing w:after="32" w:line="258" w:lineRule="auto"/>
              <w:ind w:left="2012" w:right="553" w:firstLine="0"/>
            </w:pPr>
            <w:r>
              <w:rPr>
                <w:color w:val="333435"/>
              </w:rPr>
              <w:t xml:space="preserve">Measurements of electric power consumption in one household with a one-minute sampling rate over a period of almost 4 years. It contains 2,075,259 rows and 7 columns, gathered between December 2006 and November 2010 (47 months) </w:t>
            </w:r>
            <w:r>
              <w:t xml:space="preserve"> we found following things </w:t>
            </w:r>
          </w:p>
          <w:p w:rsidR="00533152" w:rsidRDefault="00000000">
            <w:pPr>
              <w:spacing w:after="2" w:line="259" w:lineRule="auto"/>
              <w:ind w:left="2036" w:right="0" w:firstLine="0"/>
            </w:pPr>
            <w:r>
              <w:t>a.</w:t>
            </w:r>
            <w:r>
              <w:rPr>
                <w:rFonts w:ascii="Arial" w:eastAsia="Arial" w:hAnsi="Arial" w:cs="Arial"/>
              </w:rPr>
              <w:t xml:space="preserve"> </w:t>
            </w:r>
            <w:r>
              <w:t xml:space="preserve">The voltage fluctuations of this particular household is approximately 29 volts i.e </w:t>
            </w:r>
          </w:p>
          <w:p w:rsidR="00533152" w:rsidRDefault="00000000">
            <w:pPr>
              <w:spacing w:after="31" w:line="259" w:lineRule="auto"/>
              <w:ind w:left="2396" w:right="0" w:firstLine="0"/>
            </w:pPr>
            <w:r>
              <w:t xml:space="preserve">223.49 to 252.14 </w:t>
            </w:r>
          </w:p>
          <w:p w:rsidR="00533152" w:rsidRDefault="00000000">
            <w:pPr>
              <w:numPr>
                <w:ilvl w:val="1"/>
                <w:numId w:val="2"/>
              </w:numPr>
              <w:spacing w:after="38" w:line="257" w:lineRule="auto"/>
              <w:ind w:right="765" w:hanging="360"/>
            </w:pPr>
            <w:r>
              <w:t xml:space="preserve">The house hold has highest usage with submetering3 with the value of 5.93 on an average. </w:t>
            </w:r>
          </w:p>
          <w:p w:rsidR="00533152" w:rsidRDefault="00000000">
            <w:pPr>
              <w:numPr>
                <w:ilvl w:val="1"/>
                <w:numId w:val="2"/>
              </w:numPr>
              <w:spacing w:after="139" w:line="261" w:lineRule="auto"/>
              <w:ind w:right="765" w:hanging="360"/>
            </w:pPr>
            <w:r>
              <w:t xml:space="preserve">We can observe that average active power is greater than average reactive power that means the electronic gadgets are used for the most of the time </w:t>
            </w:r>
          </w:p>
          <w:p w:rsidR="00533152" w:rsidRDefault="00000000">
            <w:pPr>
              <w:spacing w:after="0" w:line="259" w:lineRule="auto"/>
              <w:ind w:left="595" w:right="0" w:firstLine="0"/>
            </w:pPr>
            <w:r>
              <w:rPr>
                <w:rFonts w:ascii="Times New Roman" w:eastAsia="Times New Roman" w:hAnsi="Times New Roman" w:cs="Times New Roman"/>
              </w:rPr>
              <w:t xml:space="preserve"> </w:t>
            </w:r>
          </w:p>
          <w:tbl>
            <w:tblPr>
              <w:tblStyle w:val="TableGrid"/>
              <w:tblW w:w="8475" w:type="dxa"/>
              <w:tblInd w:w="0" w:type="dxa"/>
              <w:tblCellMar>
                <w:top w:w="7" w:type="dxa"/>
                <w:left w:w="106" w:type="dxa"/>
                <w:bottom w:w="0" w:type="dxa"/>
                <w:right w:w="0" w:type="dxa"/>
              </w:tblCellMar>
              <w:tblLook w:val="04A0" w:firstRow="1" w:lastRow="0" w:firstColumn="1" w:lastColumn="0" w:noHBand="0" w:noVBand="1"/>
            </w:tblPr>
            <w:tblGrid>
              <w:gridCol w:w="1172"/>
              <w:gridCol w:w="3553"/>
              <w:gridCol w:w="3750"/>
            </w:tblGrid>
            <w:tr w:rsidR="00533152">
              <w:trPr>
                <w:trHeight w:val="466"/>
              </w:trPr>
              <w:tc>
                <w:tcPr>
                  <w:tcW w:w="1172" w:type="dxa"/>
                  <w:tcBorders>
                    <w:top w:val="single" w:sz="4" w:space="0" w:color="000000"/>
                    <w:left w:val="single" w:sz="4" w:space="0" w:color="000000"/>
                    <w:bottom w:val="single" w:sz="4" w:space="0" w:color="000000"/>
                    <w:right w:val="single" w:sz="4" w:space="0" w:color="000000"/>
                  </w:tcBorders>
                </w:tcPr>
                <w:p w:rsidR="00533152" w:rsidRDefault="00000000">
                  <w:pPr>
                    <w:spacing w:after="0" w:line="259" w:lineRule="auto"/>
                    <w:ind w:left="0" w:right="0" w:firstLine="0"/>
                    <w:jc w:val="both"/>
                  </w:pPr>
                  <w:r>
                    <w:rPr>
                      <w:rFonts w:ascii="Times New Roman" w:eastAsia="Times New Roman" w:hAnsi="Times New Roman" w:cs="Times New Roman"/>
                      <w:b/>
                      <w:sz w:val="24"/>
                    </w:rPr>
                    <w:t xml:space="preserve">Category </w:t>
                  </w:r>
                </w:p>
              </w:tc>
              <w:tc>
                <w:tcPr>
                  <w:tcW w:w="3553" w:type="dxa"/>
                  <w:tcBorders>
                    <w:top w:val="single" w:sz="4" w:space="0" w:color="000000"/>
                    <w:left w:val="single" w:sz="4" w:space="0" w:color="000000"/>
                    <w:bottom w:val="single" w:sz="4" w:space="0" w:color="000000"/>
                    <w:right w:val="single" w:sz="4" w:space="0" w:color="000000"/>
                  </w:tcBorders>
                </w:tcPr>
                <w:p w:rsidR="00533152" w:rsidRDefault="00000000">
                  <w:pPr>
                    <w:spacing w:after="0" w:line="259" w:lineRule="auto"/>
                    <w:ind w:left="0" w:right="0" w:firstLine="0"/>
                  </w:pPr>
                  <w:r>
                    <w:rPr>
                      <w:rFonts w:ascii="Times New Roman" w:eastAsia="Times New Roman" w:hAnsi="Times New Roman" w:cs="Times New Roman"/>
                      <w:b/>
                      <w:sz w:val="24"/>
                    </w:rPr>
                    <w:t xml:space="preserve">Active and reactive Powers </w:t>
                  </w:r>
                </w:p>
              </w:tc>
              <w:tc>
                <w:tcPr>
                  <w:tcW w:w="3750" w:type="dxa"/>
                  <w:tcBorders>
                    <w:top w:val="single" w:sz="4" w:space="0" w:color="000000"/>
                    <w:left w:val="single" w:sz="4" w:space="0" w:color="000000"/>
                    <w:bottom w:val="single" w:sz="4" w:space="0" w:color="000000"/>
                    <w:right w:val="single" w:sz="4" w:space="0" w:color="000000"/>
                  </w:tcBorders>
                </w:tcPr>
                <w:p w:rsidR="00533152" w:rsidRDefault="00000000">
                  <w:pPr>
                    <w:spacing w:after="0" w:line="259" w:lineRule="auto"/>
                    <w:ind w:left="0" w:right="0" w:firstLine="0"/>
                  </w:pPr>
                  <w:r>
                    <w:rPr>
                      <w:rFonts w:ascii="Times New Roman" w:eastAsia="Times New Roman" w:hAnsi="Times New Roman" w:cs="Times New Roman"/>
                      <w:b/>
                      <w:sz w:val="24"/>
                    </w:rPr>
                    <w:t xml:space="preserve">Sub metering 1,2,3 </w:t>
                  </w:r>
                </w:p>
              </w:tc>
            </w:tr>
            <w:tr w:rsidR="00533152">
              <w:trPr>
                <w:trHeight w:val="5622"/>
              </w:trPr>
              <w:tc>
                <w:tcPr>
                  <w:tcW w:w="1172" w:type="dxa"/>
                  <w:tcBorders>
                    <w:top w:val="single" w:sz="4" w:space="0" w:color="000000"/>
                    <w:left w:val="single" w:sz="4" w:space="0" w:color="000000"/>
                    <w:bottom w:val="single" w:sz="4" w:space="0" w:color="000000"/>
                    <w:right w:val="single" w:sz="4" w:space="0" w:color="000000"/>
                  </w:tcBorders>
                </w:tcPr>
                <w:p w:rsidR="00533152" w:rsidRDefault="00000000">
                  <w:pPr>
                    <w:spacing w:after="0" w:line="259" w:lineRule="auto"/>
                    <w:ind w:left="0" w:right="51" w:firstLine="0"/>
                  </w:pPr>
                  <w:r>
                    <w:rPr>
                      <w:rFonts w:ascii="Times New Roman" w:eastAsia="Times New Roman" w:hAnsi="Times New Roman" w:cs="Times New Roman"/>
                      <w:sz w:val="24"/>
                    </w:rPr>
                    <w:lastRenderedPageBreak/>
                    <w:t xml:space="preserve">Findings  from EDA  </w:t>
                  </w:r>
                </w:p>
              </w:tc>
              <w:tc>
                <w:tcPr>
                  <w:tcW w:w="3553" w:type="dxa"/>
                  <w:tcBorders>
                    <w:top w:val="single" w:sz="4" w:space="0" w:color="000000"/>
                    <w:left w:val="single" w:sz="4" w:space="0" w:color="000000"/>
                    <w:bottom w:val="single" w:sz="4" w:space="0" w:color="000000"/>
                    <w:right w:val="single" w:sz="4" w:space="0" w:color="000000"/>
                  </w:tcBorders>
                </w:tcPr>
                <w:p w:rsidR="00533152" w:rsidRDefault="00000000">
                  <w:pPr>
                    <w:spacing w:after="0" w:line="257" w:lineRule="auto"/>
                    <w:ind w:left="0" w:right="242" w:firstLine="0"/>
                    <w:jc w:val="both"/>
                  </w:pPr>
                  <w:r>
                    <w:rPr>
                      <w:rFonts w:ascii="Times New Roman" w:eastAsia="Times New Roman" w:hAnsi="Times New Roman" w:cs="Times New Roman"/>
                      <w:sz w:val="24"/>
                    </w:rPr>
                    <w:t xml:space="preserve">The maximum active power is 10.67 watt and the average active power is 1.108 watt  </w:t>
                  </w:r>
                </w:p>
                <w:p w:rsidR="00533152" w:rsidRDefault="00000000">
                  <w:pPr>
                    <w:spacing w:after="0" w:line="259" w:lineRule="auto"/>
                    <w:ind w:left="0" w:right="0" w:firstLine="0"/>
                  </w:pPr>
                  <w:r>
                    <w:rPr>
                      <w:rFonts w:ascii="Times New Roman" w:eastAsia="Times New Roman" w:hAnsi="Times New Roman" w:cs="Times New Roman"/>
                      <w:sz w:val="24"/>
                    </w:rPr>
                    <w:t xml:space="preserve"> </w:t>
                  </w:r>
                </w:p>
                <w:p w:rsidR="00533152" w:rsidRDefault="00000000">
                  <w:pPr>
                    <w:spacing w:after="0" w:line="259" w:lineRule="auto"/>
                    <w:ind w:left="0" w:right="347" w:firstLine="0"/>
                    <w:jc w:val="both"/>
                  </w:pPr>
                  <w:r>
                    <w:rPr>
                      <w:rFonts w:ascii="Times New Roman" w:eastAsia="Times New Roman" w:hAnsi="Times New Roman" w:cs="Times New Roman"/>
                      <w:sz w:val="24"/>
                    </w:rPr>
                    <w:t xml:space="preserve">The maximum reactive power is 1.39 watt and the average active power is 0.118 watt </w:t>
                  </w:r>
                </w:p>
              </w:tc>
              <w:tc>
                <w:tcPr>
                  <w:tcW w:w="3750" w:type="dxa"/>
                  <w:tcBorders>
                    <w:top w:val="single" w:sz="4" w:space="0" w:color="000000"/>
                    <w:left w:val="single" w:sz="4" w:space="0" w:color="000000"/>
                    <w:bottom w:val="single" w:sz="4" w:space="0" w:color="000000"/>
                    <w:right w:val="single" w:sz="4" w:space="0" w:color="000000"/>
                  </w:tcBorders>
                </w:tcPr>
                <w:p w:rsidR="00533152" w:rsidRDefault="00000000">
                  <w:pPr>
                    <w:spacing w:after="0" w:line="259" w:lineRule="auto"/>
                    <w:ind w:left="0" w:right="0" w:firstLine="0"/>
                  </w:pPr>
                  <w:r>
                    <w:rPr>
                      <w:rFonts w:ascii="Times New Roman" w:eastAsia="Times New Roman" w:hAnsi="Times New Roman" w:cs="Times New Roman"/>
                      <w:sz w:val="24"/>
                    </w:rPr>
                    <w:t xml:space="preserve">The highest values in sub metering </w:t>
                  </w:r>
                </w:p>
                <w:p w:rsidR="00533152" w:rsidRDefault="00000000">
                  <w:pPr>
                    <w:spacing w:after="0" w:line="259" w:lineRule="auto"/>
                    <w:ind w:left="0" w:right="0" w:firstLine="0"/>
                  </w:pPr>
                  <w:r>
                    <w:rPr>
                      <w:rFonts w:ascii="Times New Roman" w:eastAsia="Times New Roman" w:hAnsi="Times New Roman" w:cs="Times New Roman"/>
                      <w:sz w:val="24"/>
                    </w:rPr>
                    <w:t xml:space="preserve">1,2,3 are 80,78 and 31 respectively </w:t>
                  </w:r>
                </w:p>
                <w:p w:rsidR="00533152" w:rsidRDefault="00000000">
                  <w:pPr>
                    <w:spacing w:after="161" w:line="259" w:lineRule="auto"/>
                    <w:ind w:left="0" w:right="0" w:firstLine="0"/>
                  </w:pPr>
                  <w:r>
                    <w:rPr>
                      <w:rFonts w:ascii="Times New Roman" w:eastAsia="Times New Roman" w:hAnsi="Times New Roman" w:cs="Times New Roman"/>
                      <w:sz w:val="24"/>
                    </w:rPr>
                    <w:t xml:space="preserve"> </w:t>
                  </w:r>
                </w:p>
                <w:p w:rsidR="00533152" w:rsidRDefault="00000000">
                  <w:pPr>
                    <w:spacing w:after="0" w:line="259" w:lineRule="auto"/>
                    <w:ind w:left="0" w:right="0" w:firstLine="0"/>
                  </w:pPr>
                  <w:r>
                    <w:rPr>
                      <w:rFonts w:ascii="Times New Roman" w:eastAsia="Times New Roman" w:hAnsi="Times New Roman" w:cs="Times New Roman"/>
                      <w:sz w:val="24"/>
                    </w:rPr>
                    <w:t xml:space="preserve">Mean(sub1)=1.177451350207658 </w:t>
                  </w:r>
                </w:p>
                <w:p w:rsidR="00533152" w:rsidRDefault="00000000">
                  <w:pPr>
                    <w:spacing w:after="16" w:line="259" w:lineRule="auto"/>
                    <w:ind w:left="0" w:right="0" w:firstLine="0"/>
                    <w:jc w:val="both"/>
                  </w:pPr>
                  <w:r>
                    <w:rPr>
                      <w:rFonts w:ascii="Times New Roman" w:eastAsia="Times New Roman" w:hAnsi="Times New Roman" w:cs="Times New Roman"/>
                      <w:sz w:val="24"/>
                    </w:rPr>
                    <w:t xml:space="preserve">Mean(sub2)==1.4751767821343296  </w:t>
                  </w:r>
                </w:p>
                <w:p w:rsidR="00533152" w:rsidRDefault="00000000">
                  <w:pPr>
                    <w:spacing w:after="0" w:line="259" w:lineRule="auto"/>
                    <w:ind w:left="0" w:right="0" w:firstLine="0"/>
                  </w:pPr>
                  <w:r>
                    <w:rPr>
                      <w:rFonts w:ascii="Times New Roman" w:eastAsia="Times New Roman" w:hAnsi="Times New Roman" w:cs="Times New Roman"/>
                      <w:sz w:val="24"/>
                    </w:rPr>
                    <w:t xml:space="preserve">Mean(sub3)==5.933836665370999 </w:t>
                  </w:r>
                </w:p>
              </w:tc>
            </w:tr>
          </w:tbl>
          <w:p w:rsidR="00533152" w:rsidRDefault="00533152">
            <w:pPr>
              <w:spacing w:after="160" w:line="259" w:lineRule="auto"/>
              <w:ind w:left="0" w:right="0" w:firstLine="0"/>
            </w:pPr>
          </w:p>
        </w:tc>
      </w:tr>
      <w:tr w:rsidR="00533152">
        <w:trPr>
          <w:trHeight w:val="15874"/>
        </w:trPr>
        <w:tc>
          <w:tcPr>
            <w:tcW w:w="10939" w:type="dxa"/>
            <w:tcBorders>
              <w:top w:val="single" w:sz="4" w:space="0" w:color="000000"/>
              <w:left w:val="single" w:sz="4" w:space="0" w:color="000000"/>
              <w:bottom w:val="single" w:sz="4" w:space="0" w:color="000000"/>
              <w:right w:val="single" w:sz="4" w:space="0" w:color="000000"/>
            </w:tcBorders>
          </w:tcPr>
          <w:p w:rsidR="00533152" w:rsidRDefault="00000000">
            <w:pPr>
              <w:spacing w:after="46" w:line="259" w:lineRule="auto"/>
              <w:ind w:left="581" w:right="0" w:firstLine="0"/>
            </w:pPr>
            <w:r>
              <w:rPr>
                <w:noProof/>
              </w:rPr>
              <w:lastRenderedPageBreak/>
              <mc:AlternateContent>
                <mc:Choice Requires="wpg">
                  <w:drawing>
                    <wp:inline distT="0" distB="0" distL="0" distR="0">
                      <wp:extent cx="5741492" cy="658621"/>
                      <wp:effectExtent l="0" t="0" r="0" b="0"/>
                      <wp:docPr id="6409" name="Group 6409"/>
                      <wp:cNvGraphicFramePr/>
                      <a:graphic xmlns:a="http://schemas.openxmlformats.org/drawingml/2006/main">
                        <a:graphicData uri="http://schemas.microsoft.com/office/word/2010/wordprocessingGroup">
                          <wpg:wgp>
                            <wpg:cNvGrpSpPr/>
                            <wpg:grpSpPr>
                              <a:xfrm>
                                <a:off x="0" y="0"/>
                                <a:ext cx="5741492" cy="658621"/>
                                <a:chOff x="0" y="0"/>
                                <a:chExt cx="5741492" cy="658621"/>
                              </a:xfrm>
                            </wpg:grpSpPr>
                            <wps:wsp>
                              <wps:cNvPr id="173" name="Rectangle 173"/>
                              <wps:cNvSpPr/>
                              <wps:spPr>
                                <a:xfrm>
                                  <a:off x="82296" y="77977"/>
                                  <a:ext cx="42144" cy="189937"/>
                                </a:xfrm>
                                <a:prstGeom prst="rect">
                                  <a:avLst/>
                                </a:prstGeom>
                                <a:ln>
                                  <a:noFill/>
                                </a:ln>
                              </wps:spPr>
                              <wps:txbx>
                                <w:txbxContent>
                                  <w:p w:rsidR="00533152" w:rsidRDefault="00000000">
                                    <w:pPr>
                                      <w:spacing w:after="160" w:line="259" w:lineRule="auto"/>
                                      <w:ind w:left="0" w:right="0" w:firstLine="0"/>
                                    </w:pPr>
                                    <w:r>
                                      <w:t xml:space="preserve"> </w:t>
                                    </w:r>
                                  </w:p>
                                </w:txbxContent>
                              </wps:txbx>
                              <wps:bodyPr horzOverflow="overflow" vert="horz" lIns="0" tIns="0" rIns="0" bIns="0" rtlCol="0">
                                <a:noAutofit/>
                              </wps:bodyPr>
                            </wps:wsp>
                            <wps:wsp>
                              <wps:cNvPr id="174" name="Rectangle 174"/>
                              <wps:cNvSpPr/>
                              <wps:spPr>
                                <a:xfrm>
                                  <a:off x="4314774" y="84569"/>
                                  <a:ext cx="716010" cy="304038"/>
                                </a:xfrm>
                                <a:prstGeom prst="rect">
                                  <a:avLst/>
                                </a:prstGeom>
                                <a:ln>
                                  <a:noFill/>
                                </a:ln>
                              </wps:spPr>
                              <wps:txbx>
                                <w:txbxContent>
                                  <w:p w:rsidR="00533152" w:rsidRDefault="00000000">
                                    <w:pPr>
                                      <w:spacing w:after="160" w:line="259" w:lineRule="auto"/>
                                      <w:ind w:left="0" w:right="0" w:firstLine="0"/>
                                    </w:pPr>
                                    <w:r>
                                      <w:rPr>
                                        <w:rFonts w:ascii="Cambria" w:eastAsia="Cambria" w:hAnsi="Cambria" w:cs="Cambria"/>
                                        <w:b/>
                                        <w:color w:val="4F81BD"/>
                                        <w:sz w:val="36"/>
                                      </w:rPr>
                                      <w:t xml:space="preserve">Data </w:t>
                                    </w:r>
                                  </w:p>
                                </w:txbxContent>
                              </wps:txbx>
                              <wps:bodyPr horzOverflow="overflow" vert="horz" lIns="0" tIns="0" rIns="0" bIns="0" rtlCol="0">
                                <a:noAutofit/>
                              </wps:bodyPr>
                            </wps:wsp>
                            <wps:wsp>
                              <wps:cNvPr id="175" name="Rectangle 175"/>
                              <wps:cNvSpPr/>
                              <wps:spPr>
                                <a:xfrm>
                                  <a:off x="4314774" y="352793"/>
                                  <a:ext cx="1803249" cy="304038"/>
                                </a:xfrm>
                                <a:prstGeom prst="rect">
                                  <a:avLst/>
                                </a:prstGeom>
                                <a:ln>
                                  <a:noFill/>
                                </a:ln>
                              </wps:spPr>
                              <wps:txbx>
                                <w:txbxContent>
                                  <w:p w:rsidR="00533152" w:rsidRDefault="00000000">
                                    <w:pPr>
                                      <w:spacing w:after="160" w:line="259" w:lineRule="auto"/>
                                      <w:ind w:left="0" w:right="0" w:firstLine="0"/>
                                    </w:pPr>
                                    <w:r>
                                      <w:rPr>
                                        <w:rFonts w:ascii="Cambria" w:eastAsia="Cambria" w:hAnsi="Cambria" w:cs="Cambria"/>
                                        <w:b/>
                                        <w:color w:val="4F81BD"/>
                                        <w:sz w:val="36"/>
                                      </w:rPr>
                                      <w:t>visualization</w:t>
                                    </w:r>
                                  </w:p>
                                </w:txbxContent>
                              </wps:txbx>
                              <wps:bodyPr horzOverflow="overflow" vert="horz" lIns="0" tIns="0" rIns="0" bIns="0" rtlCol="0">
                                <a:noAutofit/>
                              </wps:bodyPr>
                            </wps:wsp>
                            <wps:wsp>
                              <wps:cNvPr id="176" name="Rectangle 176"/>
                              <wps:cNvSpPr/>
                              <wps:spPr>
                                <a:xfrm>
                                  <a:off x="5668340" y="352793"/>
                                  <a:ext cx="66889" cy="304038"/>
                                </a:xfrm>
                                <a:prstGeom prst="rect">
                                  <a:avLst/>
                                </a:prstGeom>
                                <a:ln>
                                  <a:noFill/>
                                </a:ln>
                              </wps:spPr>
                              <wps:txbx>
                                <w:txbxContent>
                                  <w:p w:rsidR="00533152" w:rsidRDefault="00000000">
                                    <w:pPr>
                                      <w:spacing w:after="160" w:line="259" w:lineRule="auto"/>
                                      <w:ind w:left="0" w:right="0" w:firstLine="0"/>
                                    </w:pPr>
                                    <w:r>
                                      <w:rPr>
                                        <w:rFonts w:ascii="Cambria" w:eastAsia="Cambria" w:hAnsi="Cambria" w:cs="Cambria"/>
                                        <w:b/>
                                        <w:color w:val="4F81BD"/>
                                        <w:sz w:val="36"/>
                                      </w:rPr>
                                      <w:t xml:space="preserve"> </w:t>
                                    </w:r>
                                  </w:p>
                                </w:txbxContent>
                              </wps:txbx>
                              <wps:bodyPr horzOverflow="overflow" vert="horz" lIns="0" tIns="0" rIns="0" bIns="0" rtlCol="0">
                                <a:noAutofit/>
                              </wps:bodyPr>
                            </wps:wsp>
                            <wps:wsp>
                              <wps:cNvPr id="6815" name="Shape 6815"/>
                              <wps:cNvSpPr/>
                              <wps:spPr>
                                <a:xfrm>
                                  <a:off x="4226001"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816" name="Shape 6816"/>
                              <wps:cNvSpPr/>
                              <wps:spPr>
                                <a:xfrm>
                                  <a:off x="0" y="631189"/>
                                  <a:ext cx="4226052" cy="27432"/>
                                </a:xfrm>
                                <a:custGeom>
                                  <a:avLst/>
                                  <a:gdLst/>
                                  <a:ahLst/>
                                  <a:cxnLst/>
                                  <a:rect l="0" t="0" r="0" b="0"/>
                                  <a:pathLst>
                                    <a:path w="4226052" h="27432">
                                      <a:moveTo>
                                        <a:pt x="0" y="0"/>
                                      </a:moveTo>
                                      <a:lnTo>
                                        <a:pt x="4226052" y="0"/>
                                      </a:lnTo>
                                      <a:lnTo>
                                        <a:pt x="422605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817" name="Shape 6817"/>
                              <wps:cNvSpPr/>
                              <wps:spPr>
                                <a:xfrm>
                                  <a:off x="4226001" y="45669"/>
                                  <a:ext cx="27432" cy="585521"/>
                                </a:xfrm>
                                <a:custGeom>
                                  <a:avLst/>
                                  <a:gdLst/>
                                  <a:ahLst/>
                                  <a:cxnLst/>
                                  <a:rect l="0" t="0" r="0" b="0"/>
                                  <a:pathLst>
                                    <a:path w="27432" h="585521">
                                      <a:moveTo>
                                        <a:pt x="0" y="0"/>
                                      </a:moveTo>
                                      <a:lnTo>
                                        <a:pt x="27432" y="0"/>
                                      </a:lnTo>
                                      <a:lnTo>
                                        <a:pt x="27432" y="585521"/>
                                      </a:lnTo>
                                      <a:lnTo>
                                        <a:pt x="0" y="58552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818" name="Shape 6818"/>
                              <wps:cNvSpPr/>
                              <wps:spPr>
                                <a:xfrm>
                                  <a:off x="4226001" y="631189"/>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819" name="Shape 6819"/>
                              <wps:cNvSpPr/>
                              <wps:spPr>
                                <a:xfrm>
                                  <a:off x="4253434" y="631189"/>
                                  <a:ext cx="1488059" cy="27432"/>
                                </a:xfrm>
                                <a:custGeom>
                                  <a:avLst/>
                                  <a:gdLst/>
                                  <a:ahLst/>
                                  <a:cxnLst/>
                                  <a:rect l="0" t="0" r="0" b="0"/>
                                  <a:pathLst>
                                    <a:path w="1488059" h="27432">
                                      <a:moveTo>
                                        <a:pt x="0" y="0"/>
                                      </a:moveTo>
                                      <a:lnTo>
                                        <a:pt x="1488059" y="0"/>
                                      </a:lnTo>
                                      <a:lnTo>
                                        <a:pt x="1488059"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6409" style="width:452.086pt;height:51.8599pt;mso-position-horizontal-relative:char;mso-position-vertical-relative:line" coordsize="57414,6586">
                      <v:rect id="Rectangle 173" style="position:absolute;width:421;height:1899;left:822;top:779;" filled="f" stroked="f">
                        <v:textbox inset="0,0,0,0">
                          <w:txbxContent>
                            <w:p>
                              <w:pPr>
                                <w:spacing w:before="0" w:after="160" w:line="259" w:lineRule="auto"/>
                                <w:ind w:left="0" w:right="0" w:firstLine="0"/>
                              </w:pPr>
                              <w:r>
                                <w:rPr/>
                                <w:t xml:space="preserve"> </w:t>
                              </w:r>
                            </w:p>
                          </w:txbxContent>
                        </v:textbox>
                      </v:rect>
                      <v:rect id="Rectangle 174" style="position:absolute;width:7160;height:3040;left:43147;top:845;" filled="f" stroked="f">
                        <v:textbox inset="0,0,0,0">
                          <w:txbxContent>
                            <w:p>
                              <w:pPr>
                                <w:spacing w:before="0" w:after="160" w:line="259" w:lineRule="auto"/>
                                <w:ind w:left="0" w:right="0" w:firstLine="0"/>
                              </w:pPr>
                              <w:r>
                                <w:rPr>
                                  <w:rFonts w:cs="Cambria" w:hAnsi="Cambria" w:eastAsia="Cambria" w:ascii="Cambria"/>
                                  <w:b w:val="1"/>
                                  <w:color w:val="4f81bd"/>
                                  <w:sz w:val="36"/>
                                </w:rPr>
                                <w:t xml:space="preserve">Data </w:t>
                              </w:r>
                            </w:p>
                          </w:txbxContent>
                        </v:textbox>
                      </v:rect>
                      <v:rect id="Rectangle 175" style="position:absolute;width:18032;height:3040;left:43147;top:3527;" filled="f" stroked="f">
                        <v:textbox inset="0,0,0,0">
                          <w:txbxContent>
                            <w:p>
                              <w:pPr>
                                <w:spacing w:before="0" w:after="160" w:line="259" w:lineRule="auto"/>
                                <w:ind w:left="0" w:right="0" w:firstLine="0"/>
                              </w:pPr>
                              <w:r>
                                <w:rPr>
                                  <w:rFonts w:cs="Cambria" w:hAnsi="Cambria" w:eastAsia="Cambria" w:ascii="Cambria"/>
                                  <w:b w:val="1"/>
                                  <w:color w:val="4f81bd"/>
                                  <w:sz w:val="36"/>
                                </w:rPr>
                                <w:t xml:space="preserve">visualization</w:t>
                              </w:r>
                            </w:p>
                          </w:txbxContent>
                        </v:textbox>
                      </v:rect>
                      <v:rect id="Rectangle 176" style="position:absolute;width:668;height:3040;left:56683;top:3527;" filled="f" stroked="f">
                        <v:textbox inset="0,0,0,0">
                          <w:txbxContent>
                            <w:p>
                              <w:pPr>
                                <w:spacing w:before="0" w:after="160" w:line="259" w:lineRule="auto"/>
                                <w:ind w:left="0" w:right="0" w:firstLine="0"/>
                              </w:pPr>
                              <w:r>
                                <w:rPr>
                                  <w:rFonts w:cs="Cambria" w:hAnsi="Cambria" w:eastAsia="Cambria" w:ascii="Cambria"/>
                                  <w:b w:val="1"/>
                                  <w:color w:val="4f81bd"/>
                                  <w:sz w:val="36"/>
                                </w:rPr>
                                <w:t xml:space="preserve"> </w:t>
                              </w:r>
                            </w:p>
                          </w:txbxContent>
                        </v:textbox>
                      </v:rect>
                      <v:shape id="Shape 6820" style="position:absolute;width:274;height:457;left:42260;top:0;" coordsize="27432,45720" path="m0,0l27432,0l27432,45720l0,45720l0,0">
                        <v:stroke weight="0pt" endcap="flat" joinstyle="miter" miterlimit="10" on="false" color="#000000" opacity="0"/>
                        <v:fill on="true" color="#808080"/>
                      </v:shape>
                      <v:shape id="Shape 6821" style="position:absolute;width:42260;height:274;left:0;top:6311;" coordsize="4226052,27432" path="m0,0l4226052,0l4226052,27432l0,27432l0,0">
                        <v:stroke weight="0pt" endcap="flat" joinstyle="miter" miterlimit="10" on="false" color="#000000" opacity="0"/>
                        <v:fill on="true" color="#808080"/>
                      </v:shape>
                      <v:shape id="Shape 6822" style="position:absolute;width:274;height:5855;left:42260;top:456;" coordsize="27432,585521" path="m0,0l27432,0l27432,585521l0,585521l0,0">
                        <v:stroke weight="0pt" endcap="flat" joinstyle="miter" miterlimit="10" on="false" color="#000000" opacity="0"/>
                        <v:fill on="true" color="#808080"/>
                      </v:shape>
                      <v:shape id="Shape 6823" style="position:absolute;width:274;height:274;left:42260;top:6311;" coordsize="27432,27432" path="m0,0l27432,0l27432,27432l0,27432l0,0">
                        <v:stroke weight="0pt" endcap="flat" joinstyle="miter" miterlimit="10" on="false" color="#000000" opacity="0"/>
                        <v:fill on="true" color="#808080"/>
                      </v:shape>
                      <v:shape id="Shape 6824" style="position:absolute;width:14880;height:274;left:42534;top:6311;" coordsize="1488059,27432" path="m0,0l1488059,0l1488059,27432l0,27432l0,0">
                        <v:stroke weight="0pt" endcap="flat" joinstyle="miter" miterlimit="10" on="false" color="#000000" opacity="0"/>
                        <v:fill on="true" color="#808080"/>
                      </v:shape>
                    </v:group>
                  </w:pict>
                </mc:Fallback>
              </mc:AlternateContent>
            </w:r>
          </w:p>
          <w:p w:rsidR="00533152" w:rsidRDefault="00000000">
            <w:pPr>
              <w:spacing w:after="0" w:line="259" w:lineRule="auto"/>
              <w:ind w:left="595" w:right="0" w:firstLine="0"/>
            </w:pPr>
            <w:r>
              <w:t xml:space="preserve"> </w:t>
            </w:r>
          </w:p>
          <w:tbl>
            <w:tblPr>
              <w:tblStyle w:val="TableGrid"/>
              <w:tblW w:w="4725" w:type="dxa"/>
              <w:tblInd w:w="0" w:type="dxa"/>
              <w:tblCellMar>
                <w:top w:w="7" w:type="dxa"/>
                <w:left w:w="106" w:type="dxa"/>
                <w:bottom w:w="0" w:type="dxa"/>
                <w:right w:w="46" w:type="dxa"/>
              </w:tblCellMar>
              <w:tblLook w:val="04A0" w:firstRow="1" w:lastRow="0" w:firstColumn="1" w:lastColumn="0" w:noHBand="0" w:noVBand="1"/>
            </w:tblPr>
            <w:tblGrid>
              <w:gridCol w:w="1172"/>
              <w:gridCol w:w="3553"/>
            </w:tblGrid>
            <w:tr w:rsidR="00533152">
              <w:trPr>
                <w:trHeight w:val="8810"/>
              </w:trPr>
              <w:tc>
                <w:tcPr>
                  <w:tcW w:w="1172" w:type="dxa"/>
                  <w:tcBorders>
                    <w:top w:val="single" w:sz="4" w:space="0" w:color="000000"/>
                    <w:left w:val="single" w:sz="4" w:space="0" w:color="000000"/>
                    <w:bottom w:val="single" w:sz="4" w:space="0" w:color="000000"/>
                    <w:right w:val="single" w:sz="4" w:space="0" w:color="000000"/>
                  </w:tcBorders>
                </w:tcPr>
                <w:p w:rsidR="00533152" w:rsidRDefault="00000000">
                  <w:pPr>
                    <w:spacing w:after="0" w:line="259" w:lineRule="auto"/>
                    <w:ind w:left="0" w:right="0" w:firstLine="0"/>
                  </w:pPr>
                  <w:r>
                    <w:rPr>
                      <w:rFonts w:ascii="Times New Roman" w:eastAsia="Times New Roman" w:hAnsi="Times New Roman" w:cs="Times New Roman"/>
                      <w:b/>
                    </w:rPr>
                    <w:t>Solution /efficiency</w:t>
                  </w:r>
                  <w:r>
                    <w:rPr>
                      <w:rFonts w:ascii="Times New Roman" w:eastAsia="Times New Roman" w:hAnsi="Times New Roman" w:cs="Times New Roman"/>
                      <w:sz w:val="24"/>
                    </w:rPr>
                    <w:t xml:space="preserve"> </w:t>
                  </w:r>
                </w:p>
              </w:tc>
              <w:tc>
                <w:tcPr>
                  <w:tcW w:w="3553" w:type="dxa"/>
                  <w:tcBorders>
                    <w:top w:val="single" w:sz="4" w:space="0" w:color="000000"/>
                    <w:left w:val="single" w:sz="4" w:space="0" w:color="000000"/>
                    <w:bottom w:val="single" w:sz="4" w:space="0" w:color="000000"/>
                    <w:right w:val="single" w:sz="4" w:space="0" w:color="000000"/>
                  </w:tcBorders>
                </w:tcPr>
                <w:p w:rsidR="00533152" w:rsidRDefault="00000000">
                  <w:pPr>
                    <w:numPr>
                      <w:ilvl w:val="0"/>
                      <w:numId w:val="3"/>
                    </w:numPr>
                    <w:spacing w:after="0" w:line="257" w:lineRule="auto"/>
                    <w:ind w:right="52" w:hanging="360"/>
                  </w:pPr>
                  <w:r>
                    <w:rPr>
                      <w:rFonts w:ascii="Times New Roman" w:eastAsia="Times New Roman" w:hAnsi="Times New Roman" w:cs="Times New Roman"/>
                      <w:sz w:val="24"/>
                    </w:rPr>
                    <w:t xml:space="preserve">Replace older appliances with newer, more energyefficient models. Look for appliances with the </w:t>
                  </w:r>
                </w:p>
                <w:p w:rsidR="00533152" w:rsidRDefault="00000000">
                  <w:pPr>
                    <w:spacing w:after="4" w:line="257" w:lineRule="auto"/>
                    <w:ind w:left="720" w:right="196" w:firstLine="0"/>
                    <w:jc w:val="both"/>
                  </w:pPr>
                  <w:r>
                    <w:rPr>
                      <w:rFonts w:ascii="Times New Roman" w:eastAsia="Times New Roman" w:hAnsi="Times New Roman" w:cs="Times New Roman"/>
                      <w:sz w:val="24"/>
                    </w:rPr>
                    <w:t xml:space="preserve">ENERGY STAR label, as they meet strict energy efficiency guideline </w:t>
                  </w:r>
                </w:p>
                <w:p w:rsidR="00533152" w:rsidRDefault="00000000">
                  <w:pPr>
                    <w:numPr>
                      <w:ilvl w:val="0"/>
                      <w:numId w:val="3"/>
                    </w:numPr>
                    <w:spacing w:after="8" w:line="257" w:lineRule="auto"/>
                    <w:ind w:right="52" w:hanging="360"/>
                  </w:pPr>
                  <w:r>
                    <w:rPr>
                      <w:rFonts w:ascii="Times New Roman" w:eastAsia="Times New Roman" w:hAnsi="Times New Roman" w:cs="Times New Roman"/>
                      <w:sz w:val="24"/>
                    </w:rPr>
                    <w:t xml:space="preserve">Consider installing voltage optimization devices to ensure that the voltage supplied to your household is within the optimal range. This can reduce energy consumption and increase the lifespan of appliances. </w:t>
                  </w:r>
                </w:p>
                <w:p w:rsidR="00533152" w:rsidRDefault="00000000">
                  <w:pPr>
                    <w:numPr>
                      <w:ilvl w:val="0"/>
                      <w:numId w:val="3"/>
                    </w:numPr>
                    <w:spacing w:after="0" w:line="257" w:lineRule="auto"/>
                    <w:ind w:right="52" w:hanging="360"/>
                  </w:pPr>
                  <w:r>
                    <w:rPr>
                      <w:rFonts w:ascii="Times New Roman" w:eastAsia="Times New Roman" w:hAnsi="Times New Roman" w:cs="Times New Roman"/>
                      <w:sz w:val="24"/>
                    </w:rPr>
                    <w:t xml:space="preserve">Improve insulation in your home to reduce heating and cooling demands. Seal any air leaks, and ensure windows and doors are properly insulated to maintain a comfortable temperature without excessive </w:t>
                  </w:r>
                </w:p>
                <w:p w:rsidR="00533152" w:rsidRDefault="00000000">
                  <w:pPr>
                    <w:spacing w:after="1" w:line="259" w:lineRule="auto"/>
                    <w:ind w:left="0" w:right="63" w:firstLine="0"/>
                    <w:jc w:val="right"/>
                  </w:pPr>
                  <w:r>
                    <w:rPr>
                      <w:rFonts w:ascii="Times New Roman" w:eastAsia="Times New Roman" w:hAnsi="Times New Roman" w:cs="Times New Roman"/>
                      <w:sz w:val="24"/>
                    </w:rPr>
                    <w:t xml:space="preserve">reliance on HVAC systems </w:t>
                  </w:r>
                </w:p>
                <w:p w:rsidR="00533152" w:rsidRDefault="00000000">
                  <w:pPr>
                    <w:numPr>
                      <w:ilvl w:val="0"/>
                      <w:numId w:val="3"/>
                    </w:numPr>
                    <w:spacing w:after="0" w:line="259" w:lineRule="auto"/>
                    <w:ind w:right="52" w:hanging="360"/>
                  </w:pPr>
                  <w:r>
                    <w:rPr>
                      <w:rFonts w:ascii="Times New Roman" w:eastAsia="Times New Roman" w:hAnsi="Times New Roman" w:cs="Times New Roman"/>
                      <w:sz w:val="24"/>
                    </w:rPr>
                    <w:t xml:space="preserve">Ask your nearest substation people to reduce the fluctuations in voltages </w:t>
                  </w:r>
                </w:p>
              </w:tc>
            </w:tr>
          </w:tbl>
          <w:p w:rsidR="00533152" w:rsidRDefault="00533152">
            <w:pPr>
              <w:spacing w:after="160" w:line="259" w:lineRule="auto"/>
              <w:ind w:left="0" w:right="0" w:firstLine="0"/>
            </w:pPr>
          </w:p>
        </w:tc>
      </w:tr>
    </w:tbl>
    <w:p w:rsidR="00533152" w:rsidRDefault="00000000" w:rsidP="00014419">
      <w:pPr>
        <w:ind w:left="0" w:right="900" w:firstLine="0"/>
      </w:pPr>
      <w:r>
        <w:lastRenderedPageBreak/>
        <w:t xml:space="preserve">The given data set Energy Consumption Prediction using Regression Analysis in this data set there are 9 parameters they are: </w:t>
      </w:r>
    </w:p>
    <w:p w:rsidR="00533152" w:rsidRDefault="00000000">
      <w:pPr>
        <w:ind w:left="-5" w:right="900"/>
      </w:pPr>
      <w:r>
        <w:t xml:space="preserve">1.Date </w:t>
      </w:r>
    </w:p>
    <w:p w:rsidR="00533152" w:rsidRDefault="00000000">
      <w:pPr>
        <w:ind w:left="-5" w:right="900"/>
      </w:pPr>
      <w:r>
        <w:t xml:space="preserve">2.Time </w:t>
      </w:r>
    </w:p>
    <w:p w:rsidR="00533152" w:rsidRDefault="00000000">
      <w:pPr>
        <w:ind w:left="-5" w:right="900"/>
      </w:pPr>
      <w:r>
        <w:t xml:space="preserve">3.Global_active_power </w:t>
      </w:r>
    </w:p>
    <w:p w:rsidR="00533152" w:rsidRDefault="00000000">
      <w:pPr>
        <w:ind w:left="-5" w:right="900"/>
      </w:pPr>
      <w:r>
        <w:t xml:space="preserve">4.Global_reactive_powr </w:t>
      </w:r>
    </w:p>
    <w:p w:rsidR="00533152" w:rsidRDefault="00000000">
      <w:pPr>
        <w:ind w:left="-5" w:right="900"/>
      </w:pPr>
      <w:r>
        <w:t xml:space="preserve">5.Voltage </w:t>
      </w:r>
    </w:p>
    <w:p w:rsidR="00533152" w:rsidRDefault="00000000">
      <w:pPr>
        <w:ind w:left="-5" w:right="900"/>
      </w:pPr>
      <w:r>
        <w:t xml:space="preserve">6.Global_intensity </w:t>
      </w:r>
    </w:p>
    <w:p w:rsidR="00533152" w:rsidRDefault="00000000">
      <w:pPr>
        <w:ind w:left="-5" w:right="900"/>
      </w:pPr>
      <w:r>
        <w:t xml:space="preserve">7.Sub_metering 1 </w:t>
      </w:r>
    </w:p>
    <w:p w:rsidR="00533152" w:rsidRDefault="00000000">
      <w:pPr>
        <w:numPr>
          <w:ilvl w:val="0"/>
          <w:numId w:val="1"/>
        </w:numPr>
        <w:ind w:right="900" w:hanging="216"/>
      </w:pPr>
      <w:r>
        <w:t xml:space="preserve">Sub_metering 2 </w:t>
      </w:r>
    </w:p>
    <w:p w:rsidR="00533152" w:rsidRDefault="00000000">
      <w:pPr>
        <w:numPr>
          <w:ilvl w:val="0"/>
          <w:numId w:val="1"/>
        </w:numPr>
        <w:ind w:right="900" w:hanging="216"/>
      </w:pPr>
      <w:r>
        <w:t xml:space="preserve">Sub_metering 3 </w:t>
      </w:r>
    </w:p>
    <w:p w:rsidR="00533152" w:rsidRDefault="00000000">
      <w:pPr>
        <w:pStyle w:val="Heading1"/>
        <w:ind w:left="-5" w:right="723"/>
      </w:pPr>
      <w:r>
        <w:t xml:space="preserve">Dataset </w:t>
      </w:r>
    </w:p>
    <w:p w:rsidR="00533152" w:rsidRDefault="00000000">
      <w:pPr>
        <w:spacing w:after="105" w:line="259" w:lineRule="auto"/>
        <w:ind w:left="0" w:right="0" w:firstLine="0"/>
      </w:pPr>
      <w:r>
        <w:t xml:space="preserve"> </w:t>
      </w:r>
    </w:p>
    <w:p w:rsidR="00533152" w:rsidRDefault="00000000">
      <w:pPr>
        <w:spacing w:after="103" w:line="259" w:lineRule="auto"/>
        <w:ind w:left="0" w:right="302" w:firstLine="0"/>
        <w:jc w:val="right"/>
      </w:pPr>
      <w:r>
        <w:rPr>
          <w:noProof/>
        </w:rPr>
        <w:drawing>
          <wp:inline distT="0" distB="0" distL="0" distR="0">
            <wp:extent cx="6304535" cy="2186940"/>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5"/>
                    <a:stretch>
                      <a:fillRect/>
                    </a:stretch>
                  </pic:blipFill>
                  <pic:spPr>
                    <a:xfrm>
                      <a:off x="0" y="0"/>
                      <a:ext cx="6304535" cy="2186940"/>
                    </a:xfrm>
                    <a:prstGeom prst="rect">
                      <a:avLst/>
                    </a:prstGeom>
                  </pic:spPr>
                </pic:pic>
              </a:graphicData>
            </a:graphic>
          </wp:inline>
        </w:drawing>
      </w:r>
      <w:r>
        <w:t xml:space="preserve"> </w:t>
      </w:r>
    </w:p>
    <w:p w:rsidR="00533152" w:rsidRDefault="00000000">
      <w:pPr>
        <w:ind w:left="-5" w:right="900"/>
      </w:pPr>
      <w:r>
        <w:t xml:space="preserve">The above pictures shows the data set there are 1048575 rows of data. </w:t>
      </w:r>
    </w:p>
    <w:p w:rsidR="00533152" w:rsidRDefault="00000000">
      <w:pPr>
        <w:ind w:left="-5" w:right="900"/>
      </w:pPr>
      <w:r>
        <w:t xml:space="preserve">This data may contain null values so to remove null values we have to do as shown in below picture </w:t>
      </w:r>
    </w:p>
    <w:p w:rsidR="00533152" w:rsidRDefault="00000000">
      <w:pPr>
        <w:spacing w:after="0" w:line="259" w:lineRule="auto"/>
        <w:ind w:left="0" w:right="0" w:firstLine="0"/>
      </w:pPr>
      <w:r>
        <w:t xml:space="preserve"> </w:t>
      </w:r>
    </w:p>
    <w:p w:rsidR="00533152" w:rsidRDefault="00000000">
      <w:pPr>
        <w:spacing w:after="103" w:line="259" w:lineRule="auto"/>
        <w:ind w:left="0" w:right="3510" w:firstLine="0"/>
        <w:jc w:val="right"/>
      </w:pPr>
      <w:r>
        <w:rPr>
          <w:noProof/>
        </w:rPr>
        <w:lastRenderedPageBreak/>
        <w:drawing>
          <wp:inline distT="0" distB="0" distL="0" distR="0">
            <wp:extent cx="4267200" cy="4600575"/>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6"/>
                    <a:stretch>
                      <a:fillRect/>
                    </a:stretch>
                  </pic:blipFill>
                  <pic:spPr>
                    <a:xfrm>
                      <a:off x="0" y="0"/>
                      <a:ext cx="4267200" cy="4600575"/>
                    </a:xfrm>
                    <a:prstGeom prst="rect">
                      <a:avLst/>
                    </a:prstGeom>
                  </pic:spPr>
                </pic:pic>
              </a:graphicData>
            </a:graphic>
          </wp:inline>
        </w:drawing>
      </w:r>
      <w:r>
        <w:t xml:space="preserve"> </w:t>
      </w:r>
    </w:p>
    <w:p w:rsidR="00533152" w:rsidRDefault="00000000">
      <w:pPr>
        <w:spacing w:after="0"/>
        <w:ind w:left="-5" w:right="900"/>
      </w:pPr>
      <w:r>
        <w:t xml:space="preserve">Now the picture says that there are 4069 null columns. </w:t>
      </w:r>
    </w:p>
    <w:p w:rsidR="00533152" w:rsidRDefault="00000000">
      <w:pPr>
        <w:pStyle w:val="Heading1"/>
        <w:spacing w:after="0"/>
        <w:ind w:left="490" w:right="723"/>
      </w:pPr>
      <w:r>
        <w:lastRenderedPageBreak/>
        <w:t xml:space="preserve"> Sub_metering 1 used in each month</w:t>
      </w:r>
    </w:p>
    <w:p w:rsidR="00533152" w:rsidRDefault="00000000">
      <w:pPr>
        <w:spacing w:after="97" w:line="259" w:lineRule="auto"/>
        <w:ind w:left="0" w:right="418" w:firstLine="0"/>
        <w:jc w:val="right"/>
      </w:pPr>
      <w:r>
        <w:rPr>
          <w:noProof/>
        </w:rPr>
        <w:drawing>
          <wp:inline distT="0" distB="0" distL="0" distR="0">
            <wp:extent cx="6219825" cy="4905375"/>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7"/>
                    <a:stretch>
                      <a:fillRect/>
                    </a:stretch>
                  </pic:blipFill>
                  <pic:spPr>
                    <a:xfrm>
                      <a:off x="0" y="0"/>
                      <a:ext cx="6219825" cy="4905375"/>
                    </a:xfrm>
                    <a:prstGeom prst="rect">
                      <a:avLst/>
                    </a:prstGeom>
                  </pic:spPr>
                </pic:pic>
              </a:graphicData>
            </a:graphic>
          </wp:inline>
        </w:drawing>
      </w:r>
      <w:r>
        <w:rPr>
          <w:b/>
          <w:sz w:val="24"/>
        </w:rPr>
        <w:t xml:space="preserve"> </w:t>
      </w:r>
    </w:p>
    <w:p w:rsidR="00533152" w:rsidRDefault="00000000">
      <w:pPr>
        <w:pStyle w:val="Heading1"/>
        <w:ind w:left="-5" w:right="723"/>
      </w:pPr>
      <w:r>
        <w:t>observation</w:t>
      </w:r>
      <w:r>
        <w:rPr>
          <w:b w:val="0"/>
          <w:sz w:val="22"/>
        </w:rPr>
        <w:t xml:space="preserve"> </w:t>
      </w:r>
    </w:p>
    <w:p w:rsidR="00533152" w:rsidRDefault="00000000">
      <w:pPr>
        <w:ind w:left="-5" w:right="900"/>
      </w:pPr>
      <w:r>
        <w:t xml:space="preserve">The above picture is Sub_metering 1 used in each month given in data set. </w:t>
      </w:r>
    </w:p>
    <w:p w:rsidR="00533152" w:rsidRDefault="00000000">
      <w:pPr>
        <w:ind w:left="-5" w:right="900"/>
      </w:pPr>
      <w:r>
        <w:t xml:space="preserve">We can observe that Sub_metering 1 is mostly used in march 2008 and leastly used in dec 2008. </w:t>
      </w:r>
    </w:p>
    <w:p w:rsidR="00533152" w:rsidRDefault="00000000">
      <w:pPr>
        <w:spacing w:after="160" w:line="259" w:lineRule="auto"/>
        <w:ind w:left="0" w:right="0" w:firstLine="0"/>
      </w:pPr>
      <w:r>
        <w:t xml:space="preserve"> </w:t>
      </w:r>
    </w:p>
    <w:p w:rsidR="00533152" w:rsidRDefault="00000000">
      <w:pPr>
        <w:spacing w:after="160" w:line="259" w:lineRule="auto"/>
        <w:ind w:left="0" w:right="0" w:firstLine="0"/>
      </w:pPr>
      <w:r>
        <w:t xml:space="preserve"> </w:t>
      </w:r>
    </w:p>
    <w:p w:rsidR="00533152" w:rsidRDefault="00000000">
      <w:pPr>
        <w:spacing w:after="156" w:line="259" w:lineRule="auto"/>
        <w:ind w:left="0" w:right="0" w:firstLine="0"/>
      </w:pPr>
      <w:r>
        <w:t xml:space="preserve"> </w:t>
      </w:r>
    </w:p>
    <w:p w:rsidR="00533152" w:rsidRDefault="00000000">
      <w:pPr>
        <w:spacing w:after="160" w:line="259" w:lineRule="auto"/>
        <w:ind w:left="0" w:right="0" w:firstLine="0"/>
      </w:pPr>
      <w:r>
        <w:t xml:space="preserve"> </w:t>
      </w:r>
    </w:p>
    <w:p w:rsidR="00533152" w:rsidRDefault="00000000">
      <w:pPr>
        <w:spacing w:after="160" w:line="259" w:lineRule="auto"/>
        <w:ind w:left="0" w:right="0" w:firstLine="0"/>
      </w:pPr>
      <w:r>
        <w:t xml:space="preserve"> </w:t>
      </w:r>
    </w:p>
    <w:p w:rsidR="00533152" w:rsidRDefault="00000000">
      <w:pPr>
        <w:spacing w:after="156" w:line="259" w:lineRule="auto"/>
        <w:ind w:left="0" w:right="0" w:firstLine="0"/>
      </w:pPr>
      <w:r>
        <w:t xml:space="preserve"> </w:t>
      </w:r>
    </w:p>
    <w:p w:rsidR="00533152" w:rsidRDefault="00000000">
      <w:pPr>
        <w:spacing w:after="0" w:line="259" w:lineRule="auto"/>
        <w:ind w:left="0" w:right="0" w:firstLine="0"/>
      </w:pPr>
      <w:r>
        <w:t xml:space="preserve"> </w:t>
      </w:r>
    </w:p>
    <w:p w:rsidR="00533152" w:rsidRDefault="00000000">
      <w:pPr>
        <w:pStyle w:val="Heading1"/>
        <w:ind w:left="-5" w:right="723"/>
      </w:pPr>
      <w:r>
        <w:lastRenderedPageBreak/>
        <w:t xml:space="preserve">Sub_metering 2 used in each month </w:t>
      </w:r>
    </w:p>
    <w:p w:rsidR="00533152" w:rsidRDefault="00000000">
      <w:pPr>
        <w:spacing w:after="106" w:line="259" w:lineRule="auto"/>
        <w:ind w:left="0" w:right="0" w:firstLine="0"/>
      </w:pPr>
      <w:r>
        <w:t xml:space="preserve"> </w:t>
      </w:r>
    </w:p>
    <w:p w:rsidR="00533152" w:rsidRDefault="00000000">
      <w:pPr>
        <w:spacing w:after="50" w:line="337" w:lineRule="auto"/>
        <w:ind w:right="436"/>
        <w:jc w:val="right"/>
      </w:pPr>
      <w:r>
        <w:rPr>
          <w:noProof/>
        </w:rPr>
        <w:drawing>
          <wp:inline distT="0" distB="0" distL="0" distR="0">
            <wp:extent cx="6219825" cy="4914900"/>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8"/>
                    <a:stretch>
                      <a:fillRect/>
                    </a:stretch>
                  </pic:blipFill>
                  <pic:spPr>
                    <a:xfrm>
                      <a:off x="0" y="0"/>
                      <a:ext cx="6219825" cy="4914900"/>
                    </a:xfrm>
                    <a:prstGeom prst="rect">
                      <a:avLst/>
                    </a:prstGeom>
                  </pic:spPr>
                </pic:pic>
              </a:graphicData>
            </a:graphic>
          </wp:inline>
        </w:drawing>
      </w:r>
      <w:r>
        <w:t xml:space="preserve"> </w:t>
      </w:r>
      <w:r>
        <w:rPr>
          <w:b/>
          <w:sz w:val="24"/>
        </w:rPr>
        <w:t>observation</w:t>
      </w:r>
      <w:r>
        <w:t xml:space="preserve"> </w:t>
      </w:r>
    </w:p>
    <w:p w:rsidR="00533152" w:rsidRDefault="00000000">
      <w:pPr>
        <w:spacing w:after="160" w:line="259" w:lineRule="auto"/>
        <w:ind w:left="0" w:right="0" w:firstLine="0"/>
      </w:pPr>
      <w:r>
        <w:t xml:space="preserve"> </w:t>
      </w:r>
    </w:p>
    <w:p w:rsidR="00533152" w:rsidRDefault="00000000">
      <w:pPr>
        <w:ind w:left="-5" w:right="900"/>
      </w:pPr>
      <w:r>
        <w:t xml:space="preserve">The above picture is Sub_metering 2 used in each month given in data set. </w:t>
      </w:r>
    </w:p>
    <w:p w:rsidR="00533152" w:rsidRDefault="00000000">
      <w:pPr>
        <w:ind w:left="-5" w:right="900"/>
      </w:pPr>
      <w:r>
        <w:t xml:space="preserve">We can observe that Sub_metering 2 is mostly used in march 2007 and leastly used in dec 2008. </w:t>
      </w:r>
    </w:p>
    <w:p w:rsidR="00533152" w:rsidRDefault="00000000">
      <w:pPr>
        <w:spacing w:after="160" w:line="259" w:lineRule="auto"/>
        <w:ind w:left="0" w:right="0" w:firstLine="0"/>
      </w:pPr>
      <w:r>
        <w:t xml:space="preserve"> </w:t>
      </w:r>
    </w:p>
    <w:p w:rsidR="00533152" w:rsidRDefault="00000000">
      <w:pPr>
        <w:spacing w:line="259" w:lineRule="auto"/>
        <w:ind w:left="0" w:right="0" w:firstLine="0"/>
      </w:pPr>
      <w:r>
        <w:t xml:space="preserve"> </w:t>
      </w:r>
    </w:p>
    <w:p w:rsidR="00533152" w:rsidRDefault="00000000">
      <w:pPr>
        <w:spacing w:after="0" w:line="259" w:lineRule="auto"/>
        <w:ind w:left="0" w:right="0" w:firstLine="0"/>
      </w:pPr>
      <w:r>
        <w:t xml:space="preserve"> </w:t>
      </w:r>
    </w:p>
    <w:p w:rsidR="00533152" w:rsidRDefault="00000000">
      <w:pPr>
        <w:spacing w:after="175" w:line="259" w:lineRule="auto"/>
        <w:ind w:left="0" w:right="0" w:firstLine="0"/>
      </w:pPr>
      <w:r>
        <w:t xml:space="preserve"> </w:t>
      </w:r>
    </w:p>
    <w:p w:rsidR="00533152" w:rsidRDefault="00000000">
      <w:pPr>
        <w:pStyle w:val="Heading1"/>
        <w:ind w:left="-5" w:right="723"/>
      </w:pPr>
      <w:r>
        <w:t xml:space="preserve">Sub_metering 3 used in each month </w:t>
      </w:r>
    </w:p>
    <w:p w:rsidR="00533152" w:rsidRDefault="00000000">
      <w:pPr>
        <w:spacing w:after="160" w:line="259" w:lineRule="auto"/>
        <w:ind w:left="0" w:right="0" w:firstLine="0"/>
      </w:pPr>
      <w:r>
        <w:t xml:space="preserve"> </w:t>
      </w:r>
    </w:p>
    <w:p w:rsidR="00533152" w:rsidRDefault="00000000">
      <w:pPr>
        <w:spacing w:after="161" w:line="259" w:lineRule="auto"/>
        <w:ind w:left="0" w:right="0" w:firstLine="0"/>
      </w:pPr>
      <w:r>
        <w:lastRenderedPageBreak/>
        <w:t xml:space="preserve"> </w:t>
      </w:r>
    </w:p>
    <w:p w:rsidR="00533152" w:rsidRDefault="00000000">
      <w:pPr>
        <w:spacing w:after="106" w:line="259" w:lineRule="auto"/>
        <w:ind w:left="0" w:right="0" w:firstLine="0"/>
      </w:pPr>
      <w:r>
        <w:t xml:space="preserve"> </w:t>
      </w:r>
    </w:p>
    <w:p w:rsidR="00533152" w:rsidRDefault="00000000">
      <w:pPr>
        <w:spacing w:after="50" w:line="337" w:lineRule="auto"/>
        <w:ind w:right="0"/>
        <w:jc w:val="right"/>
      </w:pPr>
      <w:r>
        <w:rPr>
          <w:noProof/>
        </w:rPr>
        <w:drawing>
          <wp:inline distT="0" distB="0" distL="0" distR="0">
            <wp:extent cx="6486525" cy="4876800"/>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9"/>
                    <a:stretch>
                      <a:fillRect/>
                    </a:stretch>
                  </pic:blipFill>
                  <pic:spPr>
                    <a:xfrm>
                      <a:off x="0" y="0"/>
                      <a:ext cx="6486525" cy="4876800"/>
                    </a:xfrm>
                    <a:prstGeom prst="rect">
                      <a:avLst/>
                    </a:prstGeom>
                  </pic:spPr>
                </pic:pic>
              </a:graphicData>
            </a:graphic>
          </wp:inline>
        </w:drawing>
      </w:r>
      <w:r>
        <w:t xml:space="preserve"> </w:t>
      </w:r>
      <w:r>
        <w:rPr>
          <w:b/>
          <w:sz w:val="24"/>
        </w:rPr>
        <w:t>observation</w:t>
      </w:r>
      <w:r>
        <w:t xml:space="preserve"> </w:t>
      </w:r>
    </w:p>
    <w:p w:rsidR="00533152" w:rsidRDefault="00000000">
      <w:pPr>
        <w:spacing w:after="160" w:line="259" w:lineRule="auto"/>
        <w:ind w:left="0" w:right="0" w:firstLine="0"/>
      </w:pPr>
      <w:r>
        <w:t xml:space="preserve"> </w:t>
      </w:r>
    </w:p>
    <w:p w:rsidR="00533152" w:rsidRDefault="00000000">
      <w:pPr>
        <w:ind w:left="-5" w:right="900"/>
      </w:pPr>
      <w:r>
        <w:t xml:space="preserve">The above picture is Sub_metering 3 used in each month given in data set. </w:t>
      </w:r>
    </w:p>
    <w:p w:rsidR="00533152" w:rsidRDefault="00000000">
      <w:pPr>
        <w:ind w:left="-5" w:right="900"/>
      </w:pPr>
      <w:r>
        <w:t xml:space="preserve">We can observe that Sub_metering 3 is mostly used in dec 2008 and leastly used in aug 2008 </w:t>
      </w:r>
    </w:p>
    <w:p w:rsidR="00533152" w:rsidRDefault="00000000">
      <w:pPr>
        <w:spacing w:after="371" w:line="259" w:lineRule="auto"/>
        <w:ind w:left="480" w:right="0" w:firstLine="0"/>
      </w:pPr>
      <w:r>
        <w:t xml:space="preserve"> </w:t>
      </w:r>
      <w:r>
        <w:tab/>
        <w:t xml:space="preserve"> </w:t>
      </w:r>
    </w:p>
    <w:p w:rsidR="00533152" w:rsidRDefault="00000000">
      <w:pPr>
        <w:spacing w:after="552" w:line="259" w:lineRule="auto"/>
        <w:ind w:left="480" w:right="0" w:firstLine="0"/>
      </w:pPr>
      <w:r>
        <w:t xml:space="preserve"> </w:t>
      </w:r>
    </w:p>
    <w:p w:rsidR="00533152" w:rsidRDefault="00000000">
      <w:pPr>
        <w:spacing w:after="50" w:line="337" w:lineRule="auto"/>
        <w:ind w:right="436"/>
        <w:jc w:val="right"/>
      </w:pPr>
      <w:r>
        <w:rPr>
          <w:noProof/>
        </w:rPr>
        <w:lastRenderedPageBreak/>
        <w:drawing>
          <wp:inline distT="0" distB="0" distL="0" distR="0">
            <wp:extent cx="6203061" cy="125730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10"/>
                    <a:stretch>
                      <a:fillRect/>
                    </a:stretch>
                  </pic:blipFill>
                  <pic:spPr>
                    <a:xfrm>
                      <a:off x="0" y="0"/>
                      <a:ext cx="6203061" cy="1257300"/>
                    </a:xfrm>
                    <a:prstGeom prst="rect">
                      <a:avLst/>
                    </a:prstGeom>
                  </pic:spPr>
                </pic:pic>
              </a:graphicData>
            </a:graphic>
          </wp:inline>
        </w:drawing>
      </w:r>
      <w:r>
        <w:t xml:space="preserve"> </w:t>
      </w:r>
      <w:r>
        <w:rPr>
          <w:b/>
          <w:sz w:val="24"/>
        </w:rPr>
        <w:t>observation</w:t>
      </w:r>
      <w:r>
        <w:t xml:space="preserve"> </w:t>
      </w:r>
    </w:p>
    <w:p w:rsidR="00533152" w:rsidRDefault="00000000">
      <w:pPr>
        <w:spacing w:line="259" w:lineRule="auto"/>
        <w:ind w:left="0" w:right="0" w:firstLine="0"/>
      </w:pPr>
      <w:r>
        <w:t xml:space="preserve"> </w:t>
      </w:r>
    </w:p>
    <w:p w:rsidR="00533152" w:rsidRDefault="00000000">
      <w:pPr>
        <w:ind w:left="-5" w:right="900"/>
      </w:pPr>
      <w:r>
        <w:t xml:space="preserve">The above picture shows the dataset after dividing total (which is sum of all metering’s), month, hour parameters </w:t>
      </w:r>
    </w:p>
    <w:p w:rsidR="00533152" w:rsidRDefault="00000000">
      <w:pPr>
        <w:spacing w:after="0" w:line="259" w:lineRule="auto"/>
        <w:ind w:left="0" w:right="0" w:firstLine="0"/>
      </w:pPr>
      <w:r>
        <w:t xml:space="preserve"> </w:t>
      </w:r>
    </w:p>
    <w:p w:rsidR="00533152" w:rsidRDefault="00000000">
      <w:pPr>
        <w:pStyle w:val="Heading1"/>
        <w:spacing w:after="52" w:line="335" w:lineRule="auto"/>
        <w:ind w:left="-5" w:right="723"/>
      </w:pPr>
      <w:r>
        <w:rPr>
          <w:noProof/>
        </w:rPr>
        <w:drawing>
          <wp:inline distT="0" distB="0" distL="0" distR="0">
            <wp:extent cx="5282819" cy="5243195"/>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11"/>
                    <a:stretch>
                      <a:fillRect/>
                    </a:stretch>
                  </pic:blipFill>
                  <pic:spPr>
                    <a:xfrm>
                      <a:off x="0" y="0"/>
                      <a:ext cx="5282819" cy="5243195"/>
                    </a:xfrm>
                    <a:prstGeom prst="rect">
                      <a:avLst/>
                    </a:prstGeom>
                  </pic:spPr>
                </pic:pic>
              </a:graphicData>
            </a:graphic>
          </wp:inline>
        </w:drawing>
      </w:r>
      <w:r>
        <w:rPr>
          <w:b w:val="0"/>
          <w:sz w:val="22"/>
        </w:rPr>
        <w:t xml:space="preserve"> </w:t>
      </w:r>
      <w:r>
        <w:t>observation</w:t>
      </w:r>
      <w:r>
        <w:rPr>
          <w:b w:val="0"/>
          <w:sz w:val="22"/>
        </w:rPr>
        <w:t xml:space="preserve"> </w:t>
      </w:r>
    </w:p>
    <w:p w:rsidR="00533152" w:rsidRDefault="00000000">
      <w:pPr>
        <w:spacing w:after="156" w:line="259" w:lineRule="auto"/>
        <w:ind w:left="0" w:right="0" w:firstLine="0"/>
      </w:pPr>
      <w:r>
        <w:t xml:space="preserve"> </w:t>
      </w:r>
    </w:p>
    <w:p w:rsidR="00533152" w:rsidRDefault="00000000">
      <w:pPr>
        <w:ind w:left="-5" w:right="900"/>
      </w:pPr>
      <w:r>
        <w:lastRenderedPageBreak/>
        <w:t xml:space="preserve">The above picture shows total of every month it concludes jan is the month which used most units and august is the lowest. </w:t>
      </w:r>
    </w:p>
    <w:p w:rsidR="00533152" w:rsidRDefault="00000000">
      <w:pPr>
        <w:spacing w:after="0" w:line="259" w:lineRule="auto"/>
        <w:ind w:left="0" w:right="0" w:firstLine="0"/>
      </w:pPr>
      <w:r>
        <w:t xml:space="preserve"> </w:t>
      </w:r>
    </w:p>
    <w:p w:rsidR="00533152" w:rsidRDefault="00000000">
      <w:pPr>
        <w:pStyle w:val="Heading1"/>
        <w:spacing w:after="52" w:line="335" w:lineRule="auto"/>
        <w:ind w:left="-5" w:right="723"/>
      </w:pPr>
      <w:r>
        <w:rPr>
          <w:noProof/>
        </w:rPr>
        <w:drawing>
          <wp:inline distT="0" distB="0" distL="0" distR="0">
            <wp:extent cx="5786883" cy="5765165"/>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12"/>
                    <a:stretch>
                      <a:fillRect/>
                    </a:stretch>
                  </pic:blipFill>
                  <pic:spPr>
                    <a:xfrm>
                      <a:off x="0" y="0"/>
                      <a:ext cx="5786883" cy="5765165"/>
                    </a:xfrm>
                    <a:prstGeom prst="rect">
                      <a:avLst/>
                    </a:prstGeom>
                  </pic:spPr>
                </pic:pic>
              </a:graphicData>
            </a:graphic>
          </wp:inline>
        </w:drawing>
      </w:r>
      <w:r>
        <w:rPr>
          <w:b w:val="0"/>
          <w:sz w:val="22"/>
        </w:rPr>
        <w:t xml:space="preserve"> </w:t>
      </w:r>
      <w:r>
        <w:t>observation</w:t>
      </w:r>
      <w:r>
        <w:rPr>
          <w:b w:val="0"/>
          <w:sz w:val="22"/>
        </w:rPr>
        <w:t xml:space="preserve"> </w:t>
      </w:r>
    </w:p>
    <w:p w:rsidR="00533152" w:rsidRDefault="00000000">
      <w:pPr>
        <w:spacing w:after="151" w:line="259" w:lineRule="auto"/>
        <w:ind w:left="0" w:right="0" w:firstLine="0"/>
      </w:pPr>
      <w:r>
        <w:t xml:space="preserve"> </w:t>
      </w:r>
    </w:p>
    <w:p w:rsidR="00533152" w:rsidRDefault="00000000">
      <w:pPr>
        <w:ind w:left="-5" w:right="900"/>
      </w:pPr>
      <w:r>
        <w:t xml:space="preserve">The above picture shows total of every month from data it concludes 10th month which used most units and 4th is the lowest. </w:t>
      </w:r>
    </w:p>
    <w:p w:rsidR="00533152" w:rsidRDefault="00000000">
      <w:pPr>
        <w:spacing w:after="0" w:line="259" w:lineRule="auto"/>
        <w:ind w:left="0" w:right="0" w:firstLine="0"/>
      </w:pPr>
      <w:r>
        <w:t xml:space="preserve"> </w:t>
      </w:r>
    </w:p>
    <w:p w:rsidR="00533152" w:rsidRDefault="00000000">
      <w:pPr>
        <w:spacing w:after="50" w:line="337" w:lineRule="auto"/>
        <w:ind w:right="812"/>
        <w:jc w:val="right"/>
      </w:pPr>
      <w:r>
        <w:rPr>
          <w:noProof/>
        </w:rPr>
        <w:lastRenderedPageBreak/>
        <w:drawing>
          <wp:inline distT="0" distB="0" distL="0" distR="0">
            <wp:extent cx="5980938" cy="3580130"/>
            <wp:effectExtent l="0" t="0" r="0" b="0"/>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13"/>
                    <a:stretch>
                      <a:fillRect/>
                    </a:stretch>
                  </pic:blipFill>
                  <pic:spPr>
                    <a:xfrm>
                      <a:off x="0" y="0"/>
                      <a:ext cx="5980938" cy="3580130"/>
                    </a:xfrm>
                    <a:prstGeom prst="rect">
                      <a:avLst/>
                    </a:prstGeom>
                  </pic:spPr>
                </pic:pic>
              </a:graphicData>
            </a:graphic>
          </wp:inline>
        </w:drawing>
      </w:r>
      <w:r>
        <w:t xml:space="preserve"> </w:t>
      </w:r>
      <w:r>
        <w:rPr>
          <w:b/>
          <w:sz w:val="24"/>
        </w:rPr>
        <w:t>observation</w:t>
      </w:r>
      <w:r>
        <w:t xml:space="preserve"> </w:t>
      </w:r>
    </w:p>
    <w:p w:rsidR="00533152" w:rsidRDefault="00000000">
      <w:pPr>
        <w:spacing w:after="160" w:line="259" w:lineRule="auto"/>
        <w:ind w:left="0" w:right="0" w:firstLine="0"/>
      </w:pPr>
      <w:r>
        <w:t xml:space="preserve"> </w:t>
      </w:r>
    </w:p>
    <w:p w:rsidR="00533152" w:rsidRDefault="00000000">
      <w:pPr>
        <w:ind w:left="-5" w:right="900"/>
      </w:pPr>
      <w:r>
        <w:t xml:space="preserve">The above pictures shows the mean global active power by year, month and day </w:t>
      </w:r>
    </w:p>
    <w:p w:rsidR="00533152" w:rsidRDefault="00000000">
      <w:pPr>
        <w:ind w:left="-5" w:right="900"/>
      </w:pPr>
      <w:r>
        <w:t xml:space="preserve">It concludes that it is rapidly decreased from 2006 to 2007 and also go on decreasing after 2007 but at slow rate. </w:t>
      </w:r>
    </w:p>
    <w:p w:rsidR="00533152" w:rsidRDefault="00000000">
      <w:pPr>
        <w:ind w:left="-5" w:right="900"/>
      </w:pPr>
      <w:r>
        <w:t xml:space="preserve">By seeing month data we can conclude that the graph decreases from jan to aug and increases then on to dec. it say that the usage of power decreases from jan to aug and increases then on to dec.  </w:t>
      </w:r>
    </w:p>
    <w:p w:rsidR="00533152" w:rsidRDefault="00000000">
      <w:pPr>
        <w:ind w:left="-5" w:right="900"/>
      </w:pPr>
      <w:r>
        <w:t xml:space="preserve">By seeing day data we can say it is uncertain data.we cant conclude anything from it. </w:t>
      </w:r>
    </w:p>
    <w:p w:rsidR="00533152" w:rsidRDefault="00000000">
      <w:pPr>
        <w:spacing w:after="161" w:line="259" w:lineRule="auto"/>
        <w:ind w:left="0" w:right="0" w:firstLine="0"/>
      </w:pPr>
      <w:r>
        <w:t xml:space="preserve"> </w:t>
      </w:r>
    </w:p>
    <w:p w:rsidR="00533152" w:rsidRDefault="00000000">
      <w:pPr>
        <w:spacing w:after="160" w:line="259" w:lineRule="auto"/>
        <w:ind w:left="0" w:right="0" w:firstLine="0"/>
      </w:pPr>
      <w:r>
        <w:t xml:space="preserve"> </w:t>
      </w:r>
    </w:p>
    <w:p w:rsidR="00533152" w:rsidRDefault="00000000">
      <w:pPr>
        <w:spacing w:line="259" w:lineRule="auto"/>
        <w:ind w:left="0" w:right="0" w:firstLine="0"/>
      </w:pPr>
      <w:r>
        <w:t xml:space="preserve"> </w:t>
      </w:r>
    </w:p>
    <w:p w:rsidR="00533152" w:rsidRDefault="00000000">
      <w:pPr>
        <w:spacing w:after="161" w:line="259" w:lineRule="auto"/>
        <w:ind w:left="0" w:right="0" w:firstLine="0"/>
      </w:pPr>
      <w:r>
        <w:t xml:space="preserve"> </w:t>
      </w:r>
    </w:p>
    <w:p w:rsidR="00533152" w:rsidRDefault="00000000">
      <w:pPr>
        <w:spacing w:after="160" w:line="259" w:lineRule="auto"/>
        <w:ind w:left="0" w:right="0" w:firstLine="0"/>
      </w:pPr>
      <w:r>
        <w:t xml:space="preserve"> </w:t>
      </w:r>
    </w:p>
    <w:p w:rsidR="00533152" w:rsidRDefault="00000000">
      <w:pPr>
        <w:spacing w:after="160" w:line="259" w:lineRule="auto"/>
        <w:ind w:left="0" w:right="0" w:firstLine="0"/>
      </w:pPr>
      <w:r>
        <w:t xml:space="preserve"> </w:t>
      </w:r>
    </w:p>
    <w:p w:rsidR="00533152" w:rsidRDefault="00000000">
      <w:pPr>
        <w:spacing w:line="259" w:lineRule="auto"/>
        <w:ind w:left="0" w:right="0" w:firstLine="0"/>
      </w:pPr>
      <w:r>
        <w:t xml:space="preserve"> </w:t>
      </w:r>
    </w:p>
    <w:p w:rsidR="00533152" w:rsidRDefault="00000000">
      <w:pPr>
        <w:spacing w:after="0" w:line="259" w:lineRule="auto"/>
        <w:ind w:left="0" w:right="0" w:firstLine="0"/>
      </w:pPr>
      <w:r>
        <w:t xml:space="preserve"> </w:t>
      </w:r>
    </w:p>
    <w:p w:rsidR="00533152" w:rsidRDefault="00000000">
      <w:pPr>
        <w:pStyle w:val="Heading1"/>
        <w:spacing w:after="93"/>
        <w:ind w:left="-5" w:right="723"/>
      </w:pPr>
      <w:r>
        <w:lastRenderedPageBreak/>
        <w:t>Scatter graph of</w:t>
      </w:r>
      <w:r>
        <w:rPr>
          <w:b w:val="0"/>
          <w:sz w:val="22"/>
        </w:rPr>
        <w:t xml:space="preserve">  </w:t>
      </w:r>
      <w:r>
        <w:t>Sub_metering 1</w:t>
      </w:r>
      <w:r>
        <w:rPr>
          <w:b w:val="0"/>
          <w:sz w:val="22"/>
        </w:rPr>
        <w:t xml:space="preserve"> </w:t>
      </w:r>
    </w:p>
    <w:p w:rsidR="00533152" w:rsidRDefault="00000000">
      <w:pPr>
        <w:spacing w:after="50" w:line="337" w:lineRule="auto"/>
        <w:ind w:right="269"/>
        <w:jc w:val="right"/>
      </w:pPr>
      <w:r>
        <w:rPr>
          <w:noProof/>
        </w:rPr>
        <w:drawing>
          <wp:inline distT="0" distB="0" distL="0" distR="0">
            <wp:extent cx="6315075" cy="4133850"/>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14"/>
                    <a:stretch>
                      <a:fillRect/>
                    </a:stretch>
                  </pic:blipFill>
                  <pic:spPr>
                    <a:xfrm>
                      <a:off x="0" y="0"/>
                      <a:ext cx="6315075" cy="4133850"/>
                    </a:xfrm>
                    <a:prstGeom prst="rect">
                      <a:avLst/>
                    </a:prstGeom>
                  </pic:spPr>
                </pic:pic>
              </a:graphicData>
            </a:graphic>
          </wp:inline>
        </w:drawing>
      </w:r>
      <w:r>
        <w:t xml:space="preserve"> </w:t>
      </w:r>
      <w:r>
        <w:rPr>
          <w:b/>
          <w:sz w:val="24"/>
        </w:rPr>
        <w:t>observation</w:t>
      </w:r>
      <w:r>
        <w:t xml:space="preserve"> </w:t>
      </w:r>
    </w:p>
    <w:p w:rsidR="00533152" w:rsidRDefault="00000000">
      <w:pPr>
        <w:spacing w:after="160" w:line="259" w:lineRule="auto"/>
        <w:ind w:left="0" w:right="0" w:firstLine="0"/>
      </w:pPr>
      <w:r>
        <w:t xml:space="preserve"> </w:t>
      </w:r>
    </w:p>
    <w:p w:rsidR="00533152" w:rsidRDefault="00000000">
      <w:pPr>
        <w:ind w:left="-5" w:right="900"/>
      </w:pPr>
      <w:r>
        <w:t xml:space="preserve">The above graph is scatter graph of Sub_metering 1 with every month  </w:t>
      </w:r>
    </w:p>
    <w:p w:rsidR="00533152" w:rsidRDefault="00000000">
      <w:pPr>
        <w:spacing w:line="259" w:lineRule="auto"/>
        <w:ind w:left="0" w:right="0" w:firstLine="0"/>
      </w:pPr>
      <w:r>
        <w:t xml:space="preserve"> </w:t>
      </w:r>
    </w:p>
    <w:p w:rsidR="00533152" w:rsidRDefault="00000000">
      <w:pPr>
        <w:spacing w:after="161" w:line="259" w:lineRule="auto"/>
        <w:ind w:left="0" w:right="0" w:firstLine="0"/>
      </w:pPr>
      <w:r>
        <w:t xml:space="preserve"> </w:t>
      </w:r>
    </w:p>
    <w:p w:rsidR="00533152" w:rsidRDefault="00000000">
      <w:pPr>
        <w:spacing w:after="160" w:line="259" w:lineRule="auto"/>
        <w:ind w:left="0" w:right="0" w:firstLine="0"/>
      </w:pPr>
      <w:r>
        <w:t xml:space="preserve"> </w:t>
      </w:r>
    </w:p>
    <w:p w:rsidR="00533152" w:rsidRDefault="00000000">
      <w:pPr>
        <w:spacing w:after="160" w:line="259" w:lineRule="auto"/>
        <w:ind w:left="0" w:right="0" w:firstLine="0"/>
      </w:pPr>
      <w:r>
        <w:t xml:space="preserve"> </w:t>
      </w:r>
    </w:p>
    <w:p w:rsidR="00533152" w:rsidRDefault="00000000">
      <w:pPr>
        <w:spacing w:after="156" w:line="259" w:lineRule="auto"/>
        <w:ind w:left="0" w:right="0" w:firstLine="0"/>
      </w:pPr>
      <w:r>
        <w:t xml:space="preserve"> </w:t>
      </w:r>
    </w:p>
    <w:p w:rsidR="00533152" w:rsidRDefault="00000000">
      <w:pPr>
        <w:spacing w:after="0" w:line="259" w:lineRule="auto"/>
        <w:ind w:left="0" w:right="0" w:firstLine="0"/>
      </w:pPr>
      <w:r>
        <w:t xml:space="preserve"> </w:t>
      </w:r>
    </w:p>
    <w:p w:rsidR="00533152" w:rsidRDefault="00000000">
      <w:pPr>
        <w:pStyle w:val="Heading1"/>
        <w:spacing w:after="92"/>
        <w:ind w:left="-5" w:right="723"/>
      </w:pPr>
      <w:r>
        <w:lastRenderedPageBreak/>
        <w:t>Scatter graph of</w:t>
      </w:r>
      <w:r>
        <w:rPr>
          <w:b w:val="0"/>
          <w:sz w:val="22"/>
        </w:rPr>
        <w:t xml:space="preserve">  </w:t>
      </w:r>
      <w:r>
        <w:t>Sub_metering 1</w:t>
      </w:r>
      <w:r>
        <w:rPr>
          <w:b w:val="0"/>
          <w:sz w:val="22"/>
        </w:rPr>
        <w:t xml:space="preserve"> </w:t>
      </w:r>
    </w:p>
    <w:p w:rsidR="00533152" w:rsidRDefault="00000000">
      <w:pPr>
        <w:spacing w:after="50" w:line="337" w:lineRule="auto"/>
        <w:ind w:right="509"/>
        <w:jc w:val="right"/>
      </w:pPr>
      <w:r>
        <w:rPr>
          <w:noProof/>
        </w:rPr>
        <w:drawing>
          <wp:inline distT="0" distB="0" distL="0" distR="0">
            <wp:extent cx="6172200" cy="4200525"/>
            <wp:effectExtent l="0" t="0" r="0" b="0"/>
            <wp:docPr id="540" name="Picture 540"/>
            <wp:cNvGraphicFramePr/>
            <a:graphic xmlns:a="http://schemas.openxmlformats.org/drawingml/2006/main">
              <a:graphicData uri="http://schemas.openxmlformats.org/drawingml/2006/picture">
                <pic:pic xmlns:pic="http://schemas.openxmlformats.org/drawingml/2006/picture">
                  <pic:nvPicPr>
                    <pic:cNvPr id="540" name="Picture 540"/>
                    <pic:cNvPicPr/>
                  </pic:nvPicPr>
                  <pic:blipFill>
                    <a:blip r:embed="rId15"/>
                    <a:stretch>
                      <a:fillRect/>
                    </a:stretch>
                  </pic:blipFill>
                  <pic:spPr>
                    <a:xfrm>
                      <a:off x="0" y="0"/>
                      <a:ext cx="6172200" cy="4200525"/>
                    </a:xfrm>
                    <a:prstGeom prst="rect">
                      <a:avLst/>
                    </a:prstGeom>
                  </pic:spPr>
                </pic:pic>
              </a:graphicData>
            </a:graphic>
          </wp:inline>
        </w:drawing>
      </w:r>
      <w:r>
        <w:t xml:space="preserve"> </w:t>
      </w:r>
      <w:r>
        <w:rPr>
          <w:b/>
          <w:sz w:val="24"/>
        </w:rPr>
        <w:t>observation</w:t>
      </w:r>
      <w:r>
        <w:t xml:space="preserve"> </w:t>
      </w:r>
    </w:p>
    <w:p w:rsidR="00533152" w:rsidRDefault="00000000">
      <w:pPr>
        <w:spacing w:after="160" w:line="259" w:lineRule="auto"/>
        <w:ind w:left="0" w:right="0" w:firstLine="0"/>
      </w:pPr>
      <w:r>
        <w:t xml:space="preserve"> </w:t>
      </w:r>
    </w:p>
    <w:p w:rsidR="00533152" w:rsidRDefault="00000000">
      <w:pPr>
        <w:ind w:left="-5" w:right="900"/>
      </w:pPr>
      <w:r>
        <w:t xml:space="preserve">The above graph is scatter graph of Sub_metering 2 with every month  </w:t>
      </w:r>
    </w:p>
    <w:p w:rsidR="00533152" w:rsidRDefault="00000000">
      <w:pPr>
        <w:spacing w:after="160" w:line="259" w:lineRule="auto"/>
        <w:ind w:left="0" w:right="0" w:firstLine="0"/>
      </w:pPr>
      <w:r>
        <w:t xml:space="preserve"> </w:t>
      </w:r>
    </w:p>
    <w:p w:rsidR="00533152" w:rsidRDefault="00000000">
      <w:pPr>
        <w:spacing w:after="160" w:line="259" w:lineRule="auto"/>
        <w:ind w:left="0" w:right="0" w:firstLine="0"/>
      </w:pPr>
      <w:r>
        <w:t xml:space="preserve"> </w:t>
      </w:r>
    </w:p>
    <w:p w:rsidR="00533152" w:rsidRDefault="00000000">
      <w:pPr>
        <w:spacing w:after="160" w:line="259" w:lineRule="auto"/>
        <w:ind w:left="0" w:right="0" w:firstLine="0"/>
      </w:pPr>
      <w:r>
        <w:t xml:space="preserve"> </w:t>
      </w:r>
    </w:p>
    <w:p w:rsidR="00533152" w:rsidRDefault="00000000">
      <w:pPr>
        <w:spacing w:after="0" w:line="259" w:lineRule="auto"/>
        <w:ind w:left="0" w:right="0" w:firstLine="0"/>
      </w:pPr>
      <w:r>
        <w:t xml:space="preserve"> </w:t>
      </w:r>
    </w:p>
    <w:p w:rsidR="00533152" w:rsidRDefault="00000000">
      <w:pPr>
        <w:spacing w:after="171" w:line="259" w:lineRule="auto"/>
        <w:ind w:left="0" w:right="0" w:firstLine="0"/>
      </w:pPr>
      <w:r>
        <w:t xml:space="preserve"> </w:t>
      </w:r>
    </w:p>
    <w:p w:rsidR="00533152" w:rsidRDefault="00000000">
      <w:pPr>
        <w:pStyle w:val="Heading1"/>
        <w:spacing w:after="95"/>
        <w:ind w:left="-5" w:right="723"/>
      </w:pPr>
      <w:r>
        <w:lastRenderedPageBreak/>
        <w:t>Scatter graph of</w:t>
      </w:r>
      <w:r>
        <w:rPr>
          <w:b w:val="0"/>
          <w:sz w:val="22"/>
        </w:rPr>
        <w:t xml:space="preserve">  </w:t>
      </w:r>
      <w:r>
        <w:t xml:space="preserve">Sub_metering 2 </w:t>
      </w:r>
    </w:p>
    <w:p w:rsidR="00533152" w:rsidRDefault="00000000">
      <w:pPr>
        <w:spacing w:after="50" w:line="337" w:lineRule="auto"/>
        <w:ind w:right="1503"/>
        <w:jc w:val="right"/>
      </w:pPr>
      <w:r>
        <w:rPr>
          <w:noProof/>
        </w:rPr>
        <w:drawing>
          <wp:inline distT="0" distB="0" distL="0" distR="0">
            <wp:extent cx="5543550" cy="4219575"/>
            <wp:effectExtent l="0" t="0" r="0" b="0"/>
            <wp:docPr id="571" name="Picture 571"/>
            <wp:cNvGraphicFramePr/>
            <a:graphic xmlns:a="http://schemas.openxmlformats.org/drawingml/2006/main">
              <a:graphicData uri="http://schemas.openxmlformats.org/drawingml/2006/picture">
                <pic:pic xmlns:pic="http://schemas.openxmlformats.org/drawingml/2006/picture">
                  <pic:nvPicPr>
                    <pic:cNvPr id="571" name="Picture 571"/>
                    <pic:cNvPicPr/>
                  </pic:nvPicPr>
                  <pic:blipFill>
                    <a:blip r:embed="rId16"/>
                    <a:stretch>
                      <a:fillRect/>
                    </a:stretch>
                  </pic:blipFill>
                  <pic:spPr>
                    <a:xfrm>
                      <a:off x="0" y="0"/>
                      <a:ext cx="5543550" cy="4219575"/>
                    </a:xfrm>
                    <a:prstGeom prst="rect">
                      <a:avLst/>
                    </a:prstGeom>
                  </pic:spPr>
                </pic:pic>
              </a:graphicData>
            </a:graphic>
          </wp:inline>
        </w:drawing>
      </w:r>
      <w:r>
        <w:t xml:space="preserve"> </w:t>
      </w:r>
      <w:r>
        <w:rPr>
          <w:b/>
          <w:sz w:val="24"/>
        </w:rPr>
        <w:t>observation</w:t>
      </w:r>
      <w:r>
        <w:t xml:space="preserve"> </w:t>
      </w:r>
    </w:p>
    <w:p w:rsidR="00533152" w:rsidRDefault="00000000">
      <w:pPr>
        <w:spacing w:after="161" w:line="259" w:lineRule="auto"/>
        <w:ind w:left="0" w:right="0" w:firstLine="0"/>
      </w:pPr>
      <w:r>
        <w:t xml:space="preserve"> </w:t>
      </w:r>
    </w:p>
    <w:p w:rsidR="00533152" w:rsidRDefault="00000000">
      <w:pPr>
        <w:ind w:left="-5" w:right="900"/>
      </w:pPr>
      <w:r>
        <w:t xml:space="preserve">The above graph is scatter graph of Sub_metering 3 with every month </w:t>
      </w:r>
    </w:p>
    <w:p w:rsidR="00533152" w:rsidRDefault="00000000">
      <w:pPr>
        <w:spacing w:after="160" w:line="259" w:lineRule="auto"/>
        <w:ind w:left="0" w:right="0" w:firstLine="0"/>
      </w:pPr>
      <w:r>
        <w:t xml:space="preserve"> </w:t>
      </w:r>
    </w:p>
    <w:p w:rsidR="00533152" w:rsidRDefault="00000000">
      <w:pPr>
        <w:spacing w:after="160" w:line="259" w:lineRule="auto"/>
        <w:ind w:left="0" w:right="0" w:firstLine="0"/>
      </w:pPr>
      <w:r>
        <w:t xml:space="preserve"> </w:t>
      </w:r>
    </w:p>
    <w:p w:rsidR="00533152" w:rsidRDefault="00000000">
      <w:pPr>
        <w:spacing w:after="0" w:line="259" w:lineRule="auto"/>
        <w:ind w:left="0" w:right="0" w:firstLine="0"/>
      </w:pPr>
      <w:r>
        <w:t xml:space="preserve"> </w:t>
      </w:r>
    </w:p>
    <w:p w:rsidR="00533152" w:rsidRDefault="00000000">
      <w:pPr>
        <w:spacing w:after="156" w:line="259" w:lineRule="auto"/>
        <w:ind w:left="0" w:right="0" w:firstLine="0"/>
      </w:pPr>
      <w:r>
        <w:t xml:space="preserve"> </w:t>
      </w:r>
    </w:p>
    <w:p w:rsidR="00533152" w:rsidRDefault="00000000">
      <w:pPr>
        <w:spacing w:after="160" w:line="259" w:lineRule="auto"/>
        <w:ind w:left="0" w:right="0" w:firstLine="0"/>
      </w:pPr>
      <w:r>
        <w:t xml:space="preserve"> </w:t>
      </w:r>
    </w:p>
    <w:p w:rsidR="00533152" w:rsidRDefault="00000000">
      <w:pPr>
        <w:spacing w:after="208" w:line="259" w:lineRule="auto"/>
        <w:ind w:left="0" w:right="0" w:firstLine="0"/>
      </w:pPr>
      <w:r>
        <w:t xml:space="preserve"> </w:t>
      </w:r>
    </w:p>
    <w:p w:rsidR="00533152" w:rsidRDefault="00000000">
      <w:pPr>
        <w:pStyle w:val="Heading1"/>
        <w:spacing w:after="104"/>
        <w:ind w:left="0" w:firstLine="0"/>
      </w:pPr>
      <w:r>
        <w:rPr>
          <w:sz w:val="28"/>
        </w:rPr>
        <w:lastRenderedPageBreak/>
        <w:t xml:space="preserve">Heat map </w:t>
      </w:r>
    </w:p>
    <w:p w:rsidR="00533152" w:rsidRDefault="00000000">
      <w:pPr>
        <w:spacing w:after="0" w:line="259" w:lineRule="auto"/>
        <w:ind w:left="0" w:right="376" w:firstLine="0"/>
        <w:jc w:val="right"/>
      </w:pPr>
      <w:r>
        <w:rPr>
          <w:noProof/>
        </w:rPr>
        <w:drawing>
          <wp:inline distT="0" distB="0" distL="0" distR="0">
            <wp:extent cx="6245860" cy="5587365"/>
            <wp:effectExtent l="0" t="0" r="0" b="0"/>
            <wp:docPr id="588" name="Picture 588"/>
            <wp:cNvGraphicFramePr/>
            <a:graphic xmlns:a="http://schemas.openxmlformats.org/drawingml/2006/main">
              <a:graphicData uri="http://schemas.openxmlformats.org/drawingml/2006/picture">
                <pic:pic xmlns:pic="http://schemas.openxmlformats.org/drawingml/2006/picture">
                  <pic:nvPicPr>
                    <pic:cNvPr id="588" name="Picture 588"/>
                    <pic:cNvPicPr/>
                  </pic:nvPicPr>
                  <pic:blipFill>
                    <a:blip r:embed="rId17"/>
                    <a:stretch>
                      <a:fillRect/>
                    </a:stretch>
                  </pic:blipFill>
                  <pic:spPr>
                    <a:xfrm>
                      <a:off x="0" y="0"/>
                      <a:ext cx="6245860" cy="5587365"/>
                    </a:xfrm>
                    <a:prstGeom prst="rect">
                      <a:avLst/>
                    </a:prstGeom>
                  </pic:spPr>
                </pic:pic>
              </a:graphicData>
            </a:graphic>
          </wp:inline>
        </w:drawing>
      </w:r>
      <w:r>
        <w:rPr>
          <w:b/>
          <w:sz w:val="28"/>
        </w:rPr>
        <w:t xml:space="preserve"> </w:t>
      </w:r>
    </w:p>
    <w:p w:rsidR="00533152" w:rsidRDefault="00000000">
      <w:pPr>
        <w:pStyle w:val="Heading2"/>
        <w:spacing w:after="193"/>
        <w:ind w:left="-5" w:right="723"/>
      </w:pPr>
      <w:r>
        <w:t>observation</w:t>
      </w:r>
      <w:r>
        <w:rPr>
          <w:b w:val="0"/>
          <w:sz w:val="22"/>
        </w:rPr>
        <w:t xml:space="preserve"> </w:t>
      </w:r>
    </w:p>
    <w:p w:rsidR="00533152" w:rsidRDefault="00000000">
      <w:pPr>
        <w:spacing w:after="114" w:line="259" w:lineRule="auto"/>
        <w:ind w:left="0" w:right="0" w:firstLine="0"/>
      </w:pPr>
      <w:r>
        <w:rPr>
          <w:b/>
          <w:sz w:val="28"/>
        </w:rPr>
        <w:t xml:space="preserve"> </w:t>
      </w:r>
    </w:p>
    <w:p w:rsidR="00533152" w:rsidRDefault="00000000">
      <w:pPr>
        <w:spacing w:after="0" w:line="402" w:lineRule="auto"/>
        <w:ind w:left="-5" w:right="900"/>
      </w:pPr>
      <w:r>
        <w:t xml:space="preserve">the above heat map gives relation between all parameters by seeing the above graph we can conclude that voltage is indirect proportional to all other paramerters if the relation value is positive they are directly proportional if the relation is negative value  then they both are indirectly proportional. </w:t>
      </w:r>
    </w:p>
    <w:p w:rsidR="00533152" w:rsidRDefault="00000000">
      <w:pPr>
        <w:spacing w:after="160" w:line="259" w:lineRule="auto"/>
        <w:ind w:left="0" w:right="0" w:firstLine="0"/>
      </w:pPr>
      <w:r>
        <w:t xml:space="preserve"> </w:t>
      </w:r>
    </w:p>
    <w:p w:rsidR="00533152" w:rsidRDefault="00000000">
      <w:pPr>
        <w:spacing w:after="160" w:line="259" w:lineRule="auto"/>
        <w:ind w:left="0" w:right="0" w:firstLine="0"/>
      </w:pPr>
      <w:r>
        <w:t xml:space="preserve"> </w:t>
      </w:r>
    </w:p>
    <w:p w:rsidR="00533152" w:rsidRDefault="00000000">
      <w:pPr>
        <w:spacing w:after="156" w:line="259" w:lineRule="auto"/>
        <w:ind w:left="0" w:right="0" w:firstLine="0"/>
      </w:pPr>
      <w:r>
        <w:t xml:space="preserve"> </w:t>
      </w:r>
    </w:p>
    <w:p w:rsidR="00533152" w:rsidRDefault="00000000">
      <w:pPr>
        <w:spacing w:after="160" w:line="259" w:lineRule="auto"/>
        <w:ind w:left="0" w:right="0" w:firstLine="0"/>
      </w:pPr>
      <w:r>
        <w:lastRenderedPageBreak/>
        <w:t xml:space="preserve"> </w:t>
      </w:r>
    </w:p>
    <w:p w:rsidR="00533152" w:rsidRDefault="00000000">
      <w:pPr>
        <w:spacing w:after="107" w:line="259" w:lineRule="auto"/>
        <w:ind w:left="0" w:right="0" w:firstLine="0"/>
      </w:pPr>
      <w:r>
        <w:t xml:space="preserve"> </w:t>
      </w:r>
    </w:p>
    <w:p w:rsidR="00533152" w:rsidRDefault="00000000">
      <w:pPr>
        <w:spacing w:after="112" w:line="259" w:lineRule="auto"/>
        <w:ind w:left="0" w:right="1652" w:firstLine="0"/>
        <w:jc w:val="right"/>
      </w:pPr>
      <w:r>
        <w:rPr>
          <w:noProof/>
        </w:rPr>
        <w:drawing>
          <wp:inline distT="0" distB="0" distL="0" distR="0">
            <wp:extent cx="5438775" cy="4314825"/>
            <wp:effectExtent l="0" t="0" r="0" b="0"/>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18"/>
                    <a:stretch>
                      <a:fillRect/>
                    </a:stretch>
                  </pic:blipFill>
                  <pic:spPr>
                    <a:xfrm>
                      <a:off x="0" y="0"/>
                      <a:ext cx="5438775" cy="4314825"/>
                    </a:xfrm>
                    <a:prstGeom prst="rect">
                      <a:avLst/>
                    </a:prstGeom>
                  </pic:spPr>
                </pic:pic>
              </a:graphicData>
            </a:graphic>
          </wp:inline>
        </w:drawing>
      </w:r>
      <w:r>
        <w:t xml:space="preserve"> </w:t>
      </w:r>
    </w:p>
    <w:p w:rsidR="00533152" w:rsidRDefault="00000000">
      <w:pPr>
        <w:spacing w:after="159" w:line="259" w:lineRule="auto"/>
        <w:ind w:left="0" w:right="0" w:firstLine="0"/>
      </w:pPr>
      <w:r>
        <w:rPr>
          <w:b/>
          <w:sz w:val="24"/>
        </w:rPr>
        <w:t xml:space="preserve"> </w:t>
      </w:r>
    </w:p>
    <w:p w:rsidR="00533152" w:rsidRDefault="00000000">
      <w:pPr>
        <w:spacing w:after="0" w:line="259" w:lineRule="auto"/>
        <w:ind w:left="0" w:right="0" w:firstLine="0"/>
      </w:pPr>
      <w:r>
        <w:rPr>
          <w:b/>
          <w:sz w:val="24"/>
        </w:rPr>
        <w:t xml:space="preserve"> </w:t>
      </w:r>
    </w:p>
    <w:p w:rsidR="00533152" w:rsidRDefault="00000000">
      <w:pPr>
        <w:spacing w:after="159" w:line="259" w:lineRule="auto"/>
        <w:ind w:left="0" w:right="0" w:firstLine="0"/>
      </w:pPr>
      <w:r>
        <w:rPr>
          <w:b/>
          <w:sz w:val="24"/>
        </w:rPr>
        <w:t xml:space="preserve"> </w:t>
      </w:r>
    </w:p>
    <w:p w:rsidR="00533152" w:rsidRDefault="00000000">
      <w:pPr>
        <w:pStyle w:val="Heading2"/>
        <w:ind w:left="-5" w:right="723"/>
      </w:pPr>
      <w:r>
        <w:t>Observation</w:t>
      </w:r>
      <w:r>
        <w:rPr>
          <w:b w:val="0"/>
          <w:sz w:val="22"/>
        </w:rPr>
        <w:t xml:space="preserve"> </w:t>
      </w:r>
    </w:p>
    <w:p w:rsidR="00533152" w:rsidRDefault="00000000">
      <w:pPr>
        <w:ind w:left="-5" w:right="900"/>
      </w:pPr>
      <w:r>
        <w:t xml:space="preserve">By comparing global active power and global intensity we can conclude that by increase in global active power global intensity also increases. </w:t>
      </w:r>
    </w:p>
    <w:p w:rsidR="00533152" w:rsidRDefault="00000000">
      <w:pPr>
        <w:spacing w:after="160" w:line="259" w:lineRule="auto"/>
        <w:ind w:left="0" w:right="0" w:firstLine="0"/>
      </w:pPr>
      <w:r>
        <w:t xml:space="preserve"> </w:t>
      </w:r>
    </w:p>
    <w:p w:rsidR="00533152" w:rsidRDefault="00000000">
      <w:pPr>
        <w:spacing w:after="161" w:line="259" w:lineRule="auto"/>
        <w:ind w:left="0" w:right="0" w:firstLine="0"/>
      </w:pPr>
      <w:r>
        <w:t xml:space="preserve"> </w:t>
      </w:r>
    </w:p>
    <w:p w:rsidR="00533152" w:rsidRDefault="00000000">
      <w:pPr>
        <w:spacing w:after="160" w:line="259" w:lineRule="auto"/>
        <w:ind w:left="0" w:right="0" w:firstLine="0"/>
      </w:pPr>
      <w:r>
        <w:t xml:space="preserve"> </w:t>
      </w:r>
    </w:p>
    <w:p w:rsidR="00533152" w:rsidRDefault="00000000">
      <w:pPr>
        <w:spacing w:line="259" w:lineRule="auto"/>
        <w:ind w:left="0" w:right="0" w:firstLine="0"/>
      </w:pPr>
      <w:r>
        <w:t xml:space="preserve"> </w:t>
      </w:r>
    </w:p>
    <w:p w:rsidR="00533152" w:rsidRDefault="00000000">
      <w:pPr>
        <w:spacing w:after="160" w:line="259" w:lineRule="auto"/>
        <w:ind w:left="0" w:right="0" w:firstLine="0"/>
      </w:pPr>
      <w:r>
        <w:t xml:space="preserve"> </w:t>
      </w:r>
    </w:p>
    <w:p w:rsidR="00533152" w:rsidRDefault="00000000">
      <w:pPr>
        <w:spacing w:after="161" w:line="259" w:lineRule="auto"/>
        <w:ind w:left="0" w:right="0" w:firstLine="0"/>
      </w:pPr>
      <w:r>
        <w:t xml:space="preserve"> </w:t>
      </w:r>
    </w:p>
    <w:p w:rsidR="00533152" w:rsidRDefault="00000000">
      <w:pPr>
        <w:spacing w:line="259" w:lineRule="auto"/>
        <w:ind w:left="0" w:right="0" w:firstLine="0"/>
      </w:pPr>
      <w:r>
        <w:lastRenderedPageBreak/>
        <w:t xml:space="preserve"> </w:t>
      </w:r>
    </w:p>
    <w:p w:rsidR="00533152" w:rsidRDefault="00000000">
      <w:pPr>
        <w:spacing w:after="160" w:line="259" w:lineRule="auto"/>
        <w:ind w:left="0" w:right="0" w:firstLine="0"/>
      </w:pPr>
      <w:r>
        <w:t xml:space="preserve"> </w:t>
      </w:r>
    </w:p>
    <w:p w:rsidR="00533152" w:rsidRDefault="00000000">
      <w:pPr>
        <w:spacing w:after="160" w:line="259" w:lineRule="auto"/>
        <w:ind w:left="0" w:right="0" w:firstLine="0"/>
      </w:pPr>
      <w:r>
        <w:t xml:space="preserve"> </w:t>
      </w:r>
    </w:p>
    <w:p w:rsidR="00533152" w:rsidRDefault="00000000">
      <w:pPr>
        <w:spacing w:after="161" w:line="259" w:lineRule="auto"/>
        <w:ind w:left="0" w:right="0" w:firstLine="0"/>
      </w:pPr>
      <w:r>
        <w:t xml:space="preserve"> </w:t>
      </w:r>
    </w:p>
    <w:p w:rsidR="00533152" w:rsidRDefault="00000000">
      <w:pPr>
        <w:spacing w:line="259" w:lineRule="auto"/>
        <w:ind w:left="0" w:right="0" w:firstLine="0"/>
      </w:pPr>
      <w:r>
        <w:t xml:space="preserve"> </w:t>
      </w:r>
    </w:p>
    <w:p w:rsidR="00533152" w:rsidRDefault="00000000">
      <w:pPr>
        <w:spacing w:after="160" w:line="259" w:lineRule="auto"/>
        <w:ind w:left="0" w:right="0" w:firstLine="0"/>
      </w:pPr>
      <w:r>
        <w:t xml:space="preserve"> </w:t>
      </w:r>
    </w:p>
    <w:p w:rsidR="00533152" w:rsidRDefault="00000000">
      <w:pPr>
        <w:spacing w:after="161" w:line="259" w:lineRule="auto"/>
        <w:ind w:left="0" w:right="0" w:firstLine="0"/>
      </w:pPr>
      <w:r>
        <w:t xml:space="preserve"> </w:t>
      </w:r>
    </w:p>
    <w:p w:rsidR="00533152" w:rsidRDefault="00000000">
      <w:pPr>
        <w:spacing w:line="259" w:lineRule="auto"/>
        <w:ind w:left="0" w:right="0" w:firstLine="0"/>
      </w:pPr>
      <w:r>
        <w:t xml:space="preserve"> </w:t>
      </w:r>
    </w:p>
    <w:p w:rsidR="00533152" w:rsidRDefault="00000000">
      <w:pPr>
        <w:spacing w:after="160" w:line="259" w:lineRule="auto"/>
        <w:ind w:left="0" w:right="0" w:firstLine="0"/>
      </w:pPr>
      <w:r>
        <w:t xml:space="preserve"> </w:t>
      </w:r>
    </w:p>
    <w:p w:rsidR="00533152" w:rsidRDefault="00000000">
      <w:pPr>
        <w:spacing w:after="160" w:line="259" w:lineRule="auto"/>
        <w:ind w:left="0" w:right="0" w:firstLine="0"/>
      </w:pPr>
      <w:r>
        <w:t xml:space="preserve"> </w:t>
      </w:r>
    </w:p>
    <w:p w:rsidR="00533152" w:rsidRDefault="00000000">
      <w:pPr>
        <w:spacing w:after="161" w:line="259" w:lineRule="auto"/>
        <w:ind w:left="0" w:right="0" w:firstLine="0"/>
      </w:pPr>
      <w:r>
        <w:t xml:space="preserve"> </w:t>
      </w:r>
    </w:p>
    <w:p w:rsidR="00533152" w:rsidRDefault="00000000">
      <w:pPr>
        <w:spacing w:after="0" w:line="259" w:lineRule="auto"/>
        <w:ind w:left="0" w:right="0" w:firstLine="0"/>
      </w:pPr>
      <w:r>
        <w:t xml:space="preserve"> </w:t>
      </w:r>
    </w:p>
    <w:sectPr w:rsidR="00533152">
      <w:pgSz w:w="12240" w:h="15840"/>
      <w:pgMar w:top="1440" w:right="517" w:bottom="13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94CBA"/>
    <w:multiLevelType w:val="hybridMultilevel"/>
    <w:tmpl w:val="994448C0"/>
    <w:lvl w:ilvl="0" w:tplc="6A665D0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BE9B3E">
      <w:start w:val="2"/>
      <w:numFmt w:val="lowerLetter"/>
      <w:lvlRestart w:val="0"/>
      <w:lvlText w:val="%2."/>
      <w:lvlJc w:val="left"/>
      <w:pPr>
        <w:ind w:left="2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CA0CCE">
      <w:start w:val="1"/>
      <w:numFmt w:val="lowerRoman"/>
      <w:lvlText w:val="%3"/>
      <w:lvlJc w:val="left"/>
      <w:pPr>
        <w:ind w:left="3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26D262">
      <w:start w:val="1"/>
      <w:numFmt w:val="decimal"/>
      <w:lvlText w:val="%4"/>
      <w:lvlJc w:val="left"/>
      <w:pPr>
        <w:ind w:left="4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5C52C8">
      <w:start w:val="1"/>
      <w:numFmt w:val="lowerLetter"/>
      <w:lvlText w:val="%5"/>
      <w:lvlJc w:val="left"/>
      <w:pPr>
        <w:ind w:left="4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602EC4">
      <w:start w:val="1"/>
      <w:numFmt w:val="lowerRoman"/>
      <w:lvlText w:val="%6"/>
      <w:lvlJc w:val="left"/>
      <w:pPr>
        <w:ind w:left="5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D69632">
      <w:start w:val="1"/>
      <w:numFmt w:val="decimal"/>
      <w:lvlText w:val="%7"/>
      <w:lvlJc w:val="left"/>
      <w:pPr>
        <w:ind w:left="6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560E7A">
      <w:start w:val="1"/>
      <w:numFmt w:val="lowerLetter"/>
      <w:lvlText w:val="%8"/>
      <w:lvlJc w:val="left"/>
      <w:pPr>
        <w:ind w:left="7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1A66A4">
      <w:start w:val="1"/>
      <w:numFmt w:val="lowerRoman"/>
      <w:lvlText w:val="%9"/>
      <w:lvlJc w:val="left"/>
      <w:pPr>
        <w:ind w:left="7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2084021"/>
    <w:multiLevelType w:val="hybridMultilevel"/>
    <w:tmpl w:val="EE302B28"/>
    <w:lvl w:ilvl="0" w:tplc="E126F51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2C78DE">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18589E">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E48334">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7C9B16">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68BA2A">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88A7CC">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FC726E">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1EDC56">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E5C7C63"/>
    <w:multiLevelType w:val="hybridMultilevel"/>
    <w:tmpl w:val="46E89B90"/>
    <w:lvl w:ilvl="0" w:tplc="4CA6FC6E">
      <w:start w:val="8"/>
      <w:numFmt w:val="decimal"/>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6AA16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84A6B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2A48F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041AE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52F3F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1EE3B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C01F7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3EB8D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93255781">
    <w:abstractNumId w:val="2"/>
  </w:num>
  <w:num w:numId="2" w16cid:durableId="933440544">
    <w:abstractNumId w:val="0"/>
  </w:num>
  <w:num w:numId="3" w16cid:durableId="1314799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152"/>
    <w:rsid w:val="00014419"/>
    <w:rsid w:val="0053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ED0A"/>
  <w15:docId w15:val="{C8B82D1B-E8FC-4115-A64E-113857B5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2" w:lineRule="auto"/>
      <w:ind w:left="10" w:right="31"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45"/>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145"/>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17</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Gunda</dc:creator>
  <cp:keywords/>
  <cp:lastModifiedBy>Harshit Gunda</cp:lastModifiedBy>
  <cp:revision>2</cp:revision>
  <dcterms:created xsi:type="dcterms:W3CDTF">2024-04-22T17:56:00Z</dcterms:created>
  <dcterms:modified xsi:type="dcterms:W3CDTF">2024-04-22T17:56:00Z</dcterms:modified>
</cp:coreProperties>
</file>