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5E" w:rsidRDefault="00EF425E" w:rsidP="00EF425E"/>
    <w:p w:rsidR="00000000" w:rsidRPr="00EF425E" w:rsidRDefault="002B5B10" w:rsidP="00EF425E">
      <w:pPr>
        <w:numPr>
          <w:ilvl w:val="0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9pt;margin-top:13.25pt;width:55.7pt;height:31.95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left:0;text-align:left;margin-left:152.15pt;margin-top:13.25pt;width:46.85pt;height:35.35pt;flip:x;z-index:251658240" o:connectortype="straight">
            <v:stroke endarrow="block"/>
          </v:shape>
        </w:pict>
      </w:r>
      <w:r w:rsidR="0026184E" w:rsidRPr="00EF425E">
        <w:t xml:space="preserve">Starts –server.py redirected to -&gt;index.html </w:t>
      </w:r>
    </w:p>
    <w:p w:rsidR="004F653C" w:rsidRDefault="009769BD">
      <w:r>
        <w:rPr>
          <w:noProof/>
        </w:rPr>
        <w:pict>
          <v:rect id="_x0000_s1067" style="position:absolute;margin-left:254.7pt;margin-top:604.6pt;width:106.2pt;height:33.95pt;z-index:251700224">
            <v:textbox>
              <w:txbxContent>
                <w:p w:rsidR="006C1C63" w:rsidRPr="0087350E" w:rsidRDefault="009769BD" w:rsidP="006C1C63">
                  <w:r>
                    <w:t>AdaBoost</w:t>
                  </w:r>
                  <w:r w:rsidR="006C1C63">
                    <w:t>review.py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392.15pt;margin-top:521.7pt;width:116.6pt;height:61.15pt;z-index:251696128">
            <v:textbox>
              <w:txbxContent>
                <w:p w:rsidR="006C1C63" w:rsidRDefault="006C1C63" w:rsidP="006C1C63">
                  <w:r>
                    <w:t xml:space="preserve">rating </w:t>
                  </w:r>
                </w:p>
                <w:p w:rsidR="006C1C63" w:rsidRDefault="0047348A" w:rsidP="006C1C63">
                  <w:r w:rsidRPr="0047348A">
                    <w:t xml:space="preserve">def </w:t>
                  </w:r>
                  <w:proofErr w:type="spellStart"/>
                  <w:r w:rsidRPr="0047348A">
                    <w:t>AdaBoostALG</w:t>
                  </w:r>
                  <w:proofErr w:type="spellEnd"/>
                  <w:r w:rsidRPr="0047348A">
                    <w:t>():</w:t>
                  </w:r>
                  <w:r w:rsidR="006C1C63">
                    <w:t xml:space="preserve">--&gt;server.py </w:t>
                  </w:r>
                </w:p>
                <w:p w:rsidR="006C1C63" w:rsidRDefault="006C1C63" w:rsidP="006C1C63"/>
              </w:txbxContent>
            </v:textbox>
          </v:rect>
        </w:pict>
      </w:r>
      <w:r w:rsidR="006C1C63">
        <w:rPr>
          <w:noProof/>
        </w:rPr>
        <w:pict>
          <v:rect id="_x0000_s1068" style="position:absolute;margin-left:423.35pt;margin-top:604.6pt;width:81.55pt;height:33.95pt;z-index:251701248">
            <v:textbox>
              <w:txbxContent>
                <w:p w:rsidR="006C1C63" w:rsidRPr="0087350E" w:rsidRDefault="009769BD" w:rsidP="006C1C63">
                  <w:r>
                    <w:t>AdaBoost</w:t>
                  </w:r>
                  <w:r w:rsidR="006C1C63">
                    <w:t>.py</w:t>
                  </w:r>
                </w:p>
              </w:txbxContent>
            </v:textbox>
          </v:rect>
        </w:pict>
      </w:r>
      <w:r w:rsidR="006C1C63">
        <w:rPr>
          <w:noProof/>
        </w:rPr>
        <w:pict>
          <v:rect id="_x0000_s1066" style="position:absolute;margin-left:403.7pt;margin-top:487.1pt;width:101.2pt;height:20.35pt;z-index:251699200" strokecolor="white [3212]">
            <v:textbox>
              <w:txbxContent>
                <w:p w:rsidR="006C1C63" w:rsidRDefault="006C1C63" w:rsidP="006C1C63">
                  <w:r>
                    <w:t>select drop down</w:t>
                  </w:r>
                </w:p>
              </w:txbxContent>
            </v:textbox>
          </v:rect>
        </w:pict>
      </w:r>
      <w:r w:rsidR="006C1C63">
        <w:rPr>
          <w:noProof/>
        </w:rPr>
        <w:pict>
          <v:shape id="_x0000_s1065" type="#_x0000_t32" style="position:absolute;margin-left:343.9pt;margin-top:497.25pt;width:84.25pt;height:24.45pt;z-index:251698176" o:connectortype="straight">
            <v:stroke endarrow="block"/>
          </v:shape>
        </w:pict>
      </w:r>
      <w:r w:rsidR="006C1C63">
        <w:rPr>
          <w:noProof/>
        </w:rPr>
        <w:pict>
          <v:shape id="_x0000_s1064" type="#_x0000_t32" style="position:absolute;margin-left:329.4pt;margin-top:497.25pt;width:14.5pt;height:24.45pt;flip:x;z-index:251697152" o:connectortype="straight">
            <v:stroke endarrow="block"/>
          </v:shape>
        </w:pict>
      </w:r>
      <w:r w:rsidR="006C1C63">
        <w:rPr>
          <w:noProof/>
        </w:rPr>
        <w:pict>
          <v:rect id="_x0000_s1062" style="position:absolute;margin-left:256.95pt;margin-top:521.7pt;width:115.5pt;height:70.65pt;z-index:251695104">
            <v:textbox>
              <w:txbxContent>
                <w:p w:rsidR="006C1C63" w:rsidRDefault="006C1C63" w:rsidP="006C1C63">
                  <w:r>
                    <w:t>review</w:t>
                  </w:r>
                </w:p>
                <w:p w:rsidR="006C1C63" w:rsidRDefault="0047348A" w:rsidP="006C1C63">
                  <w:r w:rsidRPr="0047348A">
                    <w:t xml:space="preserve">def </w:t>
                  </w:r>
                  <w:proofErr w:type="spellStart"/>
                  <w:r w:rsidRPr="0047348A">
                    <w:t>AdaBoostALG</w:t>
                  </w:r>
                  <w:proofErr w:type="spellEnd"/>
                  <w:r w:rsidRPr="0047348A">
                    <w:t>():</w:t>
                  </w:r>
                  <w:r w:rsidRPr="001015BF">
                    <w:t xml:space="preserve"> </w:t>
                  </w:r>
                  <w:r w:rsidR="006C1C63" w:rsidRPr="001015BF">
                    <w:t>():</w:t>
                  </w:r>
                  <w:r w:rsidR="006C1C63">
                    <w:t xml:space="preserve">--&gt;server.py </w:t>
                  </w:r>
                </w:p>
              </w:txbxContent>
            </v:textbox>
          </v:rect>
        </w:pict>
      </w:r>
      <w:r w:rsidR="006C1C63">
        <w:rPr>
          <w:noProof/>
        </w:rPr>
        <w:pict>
          <v:shape id="_x0000_s1061" type="#_x0000_t32" style="position:absolute;margin-left:287.55pt;margin-top:476.2pt;width:30.3pt;height:0;z-index:251694080" o:connectortype="straight">
            <v:stroke endarrow="block"/>
          </v:shape>
        </w:pict>
      </w:r>
      <w:r w:rsidR="006C1C63">
        <w:rPr>
          <w:noProof/>
        </w:rPr>
        <w:pict>
          <v:rect id="_x0000_s1060" style="position:absolute;margin-left:317.85pt;margin-top:457.85pt;width:59.6pt;height:39.4pt;z-index:251693056">
            <v:textbox>
              <w:txbxContent>
                <w:p w:rsidR="006C1C63" w:rsidRPr="00795312" w:rsidRDefault="006C1C63" w:rsidP="006C1C6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Adaboost.html</w:t>
                  </w:r>
                </w:p>
              </w:txbxContent>
            </v:textbox>
          </v:rect>
        </w:pict>
      </w:r>
      <w:r w:rsidR="006C1C63">
        <w:rPr>
          <w:noProof/>
        </w:rPr>
        <w:pict>
          <v:shape id="_x0000_s1059" type="#_x0000_t32" style="position:absolute;margin-left:161.85pt;margin-top:475.55pt;width:66.1pt;height:.65pt;z-index:251692032" o:connectortype="straight">
            <v:stroke endarrow="block"/>
          </v:shape>
        </w:pict>
      </w:r>
      <w:r w:rsidR="006C1C63">
        <w:rPr>
          <w:noProof/>
        </w:rPr>
        <w:pict>
          <v:rect id="_x0000_s1058" style="position:absolute;margin-left:227.95pt;margin-top:457.85pt;width:59.6pt;height:39.4pt;z-index:251691008">
            <v:textbox>
              <w:txbxContent>
                <w:p w:rsidR="006C1C63" w:rsidRPr="00795312" w:rsidRDefault="006C1C63" w:rsidP="006C1C63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Adaboost</w:t>
                  </w:r>
                  <w:proofErr w:type="spellEnd"/>
                  <w:r>
                    <w:rPr>
                      <w:sz w:val="18"/>
                    </w:rPr>
                    <w:t xml:space="preserve"> (button)</w:t>
                  </w:r>
                </w:p>
              </w:txbxContent>
            </v:textbox>
          </v:rect>
        </w:pict>
      </w:r>
      <w:r w:rsidR="006C1C63">
        <w:rPr>
          <w:noProof/>
        </w:rPr>
        <w:pict>
          <v:shape id="_x0000_s1070" type="#_x0000_t32" style="position:absolute;margin-left:458.5pt;margin-top:583.95pt;width:0;height:20.65pt;z-index:251703296" o:connectortype="straight">
            <v:stroke endarrow="block"/>
          </v:shape>
        </w:pict>
      </w:r>
      <w:r w:rsidR="006C1C63">
        <w:rPr>
          <w:noProof/>
        </w:rPr>
        <w:pict>
          <v:shape id="_x0000_s1069" type="#_x0000_t32" style="position:absolute;margin-left:307.25pt;margin-top:592.35pt;width:0;height:12.25pt;z-index:251702272" o:connectortype="straight">
            <v:stroke endarrow="block"/>
          </v:shape>
        </w:pict>
      </w:r>
      <w:r w:rsidR="006C1C63">
        <w:rPr>
          <w:noProof/>
        </w:rPr>
        <w:pict>
          <v:shape id="_x0000_s1046" type="#_x0000_t32" style="position:absolute;margin-left:159.6pt;margin-top:286.7pt;width:66.1pt;height:.65pt;z-index:251678720" o:connectortype="straight">
            <v:stroke endarrow="block"/>
          </v:shape>
        </w:pict>
      </w:r>
      <w:r w:rsidR="006C1C63">
        <w:rPr>
          <w:noProof/>
        </w:rPr>
        <w:pict>
          <v:shape id="_x0000_s1038" type="#_x0000_t32" style="position:absolute;margin-left:159.6pt;margin-top:207.2pt;width:0;height:291.4pt;z-index:251670528" o:connectortype="straight"/>
        </w:pict>
      </w:r>
      <w:r w:rsidR="006C1C63">
        <w:rPr>
          <w:noProof/>
        </w:rPr>
        <w:pict>
          <v:shape id="_x0000_s1057" type="#_x0000_t32" style="position:absolute;margin-left:456.25pt;margin-top:395.1pt;width:0;height:20.65pt;z-index:251689984" o:connectortype="straight">
            <v:stroke endarrow="block"/>
          </v:shape>
        </w:pict>
      </w:r>
      <w:r w:rsidR="006C1C63">
        <w:rPr>
          <w:noProof/>
        </w:rPr>
        <w:pict>
          <v:shape id="_x0000_s1056" type="#_x0000_t32" style="position:absolute;margin-left:305pt;margin-top:403.5pt;width:0;height:12.25pt;z-index:251688960" o:connectortype="straight">
            <v:stroke endarrow="block"/>
          </v:shape>
        </w:pict>
      </w:r>
      <w:r w:rsidR="006C1C63">
        <w:rPr>
          <w:noProof/>
        </w:rPr>
        <w:pict>
          <v:rect id="_x0000_s1055" style="position:absolute;margin-left:421.1pt;margin-top:415.75pt;width:81.55pt;height:33.95pt;z-index:251687936">
            <v:textbox>
              <w:txbxContent>
                <w:p w:rsidR="006C1C63" w:rsidRPr="0087350E" w:rsidRDefault="00B61506" w:rsidP="006C1C63">
                  <w:r>
                    <w:t>CNN</w:t>
                  </w:r>
                  <w:r w:rsidR="006C1C63">
                    <w:t>.py</w:t>
                  </w:r>
                </w:p>
              </w:txbxContent>
            </v:textbox>
          </v:rect>
        </w:pict>
      </w:r>
      <w:r w:rsidR="00AB0FAD">
        <w:rPr>
          <w:noProof/>
        </w:rPr>
        <w:pict>
          <v:rect id="_x0000_s1054" style="position:absolute;margin-left:264.45pt;margin-top:415.75pt;width:81.55pt;height:33.95pt;z-index:251686912">
            <v:textbox>
              <w:txbxContent>
                <w:p w:rsidR="00AB0FAD" w:rsidRPr="0087350E" w:rsidRDefault="00AB0FAD" w:rsidP="00AB0FAD">
                  <w:r>
                    <w:t>CNNreview.py</w:t>
                  </w:r>
                </w:p>
              </w:txbxContent>
            </v:textbox>
          </v:rect>
        </w:pict>
      </w:r>
      <w:r w:rsidR="001015BF">
        <w:rPr>
          <w:noProof/>
        </w:rPr>
        <w:pict>
          <v:rect id="_x0000_s1050" style="position:absolute;margin-left:414.8pt;margin-top:332.85pt;width:91.7pt;height:61.15pt;z-index:251682816">
            <v:textbox>
              <w:txbxContent>
                <w:p w:rsidR="00C32197" w:rsidRDefault="006473D3" w:rsidP="001015BF">
                  <w:r>
                    <w:t>rating</w:t>
                  </w:r>
                  <w:r w:rsidR="001015BF">
                    <w:t xml:space="preserve"> </w:t>
                  </w:r>
                </w:p>
                <w:p w:rsidR="001015BF" w:rsidRDefault="001015BF" w:rsidP="001015BF">
                  <w:r w:rsidRPr="001015BF">
                    <w:t>def CNNALG():</w:t>
                  </w:r>
                  <w:r>
                    <w:t xml:space="preserve">--&gt;server.py </w:t>
                  </w:r>
                </w:p>
                <w:p w:rsidR="006473D3" w:rsidRDefault="006473D3"/>
              </w:txbxContent>
            </v:textbox>
          </v:rect>
        </w:pict>
      </w:r>
      <w:r w:rsidR="001015BF">
        <w:rPr>
          <w:noProof/>
        </w:rPr>
        <w:pict>
          <v:rect id="_x0000_s1049" style="position:absolute;margin-left:254.7pt;margin-top:332.85pt;width:115.5pt;height:70.65pt;z-index:251681792">
            <v:textbox>
              <w:txbxContent>
                <w:p w:rsidR="006473D3" w:rsidRDefault="006473D3">
                  <w:r>
                    <w:t>review</w:t>
                  </w:r>
                </w:p>
                <w:p w:rsidR="001015BF" w:rsidRDefault="001015BF">
                  <w:r w:rsidRPr="001015BF">
                    <w:t>def CNNALG():</w:t>
                  </w:r>
                  <w:r>
                    <w:t xml:space="preserve">--&gt;server.py </w:t>
                  </w:r>
                </w:p>
              </w:txbxContent>
            </v:textbox>
          </v:rect>
        </w:pict>
      </w:r>
      <w:r w:rsidR="0020726F">
        <w:rPr>
          <w:noProof/>
        </w:rPr>
        <w:pict>
          <v:rect id="_x0000_s1053" style="position:absolute;margin-left:401.45pt;margin-top:298.25pt;width:101.2pt;height:20.35pt;z-index:251685888" strokecolor="white [3212]">
            <v:textbox>
              <w:txbxContent>
                <w:p w:rsidR="0020726F" w:rsidRDefault="007F4056">
                  <w:r>
                    <w:t>select drop down</w:t>
                  </w:r>
                </w:p>
              </w:txbxContent>
            </v:textbox>
          </v:rect>
        </w:pict>
      </w:r>
      <w:r w:rsidR="0020726F">
        <w:rPr>
          <w:noProof/>
        </w:rPr>
        <w:pict>
          <v:shape id="_x0000_s1052" type="#_x0000_t32" style="position:absolute;margin-left:341.65pt;margin-top:308.4pt;width:84.25pt;height:24.45pt;z-index:251684864" o:connectortype="straight">
            <v:stroke endarrow="block"/>
          </v:shape>
        </w:pict>
      </w:r>
      <w:r w:rsidR="0020726F">
        <w:rPr>
          <w:noProof/>
        </w:rPr>
        <w:pict>
          <v:shape id="_x0000_s1051" type="#_x0000_t32" style="position:absolute;margin-left:327.15pt;margin-top:308.4pt;width:14.5pt;height:24.45pt;flip:x;z-index:251683840" o:connectortype="straight">
            <v:stroke endarrow="block"/>
          </v:shape>
        </w:pict>
      </w:r>
      <w:r w:rsidR="006473D3">
        <w:rPr>
          <w:noProof/>
        </w:rPr>
        <w:pict>
          <v:shape id="_x0000_s1048" type="#_x0000_t32" style="position:absolute;margin-left:285.3pt;margin-top:287.35pt;width:30.3pt;height:0;z-index:251680768" o:connectortype="straight">
            <v:stroke endarrow="block"/>
          </v:shape>
        </w:pict>
      </w:r>
      <w:r w:rsidR="006616A2">
        <w:rPr>
          <w:noProof/>
        </w:rPr>
        <w:pict>
          <v:rect id="_x0000_s1047" style="position:absolute;margin-left:315.6pt;margin-top:269pt;width:59.6pt;height:39.4pt;z-index:251679744">
            <v:textbox>
              <w:txbxContent>
                <w:p w:rsidR="006616A2" w:rsidRPr="00795312" w:rsidRDefault="00E516A7" w:rsidP="006616A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CNN.html</w:t>
                  </w:r>
                </w:p>
              </w:txbxContent>
            </v:textbox>
          </v:rect>
        </w:pict>
      </w:r>
      <w:r w:rsidR="006616A2">
        <w:rPr>
          <w:noProof/>
        </w:rPr>
        <w:pict>
          <v:rect id="_x0000_s1045" style="position:absolute;margin-left:225.7pt;margin-top:269pt;width:59.6pt;height:39.4pt;z-index:251677696">
            <v:textbox>
              <w:txbxContent>
                <w:p w:rsidR="00795312" w:rsidRPr="00795312" w:rsidRDefault="00795312" w:rsidP="0079531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CNN</w:t>
                  </w:r>
                  <w:r w:rsidR="00E67EB2">
                    <w:rPr>
                      <w:sz w:val="18"/>
                    </w:rPr>
                    <w:t xml:space="preserve"> (button)</w:t>
                  </w:r>
                </w:p>
              </w:txbxContent>
            </v:textbox>
          </v:rect>
        </w:pict>
      </w:r>
      <w:r w:rsidR="00795312">
        <w:rPr>
          <w:noProof/>
        </w:rPr>
        <w:pict>
          <v:shape id="_x0000_s1044" type="#_x0000_t32" style="position:absolute;margin-left:442.15pt;margin-top:230.3pt;width:14.1pt;height:0;z-index:251676672" o:connectortype="straight">
            <v:stroke endarrow="block"/>
          </v:shape>
        </w:pict>
      </w:r>
      <w:r w:rsidR="00795312">
        <w:rPr>
          <w:noProof/>
        </w:rPr>
        <w:pict>
          <v:rect id="_x0000_s1043" style="position:absolute;margin-left:456.25pt;margin-top:210.6pt;width:81.55pt;height:33.95pt;z-index:251675648">
            <v:textbox>
              <w:txbxContent>
                <w:p w:rsidR="00795312" w:rsidRPr="0087350E" w:rsidRDefault="00795312" w:rsidP="00795312">
                  <w:r>
                    <w:t>welcome.html</w:t>
                  </w:r>
                </w:p>
              </w:txbxContent>
            </v:textbox>
          </v:rect>
        </w:pict>
      </w:r>
      <w:r w:rsidR="00795312">
        <w:rPr>
          <w:noProof/>
        </w:rPr>
        <w:pict>
          <v:rect id="_x0000_s1041" style="position:absolute;margin-left:315.6pt;margin-top:207.2pt;width:126.55pt;height:46.2pt;z-index:251673600">
            <v:textbox>
              <w:txbxContent>
                <w:p w:rsidR="00795312" w:rsidRDefault="00795312" w:rsidP="00795312">
                  <w:r w:rsidRPr="00795312">
                    <w:t xml:space="preserve">def </w:t>
                  </w:r>
                  <w:proofErr w:type="spellStart"/>
                  <w:r w:rsidRPr="00795312">
                    <w:t>createdabase</w:t>
                  </w:r>
                  <w:proofErr w:type="spellEnd"/>
                  <w:r w:rsidRPr="00795312">
                    <w:t>():</w:t>
                  </w:r>
                </w:p>
                <w:p w:rsidR="00795312" w:rsidRPr="00795312" w:rsidRDefault="00795312" w:rsidP="00795312">
                  <w:r>
                    <w:t>(server.py)</w:t>
                  </w:r>
                </w:p>
              </w:txbxContent>
            </v:textbox>
          </v:rect>
        </w:pict>
      </w:r>
      <w:r w:rsidR="00795312">
        <w:rPr>
          <w:noProof/>
        </w:rPr>
        <w:pict>
          <v:shape id="_x0000_s1042" type="#_x0000_t32" style="position:absolute;margin-left:294.3pt;margin-top:230.3pt;width:26.25pt;height:0;z-index:251674624" o:connectortype="straight">
            <v:stroke endarrow="block"/>
          </v:shape>
        </w:pict>
      </w:r>
      <w:r w:rsidR="00795312">
        <w:rPr>
          <w:noProof/>
        </w:rPr>
        <w:pict>
          <v:rect id="_x0000_s1040" style="position:absolute;margin-left:224.15pt;margin-top:210.6pt;width:68.6pt;height:39.4pt;z-index:251672576">
            <v:textbox>
              <w:txbxContent>
                <w:p w:rsidR="007040CD" w:rsidRPr="00795312" w:rsidRDefault="007040CD">
                  <w:pPr>
                    <w:rPr>
                      <w:sz w:val="18"/>
                    </w:rPr>
                  </w:pPr>
                  <w:r w:rsidRPr="00795312">
                    <w:rPr>
                      <w:sz w:val="18"/>
                    </w:rPr>
                    <w:t>create dataset (button)</w:t>
                  </w:r>
                </w:p>
              </w:txbxContent>
            </v:textbox>
          </v:rect>
        </w:pict>
      </w:r>
      <w:r w:rsidR="007040CD">
        <w:rPr>
          <w:noProof/>
        </w:rPr>
        <w:pict>
          <v:shape id="_x0000_s1039" type="#_x0000_t32" style="position:absolute;margin-left:159.6pt;margin-top:230.3pt;width:64.55pt;height:.7pt;z-index:251671552" o:connectortype="straight">
            <v:stroke endarrow="block"/>
          </v:shape>
        </w:pict>
      </w:r>
      <w:r w:rsidR="007040CD">
        <w:rPr>
          <w:noProof/>
        </w:rPr>
        <w:pict>
          <v:shape id="_x0000_s1037" type="#_x0000_t32" style="position:absolute;margin-left:181.35pt;margin-top:147.55pt;width:73.35pt;height:20.25pt;flip:x;z-index:251669504" o:connectortype="straight">
            <v:stroke endarrow="block"/>
          </v:shape>
        </w:pict>
      </w:r>
      <w:r w:rsidR="007040CD">
        <w:rPr>
          <w:noProof/>
        </w:rPr>
        <w:pict>
          <v:shape id="_x0000_s1036" type="#_x0000_t32" style="position:absolute;margin-left:122.9pt;margin-top:147.55pt;width:17.05pt;height:20.25pt;z-index:251668480" o:connectortype="straight">
            <v:stroke endarrow="block"/>
          </v:shape>
        </w:pict>
      </w:r>
      <w:r w:rsidR="0087350E">
        <w:rPr>
          <w:noProof/>
        </w:rPr>
        <w:pict>
          <v:rect id="_x0000_s1035" style="position:absolute;margin-left:122.9pt;margin-top:173.25pt;width:81.55pt;height:33.95pt;z-index:251667456">
            <v:textbox>
              <w:txbxContent>
                <w:p w:rsidR="0087350E" w:rsidRPr="0087350E" w:rsidRDefault="0087350E" w:rsidP="0087350E">
                  <w:r>
                    <w:t>welcome.html</w:t>
                  </w:r>
                </w:p>
              </w:txbxContent>
            </v:textbox>
          </v:rect>
        </w:pict>
      </w:r>
      <w:r w:rsidR="0087350E">
        <w:rPr>
          <w:noProof/>
        </w:rPr>
        <w:pict>
          <v:rect id="_x0000_s1032" style="position:absolute;margin-left:139.95pt;margin-top:75.45pt;width:118.2pt;height:33.95pt;z-index:251664384" strokecolor="white [3212]">
            <v:textbox>
              <w:txbxContent>
                <w:p w:rsidR="0087350E" w:rsidRDefault="0087350E">
                  <w:r>
                    <w:t>forward to server.py</w:t>
                  </w:r>
                </w:p>
              </w:txbxContent>
            </v:textbox>
          </v:rect>
        </w:pict>
      </w:r>
      <w:r w:rsidR="0087350E">
        <w:rPr>
          <w:noProof/>
        </w:rPr>
        <w:pict>
          <v:rect id="_x0000_s1033" style="position:absolute;margin-left:249.45pt;margin-top:113.6pt;width:81.55pt;height:33.95pt;z-index:251665408">
            <v:textbox>
              <w:txbxContent>
                <w:p w:rsidR="0087350E" w:rsidRPr="0087350E" w:rsidRDefault="0087350E" w:rsidP="0087350E">
                  <w:r w:rsidRPr="0087350E">
                    <w:t>def login():</w:t>
                  </w:r>
                </w:p>
              </w:txbxContent>
            </v:textbox>
          </v:rect>
        </w:pict>
      </w:r>
      <w:r w:rsidR="0087350E">
        <w:rPr>
          <w:noProof/>
        </w:rPr>
        <w:pict>
          <v:shape id="_x0000_s1034" type="#_x0000_t32" style="position:absolute;margin-left:283.95pt;margin-top:67.95pt;width:1.35pt;height:46.85pt;z-index:251666432" o:connectortype="straight">
            <v:stroke endarrow="block"/>
          </v:shape>
        </w:pict>
      </w:r>
      <w:r w:rsidR="0087350E">
        <w:rPr>
          <w:noProof/>
        </w:rPr>
        <w:pict>
          <v:shape id="_x0000_s1031" type="#_x0000_t32" style="position:absolute;margin-left:89pt;margin-top:62.55pt;width:1.35pt;height:46.85pt;z-index:251663360" o:connectortype="straight">
            <v:stroke endarrow="block"/>
          </v:shape>
        </w:pict>
      </w:r>
      <w:r w:rsidR="00D932DC">
        <w:rPr>
          <w:noProof/>
        </w:rPr>
        <w:pict>
          <v:rect id="_x0000_s1030" style="position:absolute;margin-left:11.55pt;margin-top:116.2pt;width:165.75pt;height:28.55pt;z-index:251662336">
            <v:textbox>
              <w:txbxContent>
                <w:p w:rsidR="00D932DC" w:rsidRPr="0087350E" w:rsidRDefault="0087350E" w:rsidP="0087350E">
                  <w:r w:rsidRPr="0087350E">
                    <w:t>def create():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A90C49">
        <w:rPr>
          <w:noProof/>
        </w:rPr>
        <w:pict>
          <v:rect id="_x0000_s1028" style="position:absolute;margin-left:11.55pt;margin-top:34pt;width:165.75pt;height:28.55pt;z-index:251660288">
            <v:textbox>
              <w:txbxContent>
                <w:p w:rsidR="002B5B10" w:rsidRDefault="00A90C49">
                  <w:r>
                    <w:t>R</w:t>
                  </w:r>
                  <w:r w:rsidR="00D932DC">
                    <w:t>egister(button click)</w:t>
                  </w:r>
                </w:p>
                <w:p w:rsidR="00D932DC" w:rsidRDefault="00D932DC"/>
                <w:p w:rsidR="00D932DC" w:rsidRDefault="00D932DC"/>
              </w:txbxContent>
            </v:textbox>
          </v:rect>
        </w:pict>
      </w:r>
      <w:r w:rsidR="00A90C49">
        <w:rPr>
          <w:noProof/>
        </w:rPr>
        <w:pict>
          <v:rect id="_x0000_s1029" style="position:absolute;margin-left:245.6pt;margin-top:34pt;width:81.55pt;height:33.95pt;z-index:251661312">
            <v:textbox>
              <w:txbxContent>
                <w:p w:rsidR="00A90C49" w:rsidRDefault="00A90C49" w:rsidP="00A90C49">
                  <w:pPr>
                    <w:jc w:val="both"/>
                  </w:pPr>
                  <w:r>
                    <w:t>login</w:t>
                  </w:r>
                </w:p>
              </w:txbxContent>
            </v:textbox>
          </v:rect>
        </w:pict>
      </w:r>
    </w:p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F4428A">
      <w:r>
        <w:rPr>
          <w:noProof/>
        </w:rPr>
        <w:lastRenderedPageBreak/>
        <w:pict>
          <v:shape id="_x0000_s1078" type="#_x0000_t32" style="position:absolute;margin-left:397.35pt;margin-top:22.4pt;width:2.75pt;height:29.9pt;z-index:251711488" o:connectortype="straight">
            <v:stroke endarrow="block"/>
          </v:shape>
        </w:pict>
      </w:r>
      <w:r w:rsidR="000C1C00">
        <w:rPr>
          <w:noProof/>
        </w:rPr>
        <w:pict>
          <v:rect id="_x0000_s1074" style="position:absolute;margin-left:359.3pt;margin-top:-17pt;width:86.95pt;height:39.4pt;z-index:251707392">
            <v:textbox>
              <w:txbxContent>
                <w:p w:rsidR="000469FE" w:rsidRPr="00795312" w:rsidRDefault="000469FE" w:rsidP="000469F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recommend.html</w:t>
                  </w:r>
                </w:p>
              </w:txbxContent>
            </v:textbox>
          </v:rect>
        </w:pict>
      </w:r>
      <w:r w:rsidR="000469FE">
        <w:rPr>
          <w:noProof/>
        </w:rPr>
        <w:pict>
          <v:rect id="_x0000_s1073" style="position:absolute;margin-left:256.1pt;margin-top:-17pt;width:69.25pt;height:39.4pt;z-index:251706368">
            <v:textbox>
              <w:txbxContent>
                <w:p w:rsidR="000469FE" w:rsidRPr="00795312" w:rsidRDefault="000469FE" w:rsidP="000469F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Recommend (button)</w:t>
                  </w:r>
                </w:p>
              </w:txbxContent>
            </v:textbox>
          </v:rect>
        </w:pict>
      </w:r>
      <w:r w:rsidR="000469FE">
        <w:rPr>
          <w:noProof/>
        </w:rPr>
        <w:pict>
          <v:shape id="_x0000_s1075" type="#_x0000_t32" style="position:absolute;margin-left:315.7pt;margin-top:1.35pt;width:43.6pt;height:0;z-index:251708416" o:connectortype="straight">
            <v:stroke endarrow="block"/>
          </v:shape>
        </w:pict>
      </w:r>
      <w:r w:rsidR="000469FE">
        <w:rPr>
          <w:noProof/>
        </w:rPr>
        <w:pict>
          <v:shape id="_x0000_s1076" type="#_x0000_t32" style="position:absolute;margin-left:221.05pt;margin-top:-527.8pt;width:63.2pt;height:2.75pt;z-index:251709440" o:connectortype="straight">
            <v:stroke endarrow="block"/>
          </v:shape>
        </w:pict>
      </w:r>
      <w:r w:rsidR="000469FE">
        <w:rPr>
          <w:noProof/>
        </w:rPr>
        <w:pict>
          <v:shape id="_x0000_s1072" type="#_x0000_t32" style="position:absolute;margin-left:192.9pt;margin-top:-2.05pt;width:63.2pt;height:2.75pt;z-index:251705344" o:connectortype="straight">
            <v:stroke endarrow="block"/>
          </v:shape>
        </w:pict>
      </w:r>
      <w:r w:rsidR="000469FE">
        <w:rPr>
          <w:noProof/>
        </w:rPr>
        <w:pict>
          <v:shape id="_x0000_s1071" type="#_x0000_t32" style="position:absolute;margin-left:191.55pt;margin-top:-33.3pt;width:1.35pt;height:109.4pt;flip:x;z-index:251704320" o:connectortype="straight"/>
        </w:pict>
      </w:r>
    </w:p>
    <w:p w:rsidR="000469FE" w:rsidRDefault="000469FE"/>
    <w:p w:rsidR="000469FE" w:rsidRDefault="000C1C00">
      <w:r>
        <w:rPr>
          <w:noProof/>
        </w:rPr>
        <w:pict>
          <v:rect id="_x0000_s1077" style="position:absolute;margin-left:359.3pt;margin-top:1.4pt;width:86.95pt;height:55.7pt;z-index:251710464">
            <v:textbox>
              <w:txbxContent>
                <w:p w:rsidR="000C1C00" w:rsidRPr="000C1C00" w:rsidRDefault="000C1C00" w:rsidP="000C1C00">
                  <w:r w:rsidRPr="000C1C00">
                    <w:rPr>
                      <w:sz w:val="18"/>
                    </w:rPr>
                    <w:t xml:space="preserve">def </w:t>
                  </w:r>
                  <w:proofErr w:type="spellStart"/>
                  <w:r w:rsidRPr="000C1C00">
                    <w:rPr>
                      <w:sz w:val="18"/>
                    </w:rPr>
                    <w:t>RecommendPage</w:t>
                  </w:r>
                  <w:proofErr w:type="spellEnd"/>
                  <w:r w:rsidRPr="000C1C00">
                    <w:rPr>
                      <w:sz w:val="18"/>
                    </w:rPr>
                    <w:t>():</w:t>
                  </w:r>
                  <w:r>
                    <w:rPr>
                      <w:sz w:val="18"/>
                    </w:rPr>
                    <w:t xml:space="preserve"> --&gt; server.py</w:t>
                  </w:r>
                </w:p>
              </w:txbxContent>
            </v:textbox>
          </v:rect>
        </w:pict>
      </w:r>
    </w:p>
    <w:p w:rsidR="000469FE" w:rsidRDefault="000469FE"/>
    <w:p w:rsidR="000469FE" w:rsidRDefault="00F4428A">
      <w:r>
        <w:rPr>
          <w:noProof/>
        </w:rPr>
        <w:pict>
          <v:shape id="_x0000_s1080" type="#_x0000_t32" style="position:absolute;margin-left:400.1pt;margin-top:6.25pt;width:0;height:21.75pt;z-index:251713536" o:connectortype="straight">
            <v:stroke endarrow="block"/>
          </v:shape>
        </w:pict>
      </w:r>
    </w:p>
    <w:p w:rsidR="000469FE" w:rsidRDefault="00F4428A">
      <w:r>
        <w:rPr>
          <w:noProof/>
        </w:rPr>
        <w:pict>
          <v:rect id="_x0000_s1079" style="position:absolute;margin-left:359.3pt;margin-top:2.55pt;width:86.95pt;height:38.7pt;z-index:251712512">
            <v:textbox>
              <w:txbxContent>
                <w:p w:rsidR="00F4428A" w:rsidRPr="00F4428A" w:rsidRDefault="00F4428A" w:rsidP="00F4428A">
                  <w:r w:rsidRPr="00F4428A">
                    <w:rPr>
                      <w:sz w:val="18"/>
                    </w:rPr>
                    <w:t>Recommend</w:t>
                  </w:r>
                  <w:r>
                    <w:rPr>
                      <w:sz w:val="18"/>
                    </w:rPr>
                    <w:t>.py</w:t>
                  </w:r>
                </w:p>
              </w:txbxContent>
            </v:textbox>
          </v:rect>
        </w:pict>
      </w:r>
    </w:p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p w:rsidR="000469FE" w:rsidRDefault="000469FE"/>
    <w:sectPr w:rsidR="000469FE" w:rsidSect="004F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F5581"/>
    <w:multiLevelType w:val="hybridMultilevel"/>
    <w:tmpl w:val="FE26B788"/>
    <w:lvl w:ilvl="0" w:tplc="57442C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3A89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74AA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F4F7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64D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4A73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22D7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74D2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341C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F425E"/>
    <w:rsid w:val="000469FE"/>
    <w:rsid w:val="000C1C00"/>
    <w:rsid w:val="001015BF"/>
    <w:rsid w:val="0020726F"/>
    <w:rsid w:val="0026184E"/>
    <w:rsid w:val="002B5B10"/>
    <w:rsid w:val="0047348A"/>
    <w:rsid w:val="004F653C"/>
    <w:rsid w:val="006473D3"/>
    <w:rsid w:val="006616A2"/>
    <w:rsid w:val="006C1C63"/>
    <w:rsid w:val="007040CD"/>
    <w:rsid w:val="00795312"/>
    <w:rsid w:val="007F4056"/>
    <w:rsid w:val="0087350E"/>
    <w:rsid w:val="009769BD"/>
    <w:rsid w:val="00A90C49"/>
    <w:rsid w:val="00AB0FAD"/>
    <w:rsid w:val="00B61506"/>
    <w:rsid w:val="00C32197"/>
    <w:rsid w:val="00D932DC"/>
    <w:rsid w:val="00E516A7"/>
    <w:rsid w:val="00E67EB2"/>
    <w:rsid w:val="00EF425E"/>
    <w:rsid w:val="00F4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31"/>
        <o:r id="V:Rule7" type="connector" idref="#_x0000_s1034"/>
        <o:r id="V:Rule9" type="connector" idref="#_x0000_s1036"/>
        <o:r id="V:Rule11" type="connector" idref="#_x0000_s1037"/>
        <o:r id="V:Rule13" type="connector" idref="#_x0000_s1038"/>
        <o:r id="V:Rule15" type="connector" idref="#_x0000_s1039"/>
        <o:r id="V:Rule17" type="connector" idref="#_x0000_s1042"/>
        <o:r id="V:Rule19" type="connector" idref="#_x0000_s1044"/>
        <o:r id="V:Rule21" type="connector" idref="#_x0000_s1046"/>
        <o:r id="V:Rule23" type="connector" idref="#_x0000_s1048"/>
        <o:r id="V:Rule25" type="connector" idref="#_x0000_s1051"/>
        <o:r id="V:Rule27" type="connector" idref="#_x0000_s1052"/>
        <o:r id="V:Rule29" type="connector" idref="#_x0000_s1056"/>
        <o:r id="V:Rule30" type="connector" idref="#_x0000_s1057"/>
        <o:r id="V:Rule31" type="connector" idref="#_x0000_s1059"/>
        <o:r id="V:Rule32" type="connector" idref="#_x0000_s1061"/>
        <o:r id="V:Rule33" type="connector" idref="#_x0000_s1064"/>
        <o:r id="V:Rule34" type="connector" idref="#_x0000_s1065"/>
        <o:r id="V:Rule35" type="connector" idref="#_x0000_s1069"/>
        <o:r id="V:Rule36" type="connector" idref="#_x0000_s1070"/>
        <o:r id="V:Rule38" type="connector" idref="#_x0000_s1071"/>
        <o:r id="V:Rule40" type="connector" idref="#_x0000_s1072"/>
        <o:r id="V:Rule41" type="connector" idref="#_x0000_s1075"/>
        <o:r id="V:Rule42" type="connector" idref="#_x0000_s1076"/>
        <o:r id="V:Rule44" type="connector" idref="#_x0000_s1078"/>
        <o:r id="V:Rule46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1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2023-11-22T12:25:00Z</dcterms:created>
  <dcterms:modified xsi:type="dcterms:W3CDTF">2023-11-22T12:41:00Z</dcterms:modified>
</cp:coreProperties>
</file>