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91A704" w14:textId="77777777" w:rsidR="007735D2" w:rsidRPr="007735D2" w:rsidRDefault="007735D2" w:rsidP="007735D2">
      <w:r w:rsidRPr="007735D2">
        <w:rPr>
          <w:b/>
          <w:bCs/>
        </w:rPr>
        <w:t>Speech Emotion Recognition (SER) Report</w:t>
      </w:r>
    </w:p>
    <w:p w14:paraId="58C1293B" w14:textId="77777777" w:rsidR="007735D2" w:rsidRPr="007735D2" w:rsidRDefault="007735D2" w:rsidP="007735D2">
      <w:pPr>
        <w:rPr>
          <w:b/>
          <w:bCs/>
        </w:rPr>
      </w:pPr>
      <w:r w:rsidRPr="007735D2">
        <w:rPr>
          <w:b/>
          <w:bCs/>
        </w:rPr>
        <w:t>1. Introduction</w:t>
      </w:r>
    </w:p>
    <w:p w14:paraId="0557A21D" w14:textId="77777777" w:rsidR="007735D2" w:rsidRPr="007735D2" w:rsidRDefault="007735D2" w:rsidP="007735D2">
      <w:r w:rsidRPr="007735D2">
        <w:t>The Speech Emotion Recognition (SER) project aims to classify emotions from audio recordings using machine learning techniques. The dataset comprises emotional speech samples, and the model is trained to recognize specific emotions using extracted audio features.</w:t>
      </w:r>
    </w:p>
    <w:p w14:paraId="0DF2F8AC" w14:textId="77777777" w:rsidR="007735D2" w:rsidRPr="007735D2" w:rsidRDefault="007735D2" w:rsidP="007735D2">
      <w:pPr>
        <w:rPr>
          <w:b/>
          <w:bCs/>
        </w:rPr>
      </w:pPr>
      <w:r w:rsidRPr="007735D2">
        <w:rPr>
          <w:b/>
          <w:bCs/>
        </w:rPr>
        <w:t>2. Dataset and Features</w:t>
      </w:r>
    </w:p>
    <w:p w14:paraId="3D3A928F" w14:textId="77777777" w:rsidR="007735D2" w:rsidRPr="007735D2" w:rsidRDefault="007735D2" w:rsidP="007735D2">
      <w:pPr>
        <w:numPr>
          <w:ilvl w:val="0"/>
          <w:numId w:val="1"/>
        </w:numPr>
      </w:pPr>
      <w:r w:rsidRPr="007735D2">
        <w:t xml:space="preserve">The dataset consists of .wav audio files </w:t>
      </w:r>
      <w:proofErr w:type="spellStart"/>
      <w:r w:rsidRPr="007735D2">
        <w:t>labeled</w:t>
      </w:r>
      <w:proofErr w:type="spellEnd"/>
      <w:r w:rsidRPr="007735D2">
        <w:t xml:space="preserve"> with different emotions.</w:t>
      </w:r>
    </w:p>
    <w:p w14:paraId="0B155B02" w14:textId="77777777" w:rsidR="007735D2" w:rsidRPr="007735D2" w:rsidRDefault="007735D2" w:rsidP="007735D2">
      <w:pPr>
        <w:numPr>
          <w:ilvl w:val="0"/>
          <w:numId w:val="1"/>
        </w:numPr>
      </w:pPr>
      <w:r w:rsidRPr="007735D2">
        <w:t xml:space="preserve">Emotion Mapping: </w:t>
      </w:r>
    </w:p>
    <w:p w14:paraId="4D511426" w14:textId="77777777" w:rsidR="007735D2" w:rsidRPr="007735D2" w:rsidRDefault="007735D2" w:rsidP="007735D2">
      <w:pPr>
        <w:numPr>
          <w:ilvl w:val="1"/>
          <w:numId w:val="1"/>
        </w:numPr>
      </w:pPr>
      <w:r w:rsidRPr="007735D2">
        <w:t>Neutral</w:t>
      </w:r>
    </w:p>
    <w:p w14:paraId="3A7EC707" w14:textId="77777777" w:rsidR="007735D2" w:rsidRPr="007735D2" w:rsidRDefault="007735D2" w:rsidP="007735D2">
      <w:pPr>
        <w:numPr>
          <w:ilvl w:val="1"/>
          <w:numId w:val="1"/>
        </w:numPr>
      </w:pPr>
      <w:r w:rsidRPr="007735D2">
        <w:t xml:space="preserve">Calm </w:t>
      </w:r>
      <w:r w:rsidRPr="007735D2">
        <w:rPr>
          <w:rFonts w:ascii="Segoe UI Emoji" w:hAnsi="Segoe UI Emoji" w:cs="Segoe UI Emoji"/>
        </w:rPr>
        <w:t>✅</w:t>
      </w:r>
      <w:r w:rsidRPr="007735D2">
        <w:t xml:space="preserve"> </w:t>
      </w:r>
      <w:r w:rsidRPr="007735D2">
        <w:rPr>
          <w:i/>
          <w:iCs/>
        </w:rPr>
        <w:t>(Used in classification)</w:t>
      </w:r>
    </w:p>
    <w:p w14:paraId="2CA62D7D" w14:textId="77777777" w:rsidR="007735D2" w:rsidRPr="007735D2" w:rsidRDefault="007735D2" w:rsidP="007735D2">
      <w:pPr>
        <w:numPr>
          <w:ilvl w:val="1"/>
          <w:numId w:val="1"/>
        </w:numPr>
      </w:pPr>
      <w:r w:rsidRPr="007735D2">
        <w:t xml:space="preserve">Happy </w:t>
      </w:r>
      <w:r w:rsidRPr="007735D2">
        <w:rPr>
          <w:rFonts w:ascii="Segoe UI Emoji" w:hAnsi="Segoe UI Emoji" w:cs="Segoe UI Emoji"/>
        </w:rPr>
        <w:t>✅</w:t>
      </w:r>
      <w:r w:rsidRPr="007735D2">
        <w:t xml:space="preserve"> </w:t>
      </w:r>
      <w:r w:rsidRPr="007735D2">
        <w:rPr>
          <w:i/>
          <w:iCs/>
        </w:rPr>
        <w:t>(Used in classification)</w:t>
      </w:r>
    </w:p>
    <w:p w14:paraId="7E2BD4FF" w14:textId="77777777" w:rsidR="007735D2" w:rsidRPr="007735D2" w:rsidRDefault="007735D2" w:rsidP="007735D2">
      <w:pPr>
        <w:numPr>
          <w:ilvl w:val="1"/>
          <w:numId w:val="1"/>
        </w:numPr>
      </w:pPr>
      <w:r w:rsidRPr="007735D2">
        <w:t xml:space="preserve">Sad </w:t>
      </w:r>
      <w:r w:rsidRPr="007735D2">
        <w:rPr>
          <w:rFonts w:ascii="Segoe UI Emoji" w:hAnsi="Segoe UI Emoji" w:cs="Segoe UI Emoji"/>
        </w:rPr>
        <w:t>✅</w:t>
      </w:r>
      <w:r w:rsidRPr="007735D2">
        <w:t xml:space="preserve"> </w:t>
      </w:r>
      <w:r w:rsidRPr="007735D2">
        <w:rPr>
          <w:i/>
          <w:iCs/>
        </w:rPr>
        <w:t>(Used in classification)</w:t>
      </w:r>
    </w:p>
    <w:p w14:paraId="72972A80" w14:textId="77777777" w:rsidR="007735D2" w:rsidRPr="007735D2" w:rsidRDefault="007735D2" w:rsidP="007735D2">
      <w:pPr>
        <w:numPr>
          <w:ilvl w:val="1"/>
          <w:numId w:val="1"/>
        </w:numPr>
      </w:pPr>
      <w:r w:rsidRPr="007735D2">
        <w:t>Angry</w:t>
      </w:r>
    </w:p>
    <w:p w14:paraId="2C46780C" w14:textId="77777777" w:rsidR="007735D2" w:rsidRPr="007735D2" w:rsidRDefault="007735D2" w:rsidP="007735D2">
      <w:pPr>
        <w:numPr>
          <w:ilvl w:val="1"/>
          <w:numId w:val="1"/>
        </w:numPr>
      </w:pPr>
      <w:r w:rsidRPr="007735D2">
        <w:t xml:space="preserve">Fearful </w:t>
      </w:r>
      <w:r w:rsidRPr="007735D2">
        <w:rPr>
          <w:rFonts w:ascii="Segoe UI Emoji" w:hAnsi="Segoe UI Emoji" w:cs="Segoe UI Emoji"/>
        </w:rPr>
        <w:t>✅</w:t>
      </w:r>
      <w:r w:rsidRPr="007735D2">
        <w:t xml:space="preserve"> </w:t>
      </w:r>
      <w:r w:rsidRPr="007735D2">
        <w:rPr>
          <w:i/>
          <w:iCs/>
        </w:rPr>
        <w:t>(Used in classification)</w:t>
      </w:r>
    </w:p>
    <w:p w14:paraId="26782E77" w14:textId="77777777" w:rsidR="007735D2" w:rsidRPr="007735D2" w:rsidRDefault="007735D2" w:rsidP="007735D2">
      <w:pPr>
        <w:numPr>
          <w:ilvl w:val="1"/>
          <w:numId w:val="1"/>
        </w:numPr>
      </w:pPr>
      <w:r w:rsidRPr="007735D2">
        <w:t xml:space="preserve">Disgust </w:t>
      </w:r>
      <w:r w:rsidRPr="007735D2">
        <w:rPr>
          <w:rFonts w:ascii="Segoe UI Emoji" w:hAnsi="Segoe UI Emoji" w:cs="Segoe UI Emoji"/>
        </w:rPr>
        <w:t>✅</w:t>
      </w:r>
      <w:r w:rsidRPr="007735D2">
        <w:t xml:space="preserve"> </w:t>
      </w:r>
      <w:r w:rsidRPr="007735D2">
        <w:rPr>
          <w:i/>
          <w:iCs/>
        </w:rPr>
        <w:t>(Used in classification)</w:t>
      </w:r>
    </w:p>
    <w:p w14:paraId="6B9B575B" w14:textId="77777777" w:rsidR="007735D2" w:rsidRPr="007735D2" w:rsidRDefault="007735D2" w:rsidP="007735D2">
      <w:pPr>
        <w:numPr>
          <w:ilvl w:val="1"/>
          <w:numId w:val="1"/>
        </w:numPr>
      </w:pPr>
      <w:r w:rsidRPr="007735D2">
        <w:t>Surprised</w:t>
      </w:r>
    </w:p>
    <w:p w14:paraId="41732CE1" w14:textId="77777777" w:rsidR="007735D2" w:rsidRPr="007735D2" w:rsidRDefault="007735D2" w:rsidP="007735D2">
      <w:pPr>
        <w:numPr>
          <w:ilvl w:val="0"/>
          <w:numId w:val="1"/>
        </w:numPr>
      </w:pPr>
      <w:r w:rsidRPr="007735D2">
        <w:t xml:space="preserve">Extracted Features: </w:t>
      </w:r>
    </w:p>
    <w:p w14:paraId="7A8D8016" w14:textId="77777777" w:rsidR="007735D2" w:rsidRPr="007735D2" w:rsidRDefault="007735D2" w:rsidP="007735D2">
      <w:pPr>
        <w:numPr>
          <w:ilvl w:val="1"/>
          <w:numId w:val="1"/>
        </w:numPr>
      </w:pPr>
      <w:r w:rsidRPr="007735D2">
        <w:rPr>
          <w:b/>
          <w:bCs/>
        </w:rPr>
        <w:t>MFCC (Mel-frequency cepstral coefficients)</w:t>
      </w:r>
      <w:r w:rsidRPr="007735D2">
        <w:t>: Captures timbral features.</w:t>
      </w:r>
    </w:p>
    <w:p w14:paraId="2177CFB8" w14:textId="77777777" w:rsidR="007735D2" w:rsidRPr="007735D2" w:rsidRDefault="007735D2" w:rsidP="007735D2">
      <w:pPr>
        <w:numPr>
          <w:ilvl w:val="1"/>
          <w:numId w:val="1"/>
        </w:numPr>
      </w:pPr>
      <w:r w:rsidRPr="007735D2">
        <w:rPr>
          <w:b/>
          <w:bCs/>
        </w:rPr>
        <w:t>Chroma</w:t>
      </w:r>
      <w:r w:rsidRPr="007735D2">
        <w:t>: Represents tonal content.</w:t>
      </w:r>
    </w:p>
    <w:p w14:paraId="0C6885E9" w14:textId="77777777" w:rsidR="007735D2" w:rsidRPr="007735D2" w:rsidRDefault="007735D2" w:rsidP="007735D2">
      <w:pPr>
        <w:numPr>
          <w:ilvl w:val="1"/>
          <w:numId w:val="1"/>
        </w:numPr>
      </w:pPr>
      <w:r w:rsidRPr="007735D2">
        <w:rPr>
          <w:b/>
          <w:bCs/>
        </w:rPr>
        <w:t>Mel-Spectrogram</w:t>
      </w:r>
      <w:r w:rsidRPr="007735D2">
        <w:t>: Captures frequency distribution over time.</w:t>
      </w:r>
    </w:p>
    <w:p w14:paraId="20E5FABD" w14:textId="77777777" w:rsidR="007735D2" w:rsidRPr="007735D2" w:rsidRDefault="007735D2" w:rsidP="007735D2">
      <w:pPr>
        <w:rPr>
          <w:b/>
          <w:bCs/>
        </w:rPr>
      </w:pPr>
      <w:r w:rsidRPr="007735D2">
        <w:rPr>
          <w:b/>
          <w:bCs/>
        </w:rPr>
        <w:t>3. Data Preprocessing</w:t>
      </w:r>
    </w:p>
    <w:p w14:paraId="31D0D5E4" w14:textId="77777777" w:rsidR="007735D2" w:rsidRPr="007735D2" w:rsidRDefault="007735D2" w:rsidP="007735D2">
      <w:pPr>
        <w:numPr>
          <w:ilvl w:val="0"/>
          <w:numId w:val="2"/>
        </w:numPr>
      </w:pPr>
      <w:r w:rsidRPr="007735D2">
        <w:t xml:space="preserve">Audio features are extracted using </w:t>
      </w:r>
      <w:proofErr w:type="spellStart"/>
      <w:r w:rsidRPr="007735D2">
        <w:t>librosa</w:t>
      </w:r>
      <w:proofErr w:type="spellEnd"/>
      <w:r w:rsidRPr="007735D2">
        <w:t>.</w:t>
      </w:r>
    </w:p>
    <w:p w14:paraId="33AA4C44" w14:textId="77777777" w:rsidR="007735D2" w:rsidRPr="007735D2" w:rsidRDefault="007735D2" w:rsidP="007735D2">
      <w:pPr>
        <w:numPr>
          <w:ilvl w:val="0"/>
          <w:numId w:val="2"/>
        </w:numPr>
      </w:pPr>
      <w:r w:rsidRPr="007735D2">
        <w:t>The dataset is split into training (75%) and testing (25%).</w:t>
      </w:r>
    </w:p>
    <w:p w14:paraId="273CAEA3" w14:textId="77777777" w:rsidR="007735D2" w:rsidRPr="007735D2" w:rsidRDefault="007735D2" w:rsidP="007735D2">
      <w:pPr>
        <w:rPr>
          <w:b/>
          <w:bCs/>
        </w:rPr>
      </w:pPr>
      <w:r w:rsidRPr="007735D2">
        <w:rPr>
          <w:b/>
          <w:bCs/>
        </w:rPr>
        <w:t>4. Model Implementation</w:t>
      </w:r>
    </w:p>
    <w:p w14:paraId="5E046633" w14:textId="77777777" w:rsidR="007735D2" w:rsidRPr="007735D2" w:rsidRDefault="007735D2" w:rsidP="007735D2">
      <w:pPr>
        <w:numPr>
          <w:ilvl w:val="0"/>
          <w:numId w:val="3"/>
        </w:numPr>
      </w:pPr>
      <w:r w:rsidRPr="007735D2">
        <w:rPr>
          <w:b/>
          <w:bCs/>
        </w:rPr>
        <w:t>Algorithm Used</w:t>
      </w:r>
      <w:r w:rsidRPr="007735D2">
        <w:t>: Multi-Layer Perceptron Classifier (MLP)</w:t>
      </w:r>
    </w:p>
    <w:p w14:paraId="69D19B33" w14:textId="77777777" w:rsidR="007735D2" w:rsidRPr="007735D2" w:rsidRDefault="007735D2" w:rsidP="007735D2">
      <w:pPr>
        <w:numPr>
          <w:ilvl w:val="0"/>
          <w:numId w:val="3"/>
        </w:numPr>
      </w:pPr>
      <w:r w:rsidRPr="007735D2">
        <w:rPr>
          <w:b/>
          <w:bCs/>
        </w:rPr>
        <w:t>Hyperparameters</w:t>
      </w:r>
      <w:r w:rsidRPr="007735D2">
        <w:t xml:space="preserve">: </w:t>
      </w:r>
    </w:p>
    <w:p w14:paraId="293BEA37" w14:textId="77777777" w:rsidR="007735D2" w:rsidRPr="007735D2" w:rsidRDefault="007735D2" w:rsidP="007735D2">
      <w:pPr>
        <w:numPr>
          <w:ilvl w:val="1"/>
          <w:numId w:val="3"/>
        </w:numPr>
      </w:pPr>
      <w:r w:rsidRPr="007735D2">
        <w:t>Hidden Layer Size: 300</w:t>
      </w:r>
    </w:p>
    <w:p w14:paraId="7A950F07" w14:textId="77777777" w:rsidR="007735D2" w:rsidRPr="007735D2" w:rsidRDefault="007735D2" w:rsidP="007735D2">
      <w:pPr>
        <w:numPr>
          <w:ilvl w:val="1"/>
          <w:numId w:val="3"/>
        </w:numPr>
      </w:pPr>
      <w:r w:rsidRPr="007735D2">
        <w:t>Learning Rate: Adaptive</w:t>
      </w:r>
    </w:p>
    <w:p w14:paraId="436E7195" w14:textId="77777777" w:rsidR="007735D2" w:rsidRPr="007735D2" w:rsidRDefault="007735D2" w:rsidP="007735D2">
      <w:pPr>
        <w:numPr>
          <w:ilvl w:val="1"/>
          <w:numId w:val="3"/>
        </w:numPr>
      </w:pPr>
      <w:r w:rsidRPr="007735D2">
        <w:t>Max Iterations: 500</w:t>
      </w:r>
    </w:p>
    <w:p w14:paraId="7F084CA6" w14:textId="77777777" w:rsidR="007735D2" w:rsidRPr="007735D2" w:rsidRDefault="007735D2" w:rsidP="007735D2">
      <w:pPr>
        <w:numPr>
          <w:ilvl w:val="1"/>
          <w:numId w:val="3"/>
        </w:numPr>
      </w:pPr>
      <w:r w:rsidRPr="007735D2">
        <w:t>Batch Size: 256</w:t>
      </w:r>
    </w:p>
    <w:p w14:paraId="7C716F3E" w14:textId="77777777" w:rsidR="007735D2" w:rsidRPr="007735D2" w:rsidRDefault="007735D2" w:rsidP="007735D2">
      <w:pPr>
        <w:numPr>
          <w:ilvl w:val="1"/>
          <w:numId w:val="3"/>
        </w:numPr>
      </w:pPr>
      <w:r w:rsidRPr="007735D2">
        <w:t>Alpha: 0.01 (L2 regularization parameter)</w:t>
      </w:r>
    </w:p>
    <w:p w14:paraId="26C58FF1" w14:textId="77777777" w:rsidR="007735D2" w:rsidRPr="007735D2" w:rsidRDefault="007735D2" w:rsidP="007735D2">
      <w:pPr>
        <w:rPr>
          <w:b/>
          <w:bCs/>
        </w:rPr>
      </w:pPr>
      <w:r w:rsidRPr="007735D2">
        <w:rPr>
          <w:b/>
          <w:bCs/>
        </w:rPr>
        <w:lastRenderedPageBreak/>
        <w:t>5. Model Performance</w:t>
      </w:r>
    </w:p>
    <w:p w14:paraId="042FD21E" w14:textId="77777777" w:rsidR="007735D2" w:rsidRPr="007735D2" w:rsidRDefault="007735D2" w:rsidP="007735D2">
      <w:pPr>
        <w:numPr>
          <w:ilvl w:val="0"/>
          <w:numId w:val="4"/>
        </w:numPr>
      </w:pPr>
      <w:r w:rsidRPr="007735D2">
        <w:rPr>
          <w:b/>
          <w:bCs/>
        </w:rPr>
        <w:t>Accuracy</w:t>
      </w:r>
      <w:r w:rsidRPr="007735D2">
        <w:t>: {:.2</w:t>
      </w:r>
      <w:proofErr w:type="gramStart"/>
      <w:r w:rsidRPr="007735D2">
        <w:t>f}%</w:t>
      </w:r>
      <w:proofErr w:type="gramEnd"/>
      <w:r w:rsidRPr="007735D2">
        <w:t xml:space="preserve">. </w:t>
      </w:r>
      <w:r w:rsidRPr="007735D2">
        <w:rPr>
          <w:i/>
          <w:iCs/>
        </w:rPr>
        <w:t>(Replace with actual accuracy)</w:t>
      </w:r>
    </w:p>
    <w:p w14:paraId="399C79E7" w14:textId="77777777" w:rsidR="007735D2" w:rsidRPr="007735D2" w:rsidRDefault="007735D2" w:rsidP="007735D2">
      <w:pPr>
        <w:numPr>
          <w:ilvl w:val="0"/>
          <w:numId w:val="4"/>
        </w:numPr>
      </w:pPr>
      <w:r w:rsidRPr="007735D2">
        <w:rPr>
          <w:b/>
          <w:bCs/>
        </w:rPr>
        <w:t>Sample Predictions</w:t>
      </w:r>
      <w:r w:rsidRPr="007735D2">
        <w:t xml:space="preserve">: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477"/>
        <w:gridCol w:w="1765"/>
      </w:tblGrid>
      <w:tr w:rsidR="007735D2" w:rsidRPr="007735D2" w14:paraId="4DB052C9" w14:textId="77777777" w:rsidTr="007735D2">
        <w:trPr>
          <w:tblHeader/>
          <w:tblCellSpacing w:w="15" w:type="dxa"/>
        </w:trPr>
        <w:tc>
          <w:tcPr>
            <w:tcW w:w="0" w:type="auto"/>
            <w:vAlign w:val="center"/>
            <w:hideMark/>
          </w:tcPr>
          <w:p w14:paraId="42FD64D1" w14:textId="77777777" w:rsidR="007735D2" w:rsidRPr="007735D2" w:rsidRDefault="007735D2" w:rsidP="007735D2">
            <w:pPr>
              <w:rPr>
                <w:b/>
                <w:bCs/>
              </w:rPr>
            </w:pPr>
            <w:r w:rsidRPr="007735D2">
              <w:rPr>
                <w:b/>
                <w:bCs/>
              </w:rPr>
              <w:t>Actual Emotion</w:t>
            </w:r>
          </w:p>
        </w:tc>
        <w:tc>
          <w:tcPr>
            <w:tcW w:w="0" w:type="auto"/>
            <w:vAlign w:val="center"/>
            <w:hideMark/>
          </w:tcPr>
          <w:p w14:paraId="0E116DDC" w14:textId="77777777" w:rsidR="007735D2" w:rsidRPr="007735D2" w:rsidRDefault="007735D2" w:rsidP="007735D2">
            <w:pPr>
              <w:rPr>
                <w:b/>
                <w:bCs/>
              </w:rPr>
            </w:pPr>
            <w:r w:rsidRPr="007735D2">
              <w:rPr>
                <w:b/>
                <w:bCs/>
              </w:rPr>
              <w:t>Predicted Emotion</w:t>
            </w:r>
          </w:p>
        </w:tc>
      </w:tr>
      <w:tr w:rsidR="007735D2" w:rsidRPr="007735D2" w14:paraId="315C6887" w14:textId="77777777" w:rsidTr="007735D2">
        <w:trPr>
          <w:tblCellSpacing w:w="15" w:type="dxa"/>
        </w:trPr>
        <w:tc>
          <w:tcPr>
            <w:tcW w:w="0" w:type="auto"/>
            <w:vAlign w:val="center"/>
            <w:hideMark/>
          </w:tcPr>
          <w:p w14:paraId="0064B5E6" w14:textId="77777777" w:rsidR="007735D2" w:rsidRPr="007735D2" w:rsidRDefault="007735D2" w:rsidP="007735D2">
            <w:r w:rsidRPr="007735D2">
              <w:t>{}</w:t>
            </w:r>
          </w:p>
        </w:tc>
        <w:tc>
          <w:tcPr>
            <w:tcW w:w="0" w:type="auto"/>
            <w:vAlign w:val="center"/>
            <w:hideMark/>
          </w:tcPr>
          <w:p w14:paraId="32A2F9F8" w14:textId="77777777" w:rsidR="007735D2" w:rsidRPr="007735D2" w:rsidRDefault="007735D2" w:rsidP="007735D2">
            <w:r w:rsidRPr="007735D2">
              <w:t>{}</w:t>
            </w:r>
          </w:p>
        </w:tc>
      </w:tr>
      <w:tr w:rsidR="007735D2" w:rsidRPr="007735D2" w14:paraId="4EFA1EDE" w14:textId="77777777" w:rsidTr="007735D2">
        <w:trPr>
          <w:tblCellSpacing w:w="15" w:type="dxa"/>
        </w:trPr>
        <w:tc>
          <w:tcPr>
            <w:tcW w:w="0" w:type="auto"/>
            <w:vAlign w:val="center"/>
            <w:hideMark/>
          </w:tcPr>
          <w:p w14:paraId="4122C534" w14:textId="77777777" w:rsidR="007735D2" w:rsidRPr="007735D2" w:rsidRDefault="007735D2" w:rsidP="007735D2">
            <w:r w:rsidRPr="007735D2">
              <w:t>{}</w:t>
            </w:r>
          </w:p>
        </w:tc>
        <w:tc>
          <w:tcPr>
            <w:tcW w:w="0" w:type="auto"/>
            <w:vAlign w:val="center"/>
            <w:hideMark/>
          </w:tcPr>
          <w:p w14:paraId="6DF444A3" w14:textId="77777777" w:rsidR="007735D2" w:rsidRPr="007735D2" w:rsidRDefault="007735D2" w:rsidP="007735D2">
            <w:r w:rsidRPr="007735D2">
              <w:t>{}</w:t>
            </w:r>
          </w:p>
        </w:tc>
      </w:tr>
      <w:tr w:rsidR="007735D2" w:rsidRPr="007735D2" w14:paraId="58803DAF" w14:textId="77777777" w:rsidTr="007735D2">
        <w:trPr>
          <w:tblCellSpacing w:w="15" w:type="dxa"/>
        </w:trPr>
        <w:tc>
          <w:tcPr>
            <w:tcW w:w="0" w:type="auto"/>
            <w:vAlign w:val="center"/>
            <w:hideMark/>
          </w:tcPr>
          <w:p w14:paraId="6C7F1C03" w14:textId="77777777" w:rsidR="007735D2" w:rsidRPr="007735D2" w:rsidRDefault="007735D2" w:rsidP="007735D2">
            <w:r w:rsidRPr="007735D2">
              <w:t>{}</w:t>
            </w:r>
          </w:p>
        </w:tc>
        <w:tc>
          <w:tcPr>
            <w:tcW w:w="0" w:type="auto"/>
            <w:vAlign w:val="center"/>
            <w:hideMark/>
          </w:tcPr>
          <w:p w14:paraId="63629879" w14:textId="77777777" w:rsidR="007735D2" w:rsidRPr="007735D2" w:rsidRDefault="007735D2" w:rsidP="007735D2">
            <w:r w:rsidRPr="007735D2">
              <w:t>{}</w:t>
            </w:r>
          </w:p>
        </w:tc>
      </w:tr>
      <w:tr w:rsidR="007735D2" w:rsidRPr="007735D2" w14:paraId="2DA2F95A" w14:textId="77777777" w:rsidTr="007735D2">
        <w:trPr>
          <w:tblCellSpacing w:w="15" w:type="dxa"/>
        </w:trPr>
        <w:tc>
          <w:tcPr>
            <w:tcW w:w="0" w:type="auto"/>
            <w:vAlign w:val="center"/>
            <w:hideMark/>
          </w:tcPr>
          <w:p w14:paraId="4ACB59B6" w14:textId="77777777" w:rsidR="007735D2" w:rsidRPr="007735D2" w:rsidRDefault="007735D2" w:rsidP="007735D2">
            <w:r w:rsidRPr="007735D2">
              <w:t>{}</w:t>
            </w:r>
          </w:p>
        </w:tc>
        <w:tc>
          <w:tcPr>
            <w:tcW w:w="0" w:type="auto"/>
            <w:vAlign w:val="center"/>
            <w:hideMark/>
          </w:tcPr>
          <w:p w14:paraId="763D6D9C" w14:textId="77777777" w:rsidR="007735D2" w:rsidRPr="007735D2" w:rsidRDefault="007735D2" w:rsidP="007735D2">
            <w:r w:rsidRPr="007735D2">
              <w:t>{}</w:t>
            </w:r>
          </w:p>
        </w:tc>
      </w:tr>
      <w:tr w:rsidR="007735D2" w:rsidRPr="007735D2" w14:paraId="6A1CEB8E" w14:textId="77777777" w:rsidTr="007735D2">
        <w:trPr>
          <w:tblCellSpacing w:w="15" w:type="dxa"/>
        </w:trPr>
        <w:tc>
          <w:tcPr>
            <w:tcW w:w="0" w:type="auto"/>
            <w:vAlign w:val="center"/>
            <w:hideMark/>
          </w:tcPr>
          <w:p w14:paraId="6044B8F3" w14:textId="77777777" w:rsidR="007735D2" w:rsidRPr="007735D2" w:rsidRDefault="007735D2" w:rsidP="007735D2">
            <w:r w:rsidRPr="007735D2">
              <w:t>{}</w:t>
            </w:r>
          </w:p>
        </w:tc>
        <w:tc>
          <w:tcPr>
            <w:tcW w:w="0" w:type="auto"/>
            <w:vAlign w:val="center"/>
            <w:hideMark/>
          </w:tcPr>
          <w:p w14:paraId="47783884" w14:textId="77777777" w:rsidR="007735D2" w:rsidRPr="007735D2" w:rsidRDefault="007735D2" w:rsidP="007735D2">
            <w:r w:rsidRPr="007735D2">
              <w:t>{}</w:t>
            </w:r>
          </w:p>
        </w:tc>
      </w:tr>
    </w:tbl>
    <w:p w14:paraId="72858AFD" w14:textId="77777777" w:rsidR="007735D2" w:rsidRPr="007735D2" w:rsidRDefault="007735D2" w:rsidP="007735D2">
      <w:pPr>
        <w:rPr>
          <w:b/>
          <w:bCs/>
        </w:rPr>
      </w:pPr>
      <w:r w:rsidRPr="007735D2">
        <w:rPr>
          <w:b/>
          <w:bCs/>
        </w:rPr>
        <w:t>6. Visualization</w:t>
      </w:r>
    </w:p>
    <w:p w14:paraId="0831F50A" w14:textId="77777777" w:rsidR="007735D2" w:rsidRPr="007735D2" w:rsidRDefault="007735D2" w:rsidP="007735D2">
      <w:r w:rsidRPr="007735D2">
        <w:t xml:space="preserve">To further </w:t>
      </w:r>
      <w:proofErr w:type="spellStart"/>
      <w:r w:rsidRPr="007735D2">
        <w:t>analyze</w:t>
      </w:r>
      <w:proofErr w:type="spellEnd"/>
      <w:r w:rsidRPr="007735D2">
        <w:t xml:space="preserve"> model performance, we can use the following visualizations:</w:t>
      </w:r>
    </w:p>
    <w:p w14:paraId="7F922E1C" w14:textId="77777777" w:rsidR="007735D2" w:rsidRPr="007735D2" w:rsidRDefault="007735D2" w:rsidP="007735D2">
      <w:pPr>
        <w:numPr>
          <w:ilvl w:val="0"/>
          <w:numId w:val="5"/>
        </w:numPr>
      </w:pPr>
      <w:r w:rsidRPr="007735D2">
        <w:rPr>
          <w:b/>
          <w:bCs/>
        </w:rPr>
        <w:t>Confusion Matrix</w:t>
      </w:r>
      <w:r w:rsidRPr="007735D2">
        <w:t xml:space="preserve"> (Heatmap representation of predictions)</w:t>
      </w:r>
    </w:p>
    <w:p w14:paraId="25FFF231" w14:textId="77777777" w:rsidR="007735D2" w:rsidRPr="007735D2" w:rsidRDefault="007735D2" w:rsidP="007735D2">
      <w:pPr>
        <w:numPr>
          <w:ilvl w:val="0"/>
          <w:numId w:val="5"/>
        </w:numPr>
      </w:pPr>
      <w:r w:rsidRPr="007735D2">
        <w:rPr>
          <w:b/>
          <w:bCs/>
        </w:rPr>
        <w:t>Feature Importance Plots</w:t>
      </w:r>
      <w:r w:rsidRPr="007735D2">
        <w:t xml:space="preserve"> (Comparing MFCC, Chroma, and Mel contributions)</w:t>
      </w:r>
    </w:p>
    <w:p w14:paraId="66FB0BC1" w14:textId="77777777" w:rsidR="007735D2" w:rsidRPr="007735D2" w:rsidRDefault="007735D2" w:rsidP="007735D2">
      <w:pPr>
        <w:numPr>
          <w:ilvl w:val="0"/>
          <w:numId w:val="5"/>
        </w:numPr>
      </w:pPr>
      <w:r w:rsidRPr="007735D2">
        <w:rPr>
          <w:b/>
          <w:bCs/>
        </w:rPr>
        <w:t>Waveform and Spectrogram Plots</w:t>
      </w:r>
      <w:r w:rsidRPr="007735D2">
        <w:t xml:space="preserve"> (Visualizing emotional audio samples)</w:t>
      </w:r>
    </w:p>
    <w:p w14:paraId="47FECFAB" w14:textId="77777777" w:rsidR="007735D2" w:rsidRPr="007735D2" w:rsidRDefault="007735D2" w:rsidP="007735D2">
      <w:pPr>
        <w:rPr>
          <w:b/>
          <w:bCs/>
        </w:rPr>
      </w:pPr>
      <w:r w:rsidRPr="007735D2">
        <w:rPr>
          <w:b/>
          <w:bCs/>
        </w:rPr>
        <w:t>7. Conclusion and Next Steps</w:t>
      </w:r>
    </w:p>
    <w:p w14:paraId="1571A3D2" w14:textId="77777777" w:rsidR="007735D2" w:rsidRPr="007735D2" w:rsidRDefault="007735D2" w:rsidP="007735D2">
      <w:pPr>
        <w:numPr>
          <w:ilvl w:val="0"/>
          <w:numId w:val="6"/>
        </w:numPr>
      </w:pPr>
      <w:r w:rsidRPr="007735D2">
        <w:t>The model successfully classifies emotions with an accuracy of {:.2</w:t>
      </w:r>
      <w:proofErr w:type="gramStart"/>
      <w:r w:rsidRPr="007735D2">
        <w:t>f}%</w:t>
      </w:r>
      <w:proofErr w:type="gramEnd"/>
      <w:r w:rsidRPr="007735D2">
        <w:t>.</w:t>
      </w:r>
    </w:p>
    <w:p w14:paraId="43A67AD1" w14:textId="77777777" w:rsidR="007735D2" w:rsidRPr="007735D2" w:rsidRDefault="007735D2" w:rsidP="007735D2">
      <w:pPr>
        <w:numPr>
          <w:ilvl w:val="0"/>
          <w:numId w:val="6"/>
        </w:numPr>
      </w:pPr>
      <w:r w:rsidRPr="007735D2">
        <w:t xml:space="preserve">Potential Improvements: </w:t>
      </w:r>
    </w:p>
    <w:p w14:paraId="64C2815C" w14:textId="77777777" w:rsidR="007735D2" w:rsidRPr="007735D2" w:rsidRDefault="007735D2" w:rsidP="007735D2">
      <w:pPr>
        <w:numPr>
          <w:ilvl w:val="1"/>
          <w:numId w:val="6"/>
        </w:numPr>
      </w:pPr>
      <w:r w:rsidRPr="007735D2">
        <w:rPr>
          <w:b/>
          <w:bCs/>
        </w:rPr>
        <w:t>More data augmentation</w:t>
      </w:r>
      <w:r w:rsidRPr="007735D2">
        <w:t xml:space="preserve"> to enhance training diversity.</w:t>
      </w:r>
    </w:p>
    <w:p w14:paraId="14E993AC" w14:textId="77777777" w:rsidR="007735D2" w:rsidRPr="007735D2" w:rsidRDefault="007735D2" w:rsidP="007735D2">
      <w:pPr>
        <w:numPr>
          <w:ilvl w:val="1"/>
          <w:numId w:val="6"/>
        </w:numPr>
      </w:pPr>
      <w:r w:rsidRPr="007735D2">
        <w:rPr>
          <w:b/>
          <w:bCs/>
        </w:rPr>
        <w:t>Hyperparameter tuning</w:t>
      </w:r>
      <w:r w:rsidRPr="007735D2">
        <w:t xml:space="preserve"> to improve accuracy.</w:t>
      </w:r>
    </w:p>
    <w:p w14:paraId="5FD2DA84" w14:textId="77777777" w:rsidR="007735D2" w:rsidRPr="007735D2" w:rsidRDefault="007735D2" w:rsidP="007735D2">
      <w:pPr>
        <w:numPr>
          <w:ilvl w:val="1"/>
          <w:numId w:val="6"/>
        </w:numPr>
      </w:pPr>
      <w:r w:rsidRPr="007735D2">
        <w:rPr>
          <w:b/>
          <w:bCs/>
        </w:rPr>
        <w:t>Deep learning approaches</w:t>
      </w:r>
      <w:r w:rsidRPr="007735D2">
        <w:t xml:space="preserve"> like CNNs or LSTMs for better performance.</w:t>
      </w:r>
    </w:p>
    <w:p w14:paraId="3D5856CC" w14:textId="77777777" w:rsidR="009466CA" w:rsidRDefault="009466CA"/>
    <w:sectPr w:rsidR="009466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F4B76"/>
    <w:multiLevelType w:val="multilevel"/>
    <w:tmpl w:val="5120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D80256"/>
    <w:multiLevelType w:val="multilevel"/>
    <w:tmpl w:val="B3DC7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BC1D21"/>
    <w:multiLevelType w:val="multilevel"/>
    <w:tmpl w:val="62AA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7972C9"/>
    <w:multiLevelType w:val="multilevel"/>
    <w:tmpl w:val="A4F0F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9D44CC"/>
    <w:multiLevelType w:val="multilevel"/>
    <w:tmpl w:val="09C66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C310AD"/>
    <w:multiLevelType w:val="multilevel"/>
    <w:tmpl w:val="CCA21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3262311">
    <w:abstractNumId w:val="1"/>
  </w:num>
  <w:num w:numId="2" w16cid:durableId="234438865">
    <w:abstractNumId w:val="0"/>
  </w:num>
  <w:num w:numId="3" w16cid:durableId="1287273454">
    <w:abstractNumId w:val="3"/>
  </w:num>
  <w:num w:numId="4" w16cid:durableId="879822405">
    <w:abstractNumId w:val="2"/>
  </w:num>
  <w:num w:numId="5" w16cid:durableId="811867997">
    <w:abstractNumId w:val="5"/>
  </w:num>
  <w:num w:numId="6" w16cid:durableId="9090809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D2"/>
    <w:rsid w:val="001D7C64"/>
    <w:rsid w:val="00216CC9"/>
    <w:rsid w:val="004B4EB4"/>
    <w:rsid w:val="007735D2"/>
    <w:rsid w:val="009466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93EB6"/>
  <w15:chartTrackingRefBased/>
  <w15:docId w15:val="{EC9EDCA8-8087-4DD3-B4FE-4D34B7F27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735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35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35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35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35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35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35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35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35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35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D2"/>
    <w:rPr>
      <w:rFonts w:eastAsiaTheme="majorEastAsia" w:cstheme="majorBidi"/>
      <w:color w:val="272727" w:themeColor="text1" w:themeTint="D8"/>
    </w:rPr>
  </w:style>
  <w:style w:type="paragraph" w:styleId="Title">
    <w:name w:val="Title"/>
    <w:basedOn w:val="Normal"/>
    <w:next w:val="Normal"/>
    <w:link w:val="TitleChar"/>
    <w:uiPriority w:val="10"/>
    <w:qFormat/>
    <w:rsid w:val="007735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D2"/>
    <w:pPr>
      <w:spacing w:before="160"/>
      <w:jc w:val="center"/>
    </w:pPr>
    <w:rPr>
      <w:i/>
      <w:iCs/>
      <w:color w:val="404040" w:themeColor="text1" w:themeTint="BF"/>
    </w:rPr>
  </w:style>
  <w:style w:type="character" w:customStyle="1" w:styleId="QuoteChar">
    <w:name w:val="Quote Char"/>
    <w:basedOn w:val="DefaultParagraphFont"/>
    <w:link w:val="Quote"/>
    <w:uiPriority w:val="29"/>
    <w:rsid w:val="007735D2"/>
    <w:rPr>
      <w:i/>
      <w:iCs/>
      <w:color w:val="404040" w:themeColor="text1" w:themeTint="BF"/>
    </w:rPr>
  </w:style>
  <w:style w:type="paragraph" w:styleId="ListParagraph">
    <w:name w:val="List Paragraph"/>
    <w:basedOn w:val="Normal"/>
    <w:uiPriority w:val="34"/>
    <w:qFormat/>
    <w:rsid w:val="007735D2"/>
    <w:pPr>
      <w:ind w:left="720"/>
      <w:contextualSpacing/>
    </w:pPr>
  </w:style>
  <w:style w:type="character" w:styleId="IntenseEmphasis">
    <w:name w:val="Intense Emphasis"/>
    <w:basedOn w:val="DefaultParagraphFont"/>
    <w:uiPriority w:val="21"/>
    <w:qFormat/>
    <w:rsid w:val="007735D2"/>
    <w:rPr>
      <w:i/>
      <w:iCs/>
      <w:color w:val="2F5496" w:themeColor="accent1" w:themeShade="BF"/>
    </w:rPr>
  </w:style>
  <w:style w:type="paragraph" w:styleId="IntenseQuote">
    <w:name w:val="Intense Quote"/>
    <w:basedOn w:val="Normal"/>
    <w:next w:val="Normal"/>
    <w:link w:val="IntenseQuoteChar"/>
    <w:uiPriority w:val="30"/>
    <w:qFormat/>
    <w:rsid w:val="007735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35D2"/>
    <w:rPr>
      <w:i/>
      <w:iCs/>
      <w:color w:val="2F5496" w:themeColor="accent1" w:themeShade="BF"/>
    </w:rPr>
  </w:style>
  <w:style w:type="character" w:styleId="IntenseReference">
    <w:name w:val="Intense Reference"/>
    <w:basedOn w:val="DefaultParagraphFont"/>
    <w:uiPriority w:val="32"/>
    <w:qFormat/>
    <w:rsid w:val="007735D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4335110">
      <w:bodyDiv w:val="1"/>
      <w:marLeft w:val="0"/>
      <w:marRight w:val="0"/>
      <w:marTop w:val="0"/>
      <w:marBottom w:val="0"/>
      <w:divBdr>
        <w:top w:val="none" w:sz="0" w:space="0" w:color="auto"/>
        <w:left w:val="none" w:sz="0" w:space="0" w:color="auto"/>
        <w:bottom w:val="none" w:sz="0" w:space="0" w:color="auto"/>
        <w:right w:val="none" w:sz="0" w:space="0" w:color="auto"/>
      </w:divBdr>
    </w:div>
    <w:div w:id="139939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284</Words>
  <Characters>1625</Characters>
  <Application>Microsoft Office Word</Application>
  <DocSecurity>0</DocSecurity>
  <Lines>13</Lines>
  <Paragraphs>3</Paragraphs>
  <ScaleCrop>false</ScaleCrop>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 Gadi</dc:creator>
  <cp:keywords/>
  <dc:description/>
  <cp:lastModifiedBy>Jaswanth Gadi</cp:lastModifiedBy>
  <cp:revision>1</cp:revision>
  <dcterms:created xsi:type="dcterms:W3CDTF">2025-02-21T20:23:00Z</dcterms:created>
  <dcterms:modified xsi:type="dcterms:W3CDTF">2025-02-21T20:24:00Z</dcterms:modified>
</cp:coreProperties>
</file>