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F67FF"/>
          <w:sz w:val="56"/>
          <w:szCs w:val="56"/>
        </w:rPr>
        <w:t xml:space="preserve">CASE STUDY</w:t>
      </w:r>
    </w:p>
    <w:p>
      <w:pPr>
        <w:spacing w:after="200"/>
        <w:jc w:val="center"/>
      </w:pPr>
      <w:r>
        <w:rPr>
          <w:color w:val="1F67FF"/>
          <w:sz w:val="28"/>
          <w:szCs w:val="28"/>
        </w:rPr>
        <w:t xml:space="preserve">____________________________</w:t>
      </w:r>
    </w:p>
    <w:p>
      <w:pPr>
        <w:spacing w:after="60"/>
        <w:jc w:val="center"/>
      </w:pPr>
      <w:r>
        <w:rPr>
          <w:rFonts w:ascii="Arial" w:cs="Arial" w:eastAsia="Arial" w:hAnsi="Arial"/>
          <w:color w:val="111827"/>
          <w:sz w:val="32"/>
          <w:szCs w:val="32"/>
        </w:rPr>
        <w:t xml:space="preserve">Portfolio Web Application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Building a Premium, Database-Driven Developer Portfolio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Lalu Yashwanth  |  Full-Stack Developer  | 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67FF"/>
                <w:sz w:val="32"/>
                <w:szCs w:val="32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Django Apps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67FF"/>
                <w:sz w:val="32"/>
                <w:szCs w:val="32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Database Models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67FF"/>
                <w:sz w:val="32"/>
                <w:szCs w:val="32"/>
              </w:rPr>
              <w:t xml:space="preserve">1,400+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CSS Lines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67FF"/>
                <w:sz w:val="32"/>
                <w:szCs w:val="32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Page Sections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Project Overview</w:t>
      </w:r>
    </w:p>
    <w:p>
      <w:pPr>
        <w:spacing w:after="200"/>
      </w:pPr>
      <w:r>
        <w:rPr>
          <w:sz w:val="22"/>
          <w:szCs w:val="22"/>
        </w:rPr>
        <w:t xml:space="preserve">This case study documents the design, development, and implementation of a premium personal portfolio web application. The project demonstrates professional full-stack development practices using Django 5, PostgreSQL, and a custom CSS design system with dark mode, animations, and responsive layouts.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Client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Personal Project (Lalu Yashwanth)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Role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Full-Stack Developer (Solo)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Timeline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April 2026 (iterative development)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Stack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Django 5.0.6, Python 3.11, PostgreSQL, HTML5/CSS3/JS, WhiteNoise, Gunicorn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Goal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a professional, ATS-optimized portfolio with database-driven content management</w:t>
            </w:r>
          </w:p>
        </w:tc>
      </w:tr>
    </w:tbl>
    <w:p>
      <w:pPr>
        <w:pStyle w:val="Heading1"/>
      </w:pPr>
      <w:r>
        <w:t xml:space="preserve">2. The Problem</w:t>
      </w:r>
    </w:p>
    <w:p>
      <w:pPr>
        <w:spacing w:after="200"/>
      </w:pPr>
      <w:r>
        <w:rPr>
          <w:sz w:val="22"/>
          <w:szCs w:val="22"/>
        </w:rPr>
        <w:t xml:space="preserve">As a full-stack developer with 3+ years of professional experience building enterprise applications, I needed a portfolio that: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Goes beyond a static resume to showcase real project case studies with problem/solution/impact narratives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Demonstrates the same production-grade engineering practices used in professional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Allows easy content updates without code changes (CMS-like admin interface)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Provides a modern, premium user experience that reflects technical capability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Supports SEO optimization for job applications and professional visibility</w:t>
      </w:r>
    </w:p>
    <w:p>
      <w:pPr>
        <w:pStyle w:val="Heading2"/>
      </w:pPr>
      <w:r>
        <w:t xml:space="preserve">2.1 Limitations of Existing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 Solution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Static HTML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No CMS, manual updates, no dynamic content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Database-driven with Django admin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Template themes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Generic design, limited customization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Custom design system from scratch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SPA frameworks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Overkill complexity, poor SEO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Server-rendered Django templates with JS enhancements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Portfolio builders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Limited case study depth, vendor lock-in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Full control with custom models and templates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The Solution</w:t>
      </w:r>
    </w:p>
    <w:p>
      <w:pPr>
        <w:spacing w:after="200"/>
      </w:pPr>
      <w:r>
        <w:rPr>
          <w:sz w:val="22"/>
          <w:szCs w:val="22"/>
        </w:rPr>
        <w:t xml:space="preserve">I designed and built a modular Django application with 5 self-contained apps, a custom design system, and production-ready deployment configuration.</w:t>
      </w:r>
    </w:p>
    <w:p>
      <w:pPr>
        <w:pStyle w:val="Heading2"/>
      </w:pPr>
      <w:r>
        <w:t xml:space="preserve">3.1 Architecture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Modular Django apps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Separation of concerns per domain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Independent development, testing, and maintenance of each section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Database-driven content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text, skills, projects in DB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Non-technical content updates via admin without deploys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Custom CSS design system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CSS custom properties for tokens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Consistent theming, easy dark mode, maintainable styles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Server-side rendering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Django templates, not SPA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Better SEO, faster initial load, simpler architecture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Singleton SiteSettings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One-record pattern (pk=1)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Single source of truth for global config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Seed management command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Reproducible data population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Consistent development setup, easy onboarding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WhiteNoise + Gunicorn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Production-ready static serving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No separate static file server needed</w:t>
            </w:r>
          </w:p>
        </w:tc>
      </w:tr>
    </w:tbl>
    <w:p>
      <w:pPr>
        <w:pStyle w:val="Heading2"/>
      </w:pPr>
      <w:r>
        <w:t xml:space="preserve">3.2 Key Features Built</w:t>
      </w:r>
    </w:p>
    <w:p>
      <w:pPr>
        <w:pStyle w:val="Heading3"/>
      </w:pPr>
      <w:r>
        <w:t xml:space="preserve">Home Page (7 Sections)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Hero: Animated aurora background, typing animation cycling through roles, dual CTA buttons, code-window sidebar with ASCII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About: Professional summary with key metrics (3+ years, 4+ projects, 10+ technologies, 100% ownership)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Skills: Tabbed category filter with chip cloud layout and proficiency dot legend (Expert/Advanced/Intermediate/Beginner)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Projects: Featured project cards with cover images, tech stack chips, and feature highlights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Experience: Vertical timeline with employment type badges, tech chips, and responsibility bullets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Education: Responsive card grid with degree, institution, grade, and date range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CTA: Full-width call-to-action with contact link and email</w:t>
      </w:r>
    </w:p>
    <w:p>
      <w:pPr>
        <w:pStyle w:val="Heading3"/>
      </w:pPr>
      <w:r>
        <w:t xml:space="preserve">Project Case Studies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Dedicated detail pages with problem/solution/impact narrative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Feature lists, tech stack display, image galleries, and related project 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Category filtering on the list page (Web, Automation, ML, Website)</w:t>
      </w:r>
    </w:p>
    <w:p>
      <w:pPr>
        <w:pStyle w:val="Heading3"/>
      </w:pPr>
      <w:r>
        <w:t xml:space="preserve">Contact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Validated form with honeypot spam protection (hidden field rejects bots)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SMTP email delivery with HTML + plain text multipart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IP and user agent logging for security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Admin dashboard with read/replied status tracking and internal notes</w:t>
      </w:r>
    </w:p>
    <w:p>
      <w:pPr>
        <w:pStyle w:val="Heading3"/>
      </w:pPr>
      <w:r>
        <w:t xml:space="preserve">Design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20+ CSS custom properties for colors, spacing, and effects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Light/dark mode with localStorage persistence and OS preference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Glass-morphism cards with backdrop-blur and semi-transparent surfaces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Scroll-reveal animations with IntersectionObserver and staggered timing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Responsive breakpoints at 900px, 640px, and 480px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prefers-reduced-motion support for accessibility</w:t>
      </w:r>
    </w:p>
    <w:p>
      <w:r>
        <w:br w:type="page"/>
      </w:r>
    </w:p>
    <w:p>
      <w:pPr>
        <w:pStyle w:val="Heading1"/>
      </w:pPr>
      <w:r>
        <w:t xml:space="preserve">4. Technical Deep Dives</w:t>
      </w:r>
    </w:p>
    <w:p>
      <w:pPr>
        <w:pStyle w:val="Heading2"/>
      </w:pPr>
      <w:r>
        <w:t xml:space="preserve">4.1 Skills Section UI Evolution</w:t>
      </w:r>
    </w:p>
    <w:p>
      <w:pPr>
        <w:spacing w:after="200"/>
      </w:pPr>
      <w:r>
        <w:rPr>
          <w:sz w:val="22"/>
          <w:szCs w:val="22"/>
        </w:rPr>
        <w:t xml:space="preserve">The skills section underwent a significant redesign during development to address scalability and UX concerns.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V1</w:t>
            </w:r>
          </w:p>
        </w:tc>
        <w:tc>
          <w:tcPr>
            <w:tcW w:type="dxa" w:w="3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Category cards in a grid, each listing all skills as full-width rows</w:t>
            </w:r>
          </w:p>
        </w:tc>
        <w:tc>
          <w:tcPr>
            <w:tcW w:type="dxa" w:w="3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Section too long vertically with 50+ skills across 6 categories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V2</w:t>
            </w:r>
          </w:p>
        </w:tc>
        <w:tc>
          <w:tcPr>
            <w:tcW w:type="dxa" w:w="3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Added tabbed filter + chip cloud with All tab showing everything</w:t>
            </w:r>
          </w:p>
        </w:tc>
        <w:tc>
          <w:tcPr>
            <w:tcW w:type="dxa" w:w="3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All tab still showed too many chips at once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V3 (Final)</w:t>
            </w:r>
          </w:p>
        </w:tc>
        <w:tc>
          <w:tcPr>
            <w:tcW w:type="dxa" w:w="3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Removed All tab, default to first category, compact pill chips with proficiency dots</w:t>
            </w:r>
          </w:p>
        </w:tc>
        <w:tc>
          <w:tcPr>
            <w:tcW w:type="dxa" w:w="3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Compact, scalable, professional</w:t>
            </w:r>
          </w:p>
        </w:tc>
      </w:tr>
    </w:tbl>
    <w:p>
      <w:pPr>
        <w:pStyle w:val="Heading2"/>
      </w:pPr>
      <w:r>
        <w:t xml:space="preserve">4.2 Contact Form Security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67FF"/>
                <w:sz w:val="16"/>
                <w:szCs w:val="16"/>
              </w:rPr>
              <w:t xml:space="preserve">1. Form Submit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67FF"/>
                <w:sz w:val="16"/>
                <w:szCs w:val="16"/>
              </w:rPr>
              <w:t xml:space="preserve">2. CSRF Check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67FF"/>
                <w:sz w:val="16"/>
                <w:szCs w:val="16"/>
              </w:rPr>
              <w:t xml:space="preserve">3. Honeypot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67FF"/>
                <w:sz w:val="16"/>
                <w:szCs w:val="16"/>
              </w:rPr>
              <w:t xml:space="preserve">4. Validation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67FF"/>
                <w:sz w:val="16"/>
                <w:szCs w:val="16"/>
              </w:rPr>
              <w:t xml:space="preserve">5. Save + Email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6B7280"/>
                <w:sz w:val="14"/>
                <w:szCs w:val="14"/>
              </w:rPr>
              <w:t xml:space="preserve">POST with</w:t>
            </w:r>
          </w:p>
          <w:p>
            <w:pPr>
              <w:jc w:val="center"/>
            </w:pPr>
            <w:r>
              <w:rPr>
                <w:color w:val="6B7280"/>
                <w:sz w:val="14"/>
                <w:szCs w:val="14"/>
              </w:rPr>
              <w:t xml:space="preserve">CSRF token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6B7280"/>
                <w:sz w:val="14"/>
                <w:szCs w:val="14"/>
              </w:rPr>
              <w:t xml:space="preserve">Django middleware</w:t>
            </w:r>
          </w:p>
          <w:p>
            <w:pPr>
              <w:jc w:val="center"/>
            </w:pPr>
            <w:r>
              <w:rPr>
                <w:color w:val="6B7280"/>
                <w:sz w:val="14"/>
                <w:szCs w:val="14"/>
              </w:rPr>
              <w:t xml:space="preserve">rejects invalid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6B7280"/>
                <w:sz w:val="14"/>
                <w:szCs w:val="14"/>
              </w:rPr>
              <w:t xml:space="preserve">Hidden field</w:t>
            </w:r>
          </w:p>
          <w:p>
            <w:pPr>
              <w:jc w:val="center"/>
            </w:pPr>
            <w:r>
              <w:rPr>
                <w:color w:val="6B7280"/>
                <w:sz w:val="14"/>
                <w:szCs w:val="14"/>
              </w:rPr>
              <w:t xml:space="preserve">rejects bots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6B7280"/>
                <w:sz w:val="14"/>
                <w:szCs w:val="14"/>
              </w:rPr>
              <w:t xml:space="preserve">10+ char message</w:t>
            </w:r>
          </w:p>
          <w:p>
            <w:pPr>
              <w:jc w:val="center"/>
            </w:pPr>
            <w:r>
              <w:rPr>
                <w:color w:val="6B7280"/>
                <w:sz w:val="14"/>
                <w:szCs w:val="14"/>
              </w:rPr>
              <w:t xml:space="preserve">valid email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6B7280"/>
                <w:sz w:val="14"/>
                <w:szCs w:val="14"/>
              </w:rPr>
              <w:t xml:space="preserve">Save to DB</w:t>
            </w:r>
          </w:p>
          <w:p>
            <w:pPr>
              <w:jc w:val="center"/>
            </w:pPr>
            <w:r>
              <w:rPr>
                <w:color w:val="6B7280"/>
                <w:sz w:val="14"/>
                <w:szCs w:val="14"/>
              </w:rPr>
              <w:t xml:space="preserve">SMTP notify</w:t>
            </w:r>
          </w:p>
          <w:p>
            <w:pPr>
              <w:jc w:val="center"/>
            </w:pPr>
            <w:r>
              <w:rPr>
                <w:color w:val="6B7280"/>
                <w:sz w:val="14"/>
                <w:szCs w:val="14"/>
              </w:rPr>
              <w:t xml:space="preserve">Log IP/UA</w:t>
            </w:r>
          </w:p>
        </w:tc>
      </w:tr>
    </w:tbl>
    <w:p>
      <w:pPr>
        <w:pStyle w:val="Heading2"/>
      </w:pPr>
      <w:r>
        <w:t xml:space="preserve">4.3 Data Flow: Home Page Rendering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62D6B"/>
                <w:sz w:val="20"/>
                <w:szCs w:val="20"/>
              </w:rPr>
              <w:t xml:space="preserve">Request: GET /</w:t>
            </w:r>
          </w:p>
          <w:p>
            <w:r>
              <w:rPr>
                <w:color w:val="111827"/>
                <w:sz w:val="18"/>
                <w:szCs w:val="18"/>
              </w:rPr>
              <w:t xml:space="preserve">→ core.views.home(request)</w:t>
            </w:r>
          </w:p>
          <w:p>
            <w:r>
              <w:rPr>
                <w:color w:val="6B7280"/>
                <w:sz w:val="16"/>
                <w:szCs w:val="16"/>
              </w:rPr>
              <w:t xml:space="preserve">→ Query: Project.objects.filter(published, featured).prefetch_related(tech_stack, features)[:6]</w:t>
            </w:r>
          </w:p>
          <w:p>
            <w:r>
              <w:rPr>
                <w:color w:val="6B7280"/>
                <w:sz w:val="16"/>
                <w:szCs w:val="16"/>
              </w:rPr>
              <w:t xml:space="preserve">→ Query: SkillCategory.objects.prefetch_related(skills).all()</w:t>
            </w:r>
          </w:p>
          <w:p>
            <w:r>
              <w:rPr>
                <w:color w:val="6B7280"/>
                <w:sz w:val="16"/>
                <w:szCs w:val="16"/>
              </w:rPr>
              <w:t xml:space="preserve">→ Query: Experience.objects.filter(published)</w:t>
            </w:r>
          </w:p>
          <w:p>
            <w:r>
              <w:rPr>
                <w:color w:val="6B7280"/>
                <w:sz w:val="16"/>
                <w:szCs w:val="16"/>
              </w:rPr>
              <w:t xml:space="preserve">→ Query: Education.objects.all()</w:t>
            </w:r>
          </w:p>
          <w:p>
            <w:r>
              <w:rPr>
                <w:color w:val="6B7280"/>
                <w:sz w:val="16"/>
                <w:szCs w:val="16"/>
              </w:rPr>
              <w:t xml:space="preserve">→ Context Processor: SiteSettings.load(), HeroSection.filter(active)</w:t>
            </w:r>
          </w:p>
          <w:p>
            <w:pPr>
              <w:spacing w:before="60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→ Render: core/home.html (extends base.html)</w:t>
            </w:r>
          </w:p>
          <w:p>
            <w:r>
              <w:rPr>
                <w:color w:val="111827"/>
                <w:sz w:val="18"/>
                <w:szCs w:val="18"/>
              </w:rPr>
              <w:t xml:space="preserve">→ Response: 200 OK + HTML (7 sections rendered from 4 querysets + 2 context vars)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Challenges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Skills section too long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50+ skills in card grid created excessive vertical scroll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Redesigned to tabbed chip cloud with category filtering, reduced height by ~60-70%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Contact page content pushed down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Stacked CSS padding: .section (90px) + .contact-page (80px) + margin (30px)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Removed redundant padding/margin, let section padding handle spacing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Dark mode color consistency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Each component needed individual dark variants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CSS custom properties cascade through body.dark selector, single source of truth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Missing Education section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Model and data existed but template section was never added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Added education-grid section between Experience and CTA with responsive card layout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Project detail SEO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Need unique meta descriptions per project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Used project short_description in template meta tags via block override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Email delivery reliability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SMTP failures could break contact form UX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Wrapped email send in try/except, contact saved to DB regardless of email status</w:t>
            </w:r>
          </w:p>
        </w:tc>
      </w:tr>
    </w:tbl>
    <w:p>
      <w:pPr>
        <w:pStyle w:val="Heading1"/>
      </w:pPr>
      <w:r>
        <w:t xml:space="preserve">6. Results &amp;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67FF"/>
                <w:sz w:val="32"/>
                <w:szCs w:val="32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Django Apps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67FF"/>
                <w:sz w:val="32"/>
                <w:szCs w:val="32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Database Models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67FF"/>
                <w:sz w:val="32"/>
                <w:szCs w:val="32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URL Routes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67FF"/>
                <w:sz w:val="32"/>
                <w:szCs w:val="32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Templates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67FF"/>
                <w:sz w:val="32"/>
                <w:szCs w:val="32"/>
              </w:rPr>
              <w:t xml:space="preserve">20+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Custom CSS Properties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67FF"/>
                <w:sz w:val="32"/>
                <w:szCs w:val="32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Skill Categories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67FF"/>
                <w:sz w:val="32"/>
                <w:szCs w:val="32"/>
              </w:rPr>
              <w:t xml:space="preserve">50+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Individual Skills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67FF"/>
                <w:sz w:val="32"/>
                <w:szCs w:val="32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Featured Projects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6.1 Technical Achievements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Modular architecture: 5 independent Django apps with clean separation of concerns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Production-ready: Gunicorn, WhiteNoise, PostgreSQL support, environment-based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Comprehensive admin: Custom fieldsets, inline editing, singleton enforcement, read-only protections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Full dark mode: 20+ CSS custom properties with smooth 320ms transitions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Responsive design: 3 breakpoints ensuring premium experience from mobile to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Accessibility: ARIA attributes, semantic HTML, prefers-reduced-motion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SEO optimized: Meta tags, Open Graph, semantic headings, clean URL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Security: CSRF, honeypot spam prevention, IP logging, environment-based secrets</w:t>
      </w:r>
    </w:p>
    <w:p>
      <w:pPr>
        <w:pStyle w:val="Heading2"/>
      </w:pPr>
      <w:r>
        <w:t xml:space="preserve">6.2 Design Achievements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Premium glass-morphism design with aurora animated backgrounds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Tabbed skill filtering reducing section height by 60-70% vs traditional grid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Color-coded proficiency system (Expert/Advanced/Intermediate/Beginner) with dot indicators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Project case study pages with problem/solution/impact narrative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Typing animation cycling through professional roles in hero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Consistent component library: buttons, cards, chips, timeline, forms</w:t>
      </w:r>
    </w:p>
    <w:p>
      <w:r>
        <w:br w:type="page"/>
      </w:r>
    </w:p>
    <w:p>
      <w:pPr>
        <w:pStyle w:val="Heading1"/>
      </w:pPr>
      <w:r>
        <w:t xml:space="preserve">7. Lessons Learned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Lesson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Takeaway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Start with data models, not templates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Defining clean models first made template rendering straightforward and admin instantly useful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CSS custom properties are transformative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Token-based design with custom properties made dark mode implementation trivial and ensures consistency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Prefetch related queries early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Using prefetch_related() on view querysets prevented N+1 query problems across all sections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Iterate on UI based on real content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The skills section redesign only became obvious after seeing real data (50+ skills) in the grid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Keep deployment simple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WhiteNoise + Gunicorn eliminates the need for nginx/CDN in simple deployments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Seed commands save hours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 single management command populating all models makes fresh setups and testing effortless</w:t>
            </w:r>
          </w:p>
        </w:tc>
      </w:tr>
    </w:tbl>
    <w:p>
      <w:pPr>
        <w:pStyle w:val="Heading1"/>
      </w:pPr>
      <w:r>
        <w:t xml:space="preserve">8. Future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Blog Module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Technical blog with markdown support, code syntax highlighting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Visitor tracking, page views, contact conversion rates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Resume Download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Dynamic PDF resume generation from database content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Testimonials Section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Client/colleague recommendations with carousel display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Performance Optimization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Lazy loading images, critical CSS inlining, CDN integration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Automated testing, linting, and deployment via GitHub Actions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1"/>
      </w:pPr>
      <w:r>
        <w:t xml:space="preserve">9. Conclusion</w:t>
      </w:r>
    </w:p>
    <w:p>
      <w:pPr>
        <w:spacing w:after="200"/>
      </w:pPr>
      <w:r>
        <w:rPr>
          <w:sz w:val="22"/>
          <w:szCs w:val="22"/>
        </w:rPr>
        <w:t xml:space="preserve">This portfolio project demonstrates the ability to architect, design, and deliver a complete web application from concept to production-ready state. It showcases professional Django development practices including modular app architecture, database-driven content management, a custom design system, and production deployment configuration.</w:t>
      </w:r>
    </w:p>
    <w:p>
      <w:pPr>
        <w:spacing w:after="200"/>
      </w:pPr>
      <w:r>
        <w:rPr>
          <w:sz w:val="22"/>
          <w:szCs w:val="22"/>
        </w:rPr>
        <w:t xml:space="preserve">The iterative approach to development, particularly visible in the skills section evolution from V1 (card grid) through V3 (tabbed chip cloud), demonstrates a commitment to user experience and willingness to refactor based on real-world usage. The project serves both as a professional portfolio and as evidence of the engineering standards applied to all work.</w:t>
      </w:r>
    </w:p>
    <w:p>
      <w:pPr>
        <w:pBdr>
          <w:top w:val="single" w:color="1F67FF" w:sz="4" w:space="8"/>
        </w:pBdr>
        <w:spacing w:after="100" w:before="300"/>
      </w:pPr>
      <w:r>
        <w:rPr>
          <w:b/>
          <w:bCs/>
          <w:color w:val="162D6B"/>
          <w:sz w:val="24"/>
          <w:szCs w:val="24"/>
        </w:rPr>
        <w:t xml:space="preserve">Lalu Yashwanth</w:t>
      </w:r>
    </w:p>
    <w:p>
      <w:r>
        <w:rPr>
          <w:color w:val="6B7280"/>
          <w:sz w:val="20"/>
          <w:szCs w:val="20"/>
        </w:rPr>
        <w:t xml:space="preserve">Full-Stack Developer  |  Python &amp; Django Engineer  |  ML Enthusiast</w:t>
      </w:r>
    </w:p>
    <w:p>
      <w:r>
        <w:rPr>
          <w:color w:val="1F67FF"/>
          <w:sz w:val="20"/>
          <w:szCs w:val="20"/>
        </w:rPr>
        <w:t xml:space="preserve">laluyashwanth.dev@gmail.com  |  github.com/G-Laluyashwanth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Lalu Yashwanth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7FF" w:sz="6" w:space="4"/>
      </w:pBd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Case Study  |  Portfolio Application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2D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67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2026-04-12T09:00:56.236Z</dcterms:created>
  <dcterms:modified xsi:type="dcterms:W3CDTF">2026-04-12T09:00:56.237Z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