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Caveat" w:cs="Caveat" w:ascii="Liberation Sans" w:hAnsi="Liberation Sans"/>
          <w:b/>
          <w:sz w:val="40"/>
          <w:szCs w:val="40"/>
        </w:rPr>
        <w:t xml:space="preserve">     </w:t>
      </w:r>
    </w:p>
    <w:tbl>
      <w:tblPr>
        <w:tblW w:w="106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4"/>
        <w:gridCol w:w="4770"/>
      </w:tblGrid>
      <w:tr>
        <w:trPr/>
        <w:tc>
          <w:tcPr>
            <w:tcW w:w="5834" w:type="dxa"/>
            <w:tcBorders/>
          </w:tcPr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1907540</wp:posOffset>
                  </wp:positionH>
                  <wp:positionV relativeFrom="paragraph">
                    <wp:posOffset>31750</wp:posOffset>
                  </wp:positionV>
                  <wp:extent cx="2658110" cy="1596390"/>
                  <wp:effectExtent l="0" t="0" r="0" b="0"/>
                  <wp:wrapNone/>
                  <wp:docPr id="1" name="image1.png" descr="лог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лог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ans" w:hAnsi="Liberation Sans"/>
                <w:sz w:val="20"/>
                <w:szCs w:val="20"/>
              </w:rPr>
              <w:t>г. Химки, Нагорное шоссе 2к6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тел.: +7 (915) 007-48-48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+7 (993) 911-13-15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График работы: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Пн-Вс с 12 до 20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i/>
                <w:sz w:val="20"/>
                <w:szCs w:val="20"/>
                <w:u w:val="single"/>
              </w:rPr>
              <w:t>по предварительной записи!</w:t>
            </w:r>
          </w:p>
        </w:tc>
        <w:tc>
          <w:tcPr>
            <w:tcW w:w="4770" w:type="dxa"/>
            <w:tcBorders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ИП Артемова Валерия Олеговна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ИНН: 7724 8196 0350</w:t>
            </w:r>
          </w:p>
          <w:p>
            <w:pPr>
              <w:pStyle w:val="LOnormal"/>
              <w:widowControl w:val="false"/>
              <w:spacing w:lineRule="auto" w:line="24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ОГРНИП: 32077 46005 53000</w:t>
            </w:r>
          </w:p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 w:before="0" w:after="0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Заказ-наряд #{{ number }} от {{ created_at }}:</w:t>
      </w:r>
    </w:p>
    <w:tbl>
      <w:tblPr>
        <w:tblW w:w="1059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362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Заказчик: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{{ </w:t>
            </w:r>
            <w:bookmarkStart w:id="0" w:name="__DdeLink__265_2907156318"/>
            <w:r>
              <w:rPr>
                <w:rFonts w:ascii="Liberation Sans" w:hAnsi="Liberation Sans"/>
                <w:sz w:val="20"/>
                <w:szCs w:val="20"/>
              </w:rPr>
              <w:t>client</w:t>
            </w:r>
            <w:bookmarkEnd w:id="0"/>
            <w:r>
              <w:rPr>
                <w:rFonts w:ascii="Liberation Sans" w:hAnsi="Liberation Sans"/>
                <w:sz w:val="20"/>
                <w:szCs w:val="20"/>
              </w:rPr>
              <w:t>.user.first_name }} {{client.user.last_name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Модель мотоцикла: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{{ </w:t>
            </w:r>
            <w:bookmarkStart w:id="1" w:name="__DdeLink__267_2907156318"/>
            <w:r>
              <w:rPr>
                <w:rFonts w:ascii="Liberation Sans" w:hAnsi="Liberation Sans"/>
                <w:sz w:val="20"/>
                <w:szCs w:val="20"/>
              </w:rPr>
              <w:t>motorcycle</w:t>
            </w:r>
            <w:bookmarkEnd w:id="1"/>
            <w:r>
              <w:rPr>
                <w:rFonts w:ascii="Liberation Sans" w:hAnsi="Liberation Sans"/>
                <w:sz w:val="20"/>
                <w:szCs w:val="20"/>
              </w:rPr>
              <w:t>.model }}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Гос.номер/ VIN: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motorcycle.vin}} / {{  motorcycle.state_number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sz w:val="28"/>
          <w:szCs w:val="28"/>
        </w:rPr>
        <w:t xml:space="preserve"> </w:t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Выполненные работы по заказ-наряду #{{ number }} :</w:t>
      </w:r>
    </w:p>
    <w:tbl>
      <w:tblPr>
        <w:tblW w:w="10539" w:type="dxa"/>
        <w:jc w:val="left"/>
        <w:tblInd w:w="5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424"/>
        <w:gridCol w:w="7365"/>
        <w:gridCol w:w="1750"/>
      </w:tblGrid>
      <w:tr>
        <w:trPr/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№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bidi w:val="0"/>
              <w:spacing w:lineRule="auto" w:line="240" w:before="0" w:after="20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Стоимость</w:t>
            </w:r>
          </w:p>
        </w:tc>
      </w:tr>
      <w:tr>
        <w:trPr/>
        <w:tc>
          <w:tcPr>
            <w:tcW w:w="105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{%tr for task in tasks %}</w:t>
            </w:r>
          </w:p>
        </w:tc>
      </w:tr>
      <w:tr>
        <w:trPr>
          <w:trHeight w:val="646" w:hRule="atLeast"/>
        </w:trPr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360" w:right="0" w:hanging="360"/>
              <w:jc w:val="both"/>
              <w:rPr>
                <w:rFonts w:ascii="Liberation Sans" w:hAnsi="Liberation Sans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task.work.name }}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task.work.price }}</w:t>
            </w:r>
          </w:p>
        </w:tc>
      </w:tr>
      <w:tr>
        <w:trPr/>
        <w:tc>
          <w:tcPr>
            <w:tcW w:w="105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{%tr endfor %}</w:t>
            </w:r>
          </w:p>
        </w:tc>
      </w:tr>
      <w:tr>
        <w:trPr/>
        <w:tc>
          <w:tcPr>
            <w:tcW w:w="105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Итого: </w:t>
            </w:r>
            <w:r>
              <w:rPr>
                <w:rFonts w:ascii="Liberation Sans" w:hAnsi="Liberation Sans"/>
              </w:rPr>
              <w:t>{{ full_task_price }}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Скидка: {{ task_discount }} %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Итого с учётом скидки: {{  full_</w:t>
            </w:r>
            <w:r>
              <w:rPr>
                <w:rFonts w:ascii="Liberation Sans" w:hAnsi="Liberation Sans"/>
              </w:rPr>
              <w:t>task</w:t>
            </w:r>
            <w:r>
              <w:rPr>
                <w:rFonts w:ascii="Liberation Sans" w:hAnsi="Liberation Sans"/>
              </w:rPr>
              <w:t>_price_with_discount</w:t>
            </w:r>
            <w:r>
              <w:rPr>
                <w:rFonts w:ascii="Liberation Sans" w:hAnsi="Liberation Sans"/>
              </w:rPr>
              <w:t xml:space="preserve"> }}</w:t>
            </w:r>
          </w:p>
        </w:tc>
      </w:tr>
    </w:tbl>
    <w:p>
      <w:pPr>
        <w:pStyle w:val="LOnormal"/>
        <w:spacing w:lineRule="auto" w:line="240" w:before="0" w:after="0"/>
        <w:jc w:val="center"/>
        <w:rPr>
          <w:rFonts w:ascii="Liberation Sans" w:hAnsi="Liberation Sans"/>
          <w:b/>
          <w:b/>
          <w:i/>
          <w:i/>
          <w:sz w:val="24"/>
          <w:szCs w:val="24"/>
        </w:rPr>
      </w:pPr>
      <w:r>
        <w:rPr>
          <w:rFonts w:ascii="Liberation Sans" w:hAnsi="Liberation Sans"/>
          <w:b/>
          <w:i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ascii="Liberation Sans" w:hAnsi="Liberation Sans"/>
          <w:b/>
          <w:i/>
          <w:sz w:val="24"/>
          <w:szCs w:val="24"/>
        </w:rPr>
        <w:t>Расходная накладная к заказ-наряду #{{ number }}:</w:t>
      </w:r>
    </w:p>
    <w:p>
      <w:pPr>
        <w:pStyle w:val="LOnormal"/>
        <w:spacing w:lineRule="auto" w:line="240" w:before="0" w:after="0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</w:p>
    <w:tbl>
      <w:tblPr>
        <w:tblW w:w="10545" w:type="dxa"/>
        <w:jc w:val="left"/>
        <w:tblInd w:w="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0"/>
        <w:gridCol w:w="1979"/>
        <w:gridCol w:w="660"/>
        <w:gridCol w:w="916"/>
        <w:gridCol w:w="2609"/>
      </w:tblGrid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№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Количество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0"/>
                <w:szCs w:val="20"/>
              </w:rPr>
              <w:t>Стоимость</w:t>
            </w:r>
          </w:p>
        </w:tc>
      </w:tr>
      <w:tr>
        <w:trPr/>
        <w:tc>
          <w:tcPr>
            <w:tcW w:w="10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for supply in supplies %}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supply.supply.name }}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supply.count }}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{{ supply.supply.price *  supply.count}}</w:t>
            </w:r>
          </w:p>
        </w:tc>
      </w:tr>
      <w:tr>
        <w:trPr/>
        <w:tc>
          <w:tcPr>
            <w:tcW w:w="10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both"/>
              <w:rPr>
                <w:rFonts w:ascii="Liberation Sans" w:hAnsi="Liberation Sans"/>
              </w:rPr>
            </w:pPr>
            <w:r>
              <w:rPr>
                <w:rFonts w:eastAsia="Calibri" w:cs="Calibri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{%tr endfor %}</w:t>
            </w:r>
          </w:p>
        </w:tc>
      </w:tr>
      <w:tr>
        <w:trPr/>
        <w:tc>
          <w:tcPr>
            <w:tcW w:w="1054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Итого: </w:t>
            </w:r>
            <w:r>
              <w:rPr>
                <w:rFonts w:ascii="Liberation Sans" w:hAnsi="Liberation Sans"/>
              </w:rPr>
              <w:t>{{ full_supply_price }}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Скидка: {{ supply_discount }} %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200"/>
              <w:ind w:left="360" w:right="0" w:hanging="0"/>
              <w:jc w:val="right"/>
              <w:rPr>
                <w:rFonts w:ascii="Liberation Sans" w:hAnsi="Liberation Sans"/>
              </w:rPr>
            </w:pPr>
            <w:r>
              <w:rPr/>
              <w:t>Итого с учётом скидки: {{  full_supply_price_with_discount</w:t>
            </w:r>
            <w:r>
              <w:rPr>
                <w:rFonts w:ascii="Liberation Sans" w:hAnsi="Liberation Sans"/>
              </w:rPr>
              <w:t xml:space="preserve"> }}</w:t>
            </w:r>
          </w:p>
        </w:tc>
      </w:tr>
      <w:tr>
        <w:trPr/>
        <w:tc>
          <w:tcPr>
            <w:tcW w:w="7019" w:type="dxa"/>
            <w:gridSpan w:val="3"/>
            <w:tcBorders/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Итого по заказ-наряду:</w:t>
            </w:r>
          </w:p>
        </w:tc>
        <w:tc>
          <w:tcPr>
            <w:tcW w:w="3525" w:type="dxa"/>
            <w:gridSpan w:val="2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full_price_with_discount }}</w:t>
            </w:r>
          </w:p>
        </w:tc>
      </w:tr>
      <w:tr>
        <w:trPr/>
        <w:tc>
          <w:tcPr>
            <w:tcW w:w="7019" w:type="dxa"/>
            <w:gridSpan w:val="3"/>
            <w:tcBorders/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Предоплата</w:t>
            </w:r>
            <w:r>
              <w:rPr>
                <w:rFonts w:ascii="Liberation Sans" w:hAnsi="Liberation Sans"/>
                <w:b/>
                <w:sz w:val="24"/>
                <w:szCs w:val="24"/>
              </w:rPr>
              <w:t>:</w:t>
            </w:r>
          </w:p>
        </w:tc>
        <w:tc>
          <w:tcPr>
            <w:tcW w:w="3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deposit }}</w:t>
            </w:r>
          </w:p>
        </w:tc>
      </w:tr>
      <w:tr>
        <w:trPr/>
        <w:tc>
          <w:tcPr>
            <w:tcW w:w="7019" w:type="dxa"/>
            <w:gridSpan w:val="3"/>
            <w:tcBorders/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К оплате:</w:t>
            </w:r>
          </w:p>
        </w:tc>
        <w:tc>
          <w:tcPr>
            <w:tcW w:w="3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{{ full_price_with_deposit }}</w:t>
            </w:r>
          </w:p>
        </w:tc>
      </w:tr>
    </w:tbl>
    <w:p>
      <w:pPr>
        <w:pStyle w:val="LOnormal"/>
        <w:spacing w:lineRule="auto" w:line="240" w:before="0" w:after="0"/>
        <w:jc w:val="right"/>
        <w:rPr>
          <w:rFonts w:ascii="Liberation Sans" w:hAnsi="Liberation Sans"/>
          <w:b/>
          <w:b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</w:r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5450"/>
      </w:tblGrid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 xml:space="preserve">Исполнитель: </w:t>
            </w:r>
            <w:r>
              <w:rPr>
                <w:rFonts w:ascii="Liberation Sans" w:hAnsi="Liberation Sans"/>
                <w:sz w:val="24"/>
                <w:szCs w:val="24"/>
              </w:rPr>
              <w:t>Панкратов А.А.</w:t>
            </w:r>
          </w:p>
        </w:tc>
        <w:tc>
          <w:tcPr>
            <w:tcW w:w="5450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b/>
                <w:b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  <w:t>Заказчик:</w:t>
            </w:r>
          </w:p>
        </w:tc>
        <w:tc>
          <w:tcPr>
            <w:tcW w:w="5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right"/>
              <w:rPr>
                <w:rFonts w:ascii="Liberation Sans" w:hAnsi="Liberation Sans"/>
                <w:b/>
                <w:b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sz w:val="24"/>
                <w:szCs w:val="24"/>
              </w:rPr>
            </w:r>
          </w:p>
        </w:tc>
      </w:tr>
    </w:tbl>
    <w:p>
      <w:pPr>
        <w:pStyle w:val="LOnormal"/>
        <w:keepNext w:val="true"/>
        <w:widowControl w:val="false"/>
        <w:bidi w:val="0"/>
        <w:spacing w:lineRule="auto" w:line="240" w:before="0" w:after="0"/>
        <w:jc w:val="right"/>
        <w:rPr>
          <w:rFonts w:ascii="Liberation Sans" w:hAnsi="Liberation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LibreOffice/7.3.7.2$Linux_X86_64 LibreOffice_project/30$Build-2</Application>
  <AppVersion>15.0000</AppVersion>
  <Pages>2</Pages>
  <Words>170</Words>
  <Characters>1041</Characters>
  <CharactersWithSpaces>1171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2024-04-11T15:34:25Z</dcterms:created>
  <dc:creator/>
  <dc:description/>
  <dc:language>ru-RU</dc:language>
  <cp:lastModifiedBy/>
  <dcterms:modified xsi:type="dcterms:W3CDTF">2024-04-15T13:04:24Z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