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325C" w14:textId="4C25D379" w:rsidR="0086012B" w:rsidRDefault="00690678">
      <w:pPr>
        <w:rPr>
          <w:b/>
          <w:bCs/>
          <w:sz w:val="36"/>
          <w:szCs w:val="36"/>
          <w:u w:val="single"/>
        </w:rPr>
      </w:pPr>
      <w:r w:rsidRPr="00690678">
        <w:rPr>
          <w:b/>
          <w:bCs/>
          <w:sz w:val="36"/>
          <w:szCs w:val="36"/>
          <w:u w:val="single"/>
        </w:rPr>
        <w:t>Safer C</w:t>
      </w:r>
    </w:p>
    <w:p w14:paraId="622EB2FB" w14:textId="5EB38339" w:rsidR="00690678" w:rsidRDefault="00690678">
      <w:pPr>
        <w:rPr>
          <w:sz w:val="24"/>
          <w:szCs w:val="24"/>
        </w:rPr>
      </w:pPr>
      <w:r>
        <w:rPr>
          <w:sz w:val="24"/>
          <w:szCs w:val="24"/>
        </w:rPr>
        <w:t>Pages 1-19 Summary and Notes:</w:t>
      </w:r>
    </w:p>
    <w:p w14:paraId="27BE14E0" w14:textId="0F3D7B0A" w:rsidR="00690678" w:rsidRDefault="00B30406">
      <w:pPr>
        <w:rPr>
          <w:sz w:val="24"/>
          <w:szCs w:val="24"/>
        </w:rPr>
      </w:pPr>
      <w:r>
        <w:rPr>
          <w:sz w:val="24"/>
          <w:szCs w:val="24"/>
        </w:rPr>
        <w:t xml:space="preserve">This first chapter is an </w:t>
      </w:r>
      <w:r w:rsidR="008D2B79">
        <w:rPr>
          <w:sz w:val="24"/>
          <w:szCs w:val="24"/>
        </w:rPr>
        <w:t>introductory</w:t>
      </w:r>
      <w:r>
        <w:rPr>
          <w:sz w:val="24"/>
          <w:szCs w:val="24"/>
        </w:rPr>
        <w:t xml:space="preserve"> and is meant to give an overview of </w:t>
      </w:r>
      <w:r w:rsidR="008D2B79">
        <w:rPr>
          <w:sz w:val="24"/>
          <w:szCs w:val="24"/>
        </w:rPr>
        <w:t>standardization</w:t>
      </w:r>
      <w:r>
        <w:rPr>
          <w:sz w:val="24"/>
          <w:szCs w:val="24"/>
        </w:rPr>
        <w:t xml:space="preserve"> initiatives</w:t>
      </w:r>
      <w:r w:rsidR="00AE752C">
        <w:rPr>
          <w:sz w:val="24"/>
          <w:szCs w:val="24"/>
        </w:rPr>
        <w:t xml:space="preserve"> of relevance to the safety-related software developer.</w:t>
      </w:r>
      <w:r w:rsidR="008F5418">
        <w:rPr>
          <w:sz w:val="24"/>
          <w:szCs w:val="24"/>
        </w:rPr>
        <w:t xml:space="preserve"> Safety </w:t>
      </w:r>
      <w:r w:rsidR="006A72F8">
        <w:rPr>
          <w:sz w:val="24"/>
          <w:szCs w:val="24"/>
        </w:rPr>
        <w:t>is about the enforced avoidance of known problems, needless complexity and the adherence to simple and well established engineering principles.</w:t>
      </w:r>
      <w:r w:rsidR="00264AE6">
        <w:rPr>
          <w:sz w:val="24"/>
          <w:szCs w:val="24"/>
        </w:rPr>
        <w:t xml:space="preserve"> Unsafe software can lead to major problems in lots of business and induestries like nuclear, NASA, MOD, Banking and more. Such poblems could cause death or serious injury as well as lost money. </w:t>
      </w:r>
      <w:r w:rsidR="00D423CC">
        <w:rPr>
          <w:sz w:val="24"/>
          <w:szCs w:val="24"/>
        </w:rPr>
        <w:t xml:space="preserve">As well as safe computers muct be reilable if its not reliable then the software is useless. Most computer programs are reliable as in they will do the same thingg when given the same data. </w:t>
      </w:r>
      <w:r w:rsidR="00AE752C">
        <w:rPr>
          <w:sz w:val="24"/>
          <w:szCs w:val="24"/>
        </w:rPr>
        <w:t xml:space="preserve">The distinction </w:t>
      </w:r>
      <w:r w:rsidR="008D2B79">
        <w:rPr>
          <w:sz w:val="24"/>
          <w:szCs w:val="24"/>
        </w:rPr>
        <w:t xml:space="preserve">between process and product is presented along with key standards and progress in measurement is described. </w:t>
      </w:r>
    </w:p>
    <w:p w14:paraId="44A5F54A" w14:textId="4B11D56E" w:rsidR="00D423CC" w:rsidRDefault="00D423CC">
      <w:pPr>
        <w:rPr>
          <w:sz w:val="24"/>
          <w:szCs w:val="24"/>
        </w:rPr>
      </w:pPr>
      <w:r>
        <w:rPr>
          <w:sz w:val="24"/>
          <w:szCs w:val="24"/>
        </w:rPr>
        <w:t>Process Standardisation – attempting to define they way th software products should be manufactured.</w:t>
      </w:r>
    </w:p>
    <w:p w14:paraId="487BA911" w14:textId="4181C69A" w:rsidR="00D423CC" w:rsidRDefault="00D423CC">
      <w:pPr>
        <w:rPr>
          <w:sz w:val="24"/>
          <w:szCs w:val="24"/>
        </w:rPr>
      </w:pPr>
      <w:r>
        <w:rPr>
          <w:sz w:val="24"/>
          <w:szCs w:val="24"/>
        </w:rPr>
        <w:t xml:space="preserve">Product Standardisation – defines the properties which the resulting </w:t>
      </w:r>
      <w:r w:rsidR="00061134">
        <w:rPr>
          <w:sz w:val="24"/>
          <w:szCs w:val="24"/>
        </w:rPr>
        <w:t>software product must satisfy.</w:t>
      </w:r>
    </w:p>
    <w:p w14:paraId="1D124AE0" w14:textId="4373936B" w:rsidR="00061134" w:rsidRDefault="007951E2">
      <w:pPr>
        <w:rPr>
          <w:sz w:val="24"/>
          <w:szCs w:val="24"/>
        </w:rPr>
      </w:pPr>
      <w:r>
        <w:rPr>
          <w:sz w:val="24"/>
          <w:szCs w:val="24"/>
        </w:rPr>
        <w:t xml:space="preserve">ISO 9001 - </w:t>
      </w:r>
    </w:p>
    <w:p w14:paraId="11E9841C" w14:textId="77777777" w:rsidR="00690678" w:rsidRPr="00690678" w:rsidRDefault="00690678">
      <w:pPr>
        <w:rPr>
          <w:sz w:val="24"/>
          <w:szCs w:val="24"/>
        </w:rPr>
      </w:pPr>
    </w:p>
    <w:sectPr w:rsidR="00690678" w:rsidRPr="0069067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B330F" w14:textId="77777777" w:rsidR="00820068" w:rsidRDefault="00820068" w:rsidP="00690678">
      <w:pPr>
        <w:spacing w:after="0" w:line="240" w:lineRule="auto"/>
      </w:pPr>
      <w:r>
        <w:separator/>
      </w:r>
    </w:p>
  </w:endnote>
  <w:endnote w:type="continuationSeparator" w:id="0">
    <w:p w14:paraId="2E1FF7E4" w14:textId="77777777" w:rsidR="00820068" w:rsidRDefault="00820068" w:rsidP="00690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8580E" w14:textId="77777777" w:rsidR="00820068" w:rsidRDefault="00820068" w:rsidP="00690678">
      <w:pPr>
        <w:spacing w:after="0" w:line="240" w:lineRule="auto"/>
      </w:pPr>
      <w:r>
        <w:separator/>
      </w:r>
    </w:p>
  </w:footnote>
  <w:footnote w:type="continuationSeparator" w:id="0">
    <w:p w14:paraId="474047C3" w14:textId="77777777" w:rsidR="00820068" w:rsidRDefault="00820068" w:rsidP="00690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E4FAF" w14:textId="129FDAA2" w:rsidR="00690678" w:rsidRDefault="00690678">
    <w:pPr>
      <w:pStyle w:val="Header"/>
    </w:pPr>
    <w:r>
      <w:t>George McCullough</w:t>
    </w:r>
    <w:r>
      <w:tab/>
      <w:t>Portfolio Activities</w:t>
    </w:r>
    <w:r>
      <w:tab/>
      <w:t>28/10/2021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78"/>
    <w:rsid w:val="00061134"/>
    <w:rsid w:val="000C0A14"/>
    <w:rsid w:val="00105F15"/>
    <w:rsid w:val="0017711E"/>
    <w:rsid w:val="00230C49"/>
    <w:rsid w:val="00264AE6"/>
    <w:rsid w:val="00505BFF"/>
    <w:rsid w:val="005E1A26"/>
    <w:rsid w:val="00690678"/>
    <w:rsid w:val="006A72F8"/>
    <w:rsid w:val="006B5E74"/>
    <w:rsid w:val="007951E2"/>
    <w:rsid w:val="00820068"/>
    <w:rsid w:val="0086012B"/>
    <w:rsid w:val="008D2B79"/>
    <w:rsid w:val="008F5418"/>
    <w:rsid w:val="00993E84"/>
    <w:rsid w:val="00AE752C"/>
    <w:rsid w:val="00B30406"/>
    <w:rsid w:val="00C94ED3"/>
    <w:rsid w:val="00CF0154"/>
    <w:rsid w:val="00D42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FBDE"/>
  <w15:chartTrackingRefBased/>
  <w15:docId w15:val="{16ADEA9A-3E1A-41E7-B539-B4A7EDAA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678"/>
  </w:style>
  <w:style w:type="paragraph" w:styleId="Footer">
    <w:name w:val="footer"/>
    <w:basedOn w:val="Normal"/>
    <w:link w:val="FooterChar"/>
    <w:uiPriority w:val="99"/>
    <w:unhideWhenUsed/>
    <w:rsid w:val="00690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McCullough, George</dc:creator>
  <cp:keywords/>
  <dc:description/>
  <cp:lastModifiedBy>McCullough, George</cp:lastModifiedBy>
  <cp:revision>2</cp:revision>
  <dcterms:created xsi:type="dcterms:W3CDTF">2021-10-28T12:52:00Z</dcterms:created>
  <dcterms:modified xsi:type="dcterms:W3CDTF">2021-10-29T11:36:00Z</dcterms:modified>
</cp:coreProperties>
</file>