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536" w:rsidRDefault="00A92FCB" w:rsidP="00A92FCB">
      <w:pPr>
        <w:jc w:val="center"/>
        <w:rPr>
          <w:b/>
          <w:sz w:val="32"/>
          <w:szCs w:val="32"/>
        </w:rPr>
      </w:pPr>
      <w:r w:rsidRPr="00A92FCB">
        <w:rPr>
          <w:rFonts w:hint="eastAsia"/>
          <w:b/>
          <w:sz w:val="32"/>
          <w:szCs w:val="32"/>
        </w:rPr>
        <w:t>创新创业数据说明</w:t>
      </w:r>
    </w:p>
    <w:p w:rsidR="00A92FCB" w:rsidRPr="00A92FCB" w:rsidRDefault="00A92FCB" w:rsidP="00A92FCB">
      <w:pPr>
        <w:rPr>
          <w:rFonts w:ascii="宋体" w:eastAsia="宋体" w:hAnsi="宋体"/>
          <w:sz w:val="28"/>
          <w:szCs w:val="28"/>
        </w:rPr>
      </w:pPr>
      <w:r>
        <w:rPr>
          <w:rFonts w:hint="eastAsia"/>
          <w:b/>
          <w:sz w:val="32"/>
          <w:szCs w:val="32"/>
        </w:rPr>
        <w:tab/>
        <w:t xml:space="preserve"> </w:t>
      </w:r>
      <w:r w:rsidRPr="00A92FCB">
        <w:rPr>
          <w:rFonts w:ascii="宋体" w:eastAsia="宋体" w:hAnsi="宋体" w:hint="eastAsia"/>
          <w:sz w:val="28"/>
          <w:szCs w:val="28"/>
        </w:rPr>
        <w:t>本数据是爬取的咱学校与创新创业相关的公告里的</w:t>
      </w:r>
      <w:r w:rsidR="002C1D8C">
        <w:rPr>
          <w:rFonts w:ascii="宋体" w:eastAsia="宋体" w:hAnsi="宋体" w:hint="eastAsia"/>
          <w:sz w:val="28"/>
          <w:szCs w:val="28"/>
        </w:rPr>
        <w:t>所有</w:t>
      </w:r>
      <w:r w:rsidRPr="00A92FCB">
        <w:rPr>
          <w:rFonts w:ascii="宋体" w:eastAsia="宋体" w:hAnsi="宋体" w:hint="eastAsia"/>
          <w:sz w:val="28"/>
          <w:szCs w:val="28"/>
        </w:rPr>
        <w:t>附件数据，</w:t>
      </w:r>
      <w:r w:rsidR="001B527D">
        <w:rPr>
          <w:rFonts w:ascii="宋体" w:eastAsia="宋体" w:hAnsi="宋体" w:hint="eastAsia"/>
          <w:sz w:val="28"/>
          <w:szCs w:val="28"/>
        </w:rPr>
        <w:t>同时实现该爬取功能的源码</w:t>
      </w:r>
      <w:r w:rsidR="00DD26A7">
        <w:rPr>
          <w:rFonts w:ascii="宋体" w:eastAsia="宋体" w:hAnsi="宋体" w:hint="eastAsia"/>
          <w:sz w:val="28"/>
          <w:szCs w:val="28"/>
        </w:rPr>
        <w:t>及爬取到的附件数据下载链接</w:t>
      </w:r>
      <w:bookmarkStart w:id="0" w:name="_GoBack"/>
      <w:bookmarkEnd w:id="0"/>
      <w:r w:rsidR="001B527D">
        <w:rPr>
          <w:rFonts w:ascii="宋体" w:eastAsia="宋体" w:hAnsi="宋体" w:hint="eastAsia"/>
          <w:sz w:val="28"/>
          <w:szCs w:val="28"/>
        </w:rPr>
        <w:t>也在附件中。</w:t>
      </w:r>
      <w:r w:rsidRPr="00A92FCB">
        <w:rPr>
          <w:rFonts w:ascii="宋体" w:eastAsia="宋体" w:hAnsi="宋体" w:hint="eastAsia"/>
          <w:sz w:val="28"/>
          <w:szCs w:val="28"/>
        </w:rPr>
        <w:t>其中与创新创业有关的公告共124页、1857条，如下图所示。</w:t>
      </w:r>
    </w:p>
    <w:p w:rsidR="00A92FCB" w:rsidRDefault="00A92FCB" w:rsidP="00A92FC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7D48BD8" wp14:editId="1DEBDD4B">
            <wp:extent cx="5274310" cy="4991060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B2" w:rsidRPr="001B527D" w:rsidRDefault="006D4FB2" w:rsidP="00A92FCB">
      <w:pPr>
        <w:rPr>
          <w:sz w:val="28"/>
          <w:szCs w:val="28"/>
        </w:rPr>
      </w:pPr>
      <w:r w:rsidRPr="001B527D">
        <w:rPr>
          <w:rFonts w:hint="eastAsia"/>
          <w:sz w:val="28"/>
          <w:szCs w:val="28"/>
        </w:rPr>
        <w:t>因为很多公告中</w:t>
      </w:r>
      <w:r w:rsidR="002C1D8C" w:rsidRPr="001B527D">
        <w:rPr>
          <w:rFonts w:hint="eastAsia"/>
          <w:sz w:val="28"/>
          <w:szCs w:val="28"/>
        </w:rPr>
        <w:t>无附件数据或者</w:t>
      </w:r>
      <w:r w:rsidRPr="001B527D">
        <w:rPr>
          <w:rFonts w:hint="eastAsia"/>
          <w:sz w:val="28"/>
          <w:szCs w:val="28"/>
        </w:rPr>
        <w:t>附件下载链接已失效，爬取到的有效的附件下载链接共</w:t>
      </w:r>
      <w:r w:rsidRPr="001B527D">
        <w:rPr>
          <w:rFonts w:hint="eastAsia"/>
          <w:sz w:val="28"/>
          <w:szCs w:val="28"/>
        </w:rPr>
        <w:t>248</w:t>
      </w:r>
      <w:r w:rsidRPr="001B527D">
        <w:rPr>
          <w:rFonts w:hint="eastAsia"/>
          <w:sz w:val="28"/>
          <w:szCs w:val="28"/>
        </w:rPr>
        <w:t>条。</w:t>
      </w:r>
    </w:p>
    <w:p w:rsidR="006D4FB2" w:rsidRDefault="006D4FB2" w:rsidP="00A92FC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E9C9CC" wp14:editId="72D7335B">
            <wp:extent cx="5274310" cy="303089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AE" w:rsidRPr="001B527D" w:rsidRDefault="00B674AE" w:rsidP="00A92FCB">
      <w:pPr>
        <w:rPr>
          <w:sz w:val="28"/>
          <w:szCs w:val="28"/>
        </w:rPr>
      </w:pPr>
      <w:r w:rsidRPr="001B527D">
        <w:rPr>
          <w:rFonts w:hint="eastAsia"/>
          <w:sz w:val="28"/>
          <w:szCs w:val="28"/>
        </w:rPr>
        <w:t>然后将爬取到的</w:t>
      </w:r>
      <w:r w:rsidRPr="001B527D">
        <w:rPr>
          <w:rFonts w:hint="eastAsia"/>
          <w:sz w:val="28"/>
          <w:szCs w:val="28"/>
        </w:rPr>
        <w:t>248</w:t>
      </w:r>
      <w:r w:rsidRPr="001B527D">
        <w:rPr>
          <w:rFonts w:hint="eastAsia"/>
          <w:sz w:val="28"/>
          <w:szCs w:val="28"/>
        </w:rPr>
        <w:t>个附件数据</w:t>
      </w:r>
      <w:r w:rsidRPr="001B527D">
        <w:rPr>
          <w:rFonts w:hint="eastAsia"/>
          <w:sz w:val="28"/>
          <w:szCs w:val="28"/>
        </w:rPr>
        <w:t xml:space="preserve"> </w:t>
      </w:r>
      <w:r w:rsidRPr="001B527D">
        <w:rPr>
          <w:rFonts w:hint="eastAsia"/>
          <w:sz w:val="28"/>
          <w:szCs w:val="28"/>
        </w:rPr>
        <w:t>分为了</w:t>
      </w:r>
      <w:r w:rsidRPr="001B527D">
        <w:rPr>
          <w:rFonts w:hint="eastAsia"/>
          <w:sz w:val="28"/>
          <w:szCs w:val="28"/>
        </w:rPr>
        <w:t>11</w:t>
      </w:r>
      <w:r w:rsidRPr="001B527D">
        <w:rPr>
          <w:rFonts w:hint="eastAsia"/>
          <w:sz w:val="28"/>
          <w:szCs w:val="28"/>
        </w:rPr>
        <w:t>个类别，下图所示：</w:t>
      </w:r>
    </w:p>
    <w:p w:rsidR="00410EC5" w:rsidRDefault="00410EC5" w:rsidP="00A92FC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924D946" wp14:editId="04375261">
            <wp:extent cx="2105025" cy="2552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7D" w:rsidRPr="001B527D" w:rsidRDefault="001B527D" w:rsidP="00A92FCB">
      <w:pPr>
        <w:rPr>
          <w:sz w:val="28"/>
          <w:szCs w:val="28"/>
        </w:rPr>
      </w:pPr>
      <w:r w:rsidRPr="001B527D">
        <w:rPr>
          <w:rFonts w:hint="eastAsia"/>
          <w:sz w:val="28"/>
          <w:szCs w:val="28"/>
        </w:rPr>
        <w:t>每个类别对应的数据个数如下：</w:t>
      </w:r>
    </w:p>
    <w:p w:rsidR="005F5266" w:rsidRPr="00A92FCB" w:rsidRDefault="005F5266" w:rsidP="00A92FC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4310" cy="3076575"/>
            <wp:effectExtent l="0" t="0" r="21590" b="952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5F5266" w:rsidRPr="00A92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6D0"/>
    <w:rsid w:val="001B527D"/>
    <w:rsid w:val="00293536"/>
    <w:rsid w:val="002C1D8C"/>
    <w:rsid w:val="00410EC5"/>
    <w:rsid w:val="005F5266"/>
    <w:rsid w:val="006D4FB2"/>
    <w:rsid w:val="007F44FA"/>
    <w:rsid w:val="00A92FCB"/>
    <w:rsid w:val="00AD66D0"/>
    <w:rsid w:val="00B674AE"/>
    <w:rsid w:val="00DD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2F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2F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2F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2F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1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数据数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Sheet1!$A$2:$A$12</c:f>
              <c:strCache>
                <c:ptCount val="11"/>
                <c:pt idx="0">
                  <c:v>竞赛报名表</c:v>
                </c:pt>
                <c:pt idx="1">
                  <c:v>竞赛答辩</c:v>
                </c:pt>
                <c:pt idx="2">
                  <c:v>竞赛获奖情况</c:v>
                </c:pt>
                <c:pt idx="3">
                  <c:v>竞赛结题验收</c:v>
                </c:pt>
                <c:pt idx="4">
                  <c:v>竞赛立项</c:v>
                </c:pt>
                <c:pt idx="5">
                  <c:v>竞赛通知</c:v>
                </c:pt>
                <c:pt idx="6">
                  <c:v>竞赛中期检查</c:v>
                </c:pt>
                <c:pt idx="7">
                  <c:v>项目信息</c:v>
                </c:pt>
                <c:pt idx="8">
                  <c:v>创新创业学分</c:v>
                </c:pt>
                <c:pt idx="9">
                  <c:v>创新创业学院</c:v>
                </c:pt>
                <c:pt idx="10">
                  <c:v>其他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21</c:v>
                </c:pt>
                <c:pt idx="1">
                  <c:v>7</c:v>
                </c:pt>
                <c:pt idx="2">
                  <c:v>14</c:v>
                </c:pt>
                <c:pt idx="3">
                  <c:v>24</c:v>
                </c:pt>
                <c:pt idx="4">
                  <c:v>15</c:v>
                </c:pt>
                <c:pt idx="5">
                  <c:v>51</c:v>
                </c:pt>
                <c:pt idx="6">
                  <c:v>12</c:v>
                </c:pt>
                <c:pt idx="7">
                  <c:v>58</c:v>
                </c:pt>
                <c:pt idx="8">
                  <c:v>13</c:v>
                </c:pt>
                <c:pt idx="9">
                  <c:v>28</c:v>
                </c:pt>
                <c:pt idx="10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7184128"/>
        <c:axId val="237185664"/>
      </c:barChart>
      <c:catAx>
        <c:axId val="237184128"/>
        <c:scaling>
          <c:orientation val="minMax"/>
        </c:scaling>
        <c:delete val="0"/>
        <c:axPos val="b"/>
        <c:majorTickMark val="out"/>
        <c:minorTickMark val="none"/>
        <c:tickLblPos val="nextTo"/>
        <c:crossAx val="237185664"/>
        <c:crosses val="autoZero"/>
        <c:auto val="1"/>
        <c:lblAlgn val="ctr"/>
        <c:lblOffset val="100"/>
        <c:noMultiLvlLbl val="0"/>
      </c:catAx>
      <c:valAx>
        <c:axId val="237185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71841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5EB5BAF-51A1-461C-9CE2-BB0283718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2021-05-26T12:02:00Z</dcterms:created>
  <dcterms:modified xsi:type="dcterms:W3CDTF">2021-05-29T13:02:00Z</dcterms:modified>
</cp:coreProperties>
</file>