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3716F" w14:textId="7CAC256C" w:rsidR="002A214F" w:rsidRPr="002A214F" w:rsidRDefault="00000000" w:rsidP="002076BC">
      <w:pPr>
        <w:pStyle w:val="Title"/>
        <w:rPr>
          <w:spacing w:val="-8"/>
        </w:rPr>
      </w:pPr>
      <w:r>
        <w:rPr>
          <w:spacing w:val="-8"/>
        </w:rPr>
        <w:t xml:space="preserve"> </w:t>
      </w:r>
      <w:r w:rsidR="004F0B81" w:rsidRPr="004F0B81">
        <w:t>Advanced Techniques in Deep Learning for Pancreatic Cancer Detection and Classification</w:t>
      </w:r>
    </w:p>
    <w:p w14:paraId="31F3DB1F" w14:textId="070DFF54" w:rsidR="000D174F" w:rsidRDefault="002A214F" w:rsidP="002A214F">
      <w:pPr>
        <w:spacing w:before="111" w:line="235" w:lineRule="auto"/>
        <w:ind w:left="2700" w:right="2816"/>
        <w:jc w:val="center"/>
        <w:rPr>
          <w:sz w:val="18"/>
        </w:rPr>
      </w:pPr>
      <w:bookmarkStart w:id="0" w:name="_Hlk176364649"/>
      <w:r>
        <w:rPr>
          <w:sz w:val="18"/>
        </w:rPr>
        <w:t>K.V.Narasimha Reddy</w:t>
      </w:r>
      <w:r w:rsidR="009D2780">
        <w:rPr>
          <w:sz w:val="18"/>
        </w:rPr>
        <w:t xml:space="preserve"> </w:t>
      </w:r>
      <w:r>
        <w:rPr>
          <w:sz w:val="18"/>
          <w:vertAlign w:val="superscript"/>
        </w:rPr>
        <w:t>1</w:t>
      </w:r>
      <w:r>
        <w:rPr>
          <w:sz w:val="18"/>
        </w:rPr>
        <w:t>,</w:t>
      </w:r>
      <w:r>
        <w:rPr>
          <w:spacing w:val="-9"/>
          <w:sz w:val="18"/>
        </w:rPr>
        <w:t xml:space="preserve"> </w:t>
      </w:r>
      <w:r>
        <w:rPr>
          <w:sz w:val="18"/>
        </w:rPr>
        <w:t>G</w:t>
      </w:r>
      <w:r w:rsidR="004F0B81">
        <w:rPr>
          <w:sz w:val="18"/>
        </w:rPr>
        <w:t xml:space="preserve">andikota </w:t>
      </w:r>
      <w:r>
        <w:rPr>
          <w:sz w:val="18"/>
        </w:rPr>
        <w:t>Narendra</w:t>
      </w:r>
      <w:r w:rsidR="009D2780">
        <w:rPr>
          <w:sz w:val="18"/>
        </w:rPr>
        <w:t xml:space="preserve"> </w:t>
      </w:r>
      <w:r>
        <w:rPr>
          <w:sz w:val="18"/>
          <w:vertAlign w:val="superscript"/>
        </w:rPr>
        <w:t>2</w:t>
      </w:r>
      <w:r>
        <w:rPr>
          <w:sz w:val="18"/>
        </w:rPr>
        <w:t>,</w:t>
      </w:r>
      <w:r>
        <w:rPr>
          <w:spacing w:val="-9"/>
          <w:sz w:val="18"/>
        </w:rPr>
        <w:t xml:space="preserve"> </w:t>
      </w:r>
      <w:r>
        <w:rPr>
          <w:sz w:val="18"/>
        </w:rPr>
        <w:t>K</w:t>
      </w:r>
      <w:r w:rsidR="004F0B81">
        <w:rPr>
          <w:sz w:val="18"/>
        </w:rPr>
        <w:t xml:space="preserve">atta </w:t>
      </w:r>
      <w:r>
        <w:rPr>
          <w:sz w:val="18"/>
        </w:rPr>
        <w:t>Subbarao</w:t>
      </w:r>
      <w:r w:rsidR="009D2780">
        <w:rPr>
          <w:sz w:val="18"/>
        </w:rPr>
        <w:t xml:space="preserve"> </w:t>
      </w:r>
      <w:r>
        <w:rPr>
          <w:sz w:val="18"/>
          <w:vertAlign w:val="superscript"/>
        </w:rPr>
        <w:t>3</w:t>
      </w:r>
      <w:r>
        <w:rPr>
          <w:sz w:val="18"/>
        </w:rPr>
        <w:t>,</w:t>
      </w:r>
      <w:r>
        <w:rPr>
          <w:spacing w:val="-12"/>
          <w:sz w:val="18"/>
        </w:rPr>
        <w:t xml:space="preserve"> </w:t>
      </w:r>
      <w:r>
        <w:rPr>
          <w:sz w:val="18"/>
        </w:rPr>
        <w:t>N</w:t>
      </w:r>
      <w:r w:rsidR="004F0B81">
        <w:rPr>
          <w:sz w:val="18"/>
        </w:rPr>
        <w:t>allabothu</w:t>
      </w:r>
      <w:r w:rsidR="009D2780">
        <w:rPr>
          <w:sz w:val="18"/>
        </w:rPr>
        <w:t xml:space="preserve"> </w:t>
      </w:r>
      <w:r>
        <w:rPr>
          <w:sz w:val="18"/>
        </w:rPr>
        <w:t>Narendra</w:t>
      </w:r>
      <w:r w:rsidR="009D2780">
        <w:rPr>
          <w:sz w:val="18"/>
        </w:rPr>
        <w:t xml:space="preserve"> </w:t>
      </w:r>
      <w:r>
        <w:rPr>
          <w:sz w:val="18"/>
          <w:vertAlign w:val="superscript"/>
        </w:rPr>
        <w:t>4</w:t>
      </w:r>
      <w:r>
        <w:rPr>
          <w:sz w:val="18"/>
        </w:rPr>
        <w:t xml:space="preserve"> </w:t>
      </w:r>
      <w:bookmarkEnd w:id="0"/>
    </w:p>
    <w:p w14:paraId="377AC5DE" w14:textId="4F408410" w:rsidR="002A214F" w:rsidRDefault="002A214F" w:rsidP="002A214F">
      <w:pPr>
        <w:spacing w:before="111" w:line="235" w:lineRule="auto"/>
        <w:ind w:left="2700" w:right="2816"/>
        <w:jc w:val="center"/>
        <w:rPr>
          <w:sz w:val="18"/>
        </w:rPr>
      </w:pPr>
      <w:r>
        <w:rPr>
          <w:sz w:val="18"/>
        </w:rPr>
        <w:t>Ass</w:t>
      </w:r>
      <w:r w:rsidR="000D174F">
        <w:rPr>
          <w:sz w:val="18"/>
        </w:rPr>
        <w:t>istant</w:t>
      </w:r>
      <w:r>
        <w:rPr>
          <w:sz w:val="18"/>
        </w:rPr>
        <w:t xml:space="preserve"> Professor</w:t>
      </w:r>
      <w:r w:rsidR="009D2780">
        <w:rPr>
          <w:sz w:val="18"/>
        </w:rPr>
        <w:t xml:space="preserve"> </w:t>
      </w:r>
      <w:r w:rsidR="009D2780">
        <w:rPr>
          <w:position w:val="6"/>
          <w:sz w:val="12"/>
        </w:rPr>
        <w:t>1</w:t>
      </w:r>
    </w:p>
    <w:bookmarkStart w:id="1" w:name="_Hlk176364672"/>
    <w:bookmarkStart w:id="2" w:name="_Hlk176364685"/>
    <w:p w14:paraId="2F182977" w14:textId="5F928B05" w:rsidR="00D06EDD" w:rsidRDefault="00000000" w:rsidP="002A214F">
      <w:pPr>
        <w:spacing w:line="244" w:lineRule="auto"/>
        <w:ind w:left="1048" w:right="1171"/>
        <w:jc w:val="center"/>
        <w:rPr>
          <w:rStyle w:val="Hyperlink"/>
          <w:sz w:val="18"/>
        </w:rPr>
      </w:pPr>
      <w:r>
        <w:fldChar w:fldCharType="begin"/>
      </w:r>
      <w:r>
        <w:instrText>HYPERLINK "mailto:narasimhareddynec03@gmail.com"</w:instrText>
      </w:r>
      <w:r>
        <w:fldChar w:fldCharType="separate"/>
      </w:r>
      <w:r w:rsidR="00D06EDD" w:rsidRPr="00502FD6">
        <w:rPr>
          <w:rStyle w:val="Hyperlink"/>
          <w:sz w:val="18"/>
        </w:rPr>
        <w:t>narasimhareddynec03@gmail.com</w:t>
      </w:r>
      <w:r>
        <w:rPr>
          <w:rStyle w:val="Hyperlink"/>
          <w:sz w:val="18"/>
        </w:rPr>
        <w:fldChar w:fldCharType="end"/>
      </w:r>
      <w:r w:rsidR="004F0B81">
        <w:rPr>
          <w:rStyle w:val="Hyperlink"/>
          <w:sz w:val="18"/>
        </w:rPr>
        <w:t xml:space="preserve"> </w:t>
      </w:r>
      <w:r w:rsidR="004F0B81">
        <w:rPr>
          <w:position w:val="6"/>
          <w:sz w:val="12"/>
        </w:rPr>
        <w:t>1</w:t>
      </w:r>
      <w:r w:rsidR="00D06EDD">
        <w:rPr>
          <w:sz w:val="18"/>
        </w:rPr>
        <w:t>,</w:t>
      </w:r>
      <w:r w:rsidR="00D06EDD" w:rsidRPr="00D06EDD">
        <w:rPr>
          <w:sz w:val="18"/>
          <w:vertAlign w:val="superscript"/>
        </w:rPr>
        <w:t xml:space="preserve"> </w:t>
      </w:r>
      <w:r w:rsidR="004F0B81">
        <w:rPr>
          <w:sz w:val="18"/>
          <w:vertAlign w:val="superscript"/>
        </w:rPr>
        <w:t xml:space="preserve"> </w:t>
      </w:r>
      <w:bookmarkEnd w:id="1"/>
      <w:r w:rsidR="007036BF">
        <w:rPr>
          <w:spacing w:val="-5"/>
          <w:sz w:val="18"/>
        </w:rPr>
        <w:fldChar w:fldCharType="begin"/>
      </w:r>
      <w:r w:rsidR="007036BF">
        <w:rPr>
          <w:spacing w:val="-5"/>
          <w:sz w:val="18"/>
        </w:rPr>
        <w:instrText>HYPERLINK "mailto:</w:instrText>
      </w:r>
      <w:r w:rsidR="007036BF" w:rsidRPr="007036BF">
        <w:rPr>
          <w:spacing w:val="-5"/>
          <w:sz w:val="18"/>
        </w:rPr>
        <w:instrText>narendragandikota2540@gmail.com</w:instrText>
      </w:r>
      <w:r w:rsidR="007036BF">
        <w:rPr>
          <w:spacing w:val="-5"/>
          <w:sz w:val="18"/>
        </w:rPr>
        <w:instrText>"</w:instrText>
      </w:r>
      <w:r w:rsidR="007036BF">
        <w:rPr>
          <w:spacing w:val="-5"/>
          <w:sz w:val="18"/>
        </w:rPr>
        <w:fldChar w:fldCharType="separate"/>
      </w:r>
      <w:r w:rsidR="007036BF" w:rsidRPr="005C635D">
        <w:rPr>
          <w:rStyle w:val="Hyperlink"/>
          <w:spacing w:val="-5"/>
          <w:sz w:val="18"/>
        </w:rPr>
        <w:t>narendragandikota2540@gmail.com</w:t>
      </w:r>
      <w:r w:rsidR="007036BF">
        <w:rPr>
          <w:spacing w:val="-5"/>
          <w:sz w:val="18"/>
        </w:rPr>
        <w:fldChar w:fldCharType="end"/>
      </w:r>
      <w:r w:rsidR="00D06EDD" w:rsidRPr="00D06EDD">
        <w:rPr>
          <w:spacing w:val="-5"/>
          <w:sz w:val="18"/>
        </w:rPr>
        <w:t xml:space="preserve"> </w:t>
      </w:r>
      <w:r w:rsidR="004F0B81">
        <w:rPr>
          <w:sz w:val="18"/>
          <w:vertAlign w:val="superscript"/>
        </w:rPr>
        <w:t>2</w:t>
      </w:r>
      <w:r w:rsidR="00D06EDD" w:rsidRPr="00D06EDD">
        <w:rPr>
          <w:spacing w:val="-5"/>
          <w:sz w:val="18"/>
        </w:rPr>
        <w:t>,</w:t>
      </w:r>
      <w:r w:rsidR="004F0B81">
        <w:rPr>
          <w:spacing w:val="-5"/>
          <w:sz w:val="18"/>
        </w:rPr>
        <w:t xml:space="preserve"> </w:t>
      </w:r>
      <w:hyperlink r:id="rId6" w:history="1">
        <w:r w:rsidR="00526E7B" w:rsidRPr="00502FD6">
          <w:rPr>
            <w:rStyle w:val="Hyperlink"/>
            <w:sz w:val="18"/>
          </w:rPr>
          <w:t>subbaraokatta320@gmail.com</w:t>
        </w:r>
      </w:hyperlink>
      <w:r w:rsidR="004F0B81">
        <w:rPr>
          <w:rStyle w:val="Hyperlink"/>
          <w:sz w:val="18"/>
        </w:rPr>
        <w:t xml:space="preserve"> </w:t>
      </w:r>
      <w:r w:rsidR="004F0B81">
        <w:rPr>
          <w:sz w:val="18"/>
          <w:vertAlign w:val="superscript"/>
        </w:rPr>
        <w:t>3</w:t>
      </w:r>
      <w:r w:rsidR="00526E7B">
        <w:rPr>
          <w:sz w:val="18"/>
        </w:rPr>
        <w:t>,</w:t>
      </w:r>
    </w:p>
    <w:p w14:paraId="0068F5C4" w14:textId="50EE2192" w:rsidR="000D174F" w:rsidRDefault="002A214F" w:rsidP="002A214F">
      <w:pPr>
        <w:spacing w:line="244" w:lineRule="auto"/>
        <w:ind w:left="1048" w:right="1171"/>
        <w:jc w:val="center"/>
        <w:rPr>
          <w:sz w:val="18"/>
        </w:rPr>
      </w:pPr>
      <w:r>
        <w:rPr>
          <w:spacing w:val="-5"/>
          <w:sz w:val="18"/>
        </w:rPr>
        <w:t xml:space="preserve"> </w:t>
      </w:r>
      <w:hyperlink r:id="rId7" w:history="1">
        <w:r w:rsidR="005A1BBF" w:rsidRPr="00B553CA">
          <w:rPr>
            <w:rStyle w:val="Hyperlink"/>
            <w:sz w:val="18"/>
          </w:rPr>
          <w:t>nallabothunarendra0@gmail.com</w:t>
        </w:r>
      </w:hyperlink>
      <w:r w:rsidR="002076BC">
        <w:rPr>
          <w:rStyle w:val="Hyperlink"/>
          <w:sz w:val="18"/>
        </w:rPr>
        <w:t xml:space="preserve"> </w:t>
      </w:r>
      <w:r w:rsidR="004F0B81">
        <w:rPr>
          <w:sz w:val="18"/>
          <w:vertAlign w:val="superscript"/>
        </w:rPr>
        <w:t>4</w:t>
      </w:r>
      <w:r w:rsidR="004F0B81">
        <w:rPr>
          <w:spacing w:val="-8"/>
          <w:sz w:val="18"/>
        </w:rPr>
        <w:t xml:space="preserve"> </w:t>
      </w:r>
      <w:r>
        <w:rPr>
          <w:sz w:val="18"/>
        </w:rPr>
        <w:t xml:space="preserve"> </w:t>
      </w:r>
    </w:p>
    <w:p w14:paraId="7C05B8B3" w14:textId="63F310AD" w:rsidR="002A214F" w:rsidRDefault="00C909CB" w:rsidP="002A214F">
      <w:pPr>
        <w:spacing w:line="244" w:lineRule="auto"/>
        <w:ind w:left="1048" w:right="1171"/>
        <w:jc w:val="center"/>
        <w:rPr>
          <w:sz w:val="18"/>
        </w:rPr>
      </w:pPr>
      <w:r>
        <w:rPr>
          <w:sz w:val="18"/>
          <w:vertAlign w:val="superscript"/>
        </w:rPr>
        <w:t>1,2,3</w:t>
      </w:r>
      <w:r>
        <w:rPr>
          <w:spacing w:val="-3"/>
          <w:sz w:val="18"/>
        </w:rPr>
        <w:t xml:space="preserve"> </w:t>
      </w:r>
      <w:r>
        <w:rPr>
          <w:sz w:val="18"/>
          <w:vertAlign w:val="superscript"/>
        </w:rPr>
        <w:t>&amp;</w:t>
      </w:r>
      <w:r>
        <w:rPr>
          <w:sz w:val="18"/>
        </w:rPr>
        <w:t xml:space="preserve"> </w:t>
      </w:r>
      <w:r>
        <w:rPr>
          <w:sz w:val="18"/>
          <w:vertAlign w:val="superscript"/>
        </w:rPr>
        <w:t>4</w:t>
      </w:r>
      <w:r>
        <w:rPr>
          <w:spacing w:val="-3"/>
          <w:sz w:val="18"/>
        </w:rPr>
        <w:t xml:space="preserve"> </w:t>
      </w:r>
      <w:r w:rsidR="002A214F">
        <w:rPr>
          <w:sz w:val="18"/>
        </w:rPr>
        <w:t>Department of Computer Science and Engineering,</w:t>
      </w:r>
    </w:p>
    <w:p w14:paraId="028BB02E" w14:textId="32B8A851" w:rsidR="002A214F" w:rsidRDefault="002A214F" w:rsidP="002A214F">
      <w:pPr>
        <w:spacing w:line="203" w:lineRule="exact"/>
        <w:ind w:left="189" w:right="307"/>
        <w:jc w:val="center"/>
        <w:rPr>
          <w:sz w:val="18"/>
        </w:rPr>
      </w:pPr>
      <w:r>
        <w:rPr>
          <w:sz w:val="18"/>
        </w:rPr>
        <w:t>Narasaraopeta</w:t>
      </w:r>
      <w:r>
        <w:rPr>
          <w:spacing w:val="-6"/>
          <w:sz w:val="18"/>
        </w:rPr>
        <w:t xml:space="preserve"> </w:t>
      </w:r>
      <w:r>
        <w:rPr>
          <w:sz w:val="18"/>
        </w:rPr>
        <w:t>Engineering</w:t>
      </w:r>
      <w:r>
        <w:rPr>
          <w:spacing w:val="-9"/>
          <w:sz w:val="18"/>
        </w:rPr>
        <w:t xml:space="preserve"> </w:t>
      </w:r>
      <w:r>
        <w:rPr>
          <w:sz w:val="18"/>
        </w:rPr>
        <w:t>College</w:t>
      </w:r>
      <w:r w:rsidR="009D2780">
        <w:rPr>
          <w:sz w:val="18"/>
        </w:rPr>
        <w:t xml:space="preserve"> </w:t>
      </w:r>
      <w:r w:rsidR="004F0B81">
        <w:rPr>
          <w:sz w:val="18"/>
        </w:rPr>
        <w:t>(Autonomous)</w:t>
      </w:r>
      <w:r>
        <w:rPr>
          <w:sz w:val="18"/>
        </w:rPr>
        <w:t>,</w:t>
      </w:r>
      <w:r>
        <w:rPr>
          <w:spacing w:val="-5"/>
          <w:sz w:val="18"/>
        </w:rPr>
        <w:t xml:space="preserve"> </w:t>
      </w:r>
      <w:r>
        <w:rPr>
          <w:sz w:val="18"/>
        </w:rPr>
        <w:t>Narasaraopet,</w:t>
      </w:r>
      <w:r w:rsidR="00B1108B">
        <w:rPr>
          <w:sz w:val="18"/>
        </w:rPr>
        <w:t xml:space="preserve"> </w:t>
      </w:r>
      <w:r w:rsidR="00C909CB">
        <w:rPr>
          <w:sz w:val="18"/>
        </w:rPr>
        <w:t>Palnadu,</w:t>
      </w:r>
      <w:r>
        <w:rPr>
          <w:spacing w:val="-8"/>
          <w:sz w:val="18"/>
        </w:rPr>
        <w:t xml:space="preserve"> </w:t>
      </w:r>
      <w:r>
        <w:rPr>
          <w:sz w:val="18"/>
        </w:rPr>
        <w:t>Andhra</w:t>
      </w:r>
      <w:r>
        <w:rPr>
          <w:spacing w:val="-9"/>
          <w:sz w:val="18"/>
        </w:rPr>
        <w:t xml:space="preserve"> </w:t>
      </w:r>
      <w:r>
        <w:rPr>
          <w:sz w:val="18"/>
        </w:rPr>
        <w:t>Pradesh,</w:t>
      </w:r>
      <w:r>
        <w:rPr>
          <w:spacing w:val="-8"/>
          <w:sz w:val="18"/>
        </w:rPr>
        <w:t xml:space="preserve"> </w:t>
      </w:r>
      <w:r>
        <w:rPr>
          <w:spacing w:val="-2"/>
          <w:sz w:val="18"/>
        </w:rPr>
        <w:t>India</w:t>
      </w:r>
    </w:p>
    <w:bookmarkEnd w:id="2"/>
    <w:p w14:paraId="110D17EF" w14:textId="77777777" w:rsidR="00B620CD" w:rsidRDefault="00B620CD">
      <w:pPr>
        <w:rPr>
          <w:sz w:val="20"/>
        </w:rPr>
      </w:pPr>
    </w:p>
    <w:p w14:paraId="0870778A" w14:textId="77777777" w:rsidR="00526E7B" w:rsidRDefault="00526E7B">
      <w:pPr>
        <w:rPr>
          <w:sz w:val="20"/>
        </w:rPr>
        <w:sectPr w:rsidR="00526E7B">
          <w:type w:val="continuous"/>
          <w:pgSz w:w="11910" w:h="16840"/>
          <w:pgMar w:top="540" w:right="680" w:bottom="280" w:left="800" w:header="720" w:footer="720" w:gutter="0"/>
          <w:cols w:space="720"/>
        </w:sectPr>
      </w:pPr>
    </w:p>
    <w:p w14:paraId="456DDE20" w14:textId="0D6C8B2C" w:rsidR="001E2DFC" w:rsidRPr="001E2DFC" w:rsidRDefault="001E2DFC" w:rsidP="001E2DFC">
      <w:pPr>
        <w:rPr>
          <w:b/>
          <w:bCs/>
        </w:rPr>
      </w:pPr>
      <w:r>
        <w:tab/>
      </w:r>
      <w:r>
        <w:tab/>
        <w:t xml:space="preserve">      </w:t>
      </w:r>
      <w:r w:rsidRPr="001E2DFC">
        <w:rPr>
          <w:b/>
          <w:bCs/>
        </w:rPr>
        <w:t>I.A</w:t>
      </w:r>
      <w:r>
        <w:rPr>
          <w:b/>
          <w:bCs/>
        </w:rPr>
        <w:t>BSTRACT</w:t>
      </w:r>
    </w:p>
    <w:p w14:paraId="0D89883A" w14:textId="77777777" w:rsidR="009421AD" w:rsidRDefault="009421AD" w:rsidP="00DA2CC3">
      <w:pPr>
        <w:spacing w:before="1" w:line="242" w:lineRule="auto"/>
        <w:ind w:right="49"/>
        <w:jc w:val="both"/>
      </w:pPr>
      <w:r w:rsidRPr="009421AD">
        <w:t xml:space="preserve">This paper shall grow about the current advanced deep learning techniques in the areas of detection and classification of pancreatic cancer from medical images. The major model that has been reviewed in this survey is the InceptionDense, which is a hybrid of merging the power of two architectural models: InceptionV3 and DenseNet121. Here, InceptionV3 uses different convolutional channels with changed sizes in order to capture highlights at various scales. This would be pretty useful on tasks on medical imaging, as the size and shapes of tumors may differ a lot. DenseNet121 uses a dense connectivity pattern encouraging feature reuse and efficiently captures complex patterns in medical images. This is further divided into cancerous and non-cancerous classes, thus creating a sound backbone for the training and evaluation of the model. Deep learning models were evaluated based on the major parameters of accuracy, precision, recall, F1-score, specificity, and R² score. The outcomes established that there is a greater potential of application of deep learning regarding the autonomous identification of pancreatic cancer and unveiled </w:t>
      </w:r>
      <w:r w:rsidRPr="00F232B0">
        <w:rPr>
          <w:b/>
          <w:bCs/>
        </w:rPr>
        <w:t>InceptionDense</w:t>
      </w:r>
      <w:r w:rsidRPr="009421AD">
        <w:t xml:space="preserve"> as able to even better identify the cancerous tissues. </w:t>
      </w:r>
      <w:r w:rsidRPr="00F232B0">
        <w:rPr>
          <w:b/>
          <w:bCs/>
        </w:rPr>
        <w:t>InceptionDense</w:t>
      </w:r>
      <w:r w:rsidRPr="009421AD">
        <w:t xml:space="preserve"> led to the achievement of an accuracy of 99.75%, while efficiency was surpassed by other models such as SSA with Stacked Deep Learning at 99.26%. These acquire affirms the reality that the greater the order of deep learning design, the more proper the conclusion. The present study is advancing this process to contribute to a reliable diagnosis that would help health care professionals in early detection and treatment of the disease of pancreatic cancer and would thereby finally make a better outcome for the patients. Indeed, there should be significant efforts developed for other medical imaging modalities, wherein the developments made in such a model should be validated against a large cohort and multi-centers.</w:t>
      </w:r>
    </w:p>
    <w:p w14:paraId="7EF79E2E" w14:textId="18083297" w:rsidR="001E7752" w:rsidRDefault="001E7752" w:rsidP="00DA2CC3">
      <w:pPr>
        <w:spacing w:before="1" w:line="242" w:lineRule="auto"/>
        <w:ind w:right="49"/>
        <w:jc w:val="both"/>
        <w:rPr>
          <w:b/>
        </w:rPr>
      </w:pPr>
      <w:r w:rsidRPr="008C581A">
        <w:rPr>
          <w:b/>
          <w:bCs/>
          <w:sz w:val="24"/>
        </w:rPr>
        <w:t>Keywords</w:t>
      </w:r>
      <w:r>
        <w:rPr>
          <w:sz w:val="20"/>
        </w:rPr>
        <w:t>—</w:t>
      </w:r>
      <w:r w:rsidR="003B5FCF" w:rsidRPr="003B5FCF">
        <w:t xml:space="preserve"> </w:t>
      </w:r>
      <w:r w:rsidR="00283603" w:rsidRPr="00283603">
        <w:t> Detection of Pancreatic Cancer, InceptionDense, Image Classification, Medical Imaging</w:t>
      </w:r>
      <w:r w:rsidR="00155D36" w:rsidRPr="00155D36">
        <w:t>.</w:t>
      </w:r>
    </w:p>
    <w:p w14:paraId="7C7C3A20" w14:textId="310BA4A1" w:rsidR="001E7752" w:rsidRDefault="001E7752" w:rsidP="001E7752">
      <w:pPr>
        <w:pStyle w:val="Heading1"/>
        <w:spacing w:before="247" w:line="275" w:lineRule="exact"/>
        <w:ind w:left="1533" w:firstLine="0"/>
      </w:pPr>
      <w:r>
        <w:rPr>
          <w:spacing w:val="-2"/>
        </w:rPr>
        <w:t>I</w:t>
      </w:r>
      <w:r w:rsidR="001E2DFC">
        <w:rPr>
          <w:spacing w:val="-2"/>
        </w:rPr>
        <w:t>I</w:t>
      </w:r>
      <w:r>
        <w:rPr>
          <w:spacing w:val="-2"/>
        </w:rPr>
        <w:t>.INTRODUCTION</w:t>
      </w:r>
    </w:p>
    <w:p w14:paraId="495D1B32" w14:textId="77777777" w:rsidR="009421AD" w:rsidRDefault="009421AD" w:rsidP="00325077">
      <w:pPr>
        <w:pStyle w:val="BodyText"/>
        <w:spacing w:before="95"/>
        <w:ind w:right="260" w:firstLine="720"/>
      </w:pPr>
      <w:r w:rsidRPr="009421AD">
        <w:t xml:space="preserve">It's one of the most dangerous forms of cancer, being diagnosed mostly when the stage is already advanced for it not to present early, or there is no effective screening. Ranked third in the number of deaths worldwide due to cancer, less than 10% have a five-year survival rate-not such an encouraging statistic it is </w:t>
      </w:r>
      <w:r w:rsidRPr="009421AD">
        <w:rPr>
          <w:rStyle w:val="IntenseReference"/>
        </w:rPr>
        <w:t>[1] [2]</w:t>
      </w:r>
      <w:r w:rsidRPr="009421AD">
        <w:t xml:space="preserve">. This calls for an urgent need to have reliable and accurate methods of detection so as </w:t>
      </w:r>
      <w:r w:rsidRPr="009421AD">
        <w:t xml:space="preserve">to better the outcomes of the patient but also provide for timely intervention. The late stage of diagnosis of pancreatic cancer is primarily attributed to subtle onset and the lack of specific biomarkers that may indicate early signs of the disease </w:t>
      </w:r>
      <w:r w:rsidRPr="009421AD">
        <w:rPr>
          <w:rStyle w:val="IntenseReference"/>
        </w:rPr>
        <w:t>[3]</w:t>
      </w:r>
      <w:r w:rsidRPr="009421AD">
        <w:t>.</w:t>
      </w:r>
      <w:r w:rsidRPr="009421AD">
        <w:br/>
        <w:t xml:space="preserve">Recent breakthroughs in deep learning bring powerful automation to medical imaging interpretation and diagnostics. Big data sets and more complex algorithms are used, finding patterns that cannot be seen by the human eye and, therefore, improve the results of the diagnostic tests. In this research study, different deep-learning architectures will be applied for developing an effective system for pancreatic cancer detection. The most investigated model is </w:t>
      </w:r>
      <w:r w:rsidRPr="00F232B0">
        <w:rPr>
          <w:b/>
          <w:bCs/>
        </w:rPr>
        <w:t>InceptionDense</w:t>
      </w:r>
      <w:r w:rsidRPr="009421AD">
        <w:t>. It is a hybrid model, which takes the power from both InceptionV3 and DenseNet121. It is observed that InceptionV3 has the structure to capture multi-scale features through parallel convolutional filters. In the case of DenseNet121, feature reusability is allowed; hence it encourages better learning. The other hybrid models that have further been explored in this work are EfficientDense, EfficientV3, EfficientVGG, and ResNetV2. Their efficiency for the diagnosis of pancreatic cancer has been considered. These are to be compared, and hence, this study is looking for better approaches that would further enhance early detection and classification of this aggressive disease.</w:t>
      </w:r>
    </w:p>
    <w:p w14:paraId="659AA0A0" w14:textId="0A390AB9" w:rsidR="00582494" w:rsidRDefault="00905D36" w:rsidP="00325077">
      <w:pPr>
        <w:pStyle w:val="BodyText"/>
        <w:spacing w:before="95"/>
        <w:ind w:right="260" w:firstLine="720"/>
        <w:rPr>
          <w:b/>
          <w:bCs/>
          <w:spacing w:val="-2"/>
        </w:rPr>
      </w:pPr>
      <w:r>
        <w:rPr>
          <w:b/>
          <w:bCs/>
        </w:rPr>
        <w:t xml:space="preserve">        </w:t>
      </w:r>
      <w:r w:rsidR="00582494" w:rsidRPr="00582494">
        <w:rPr>
          <w:b/>
          <w:bCs/>
        </w:rPr>
        <w:t>II</w:t>
      </w:r>
      <w:r w:rsidR="00C86051">
        <w:rPr>
          <w:b/>
          <w:bCs/>
        </w:rPr>
        <w:t>I</w:t>
      </w:r>
      <w:r w:rsidR="00582494" w:rsidRPr="00582494">
        <w:rPr>
          <w:b/>
          <w:bCs/>
        </w:rPr>
        <w:t>.</w:t>
      </w:r>
      <w:r w:rsidR="001E7752" w:rsidRPr="00582494">
        <w:rPr>
          <w:b/>
          <w:bCs/>
        </w:rPr>
        <w:t>LITERATURE</w:t>
      </w:r>
      <w:r w:rsidR="001E7752" w:rsidRPr="00582494">
        <w:rPr>
          <w:b/>
          <w:bCs/>
          <w:spacing w:val="-9"/>
        </w:rPr>
        <w:t xml:space="preserve"> </w:t>
      </w:r>
      <w:r w:rsidR="001E7752" w:rsidRPr="00582494">
        <w:rPr>
          <w:b/>
          <w:bCs/>
          <w:spacing w:val="-2"/>
        </w:rPr>
        <w:t>SURVEY</w:t>
      </w:r>
    </w:p>
    <w:p w14:paraId="2BE37FA5" w14:textId="77777777" w:rsidR="000C6986" w:rsidRDefault="000C6986" w:rsidP="001E2DFC">
      <w:pPr>
        <w:pStyle w:val="BodyText"/>
        <w:spacing w:before="4"/>
        <w:ind w:right="259" w:firstLine="720"/>
        <w:rPr>
          <w:spacing w:val="-2"/>
        </w:rPr>
      </w:pPr>
      <w:r w:rsidRPr="000C6986">
        <w:rPr>
          <w:spacing w:val="-2"/>
        </w:rPr>
        <w:t>Recent breakthroughs in artificial intelligence and medical imaging have improved detection, classification, and treatment of pancreatic cancer. The scope of literature review brings out a range of innovative approaches different from one another but helping to pool into overall progress in the critical field.</w:t>
      </w:r>
    </w:p>
    <w:p w14:paraId="1B3D234A" w14:textId="640045A4" w:rsidR="00B634C0" w:rsidRDefault="000C6986" w:rsidP="001E2DFC">
      <w:pPr>
        <w:pStyle w:val="BodyText"/>
        <w:spacing w:before="4"/>
        <w:ind w:right="259" w:firstLine="720"/>
      </w:pPr>
      <w:r w:rsidRPr="000C6986">
        <w:t>One of the most outstanding models in this stream has been deep learning. Lately, one of the most interesting studies combined DenseNet-based feature extraction with CNN-BiLSTM, fine-tuned with the Sparrow Search Algorithm (SSA) and Harris Hawks Optimization (HHO). The outcome is meaningful; it can analyze whether a patient has pancreatic cancer or not from the set of medical images with an accuracy of as high as 99.26%, thus setting up a novel benchmark for such a diagnostic precision</w:t>
      </w:r>
      <w:r w:rsidRPr="000C6986">
        <w:rPr>
          <w:b/>
          <w:bCs/>
        </w:rPr>
        <w:t xml:space="preserve"> </w:t>
      </w:r>
      <w:r w:rsidR="00753C7A" w:rsidRPr="00753C7A">
        <w:rPr>
          <w:rStyle w:val="IntenseReference"/>
        </w:rPr>
        <w:t>[1]</w:t>
      </w:r>
      <w:r w:rsidR="000D67FF" w:rsidRPr="000D67FF">
        <w:t xml:space="preserve">. </w:t>
      </w:r>
    </w:p>
    <w:p w14:paraId="6CA88099" w14:textId="6BD4AE9A" w:rsidR="000C6986" w:rsidRPr="00C13AA2" w:rsidRDefault="000C6986" w:rsidP="001E2DFC">
      <w:pPr>
        <w:pStyle w:val="BodyText"/>
        <w:spacing w:before="4"/>
        <w:ind w:right="259" w:firstLine="720"/>
        <w:rPr>
          <w:rStyle w:val="IntenseReference"/>
          <w:b w:val="0"/>
          <w:bCs w:val="0"/>
          <w:smallCaps w:val="0"/>
          <w:color w:val="auto"/>
          <w:spacing w:val="0"/>
        </w:rPr>
      </w:pPr>
      <w:r w:rsidRPr="000C6986">
        <w:t>On the success story, another research team utilized Variational Autoencoders in combination with Elastic Net, Decision Trees, and RBF-SVM to enhance the patient survival prediction. A tailored approach dramatically increased the prediction precision of the local hospital setup, with potential for a revolution in treatment planning </w:t>
      </w:r>
      <w:r>
        <w:t>[2].</w:t>
      </w:r>
    </w:p>
    <w:p w14:paraId="2750F218" w14:textId="76640DDD" w:rsidR="00905D36" w:rsidRDefault="000C6986" w:rsidP="009421AD">
      <w:pPr>
        <w:pStyle w:val="BodyText"/>
        <w:spacing w:before="4"/>
        <w:ind w:right="259" w:firstLine="720"/>
      </w:pPr>
      <w:r w:rsidRPr="000C6986">
        <w:lastRenderedPageBreak/>
        <w:t>Still, one of the biggest challenges in the management of pancreatic cancer is its early detection. To this end, researchers came up with an exciting approach using ultrasensitive nanobiosensors to detect specific biomarkers in liquid biopsies. In a hierarchical decision framework using multi-class classification methods, this approach was able to achieve an astonishing 92% accuracy in early cancer detection, thereby potentially revolutionizing pancreatic cancer diagnosis </w:t>
      </w:r>
      <w:r w:rsidR="00905D36">
        <w:rPr>
          <w:noProof/>
        </w:rPr>
        <mc:AlternateContent>
          <mc:Choice Requires="wps">
            <w:drawing>
              <wp:anchor distT="0" distB="0" distL="114300" distR="114300" simplePos="0" relativeHeight="251661312" behindDoc="1" locked="0" layoutInCell="1" allowOverlap="1" wp14:anchorId="32F7F7E0" wp14:editId="5EDE055F">
                <wp:simplePos x="0" y="0"/>
                <wp:positionH relativeFrom="margin">
                  <wp:align>left</wp:align>
                </wp:positionH>
                <wp:positionV relativeFrom="paragraph">
                  <wp:posOffset>3754120</wp:posOffset>
                </wp:positionV>
                <wp:extent cx="6616700" cy="163830"/>
                <wp:effectExtent l="0" t="0" r="0" b="7620"/>
                <wp:wrapTight wrapText="bothSides">
                  <wp:wrapPolygon edited="0">
                    <wp:start x="0" y="0"/>
                    <wp:lineTo x="0" y="20093"/>
                    <wp:lineTo x="21517" y="20093"/>
                    <wp:lineTo x="21517" y="0"/>
                    <wp:lineTo x="0" y="0"/>
                  </wp:wrapPolygon>
                </wp:wrapTight>
                <wp:docPr id="315970151" name="Text Box 1"/>
                <wp:cNvGraphicFramePr/>
                <a:graphic xmlns:a="http://schemas.openxmlformats.org/drawingml/2006/main">
                  <a:graphicData uri="http://schemas.microsoft.com/office/word/2010/wordprocessingShape">
                    <wps:wsp>
                      <wps:cNvSpPr txBox="1"/>
                      <wps:spPr>
                        <a:xfrm>
                          <a:off x="0" y="0"/>
                          <a:ext cx="6616700" cy="164123"/>
                        </a:xfrm>
                        <a:prstGeom prst="rect">
                          <a:avLst/>
                        </a:prstGeom>
                        <a:solidFill>
                          <a:prstClr val="white"/>
                        </a:solidFill>
                        <a:ln>
                          <a:noFill/>
                        </a:ln>
                      </wps:spPr>
                      <wps:txbx>
                        <w:txbxContent>
                          <w:p w14:paraId="16A8A715" w14:textId="59F943AD" w:rsidR="00676AF8" w:rsidRPr="007C5638" w:rsidRDefault="00676AF8" w:rsidP="00676AF8">
                            <w:pPr>
                              <w:pStyle w:val="Caption"/>
                              <w:ind w:left="3600" w:firstLine="720"/>
                            </w:pPr>
                            <w:r>
                              <w:t xml:space="preserve">Figure </w:t>
                            </w:r>
                            <w:r>
                              <w:fldChar w:fldCharType="begin"/>
                            </w:r>
                            <w:r>
                              <w:instrText xml:space="preserve"> SEQ Figure \* ARABIC </w:instrText>
                            </w:r>
                            <w:r>
                              <w:fldChar w:fldCharType="separate"/>
                            </w:r>
                            <w:r w:rsidR="00AB06C8">
                              <w:rPr>
                                <w:noProof/>
                              </w:rPr>
                              <w:t>1</w:t>
                            </w:r>
                            <w:r>
                              <w:fldChar w:fldCharType="end"/>
                            </w:r>
                            <w:r w:rsidRPr="00CB0BC5">
                              <w:t>.Workflow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F7F7E0" id="_x0000_t202" coordsize="21600,21600" o:spt="202" path="m,l,21600r21600,l21600,xe">
                <v:stroke joinstyle="miter"/>
                <v:path gradientshapeok="t" o:connecttype="rect"/>
              </v:shapetype>
              <v:shape id="Text Box 1" o:spid="_x0000_s1026" type="#_x0000_t202" style="position:absolute;left:0;text-align:left;margin-left:0;margin-top:295.6pt;width:521pt;height:12.9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" stroked="f">
                <v:textbox inset="0,0,0,0">
                  <w:txbxContent>
                    <w:p w14:paraId="16A8A715" w14:textId="59F943AD" w:rsidR="00676AF8" w:rsidRPr="007C5638" w:rsidRDefault="00676AF8" w:rsidP="00676AF8">
                      <w:pPr>
                        <w:pStyle w:val="Caption"/>
                        <w:ind w:left="3600" w:firstLine="720"/>
                      </w:pPr>
                      <w:r>
                        <w:t xml:space="preserve">Figure </w:t>
                      </w:r>
                      <w:r>
                        <w:fldChar w:fldCharType="begin"/>
                      </w:r>
                      <w:r>
                        <w:instrText xml:space="preserve"> SEQ Figure \* ARABIC </w:instrText>
                      </w:r>
                      <w:r>
                        <w:fldChar w:fldCharType="separate"/>
                      </w:r>
                      <w:r w:rsidR="00AB06C8">
                        <w:rPr>
                          <w:noProof/>
                        </w:rPr>
                        <w:t>1</w:t>
                      </w:r>
                      <w:r>
                        <w:fldChar w:fldCharType="end"/>
                      </w:r>
                      <w:r w:rsidRPr="00CB0BC5">
                        <w:t>.Workflow diagram</w:t>
                      </w:r>
                    </w:p>
                  </w:txbxContent>
                </v:textbox>
                <w10:wrap type="tight" anchorx="margin"/>
              </v:shape>
            </w:pict>
          </mc:Fallback>
        </mc:AlternateContent>
      </w:r>
      <w:r w:rsidR="00905D36">
        <w:rPr>
          <w:b/>
          <w:bCs/>
          <w:noProof/>
        </w:rPr>
        <w:drawing>
          <wp:anchor distT="0" distB="0" distL="114300" distR="114300" simplePos="0" relativeHeight="251663360" behindDoc="0" locked="0" layoutInCell="1" allowOverlap="1" wp14:anchorId="6A5D1E72" wp14:editId="5D1D5F8D">
            <wp:simplePos x="0" y="0"/>
            <wp:positionH relativeFrom="margin">
              <wp:posOffset>902775</wp:posOffset>
            </wp:positionH>
            <wp:positionV relativeFrom="paragraph">
              <wp:posOffset>297033</wp:posOffset>
            </wp:positionV>
            <wp:extent cx="1620520" cy="396240"/>
            <wp:effectExtent l="0" t="0" r="0" b="3810"/>
            <wp:wrapTopAndBottom/>
            <wp:docPr id="1541437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37282" name="Picture 1541437282"/>
                    <pic:cNvPicPr/>
                  </pic:nvPicPr>
                  <pic:blipFill rotWithShape="1">
                    <a:blip r:embed="rId8" cstate="print">
                      <a:extLst>
                        <a:ext uri="{28A0092B-C50C-407E-A947-70E740481C1C}">
                          <a14:useLocalDpi xmlns:a14="http://schemas.microsoft.com/office/drawing/2010/main" val="0"/>
                        </a:ext>
                      </a:extLst>
                    </a:blip>
                    <a:srcRect t="21239" b="9735"/>
                    <a:stretch/>
                  </pic:blipFill>
                  <pic:spPr bwMode="auto">
                    <a:xfrm>
                      <a:off x="0" y="0"/>
                      <a:ext cx="1620520" cy="396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5D36">
        <w:rPr>
          <w:b/>
          <w:bCs/>
          <w:noProof/>
        </w:rPr>
        <w:drawing>
          <wp:anchor distT="0" distB="0" distL="114300" distR="114300" simplePos="0" relativeHeight="251662336" behindDoc="0" locked="0" layoutInCell="1" allowOverlap="1" wp14:anchorId="4A45025F" wp14:editId="0881651D">
            <wp:simplePos x="0" y="0"/>
            <wp:positionH relativeFrom="margin">
              <wp:align>right</wp:align>
            </wp:positionH>
            <wp:positionV relativeFrom="paragraph">
              <wp:posOffset>76542</wp:posOffset>
            </wp:positionV>
            <wp:extent cx="6619240" cy="3581400"/>
            <wp:effectExtent l="133350" t="76200" r="86360" b="133350"/>
            <wp:wrapTopAndBottom/>
            <wp:docPr id="1448874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74902" name="Picture 1448874902"/>
                    <pic:cNvPicPr/>
                  </pic:nvPicPr>
                  <pic:blipFill>
                    <a:blip r:embed="rId9">
                      <a:extLst>
                        <a:ext uri="{28A0092B-C50C-407E-A947-70E740481C1C}">
                          <a14:useLocalDpi xmlns:a14="http://schemas.microsoft.com/office/drawing/2010/main" val="0"/>
                        </a:ext>
                      </a:extLst>
                    </a:blip>
                    <a:stretch>
                      <a:fillRect/>
                    </a:stretch>
                  </pic:blipFill>
                  <pic:spPr>
                    <a:xfrm>
                      <a:off x="0" y="0"/>
                      <a:ext cx="6619240" cy="35814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t>[3].</w:t>
      </w:r>
    </w:p>
    <w:p w14:paraId="56F4B9BF" w14:textId="493104E4" w:rsidR="000C6986" w:rsidRDefault="000C6986" w:rsidP="000C6986">
      <w:pPr>
        <w:ind w:firstLine="720"/>
      </w:pPr>
      <w:r w:rsidRPr="000C6986">
        <w:t>The area of medical imaging has picked up the pace because automation in the analysis of CT scans is increasingly being relevant. A new model suggested by researchers using EL-SVM, Softmax, VGG16, and DenseNet121 also shows great promise toward the accurate classification of the stages of pancreatic cancer. This will enhance the precision of diagnosis but also yield better performance with advanced techniques in data augmentation and feature extraction techniques [4].</w:t>
      </w:r>
    </w:p>
    <w:p w14:paraId="5AA0A43F" w14:textId="565E662E" w:rsidR="000C6986" w:rsidRDefault="000C6986" w:rsidP="000C6986">
      <w:pPr>
        <w:ind w:firstLine="720"/>
      </w:pPr>
      <w:r w:rsidRPr="000C6986">
        <w:t>This complements a decade long review of deep learning techniques, where it cites that improvements in the accuracy and precision of medical imaging are heavily determined by the Convolutional Neural Networks (CNNs) used [5].</w:t>
      </w:r>
    </w:p>
    <w:p w14:paraId="6EA44908" w14:textId="77777777" w:rsidR="000C6986" w:rsidRDefault="000C6986" w:rsidP="000C6986">
      <w:pPr>
        <w:ind w:firstLine="720"/>
      </w:pPr>
      <w:r w:rsidRPr="000C6986">
        <w:t>As such, the genetic factors associated with the development of pancreatic cancer are considered a significant element. In this field, NIPMI has made noteworthy advancements. Applying a network-based approach, it increased the sensitivity to identify typical genes associated with pancreatic cancer. This might open new avenues for targeted therapy [6].</w:t>
      </w:r>
      <w:r w:rsidR="00FD26AD">
        <w:t xml:space="preserve">   </w:t>
      </w:r>
    </w:p>
    <w:p w14:paraId="78E252C4" w14:textId="0F65C4A8" w:rsidR="000C6986" w:rsidRDefault="000C6986" w:rsidP="000C6986">
      <w:pPr>
        <w:ind w:firstLine="720"/>
      </w:pPr>
      <w:r w:rsidRPr="000C6986">
        <w:t>The variants of U-Net have recently gained prominence in the field of medical image segmentation for performing pancreatic CT segmentation. Those improvements have led to remarkably better performance in segmentation, overcoming longstanding challenges in medical imaging [7].</w:t>
      </w:r>
    </w:p>
    <w:p w14:paraId="17CC13F7" w14:textId="51FBBA2E" w:rsidR="000C6986" w:rsidRDefault="000C6986" w:rsidP="000C6986">
      <w:pPr>
        <w:ind w:firstLine="720"/>
      </w:pPr>
      <w:r w:rsidRPr="000C6986">
        <w:t>In the application to medical imaging segmentation, U-Net and variants become one of the top-notch methods for pancreatic CT segmentation. Such innovations have improved the performance of segmentation well and have mitigated long-standing problems in medical imaging [7].</w:t>
      </w:r>
    </w:p>
    <w:p w14:paraId="729BAF31" w14:textId="1D37F3B6" w:rsidR="000C6986" w:rsidRDefault="000C6986" w:rsidP="000C6986">
      <w:pPr>
        <w:ind w:firstLine="720"/>
      </w:pPr>
      <w:r w:rsidRPr="000C6986">
        <w:t>Other innovations include 3D CNN and DenseNet approaches, which have made remarkable progress in AI-driven techniques toward segmentations of images. This shows the imperative power of AI in the use of medical imaging [9, 10].</w:t>
      </w:r>
    </w:p>
    <w:p w14:paraId="2A3A1FFC" w14:textId="56DCBC53" w:rsidR="000C6986" w:rsidRDefault="000C6986" w:rsidP="000C6986">
      <w:pPr>
        <w:ind w:firstLine="720"/>
      </w:pPr>
      <w:r w:rsidRPr="000C6986">
        <w:t>Treatment Perspective: An exploratory research conducted on hypofractionated ablative radiotherapy for locally advanced pancreatic cancer brings hope as a new therapeutic approach. New technique of this emerging technique enhances the ability of radiotherapy to control tumors within patients, thus offering a new principle that improves outcomes in advanced disease [8].</w:t>
      </w:r>
    </w:p>
    <w:p w14:paraId="4FF171D6" w14:textId="2131803A" w:rsidR="009D2780" w:rsidRDefault="00FD26AD" w:rsidP="006B320E">
      <w:pPr>
        <w:pStyle w:val="Heading1"/>
        <w:tabs>
          <w:tab w:val="left" w:pos="1165"/>
        </w:tabs>
        <w:spacing w:before="251"/>
        <w:ind w:left="0" w:firstLine="0"/>
        <w:jc w:val="both"/>
      </w:pPr>
      <w:r>
        <w:t xml:space="preserve">        </w:t>
      </w:r>
      <w:r w:rsidR="00C86051">
        <w:t xml:space="preserve">   </w:t>
      </w:r>
      <w:r w:rsidR="001E7752">
        <w:t>I</w:t>
      </w:r>
      <w:r w:rsidR="00C86051">
        <w:t xml:space="preserve">V. </w:t>
      </w:r>
      <w:r w:rsidR="008C3B5D">
        <w:t>MATERIAL</w:t>
      </w:r>
      <w:r w:rsidR="009D2780">
        <w:t>S</w:t>
      </w:r>
      <w:r w:rsidR="008C3B5D">
        <w:t xml:space="preserve"> AND METHODS</w:t>
      </w:r>
    </w:p>
    <w:p w14:paraId="6D178EBC" w14:textId="77777777" w:rsidR="000C6986" w:rsidRDefault="000C6986" w:rsidP="006B320E">
      <w:pPr>
        <w:pStyle w:val="Heading1"/>
        <w:tabs>
          <w:tab w:val="left" w:pos="1165"/>
        </w:tabs>
        <w:spacing w:before="251"/>
        <w:ind w:left="0" w:firstLine="0"/>
        <w:jc w:val="both"/>
      </w:pPr>
    </w:p>
    <w:p w14:paraId="18E8E041" w14:textId="3F6BA47B" w:rsidR="001E7752" w:rsidRDefault="001E7752" w:rsidP="00C86051">
      <w:pPr>
        <w:pStyle w:val="Heading2"/>
        <w:numPr>
          <w:ilvl w:val="1"/>
          <w:numId w:val="35"/>
        </w:numPr>
        <w:tabs>
          <w:tab w:val="left" w:pos="418"/>
        </w:tabs>
        <w:spacing w:before="2" w:line="252" w:lineRule="exact"/>
        <w:rPr>
          <w:b w:val="0"/>
        </w:rPr>
      </w:pPr>
      <w:r>
        <w:rPr>
          <w:spacing w:val="-2"/>
        </w:rPr>
        <w:t>DATASET</w:t>
      </w:r>
      <w:r>
        <w:rPr>
          <w:b w:val="0"/>
          <w:spacing w:val="-2"/>
        </w:rPr>
        <w:t>:</w:t>
      </w:r>
    </w:p>
    <w:p w14:paraId="127B1C59" w14:textId="7E088900" w:rsidR="002076BC" w:rsidRDefault="000C6986" w:rsidP="006B320E">
      <w:pPr>
        <w:pStyle w:val="BodyText"/>
        <w:ind w:right="43" w:firstLine="720"/>
      </w:pPr>
      <w:r w:rsidRPr="000C6986">
        <w:t>This dataset for analysis comprises 1,411 annotated medical images concerning the cancerous and non-cancerous classes. There was collection of images both from medical imaging repositories as well as in collaboration with healthcare institutions. This kind of dataset would comprise rich details of patient demographics, imaging modalities, and disease stages to represent pancreatic cases comprehensively. Each image here is annotated by expert radiologists or tissues to ensure reliable ground truth in the training of the model toward its evaluation.</w:t>
      </w:r>
    </w:p>
    <w:p w14:paraId="5247AA9D" w14:textId="77777777" w:rsidR="00676AF8" w:rsidRDefault="009D2208" w:rsidP="00676AF8">
      <w:pPr>
        <w:pStyle w:val="BodyText"/>
        <w:keepNext/>
        <w:ind w:right="43" w:firstLine="720"/>
        <w:rPr>
          <w:b/>
          <w:bCs/>
          <w:noProof/>
        </w:rPr>
      </w:pPr>
      <w:r>
        <w:rPr>
          <w:noProof/>
        </w:rPr>
        <w:drawing>
          <wp:inline distT="0" distB="0" distL="0" distR="0" wp14:anchorId="4E6C7610" wp14:editId="7501A5AE">
            <wp:extent cx="679450" cy="686601"/>
            <wp:effectExtent l="0" t="0" r="6350" b="0"/>
            <wp:docPr id="169904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40197" name="Picture 16990401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4157" cy="711568"/>
                    </a:xfrm>
                    <a:prstGeom prst="rect">
                      <a:avLst/>
                    </a:prstGeom>
                  </pic:spPr>
                </pic:pic>
              </a:graphicData>
            </a:graphic>
          </wp:inline>
        </w:drawing>
      </w:r>
      <w:r w:rsidR="00676AF8">
        <w:rPr>
          <w:b/>
          <w:bCs/>
          <w:noProof/>
        </w:rPr>
        <w:t xml:space="preserve">                          </w:t>
      </w:r>
      <w:r w:rsidR="00676AF8" w:rsidRPr="00676AF8">
        <w:rPr>
          <w:b/>
          <w:bCs/>
          <w:noProof/>
        </w:rPr>
        <w:t xml:space="preserve"> </w:t>
      </w:r>
      <w:r w:rsidR="00676AF8">
        <w:rPr>
          <w:b/>
          <w:bCs/>
          <w:noProof/>
        </w:rPr>
        <w:drawing>
          <wp:inline distT="0" distB="0" distL="0" distR="0" wp14:anchorId="58004AA2" wp14:editId="1E3C120E">
            <wp:extent cx="688444" cy="679904"/>
            <wp:effectExtent l="0" t="0" r="0" b="6350"/>
            <wp:docPr id="1065257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57744" name="Picture 10652577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8444" cy="679904"/>
                    </a:xfrm>
                    <a:prstGeom prst="rect">
                      <a:avLst/>
                    </a:prstGeom>
                  </pic:spPr>
                </pic:pic>
              </a:graphicData>
            </a:graphic>
          </wp:inline>
        </w:drawing>
      </w:r>
    </w:p>
    <w:p w14:paraId="021DDB93" w14:textId="77777777" w:rsidR="00905D36" w:rsidRDefault="00905D36" w:rsidP="00676AF8">
      <w:pPr>
        <w:pStyle w:val="BodyText"/>
        <w:keepNext/>
        <w:ind w:right="43" w:firstLine="720"/>
        <w:rPr>
          <w:b/>
          <w:bCs/>
          <w:noProof/>
        </w:rPr>
      </w:pPr>
    </w:p>
    <w:p w14:paraId="647CE248" w14:textId="768A52C8" w:rsidR="001E7752" w:rsidRPr="00676AF8" w:rsidRDefault="000D67FF" w:rsidP="00676AF8">
      <w:pPr>
        <w:pStyle w:val="Caption"/>
        <w:jc w:val="both"/>
      </w:pPr>
      <w:r>
        <w:t xml:space="preserve"> </w:t>
      </w:r>
      <w:r w:rsidR="00676AF8">
        <w:t xml:space="preserve">Figure </w:t>
      </w:r>
      <w:r w:rsidR="00F656AF">
        <w:t>2</w:t>
      </w:r>
      <w:r w:rsidR="00676AF8">
        <w:t xml:space="preserve"> </w:t>
      </w:r>
      <w:r w:rsidR="00073FDB">
        <w:t>Pancreatic-</w:t>
      </w:r>
      <w:r w:rsidR="00676AF8">
        <w:t>Tumor Image</w:t>
      </w:r>
      <w:r w:rsidR="00676AF8">
        <w:rPr>
          <w:b/>
          <w:bCs/>
          <w:noProof/>
        </w:rPr>
        <w:t xml:space="preserve"> </w:t>
      </w:r>
      <w:r w:rsidR="00676AF8">
        <w:t xml:space="preserve">  </w:t>
      </w:r>
      <w:r w:rsidR="00F656AF">
        <w:t xml:space="preserve">     </w:t>
      </w:r>
      <w:r w:rsidR="00073FDB">
        <w:t xml:space="preserve"> </w:t>
      </w:r>
      <w:r>
        <w:t xml:space="preserve"> </w:t>
      </w:r>
      <w:r w:rsidR="00073FDB">
        <w:t xml:space="preserve"> </w:t>
      </w:r>
      <w:r w:rsidR="00F656AF">
        <w:t>Figure 3 Nor</w:t>
      </w:r>
      <w:r w:rsidR="00073FDB">
        <w:t xml:space="preserve">mal </w:t>
      </w:r>
      <w:r w:rsidR="00F656AF">
        <w:t xml:space="preserve">Image                  </w:t>
      </w:r>
      <w:r w:rsidR="00227A21">
        <w:t xml:space="preserve"> </w:t>
      </w:r>
    </w:p>
    <w:p w14:paraId="2601DA78" w14:textId="387410E1" w:rsidR="001E7752" w:rsidRDefault="00C86051" w:rsidP="00E00DBC">
      <w:pPr>
        <w:pStyle w:val="Heading2"/>
        <w:tabs>
          <w:tab w:val="left" w:pos="418"/>
        </w:tabs>
        <w:spacing w:before="5" w:line="251" w:lineRule="exact"/>
        <w:ind w:left="0" w:firstLine="0"/>
      </w:pPr>
      <w:r>
        <w:lastRenderedPageBreak/>
        <w:t xml:space="preserve">4.2 </w:t>
      </w:r>
      <w:r w:rsidR="001E7752">
        <w:rPr>
          <w:spacing w:val="-2"/>
        </w:rPr>
        <w:t>PREPROCESSING:</w:t>
      </w:r>
    </w:p>
    <w:p w14:paraId="46EB1F0F" w14:textId="77777777" w:rsidR="000C6986" w:rsidRDefault="000C6986" w:rsidP="000C6986">
      <w:pPr>
        <w:pStyle w:val="BodyText"/>
        <w:spacing w:before="2"/>
        <w:ind w:firstLine="720"/>
      </w:pPr>
      <w:r w:rsidRPr="000C6986">
        <w:t>A number of steps of preprocessing is involved to ensure coherent input for the deep learning algorithms and to maximize the efficiency of training. The preprocessed datasets in different deep learning algorithms come through the following ways:</w:t>
      </w:r>
    </w:p>
    <w:p w14:paraId="0B52F400" w14:textId="496F1E52" w:rsidR="00602713" w:rsidRPr="00602713" w:rsidRDefault="00602713" w:rsidP="000C6986">
      <w:pPr>
        <w:pStyle w:val="BodyText"/>
        <w:spacing w:before="2"/>
        <w:rPr>
          <w:lang w:val="en-IN"/>
        </w:rPr>
      </w:pPr>
      <w:r w:rsidRPr="00602713">
        <w:rPr>
          <w:b/>
          <w:bCs/>
          <w:lang w:val="en-IN"/>
        </w:rPr>
        <w:t>1. Image Resizing</w:t>
      </w:r>
      <w:r w:rsidRPr="00602713">
        <w:rPr>
          <w:lang w:val="en-IN"/>
        </w:rPr>
        <w:t>: Images will be resized into a fixed size of 224x224 pixels by bilinear interpolation to standardize input dimensions.</w:t>
      </w:r>
    </w:p>
    <w:p w14:paraId="372CE619" w14:textId="77777777" w:rsidR="000C6986" w:rsidRDefault="00602713" w:rsidP="000C6986">
      <w:pPr>
        <w:pStyle w:val="BodyText"/>
        <w:spacing w:before="2"/>
      </w:pPr>
      <w:r w:rsidRPr="00602713">
        <w:rPr>
          <w:b/>
          <w:bCs/>
          <w:lang w:val="en-IN"/>
        </w:rPr>
        <w:t>2. Normalization</w:t>
      </w:r>
      <w:r w:rsidRPr="00602713">
        <w:rPr>
          <w:lang w:val="en-IN"/>
        </w:rPr>
        <w:t xml:space="preserve">: </w:t>
      </w:r>
      <w:r w:rsidR="000C6986" w:rsidRPr="000C6986">
        <w:t>Normalize the pixel values within the interval [0,1] using division over each pixel value with 255, while all input features have similar scales on the time of training.</w:t>
      </w:r>
    </w:p>
    <w:p w14:paraId="7AAF4AFB" w14:textId="54D62153" w:rsidR="00C86051" w:rsidRDefault="00602713" w:rsidP="000C6986">
      <w:pPr>
        <w:pStyle w:val="BodyText"/>
        <w:spacing w:before="2"/>
        <w:rPr>
          <w:lang w:val="en-IN"/>
        </w:rPr>
      </w:pPr>
      <w:r w:rsidRPr="00602713">
        <w:rPr>
          <w:b/>
          <w:bCs/>
          <w:lang w:val="en-IN"/>
        </w:rPr>
        <w:t>3. Label Encoding</w:t>
      </w:r>
      <w:r w:rsidRPr="00602713">
        <w:rPr>
          <w:lang w:val="en-IN"/>
        </w:rPr>
        <w:t xml:space="preserve">: </w:t>
      </w:r>
      <w:r w:rsidR="000C6986" w:rsidRPr="000C6986">
        <w:t>The annotation is in binary form, where 0 identifies non-cancerous tissues and 1 identifies cancerous tissues. This form very much enhances the model's prediction</w:t>
      </w:r>
      <w:r w:rsidRPr="00602713">
        <w:rPr>
          <w:lang w:val="en-IN"/>
        </w:rPr>
        <w:t>.</w:t>
      </w:r>
    </w:p>
    <w:p w14:paraId="6F891F44" w14:textId="77777777" w:rsidR="001C1440" w:rsidRDefault="001C1440" w:rsidP="00C86051">
      <w:pPr>
        <w:pStyle w:val="BodyText"/>
        <w:spacing w:before="2"/>
        <w:jc w:val="left"/>
        <w:rPr>
          <w:lang w:val="en-IN"/>
        </w:rPr>
      </w:pPr>
    </w:p>
    <w:p w14:paraId="065B1938" w14:textId="310D50AB" w:rsidR="001E7752" w:rsidRPr="00C86051" w:rsidRDefault="00C86051" w:rsidP="00C86051">
      <w:pPr>
        <w:pStyle w:val="BodyText"/>
        <w:spacing w:before="2"/>
        <w:jc w:val="left"/>
      </w:pPr>
      <w:r w:rsidRPr="00C86051">
        <w:rPr>
          <w:b/>
          <w:bCs/>
          <w:lang w:val="en-IN"/>
        </w:rPr>
        <w:t xml:space="preserve">4.3 </w:t>
      </w:r>
      <w:r w:rsidR="007F56A8" w:rsidRPr="00C86051">
        <w:rPr>
          <w:b/>
        </w:rPr>
        <w:t>MODELS</w:t>
      </w:r>
      <w:r w:rsidR="001E7752" w:rsidRPr="00C86051">
        <w:rPr>
          <w:b/>
          <w:spacing w:val="-4"/>
        </w:rPr>
        <w:t>:</w:t>
      </w:r>
    </w:p>
    <w:p w14:paraId="362D1FA3" w14:textId="10364970" w:rsidR="00602713" w:rsidRDefault="00602713" w:rsidP="00602713">
      <w:pPr>
        <w:widowControl/>
        <w:autoSpaceDE/>
        <w:autoSpaceDN/>
        <w:ind w:left="360"/>
        <w:rPr>
          <w:lang w:eastAsia="en-IN"/>
        </w:rPr>
      </w:pPr>
      <w:r w:rsidRPr="00602713">
        <w:rPr>
          <w:b/>
          <w:bCs/>
          <w:lang w:val="en-IN" w:eastAsia="en-IN"/>
        </w:rPr>
        <w:t xml:space="preserve">1. InceptionDense: </w:t>
      </w:r>
      <w:r w:rsidR="00B8611F" w:rsidRPr="00B8611F">
        <w:rPr>
          <w:lang w:eastAsia="en-IN"/>
        </w:rPr>
        <w:t>This hybrid architecture will introduce features from InceptionV3 combined with DenseNet121, and it will be able to improve the feature extraction in order to increase the correctness in the classifications.</w:t>
      </w:r>
    </w:p>
    <w:p w14:paraId="6842DB5B" w14:textId="77777777" w:rsidR="00B8611F" w:rsidRPr="00602713" w:rsidRDefault="00B8611F" w:rsidP="00602713">
      <w:pPr>
        <w:widowControl/>
        <w:autoSpaceDE/>
        <w:autoSpaceDN/>
        <w:ind w:left="360"/>
        <w:rPr>
          <w:lang w:val="en-IN" w:eastAsia="en-IN"/>
        </w:rPr>
      </w:pPr>
    </w:p>
    <w:p w14:paraId="7C237EBD" w14:textId="77777777" w:rsidR="00602713" w:rsidRPr="00602713" w:rsidRDefault="00602713" w:rsidP="00602713">
      <w:pPr>
        <w:widowControl/>
        <w:autoSpaceDE/>
        <w:autoSpaceDN/>
        <w:ind w:left="360"/>
        <w:rPr>
          <w:lang w:val="en-IN" w:eastAsia="en-IN"/>
        </w:rPr>
      </w:pPr>
      <w:r w:rsidRPr="00602713">
        <w:rPr>
          <w:lang w:val="en-IN" w:eastAsia="en-IN"/>
        </w:rPr>
        <w:t>Output = DenseNet(InceptionV3(Input))</w:t>
      </w:r>
    </w:p>
    <w:p w14:paraId="78C20048" w14:textId="77777777" w:rsidR="00602713" w:rsidRPr="00602713" w:rsidRDefault="00602713" w:rsidP="00602713">
      <w:pPr>
        <w:widowControl/>
        <w:autoSpaceDE/>
        <w:autoSpaceDN/>
        <w:ind w:left="360"/>
        <w:rPr>
          <w:b/>
          <w:bCs/>
          <w:lang w:val="en-IN" w:eastAsia="en-IN"/>
        </w:rPr>
      </w:pPr>
    </w:p>
    <w:p w14:paraId="06436F35" w14:textId="2BFD25E9" w:rsidR="00602713" w:rsidRDefault="00602713" w:rsidP="00602713">
      <w:pPr>
        <w:widowControl/>
        <w:autoSpaceDE/>
        <w:autoSpaceDN/>
        <w:ind w:left="360"/>
        <w:rPr>
          <w:lang w:eastAsia="en-IN"/>
        </w:rPr>
      </w:pPr>
      <w:r w:rsidRPr="00602713">
        <w:rPr>
          <w:b/>
          <w:bCs/>
          <w:lang w:val="en-IN" w:eastAsia="en-IN"/>
        </w:rPr>
        <w:t>2. EfficientDense</w:t>
      </w:r>
      <w:r w:rsidRPr="00602713">
        <w:rPr>
          <w:lang w:val="en-IN" w:eastAsia="en-IN"/>
        </w:rPr>
        <w:t xml:space="preserve">: </w:t>
      </w:r>
      <w:r w:rsidR="00B8611F" w:rsidRPr="00B8611F">
        <w:rPr>
          <w:lang w:eastAsia="en-IN"/>
        </w:rPr>
        <w:t>this is a hybrid version; it will join EfficientNetB0 and DenseNet121: such a kind of architecture can help make the model so that it's able to better learn detailed patterns in medical images.</w:t>
      </w:r>
    </w:p>
    <w:p w14:paraId="6B339697" w14:textId="77777777" w:rsidR="00B8611F" w:rsidRPr="00602713" w:rsidRDefault="00B8611F" w:rsidP="00602713">
      <w:pPr>
        <w:widowControl/>
        <w:autoSpaceDE/>
        <w:autoSpaceDN/>
        <w:ind w:left="360"/>
        <w:rPr>
          <w:lang w:val="en-IN" w:eastAsia="en-IN"/>
        </w:rPr>
      </w:pPr>
    </w:p>
    <w:p w14:paraId="640DE72B" w14:textId="77777777" w:rsidR="00602713" w:rsidRPr="00602713" w:rsidRDefault="00602713" w:rsidP="00602713">
      <w:pPr>
        <w:widowControl/>
        <w:autoSpaceDE/>
        <w:autoSpaceDN/>
        <w:ind w:left="360"/>
        <w:rPr>
          <w:lang w:val="en-IN" w:eastAsia="en-IN"/>
        </w:rPr>
      </w:pPr>
      <w:r w:rsidRPr="00602713">
        <w:rPr>
          <w:lang w:val="en-IN" w:eastAsia="en-IN"/>
        </w:rPr>
        <w:t>Output= DenseNet(EfficientNetB0(Input))</w:t>
      </w:r>
    </w:p>
    <w:p w14:paraId="046A4F31" w14:textId="77777777" w:rsidR="00602713" w:rsidRPr="00602713" w:rsidRDefault="00602713" w:rsidP="00602713">
      <w:pPr>
        <w:widowControl/>
        <w:autoSpaceDE/>
        <w:autoSpaceDN/>
        <w:ind w:left="360"/>
        <w:rPr>
          <w:lang w:val="en-IN" w:eastAsia="en-IN"/>
        </w:rPr>
      </w:pPr>
    </w:p>
    <w:p w14:paraId="7D6CB3DC" w14:textId="5B34FC37" w:rsidR="00602713" w:rsidRPr="00602713" w:rsidRDefault="00602713" w:rsidP="00602713">
      <w:pPr>
        <w:widowControl/>
        <w:autoSpaceDE/>
        <w:autoSpaceDN/>
        <w:ind w:left="360"/>
        <w:rPr>
          <w:lang w:val="en-IN" w:eastAsia="en-IN"/>
        </w:rPr>
      </w:pPr>
      <w:r w:rsidRPr="00602713">
        <w:rPr>
          <w:b/>
          <w:bCs/>
          <w:lang w:val="en-IN" w:eastAsia="en-IN"/>
        </w:rPr>
        <w:t>3. EfficientV3</w:t>
      </w:r>
      <w:r w:rsidRPr="00602713">
        <w:rPr>
          <w:lang w:val="en-IN" w:eastAsia="en-IN"/>
        </w:rPr>
        <w:t xml:space="preserve">: </w:t>
      </w:r>
      <w:r w:rsidR="00B8611F" w:rsidRPr="00B8611F">
        <w:rPr>
          <w:lang w:eastAsia="en-IN"/>
        </w:rPr>
        <w:t> it's actually integrating EfficientNetB0 and InceptionV3, which have parallel convolutional filters, including them in capturing multi-scale features.</w:t>
      </w:r>
    </w:p>
    <w:p w14:paraId="4E3CED71" w14:textId="77777777" w:rsidR="00602713" w:rsidRPr="00602713" w:rsidRDefault="00602713" w:rsidP="00602713">
      <w:pPr>
        <w:widowControl/>
        <w:autoSpaceDE/>
        <w:autoSpaceDN/>
        <w:ind w:left="360"/>
        <w:rPr>
          <w:lang w:val="en-IN" w:eastAsia="en-IN"/>
        </w:rPr>
      </w:pPr>
    </w:p>
    <w:p w14:paraId="126DDEE5" w14:textId="77777777" w:rsidR="00602713" w:rsidRPr="00602713" w:rsidRDefault="00602713" w:rsidP="00602713">
      <w:pPr>
        <w:widowControl/>
        <w:autoSpaceDE/>
        <w:autoSpaceDN/>
        <w:ind w:left="360"/>
        <w:rPr>
          <w:lang w:val="en-IN" w:eastAsia="en-IN"/>
        </w:rPr>
      </w:pPr>
      <w:r w:rsidRPr="00602713">
        <w:rPr>
          <w:lang w:val="en-IN" w:eastAsia="en-IN"/>
        </w:rPr>
        <w:t>Output = InceptionV3 (EfficientNetB0 (Input))</w:t>
      </w:r>
    </w:p>
    <w:p w14:paraId="1C0CBEAD" w14:textId="77777777" w:rsidR="00602713" w:rsidRPr="00602713" w:rsidRDefault="00602713" w:rsidP="00602713">
      <w:pPr>
        <w:widowControl/>
        <w:autoSpaceDE/>
        <w:autoSpaceDN/>
        <w:ind w:left="360"/>
        <w:rPr>
          <w:lang w:val="en-IN" w:eastAsia="en-IN"/>
        </w:rPr>
      </w:pPr>
    </w:p>
    <w:p w14:paraId="2FFBB144" w14:textId="1E2BEFFE" w:rsidR="00602713" w:rsidRPr="00602713" w:rsidRDefault="00602713" w:rsidP="00602713">
      <w:pPr>
        <w:widowControl/>
        <w:autoSpaceDE/>
        <w:autoSpaceDN/>
        <w:ind w:left="360"/>
        <w:rPr>
          <w:lang w:val="en-IN" w:eastAsia="en-IN"/>
        </w:rPr>
      </w:pPr>
      <w:r w:rsidRPr="00602713">
        <w:rPr>
          <w:b/>
          <w:bCs/>
          <w:lang w:val="en-IN" w:eastAsia="en-IN"/>
        </w:rPr>
        <w:t xml:space="preserve">4. EfficientVGG: </w:t>
      </w:r>
      <w:r w:rsidR="00B8611F" w:rsidRPr="00B8611F">
        <w:rPr>
          <w:lang w:eastAsia="en-IN"/>
        </w:rPr>
        <w:t>This is the model which combines the EfficientNetB0 with VGG16. It utilizes the efficiency of the former as well as the deep features of the latter to boost the classification performance.</w:t>
      </w:r>
    </w:p>
    <w:p w14:paraId="65CC3CF1" w14:textId="77777777" w:rsidR="00602713" w:rsidRPr="00602713" w:rsidRDefault="00602713" w:rsidP="00602713">
      <w:pPr>
        <w:widowControl/>
        <w:autoSpaceDE/>
        <w:autoSpaceDN/>
        <w:ind w:left="360"/>
        <w:rPr>
          <w:lang w:val="en-IN" w:eastAsia="en-IN"/>
        </w:rPr>
      </w:pPr>
    </w:p>
    <w:p w14:paraId="674ACF14" w14:textId="77777777" w:rsidR="00602713" w:rsidRPr="00602713" w:rsidRDefault="00602713" w:rsidP="00602713">
      <w:pPr>
        <w:widowControl/>
        <w:autoSpaceDE/>
        <w:autoSpaceDN/>
        <w:ind w:left="360"/>
        <w:rPr>
          <w:lang w:val="en-IN" w:eastAsia="en-IN"/>
        </w:rPr>
      </w:pPr>
      <w:r w:rsidRPr="00602713">
        <w:rPr>
          <w:lang w:val="en-IN" w:eastAsia="en-IN"/>
        </w:rPr>
        <w:t>Output = VGG16(EfficientNetB0(Input)</w:t>
      </w:r>
    </w:p>
    <w:p w14:paraId="3BF710D3" w14:textId="77777777" w:rsidR="00602713" w:rsidRPr="00602713" w:rsidRDefault="00602713" w:rsidP="00602713">
      <w:pPr>
        <w:widowControl/>
        <w:autoSpaceDE/>
        <w:autoSpaceDN/>
        <w:ind w:left="360"/>
        <w:rPr>
          <w:b/>
          <w:bCs/>
          <w:lang w:val="en-IN" w:eastAsia="en-IN"/>
        </w:rPr>
      </w:pPr>
    </w:p>
    <w:p w14:paraId="01360C30" w14:textId="723D2660" w:rsidR="00602713" w:rsidRDefault="00602713" w:rsidP="00602713">
      <w:pPr>
        <w:widowControl/>
        <w:autoSpaceDE/>
        <w:autoSpaceDN/>
        <w:ind w:left="360"/>
        <w:rPr>
          <w:lang w:eastAsia="en-IN"/>
        </w:rPr>
      </w:pPr>
      <w:r w:rsidRPr="00602713">
        <w:rPr>
          <w:b/>
          <w:bCs/>
          <w:lang w:val="en-IN" w:eastAsia="en-IN"/>
        </w:rPr>
        <w:t xml:space="preserve">5. ResNetV2: </w:t>
      </w:r>
      <w:r w:rsidR="00B8611F" w:rsidRPr="00B8611F">
        <w:rPr>
          <w:lang w:eastAsia="en-IN"/>
        </w:rPr>
        <w:t>It is the model that combines ResNet50 and MobileNetV2. This uses residual connections to train an even deeper network efficiently.</w:t>
      </w:r>
    </w:p>
    <w:p w14:paraId="67E869E2" w14:textId="77777777" w:rsidR="00B8611F" w:rsidRPr="00602713" w:rsidRDefault="00B8611F" w:rsidP="00602713">
      <w:pPr>
        <w:widowControl/>
        <w:autoSpaceDE/>
        <w:autoSpaceDN/>
        <w:ind w:left="360"/>
        <w:rPr>
          <w:lang w:val="en-IN" w:eastAsia="en-IN"/>
        </w:rPr>
      </w:pPr>
    </w:p>
    <w:p w14:paraId="117E4CE8" w14:textId="77777777" w:rsidR="00602713" w:rsidRPr="00602713" w:rsidRDefault="00602713" w:rsidP="00602713">
      <w:pPr>
        <w:widowControl/>
        <w:autoSpaceDE/>
        <w:autoSpaceDN/>
        <w:ind w:left="360"/>
        <w:rPr>
          <w:lang w:val="en-IN" w:eastAsia="en-IN"/>
        </w:rPr>
      </w:pPr>
      <w:r w:rsidRPr="00602713">
        <w:rPr>
          <w:lang w:val="en-IN" w:eastAsia="en-IN"/>
        </w:rPr>
        <w:t>Output = MobileNetV2(ResNet50(Input))</w:t>
      </w:r>
    </w:p>
    <w:p w14:paraId="35590DFD" w14:textId="77777777" w:rsidR="00602713" w:rsidRPr="00602713" w:rsidRDefault="00602713" w:rsidP="00602713">
      <w:pPr>
        <w:widowControl/>
        <w:autoSpaceDE/>
        <w:autoSpaceDN/>
        <w:ind w:left="360"/>
        <w:rPr>
          <w:b/>
          <w:bCs/>
          <w:lang w:val="en-IN" w:eastAsia="en-IN"/>
        </w:rPr>
      </w:pPr>
    </w:p>
    <w:p w14:paraId="20B47E04" w14:textId="77777777" w:rsidR="00B8611F" w:rsidRDefault="00602713" w:rsidP="00075AFE">
      <w:pPr>
        <w:widowControl/>
        <w:autoSpaceDE/>
        <w:autoSpaceDN/>
        <w:ind w:left="360"/>
        <w:rPr>
          <w:lang w:eastAsia="en-IN"/>
        </w:rPr>
      </w:pPr>
      <w:r w:rsidRPr="00602713">
        <w:rPr>
          <w:b/>
          <w:bCs/>
          <w:lang w:val="en-IN" w:eastAsia="en-IN"/>
        </w:rPr>
        <w:t xml:space="preserve">6. VGG16V2 : </w:t>
      </w:r>
      <w:r w:rsidR="00B8611F" w:rsidRPr="00B8611F">
        <w:rPr>
          <w:lang w:eastAsia="en-IN"/>
        </w:rPr>
        <w:t>It is a model resulting from fusing VGG16 with MobileNetV2, this focuses on achieving even better performance for classifying and also gaining computational efficiency.</w:t>
      </w:r>
    </w:p>
    <w:p w14:paraId="59B0BEA1" w14:textId="77777777" w:rsidR="00B8611F" w:rsidRDefault="00B8611F" w:rsidP="00075AFE">
      <w:pPr>
        <w:widowControl/>
        <w:autoSpaceDE/>
        <w:autoSpaceDN/>
        <w:ind w:left="360"/>
        <w:rPr>
          <w:lang w:val="en-IN" w:eastAsia="en-IN"/>
        </w:rPr>
      </w:pPr>
    </w:p>
    <w:p w14:paraId="3DB0A58A" w14:textId="47531746" w:rsidR="00FD26AD" w:rsidRDefault="00602713" w:rsidP="00075AFE">
      <w:pPr>
        <w:widowControl/>
        <w:autoSpaceDE/>
        <w:autoSpaceDN/>
        <w:ind w:left="360"/>
      </w:pPr>
      <w:r w:rsidRPr="00602713">
        <w:rPr>
          <w:lang w:val="en-IN" w:eastAsia="en-IN"/>
        </w:rPr>
        <w:t>Output = MobileNetV2(VGG16(Input))</w:t>
      </w:r>
      <w:r w:rsidR="00597978">
        <w:t xml:space="preserve">  </w:t>
      </w:r>
    </w:p>
    <w:p w14:paraId="54ACF8AF" w14:textId="77777777" w:rsidR="00075AFE" w:rsidRPr="00075AFE" w:rsidRDefault="00075AFE" w:rsidP="00075AFE">
      <w:pPr>
        <w:widowControl/>
        <w:autoSpaceDE/>
        <w:autoSpaceDN/>
        <w:ind w:left="360"/>
        <w:rPr>
          <w:lang w:val="en-IN" w:eastAsia="en-IN"/>
        </w:rPr>
      </w:pPr>
    </w:p>
    <w:p w14:paraId="372A3599" w14:textId="7D8E4197" w:rsidR="00075AFE" w:rsidRDefault="00075AFE" w:rsidP="00075AFE">
      <w:pPr>
        <w:pStyle w:val="Heading2"/>
        <w:tabs>
          <w:tab w:val="left" w:pos="417"/>
        </w:tabs>
        <w:spacing w:line="251" w:lineRule="exact"/>
        <w:ind w:left="0" w:firstLine="0"/>
        <w:rPr>
          <w:spacing w:val="-2"/>
        </w:rPr>
      </w:pPr>
      <w:r>
        <w:rPr>
          <w:spacing w:val="-2"/>
        </w:rPr>
        <w:t>4.4 PROPOSED MODEL</w:t>
      </w:r>
      <w:r w:rsidRPr="00F656AF">
        <w:rPr>
          <w:spacing w:val="-2"/>
        </w:rPr>
        <w:t>:</w:t>
      </w:r>
    </w:p>
    <w:p w14:paraId="3E558D90" w14:textId="7615FA3B" w:rsidR="00B8611F" w:rsidRPr="00E74E6A" w:rsidRDefault="00075AFE" w:rsidP="00E74E6A">
      <w:pPr>
        <w:pStyle w:val="Heading2"/>
        <w:tabs>
          <w:tab w:val="left" w:pos="417"/>
        </w:tabs>
        <w:spacing w:line="251" w:lineRule="exact"/>
        <w:ind w:left="253"/>
        <w:rPr>
          <w:b w:val="0"/>
          <w:bCs w:val="0"/>
          <w:spacing w:val="-2"/>
        </w:rPr>
      </w:pPr>
      <w:r>
        <w:rPr>
          <w:b w:val="0"/>
          <w:bCs w:val="0"/>
          <w:spacing w:val="-2"/>
          <w:lang w:val="en-IN"/>
        </w:rPr>
        <w:tab/>
      </w:r>
      <w:r w:rsidR="00B8611F">
        <w:rPr>
          <w:b w:val="0"/>
          <w:bCs w:val="0"/>
          <w:spacing w:val="-2"/>
          <w:lang w:val="en-IN"/>
        </w:rPr>
        <w:tab/>
      </w:r>
      <w:r w:rsidR="00B8611F" w:rsidRPr="00F232B0">
        <w:rPr>
          <w:spacing w:val="-2"/>
        </w:rPr>
        <w:t>InceptionDense</w:t>
      </w:r>
      <w:r w:rsidR="00B8611F" w:rsidRPr="00B8611F">
        <w:rPr>
          <w:b w:val="0"/>
          <w:bCs w:val="0"/>
          <w:spacing w:val="-2"/>
        </w:rPr>
        <w:t xml:space="preserve"> is a combination of InceptionV3 and DenseNet121 networks for the detection of pancreatic cancer. It utilizes pre-trained variants of both these networks, excluding top layers as a feature extractor. Images, 224x224x3 in size, are processed through both networks in parallel; Global Average Pooling is applied to the outputs; features are concatenated, and then passed through two dense layers for final classification.</w:t>
      </w:r>
      <w:r w:rsidR="00B8611F" w:rsidRPr="00B8611F">
        <w:rPr>
          <w:b w:val="0"/>
          <w:bCs w:val="0"/>
          <w:spacing w:val="-2"/>
        </w:rPr>
        <w:br/>
        <w:t>The model was trained on 80% of the total dataset-1,128 images with a validation split of 20%. It used the Adam optimizer along with a tuned learning rate, binary cross-entropy as the loss function and accuracy as the metric. The training process ran for 10 ages.</w:t>
      </w:r>
    </w:p>
    <w:p w14:paraId="1B823FE7" w14:textId="081425E0" w:rsidR="00075AFE" w:rsidRPr="00995673" w:rsidRDefault="00B8611F" w:rsidP="00075AFE">
      <w:pPr>
        <w:pStyle w:val="BodyText"/>
        <w:ind w:left="253" w:right="121"/>
        <w:rPr>
          <w:lang w:val="en-IN"/>
        </w:rPr>
      </w:pPr>
      <w:r w:rsidRPr="00B8611F">
        <w:t>assessing the models using a variety of criteria , including</w:t>
      </w:r>
      <w:r w:rsidR="00075AFE" w:rsidRPr="003442F5">
        <w:t>:</w:t>
      </w:r>
    </w:p>
    <w:p w14:paraId="1C83FEE7" w14:textId="48797466" w:rsidR="00B8611F" w:rsidRPr="00B8611F" w:rsidRDefault="00075AFE" w:rsidP="002B0930">
      <w:pPr>
        <w:pStyle w:val="BodyText"/>
        <w:numPr>
          <w:ilvl w:val="0"/>
          <w:numId w:val="22"/>
        </w:numPr>
        <w:ind w:right="121"/>
        <w:rPr>
          <w:lang w:val="en-IN"/>
        </w:rPr>
      </w:pPr>
      <w:r w:rsidRPr="00B8611F">
        <w:rPr>
          <w:b/>
          <w:bCs/>
          <w:lang w:val="en-IN"/>
        </w:rPr>
        <w:t>Accuracy</w:t>
      </w:r>
      <w:r w:rsidRPr="00B8611F">
        <w:rPr>
          <w:lang w:val="en-IN"/>
        </w:rPr>
        <w:t>:</w:t>
      </w:r>
      <w:r w:rsidR="00B8611F" w:rsidRPr="00B8611F">
        <w:rPr>
          <w:rFonts w:ascii="Nunito Sans" w:hAnsi="Nunito Sans"/>
          <w:color w:val="202020"/>
          <w:sz w:val="21"/>
          <w:szCs w:val="21"/>
          <w:shd w:val="clear" w:color="auto" w:fill="FFFFFF"/>
        </w:rPr>
        <w:t xml:space="preserve"> </w:t>
      </w:r>
      <w:r w:rsidR="00B8611F" w:rsidRPr="00B8611F">
        <w:t>The rate of rightly classified cases to the total number of instant</w:t>
      </w:r>
      <w:r w:rsidR="00B8611F">
        <w:t>.</w:t>
      </w:r>
    </w:p>
    <w:p w14:paraId="47F88BBF" w14:textId="77777777" w:rsidR="00075AFE" w:rsidRDefault="00075AFE" w:rsidP="00075AFE">
      <w:pPr>
        <w:pStyle w:val="BodyText"/>
        <w:ind w:left="720" w:right="121"/>
        <w:rPr>
          <w:b/>
          <w:bCs/>
          <w:i/>
          <w:iCs/>
        </w:rPr>
      </w:pPr>
      <w:r>
        <w:rPr>
          <w:b/>
          <w:bCs/>
          <w:lang w:val="en-IN"/>
        </w:rPr>
        <w:t xml:space="preserve">  </w:t>
      </w:r>
      <w:r>
        <w:rPr>
          <w:b/>
          <w:bCs/>
          <w:lang w:val="en-IN"/>
        </w:rPr>
        <w:tab/>
      </w:r>
      <w:r>
        <w:rPr>
          <w:b/>
          <w:bCs/>
          <w:lang w:val="en-IN"/>
        </w:rPr>
        <w:tab/>
        <w:t xml:space="preserve">       </w:t>
      </w:r>
      <w:r w:rsidRPr="00AF707F">
        <w:rPr>
          <w:b/>
          <w:bCs/>
          <w:i/>
          <w:iCs/>
        </w:rPr>
        <w:t>TP</w:t>
      </w:r>
      <w:r w:rsidRPr="00AF707F">
        <w:rPr>
          <w:b/>
          <w:bCs/>
        </w:rPr>
        <w:t>+</w:t>
      </w:r>
      <w:r w:rsidRPr="00AF707F">
        <w:rPr>
          <w:b/>
          <w:bCs/>
          <w:i/>
          <w:iCs/>
        </w:rPr>
        <w:t>TN</w:t>
      </w:r>
    </w:p>
    <w:p w14:paraId="2515F588" w14:textId="77777777" w:rsidR="00075AFE" w:rsidRDefault="00075AFE" w:rsidP="00075AFE">
      <w:pPr>
        <w:pStyle w:val="BodyText"/>
        <w:ind w:left="720" w:right="121"/>
        <w:rPr>
          <w:b/>
          <w:bCs/>
        </w:rPr>
      </w:pPr>
      <w:r w:rsidRPr="00AF707F">
        <w:rPr>
          <w:b/>
          <w:bCs/>
        </w:rPr>
        <w:t>Accuracy</w:t>
      </w:r>
      <w:r>
        <w:rPr>
          <w:b/>
          <w:bCs/>
        </w:rPr>
        <w:t xml:space="preserve"> </w:t>
      </w:r>
      <w:r w:rsidRPr="00AF707F">
        <w:rPr>
          <w:b/>
          <w:bCs/>
        </w:rPr>
        <w:t>=</w:t>
      </w:r>
      <w:r>
        <w:rPr>
          <w:b/>
          <w:bCs/>
        </w:rPr>
        <w:t xml:space="preserve">     ------------------------</w:t>
      </w:r>
    </w:p>
    <w:p w14:paraId="56791F66" w14:textId="77777777" w:rsidR="00075AFE" w:rsidRPr="00995673" w:rsidRDefault="00075AFE" w:rsidP="00075AFE">
      <w:pPr>
        <w:pStyle w:val="BodyText"/>
        <w:ind w:left="1440" w:right="121" w:firstLine="720"/>
        <w:rPr>
          <w:lang w:val="en-IN"/>
        </w:rPr>
      </w:pPr>
      <w:r w:rsidRPr="00AF707F">
        <w:rPr>
          <w:b/>
          <w:bCs/>
          <w:i/>
          <w:iCs/>
        </w:rPr>
        <w:t>FP</w:t>
      </w:r>
      <w:r w:rsidRPr="00AF707F">
        <w:rPr>
          <w:b/>
          <w:bCs/>
        </w:rPr>
        <w:t>+</w:t>
      </w:r>
      <w:r w:rsidRPr="00AF707F">
        <w:rPr>
          <w:b/>
          <w:bCs/>
          <w:i/>
          <w:iCs/>
        </w:rPr>
        <w:t>FN</w:t>
      </w:r>
      <w:r>
        <w:rPr>
          <w:b/>
          <w:bCs/>
          <w:i/>
          <w:iCs/>
        </w:rPr>
        <w:t>+</w:t>
      </w:r>
      <w:r w:rsidRPr="00AF707F">
        <w:rPr>
          <w:b/>
          <w:bCs/>
          <w:i/>
          <w:iCs/>
        </w:rPr>
        <w:t>TP</w:t>
      </w:r>
      <w:r w:rsidRPr="00AF707F">
        <w:rPr>
          <w:b/>
          <w:bCs/>
        </w:rPr>
        <w:t>+</w:t>
      </w:r>
      <w:r w:rsidRPr="00AF707F">
        <w:rPr>
          <w:b/>
          <w:bCs/>
          <w:i/>
          <w:iCs/>
        </w:rPr>
        <w:t>TN</w:t>
      </w:r>
    </w:p>
    <w:p w14:paraId="129B1D70" w14:textId="740D873B" w:rsidR="00075AFE" w:rsidRPr="00075AFE" w:rsidRDefault="00075AFE" w:rsidP="00075AFE">
      <w:pPr>
        <w:pStyle w:val="BodyText"/>
        <w:numPr>
          <w:ilvl w:val="0"/>
          <w:numId w:val="22"/>
        </w:numPr>
        <w:ind w:right="121"/>
        <w:rPr>
          <w:lang w:val="en-IN"/>
        </w:rPr>
      </w:pPr>
      <w:r w:rsidRPr="00995673">
        <w:rPr>
          <w:b/>
          <w:bCs/>
          <w:lang w:val="en-IN"/>
        </w:rPr>
        <w:t>Precision</w:t>
      </w:r>
      <w:r w:rsidRPr="00995673">
        <w:rPr>
          <w:lang w:val="en-IN"/>
        </w:rPr>
        <w:t xml:space="preserve">: </w:t>
      </w:r>
      <w:r w:rsidR="00B8611F" w:rsidRPr="00B8611F">
        <w:t>The rate of correct positive prognostications to the total number of positive prognostications.</w:t>
      </w:r>
    </w:p>
    <w:p w14:paraId="63C502C4" w14:textId="06F64A4E" w:rsidR="00075AFE" w:rsidRDefault="00075AFE" w:rsidP="00075AFE">
      <w:pPr>
        <w:pStyle w:val="BodyText"/>
        <w:ind w:left="720" w:right="121"/>
        <w:rPr>
          <w:b/>
          <w:bCs/>
          <w:i/>
          <w:iCs/>
        </w:rPr>
      </w:pPr>
      <w:r>
        <w:rPr>
          <w:b/>
          <w:bCs/>
          <w:lang w:val="en-IN"/>
        </w:rPr>
        <w:t xml:space="preserve">  </w:t>
      </w:r>
      <w:r>
        <w:rPr>
          <w:b/>
          <w:bCs/>
          <w:lang w:val="en-IN"/>
        </w:rPr>
        <w:tab/>
      </w:r>
      <w:r>
        <w:rPr>
          <w:b/>
          <w:bCs/>
          <w:lang w:val="en-IN"/>
        </w:rPr>
        <w:tab/>
        <w:t xml:space="preserve">       </w:t>
      </w:r>
      <w:r w:rsidRPr="00AF707F">
        <w:rPr>
          <w:b/>
          <w:bCs/>
          <w:i/>
          <w:iCs/>
        </w:rPr>
        <w:t>TP</w:t>
      </w:r>
    </w:p>
    <w:p w14:paraId="1807F212" w14:textId="02408B50" w:rsidR="00075AFE" w:rsidRDefault="00075AFE" w:rsidP="00075AFE">
      <w:pPr>
        <w:pStyle w:val="BodyText"/>
        <w:ind w:left="720" w:right="121"/>
        <w:rPr>
          <w:b/>
          <w:bCs/>
        </w:rPr>
      </w:pPr>
      <w:r w:rsidRPr="00995673">
        <w:rPr>
          <w:b/>
          <w:bCs/>
          <w:lang w:val="en-IN"/>
        </w:rPr>
        <w:t>Precision</w:t>
      </w:r>
      <w:r>
        <w:rPr>
          <w:b/>
          <w:bCs/>
          <w:lang w:val="en-IN"/>
        </w:rPr>
        <w:t xml:space="preserve"> </w:t>
      </w:r>
      <w:r w:rsidRPr="00AF707F">
        <w:rPr>
          <w:b/>
          <w:bCs/>
        </w:rPr>
        <w:t>=</w:t>
      </w:r>
      <w:r>
        <w:rPr>
          <w:b/>
          <w:bCs/>
        </w:rPr>
        <w:t xml:space="preserve">   ---------------------</w:t>
      </w:r>
    </w:p>
    <w:p w14:paraId="05231EF0" w14:textId="12745CFB" w:rsidR="00075AFE" w:rsidRPr="00BF434C" w:rsidRDefault="00075AFE" w:rsidP="00BF434C">
      <w:pPr>
        <w:pStyle w:val="BodyText"/>
        <w:ind w:left="1440" w:right="121" w:firstLine="720"/>
        <w:rPr>
          <w:b/>
          <w:bCs/>
          <w:i/>
          <w:iCs/>
        </w:rPr>
      </w:pPr>
      <w:r>
        <w:rPr>
          <w:b/>
          <w:bCs/>
          <w:i/>
          <w:iCs/>
        </w:rPr>
        <w:t xml:space="preserve">   </w:t>
      </w:r>
      <w:r w:rsidRPr="00AF707F">
        <w:rPr>
          <w:b/>
          <w:bCs/>
          <w:i/>
          <w:iCs/>
        </w:rPr>
        <w:t>TP</w:t>
      </w:r>
      <w:r w:rsidRPr="00AF707F">
        <w:rPr>
          <w:b/>
          <w:bCs/>
        </w:rPr>
        <w:t>+</w:t>
      </w:r>
      <w:r>
        <w:rPr>
          <w:b/>
          <w:bCs/>
          <w:i/>
          <w:iCs/>
        </w:rPr>
        <w:t>FP</w:t>
      </w:r>
    </w:p>
    <w:p w14:paraId="7DD6ABE9" w14:textId="77777777" w:rsidR="00B8611F" w:rsidRPr="00B8611F" w:rsidRDefault="00075AFE" w:rsidP="00C172D0">
      <w:pPr>
        <w:pStyle w:val="BodyText"/>
        <w:numPr>
          <w:ilvl w:val="0"/>
          <w:numId w:val="22"/>
        </w:numPr>
        <w:ind w:right="121"/>
        <w:rPr>
          <w:b/>
          <w:bCs/>
          <w:i/>
          <w:iCs/>
        </w:rPr>
      </w:pPr>
      <w:r w:rsidRPr="00B8611F">
        <w:rPr>
          <w:b/>
          <w:bCs/>
          <w:lang w:val="en-IN"/>
        </w:rPr>
        <w:t>Recall</w:t>
      </w:r>
      <w:r w:rsidRPr="00B8611F">
        <w:rPr>
          <w:lang w:val="en-IN"/>
        </w:rPr>
        <w:t>:</w:t>
      </w:r>
    </w:p>
    <w:p w14:paraId="7A3E6928" w14:textId="0B98BEA6" w:rsidR="00B8611F" w:rsidRPr="00B8611F" w:rsidRDefault="00075AFE" w:rsidP="00B8611F">
      <w:pPr>
        <w:pStyle w:val="BodyText"/>
        <w:ind w:left="720" w:right="121"/>
        <w:rPr>
          <w:b/>
          <w:bCs/>
          <w:i/>
          <w:iCs/>
        </w:rPr>
      </w:pPr>
      <w:r w:rsidRPr="002076BC">
        <w:t>The</w:t>
      </w:r>
      <w:r w:rsidR="00B8611F">
        <w:t xml:space="preserve"> </w:t>
      </w:r>
      <w:r w:rsidR="00B8611F" w:rsidRPr="00B8611F">
        <w:t>rate of true cons toall factual positive cases.</w:t>
      </w:r>
    </w:p>
    <w:p w14:paraId="0A5037E3" w14:textId="75A40C71" w:rsidR="00075AFE" w:rsidRPr="00B8611F" w:rsidRDefault="00075AFE" w:rsidP="00B8611F">
      <w:pPr>
        <w:pStyle w:val="BodyText"/>
        <w:ind w:left="720" w:right="121"/>
        <w:rPr>
          <w:b/>
          <w:bCs/>
          <w:i/>
          <w:iCs/>
        </w:rPr>
      </w:pPr>
      <w:r w:rsidRPr="00B8611F">
        <w:rPr>
          <w:b/>
          <w:bCs/>
          <w:lang w:val="en-IN"/>
        </w:rPr>
        <w:tab/>
      </w:r>
      <w:r w:rsidRPr="00B8611F">
        <w:rPr>
          <w:b/>
          <w:bCs/>
          <w:lang w:val="en-IN"/>
        </w:rPr>
        <w:tab/>
        <w:t xml:space="preserve">     </w:t>
      </w:r>
      <w:r w:rsidRPr="00B8611F">
        <w:rPr>
          <w:b/>
          <w:bCs/>
          <w:i/>
          <w:iCs/>
        </w:rPr>
        <w:t>TP</w:t>
      </w:r>
    </w:p>
    <w:p w14:paraId="427CA468" w14:textId="20DAF6E7" w:rsidR="00075AFE" w:rsidRDefault="00075AFE" w:rsidP="00075AFE">
      <w:pPr>
        <w:pStyle w:val="BodyText"/>
        <w:ind w:left="720" w:right="121"/>
        <w:rPr>
          <w:b/>
          <w:bCs/>
        </w:rPr>
      </w:pPr>
      <w:r w:rsidRPr="00995673">
        <w:rPr>
          <w:b/>
          <w:bCs/>
          <w:lang w:val="en-IN"/>
        </w:rPr>
        <w:t>Recall</w:t>
      </w:r>
      <w:r w:rsidRPr="00AF707F">
        <w:rPr>
          <w:b/>
          <w:bCs/>
        </w:rPr>
        <w:t xml:space="preserve"> </w:t>
      </w:r>
      <w:r>
        <w:rPr>
          <w:b/>
          <w:bCs/>
        </w:rPr>
        <w:t xml:space="preserve">    </w:t>
      </w:r>
      <w:r w:rsidRPr="00AF707F">
        <w:rPr>
          <w:b/>
          <w:bCs/>
        </w:rPr>
        <w:t>=</w:t>
      </w:r>
      <w:r>
        <w:rPr>
          <w:b/>
          <w:bCs/>
        </w:rPr>
        <w:t xml:space="preserve">   -------------------</w:t>
      </w:r>
    </w:p>
    <w:p w14:paraId="42BBF250" w14:textId="58F4E8FA" w:rsidR="00075AFE" w:rsidRPr="00995673" w:rsidRDefault="00075AFE" w:rsidP="00075AFE">
      <w:pPr>
        <w:pStyle w:val="BodyText"/>
        <w:ind w:left="1440" w:right="121" w:firstLine="720"/>
        <w:rPr>
          <w:lang w:val="en-IN"/>
        </w:rPr>
      </w:pPr>
      <w:r>
        <w:rPr>
          <w:b/>
          <w:bCs/>
          <w:i/>
          <w:iCs/>
        </w:rPr>
        <w:t xml:space="preserve"> </w:t>
      </w:r>
      <w:r w:rsidRPr="00AF707F">
        <w:rPr>
          <w:b/>
          <w:bCs/>
          <w:i/>
          <w:iCs/>
        </w:rPr>
        <w:t>TP</w:t>
      </w:r>
      <w:r w:rsidRPr="00AF707F">
        <w:rPr>
          <w:b/>
          <w:bCs/>
        </w:rPr>
        <w:t>+</w:t>
      </w:r>
      <w:r>
        <w:rPr>
          <w:b/>
          <w:bCs/>
          <w:i/>
          <w:iCs/>
        </w:rPr>
        <w:t>FP</w:t>
      </w:r>
    </w:p>
    <w:p w14:paraId="3F4BBA4F" w14:textId="77777777" w:rsidR="00075AFE" w:rsidRPr="003442F5" w:rsidRDefault="00075AFE" w:rsidP="00075AFE">
      <w:pPr>
        <w:pStyle w:val="BodyText"/>
        <w:numPr>
          <w:ilvl w:val="0"/>
          <w:numId w:val="22"/>
        </w:numPr>
        <w:ind w:right="121"/>
        <w:rPr>
          <w:b/>
          <w:bCs/>
          <w:lang w:val="en-IN"/>
        </w:rPr>
      </w:pPr>
      <w:r w:rsidRPr="003442F5">
        <w:rPr>
          <w:b/>
          <w:bCs/>
          <w:lang w:val="en-IN"/>
        </w:rPr>
        <w:t>F1 Score</w:t>
      </w:r>
      <w:r w:rsidRPr="003442F5">
        <w:rPr>
          <w:lang w:val="en-IN"/>
        </w:rPr>
        <w:t xml:space="preserve">: </w:t>
      </w:r>
      <w:r w:rsidRPr="003442F5">
        <w:t>The harmonic mean between precision and recall.</w:t>
      </w:r>
    </w:p>
    <w:p w14:paraId="57373AF8" w14:textId="77777777" w:rsidR="00075AFE" w:rsidRDefault="00075AFE" w:rsidP="00075AFE">
      <w:pPr>
        <w:pStyle w:val="BodyText"/>
        <w:ind w:left="720" w:right="121"/>
        <w:rPr>
          <w:b/>
          <w:bCs/>
          <w:i/>
          <w:iCs/>
        </w:rPr>
      </w:pPr>
      <w:r>
        <w:rPr>
          <w:b/>
          <w:bCs/>
          <w:lang w:val="en-IN"/>
        </w:rPr>
        <w:t xml:space="preserve"> </w:t>
      </w:r>
      <w:r>
        <w:rPr>
          <w:b/>
          <w:bCs/>
          <w:lang w:val="en-IN"/>
        </w:rPr>
        <w:tab/>
      </w:r>
      <w:r>
        <w:rPr>
          <w:b/>
          <w:bCs/>
          <w:lang w:val="en-IN"/>
        </w:rPr>
        <w:tab/>
        <w:t xml:space="preserve"> </w:t>
      </w:r>
      <w:r w:rsidRPr="009637B2">
        <w:rPr>
          <w:b/>
          <w:bCs/>
          <w:i/>
          <w:iCs/>
        </w:rPr>
        <w:t>Precision</w:t>
      </w:r>
      <w:r>
        <w:rPr>
          <w:b/>
          <w:bCs/>
          <w:i/>
          <w:iCs/>
        </w:rPr>
        <w:t xml:space="preserve">. </w:t>
      </w:r>
      <w:r w:rsidRPr="009637B2">
        <w:rPr>
          <w:b/>
          <w:bCs/>
          <w:i/>
          <w:iCs/>
        </w:rPr>
        <w:t>Recall</w:t>
      </w:r>
    </w:p>
    <w:p w14:paraId="7CDE26DD" w14:textId="77777777" w:rsidR="00075AFE" w:rsidRDefault="00075AFE" w:rsidP="00075AFE">
      <w:pPr>
        <w:pStyle w:val="BodyText"/>
        <w:ind w:left="720" w:right="121"/>
        <w:rPr>
          <w:b/>
          <w:bCs/>
        </w:rPr>
      </w:pPr>
      <w:r w:rsidRPr="00995673">
        <w:rPr>
          <w:b/>
          <w:bCs/>
          <w:lang w:val="en-IN"/>
        </w:rPr>
        <w:t>F1 Score</w:t>
      </w:r>
      <w:r w:rsidRPr="00AF707F">
        <w:rPr>
          <w:b/>
          <w:bCs/>
        </w:rPr>
        <w:t xml:space="preserve"> =</w:t>
      </w:r>
      <w:r>
        <w:rPr>
          <w:b/>
          <w:bCs/>
        </w:rPr>
        <w:t xml:space="preserve">   2. -------------------------</w:t>
      </w:r>
    </w:p>
    <w:p w14:paraId="7185E644" w14:textId="77777777" w:rsidR="00075AFE" w:rsidRPr="00995673" w:rsidRDefault="00075AFE" w:rsidP="00075AFE">
      <w:pPr>
        <w:pStyle w:val="BodyText"/>
        <w:ind w:left="1440" w:right="121" w:firstLine="720"/>
        <w:rPr>
          <w:lang w:val="en-IN"/>
        </w:rPr>
      </w:pPr>
      <w:r w:rsidRPr="00AF707F">
        <w:rPr>
          <w:b/>
          <w:bCs/>
        </w:rPr>
        <w:t xml:space="preserve"> </w:t>
      </w:r>
      <w:r w:rsidRPr="009637B2">
        <w:rPr>
          <w:b/>
          <w:bCs/>
          <w:i/>
          <w:iCs/>
        </w:rPr>
        <w:t>Precision</w:t>
      </w:r>
      <w:r w:rsidRPr="00AF707F">
        <w:rPr>
          <w:b/>
          <w:bCs/>
        </w:rPr>
        <w:t xml:space="preserve"> +</w:t>
      </w:r>
      <w:r w:rsidRPr="009637B2">
        <w:rPr>
          <w:b/>
          <w:bCs/>
          <w:i/>
          <w:iCs/>
        </w:rPr>
        <w:t xml:space="preserve"> Recall</w:t>
      </w:r>
    </w:p>
    <w:p w14:paraId="38DFB3D1" w14:textId="77777777" w:rsidR="00075AFE" w:rsidRPr="002076BC" w:rsidRDefault="00075AFE" w:rsidP="00075AFE">
      <w:pPr>
        <w:pStyle w:val="BodyText"/>
        <w:numPr>
          <w:ilvl w:val="0"/>
          <w:numId w:val="22"/>
        </w:numPr>
        <w:ind w:right="121"/>
        <w:rPr>
          <w:b/>
          <w:bCs/>
          <w:i/>
          <w:iCs/>
        </w:rPr>
      </w:pPr>
      <w:r w:rsidRPr="002076BC">
        <w:rPr>
          <w:b/>
          <w:bCs/>
          <w:lang w:val="en-IN"/>
        </w:rPr>
        <w:t>Specificity</w:t>
      </w:r>
      <w:r w:rsidRPr="002076BC">
        <w:rPr>
          <w:lang w:val="en-IN"/>
        </w:rPr>
        <w:t xml:space="preserve">: </w:t>
      </w:r>
      <w:r w:rsidRPr="002076BC">
        <w:t>The proportion of true negatives relative to the total number of actual negatives.</w:t>
      </w:r>
      <w:r w:rsidRPr="002076BC">
        <w:rPr>
          <w:b/>
          <w:bCs/>
          <w:lang w:val="en-IN"/>
        </w:rPr>
        <w:t xml:space="preserve">  </w:t>
      </w:r>
      <w:r w:rsidRPr="002076BC">
        <w:rPr>
          <w:b/>
          <w:bCs/>
          <w:lang w:val="en-IN"/>
        </w:rPr>
        <w:tab/>
      </w:r>
      <w:r w:rsidRPr="002076BC">
        <w:rPr>
          <w:b/>
          <w:bCs/>
          <w:lang w:val="en-IN"/>
        </w:rPr>
        <w:tab/>
        <w:t xml:space="preserve">       </w:t>
      </w:r>
      <w:r w:rsidRPr="002076BC">
        <w:rPr>
          <w:b/>
          <w:bCs/>
          <w:i/>
          <w:iCs/>
        </w:rPr>
        <w:t xml:space="preserve"> </w:t>
      </w:r>
      <w:r>
        <w:rPr>
          <w:b/>
          <w:bCs/>
          <w:i/>
          <w:iCs/>
        </w:rPr>
        <w:tab/>
        <w:t xml:space="preserve">      </w:t>
      </w:r>
      <w:r w:rsidRPr="002076BC">
        <w:rPr>
          <w:b/>
          <w:bCs/>
          <w:i/>
          <w:iCs/>
        </w:rPr>
        <w:t>TN</w:t>
      </w:r>
    </w:p>
    <w:p w14:paraId="79022F2A" w14:textId="77777777" w:rsidR="00075AFE" w:rsidRDefault="00075AFE" w:rsidP="00075AFE">
      <w:pPr>
        <w:pStyle w:val="BodyText"/>
        <w:ind w:left="720" w:right="121"/>
        <w:rPr>
          <w:b/>
          <w:bCs/>
        </w:rPr>
      </w:pPr>
      <w:r w:rsidRPr="00995673">
        <w:rPr>
          <w:b/>
          <w:bCs/>
          <w:lang w:val="en-IN"/>
        </w:rPr>
        <w:t>Specificity</w:t>
      </w:r>
      <w:r w:rsidRPr="00AF707F">
        <w:rPr>
          <w:b/>
          <w:bCs/>
        </w:rPr>
        <w:t xml:space="preserve"> =</w:t>
      </w:r>
      <w:r>
        <w:rPr>
          <w:b/>
          <w:bCs/>
        </w:rPr>
        <w:t xml:space="preserve">    ----------------</w:t>
      </w:r>
    </w:p>
    <w:p w14:paraId="63D86115" w14:textId="77777777" w:rsidR="00075AFE" w:rsidRDefault="00075AFE" w:rsidP="00075AFE">
      <w:pPr>
        <w:pStyle w:val="BodyText"/>
        <w:ind w:left="720" w:right="121"/>
        <w:rPr>
          <w:b/>
          <w:bCs/>
          <w:i/>
          <w:iCs/>
        </w:rPr>
      </w:pPr>
      <w:r>
        <w:rPr>
          <w:b/>
          <w:bCs/>
          <w:i/>
          <w:iCs/>
        </w:rPr>
        <w:t xml:space="preserve">   </w:t>
      </w:r>
      <w:r>
        <w:rPr>
          <w:b/>
          <w:bCs/>
          <w:i/>
          <w:iCs/>
        </w:rPr>
        <w:tab/>
      </w:r>
      <w:r>
        <w:rPr>
          <w:b/>
          <w:bCs/>
          <w:i/>
          <w:iCs/>
        </w:rPr>
        <w:tab/>
        <w:t xml:space="preserve">  </w:t>
      </w:r>
      <w:r w:rsidRPr="00AF707F">
        <w:rPr>
          <w:b/>
          <w:bCs/>
          <w:i/>
          <w:iCs/>
        </w:rPr>
        <w:t>TN</w:t>
      </w:r>
      <w:r>
        <w:rPr>
          <w:b/>
          <w:bCs/>
          <w:i/>
          <w:iCs/>
        </w:rPr>
        <w:t>+FP</w:t>
      </w:r>
    </w:p>
    <w:p w14:paraId="31101D29" w14:textId="74D8E0B6" w:rsidR="00E74E6A" w:rsidRDefault="00E74E6A" w:rsidP="00E74E6A">
      <w:pPr>
        <w:pStyle w:val="Heading2"/>
        <w:tabs>
          <w:tab w:val="left" w:pos="350"/>
        </w:tabs>
        <w:ind w:left="350" w:hanging="350"/>
      </w:pPr>
      <w:r>
        <w:rPr>
          <w:b w:val="0"/>
          <w:bCs w:val="0"/>
        </w:rPr>
        <w:tab/>
      </w:r>
      <w:r>
        <w:rPr>
          <w:b w:val="0"/>
          <w:bCs w:val="0"/>
        </w:rPr>
        <w:tab/>
      </w:r>
      <w:r w:rsidRPr="00E74E6A">
        <w:rPr>
          <w:b w:val="0"/>
          <w:bCs w:val="0"/>
        </w:rPr>
        <w:t>On test set, which was 20% of all images-that is, 283 images-the model delivered excellent results. In the overall accuracy, the performance was 99.75%, precision 99.47%, recall 100%, F1 score 99.73%, and specificity 99.52%. These statistics imply that in terms of proficiently identifying pancreatic cancer instances based on images, the model performed better, as its high precision means few false positive results and perfect recall, indicating no positive case was missed.</w:t>
      </w:r>
      <w:r w:rsidR="00C86051">
        <w:t xml:space="preserve"> </w:t>
      </w:r>
    </w:p>
    <w:p w14:paraId="21CE83A3" w14:textId="220B92EC" w:rsidR="00F656AF" w:rsidRDefault="00C86051" w:rsidP="00E74E6A">
      <w:pPr>
        <w:pStyle w:val="Heading2"/>
        <w:tabs>
          <w:tab w:val="left" w:pos="350"/>
        </w:tabs>
        <w:ind w:left="350" w:hanging="350"/>
      </w:pPr>
      <w:r>
        <w:tab/>
      </w:r>
      <w:r>
        <w:tab/>
        <w:t xml:space="preserve">    V.</w:t>
      </w:r>
      <w:r w:rsidR="00995673">
        <w:t>COMPARATIVE ANALYSIS</w:t>
      </w:r>
    </w:p>
    <w:p w14:paraId="70427852" w14:textId="77777777" w:rsidR="00E74E6A" w:rsidRPr="007F7494" w:rsidRDefault="00E74E6A" w:rsidP="00E74E6A">
      <w:pPr>
        <w:rPr>
          <w:b/>
          <w:bCs/>
        </w:rPr>
      </w:pPr>
      <w:r w:rsidRPr="007F7494">
        <w:rPr>
          <w:b/>
          <w:bCs/>
        </w:rPr>
        <w:t>5.</w:t>
      </w:r>
      <w:r>
        <w:rPr>
          <w:b/>
          <w:bCs/>
        </w:rPr>
        <w:t xml:space="preserve">1 </w:t>
      </w:r>
      <w:r w:rsidRPr="007F7494">
        <w:rPr>
          <w:b/>
          <w:bCs/>
        </w:rPr>
        <w:t>ACCURACY TABLE</w:t>
      </w:r>
      <w:r>
        <w:rPr>
          <w:b/>
          <w:bCs/>
        </w:rPr>
        <w:t>:</w:t>
      </w:r>
    </w:p>
    <w:p w14:paraId="61AE215B" w14:textId="77777777" w:rsidR="00E74E6A" w:rsidRDefault="00E74E6A" w:rsidP="00E74E6A">
      <w:pPr>
        <w:pStyle w:val="Heading2"/>
        <w:tabs>
          <w:tab w:val="left" w:pos="350"/>
        </w:tabs>
        <w:ind w:left="0" w:firstLine="0"/>
      </w:pPr>
    </w:p>
    <w:tbl>
      <w:tblPr>
        <w:tblStyle w:val="TableGrid"/>
        <w:tblpPr w:leftFromText="180" w:rightFromText="180" w:vertAnchor="text" w:horzAnchor="margin" w:tblpXSpec="right" w:tblpYSpec="inside"/>
        <w:tblW w:w="4700" w:type="dxa"/>
        <w:tblLook w:val="04A0" w:firstRow="1" w:lastRow="0" w:firstColumn="1" w:lastColumn="0" w:noHBand="0" w:noVBand="1"/>
      </w:tblPr>
      <w:tblGrid>
        <w:gridCol w:w="2350"/>
        <w:gridCol w:w="2350"/>
      </w:tblGrid>
      <w:tr w:rsidR="00E74E6A" w14:paraId="47B54DA3" w14:textId="77777777" w:rsidTr="00E74E6A">
        <w:trPr>
          <w:trHeight w:val="211"/>
        </w:trPr>
        <w:tc>
          <w:tcPr>
            <w:tcW w:w="2350" w:type="dxa"/>
            <w:vAlign w:val="bottom"/>
          </w:tcPr>
          <w:p w14:paraId="533C8734" w14:textId="77777777" w:rsidR="00E74E6A" w:rsidRDefault="00E74E6A" w:rsidP="00E74E6A">
            <w:pPr>
              <w:jc w:val="center"/>
              <w:rPr>
                <w:noProof/>
              </w:rPr>
            </w:pPr>
            <w:r w:rsidRPr="00C3186B">
              <w:rPr>
                <w:b/>
                <w:bCs/>
                <w:lang w:val="en-IN"/>
              </w:rPr>
              <w:t>Model</w:t>
            </w:r>
          </w:p>
        </w:tc>
        <w:tc>
          <w:tcPr>
            <w:tcW w:w="2350" w:type="dxa"/>
            <w:vAlign w:val="bottom"/>
          </w:tcPr>
          <w:p w14:paraId="541BC083" w14:textId="77777777" w:rsidR="00E74E6A" w:rsidRDefault="00E74E6A" w:rsidP="00E74E6A">
            <w:pPr>
              <w:jc w:val="center"/>
              <w:rPr>
                <w:noProof/>
              </w:rPr>
            </w:pPr>
            <w:r w:rsidRPr="00C3186B">
              <w:rPr>
                <w:b/>
                <w:bCs/>
                <w:lang w:val="en-IN"/>
              </w:rPr>
              <w:t>Accuracy (%)</w:t>
            </w:r>
          </w:p>
        </w:tc>
      </w:tr>
      <w:tr w:rsidR="00E74E6A" w14:paraId="183F7606" w14:textId="77777777" w:rsidTr="00E74E6A">
        <w:trPr>
          <w:trHeight w:val="220"/>
        </w:trPr>
        <w:tc>
          <w:tcPr>
            <w:tcW w:w="2350" w:type="dxa"/>
            <w:vAlign w:val="bottom"/>
          </w:tcPr>
          <w:p w14:paraId="11703D36" w14:textId="77777777" w:rsidR="00E74E6A" w:rsidRDefault="00E74E6A" w:rsidP="00E74E6A">
            <w:pPr>
              <w:jc w:val="center"/>
              <w:rPr>
                <w:noProof/>
              </w:rPr>
            </w:pPr>
            <w:r w:rsidRPr="00F656AF">
              <w:rPr>
                <w:b/>
                <w:bCs/>
                <w:lang w:val="en-IN"/>
              </w:rPr>
              <w:t>InceptionDense</w:t>
            </w:r>
          </w:p>
        </w:tc>
        <w:tc>
          <w:tcPr>
            <w:tcW w:w="2350" w:type="dxa"/>
            <w:vAlign w:val="bottom"/>
          </w:tcPr>
          <w:p w14:paraId="19E8EFAD" w14:textId="77777777" w:rsidR="00E74E6A" w:rsidRDefault="00E74E6A" w:rsidP="00E74E6A">
            <w:pPr>
              <w:jc w:val="center"/>
              <w:rPr>
                <w:noProof/>
              </w:rPr>
            </w:pPr>
            <w:r w:rsidRPr="00C3186B">
              <w:rPr>
                <w:lang w:val="en-IN"/>
              </w:rPr>
              <w:t>99.75</w:t>
            </w:r>
          </w:p>
        </w:tc>
      </w:tr>
      <w:tr w:rsidR="00E74E6A" w14:paraId="49A79B85" w14:textId="77777777" w:rsidTr="00E74E6A">
        <w:trPr>
          <w:trHeight w:val="211"/>
        </w:trPr>
        <w:tc>
          <w:tcPr>
            <w:tcW w:w="2350" w:type="dxa"/>
            <w:vAlign w:val="bottom"/>
          </w:tcPr>
          <w:p w14:paraId="559F842B" w14:textId="77777777" w:rsidR="00E74E6A" w:rsidRDefault="00E74E6A" w:rsidP="00E74E6A">
            <w:pPr>
              <w:jc w:val="center"/>
              <w:rPr>
                <w:noProof/>
              </w:rPr>
            </w:pPr>
            <w:r w:rsidRPr="00C3186B">
              <w:rPr>
                <w:lang w:val="en-IN"/>
              </w:rPr>
              <w:t>EfficientDense</w:t>
            </w:r>
          </w:p>
        </w:tc>
        <w:tc>
          <w:tcPr>
            <w:tcW w:w="2350" w:type="dxa"/>
            <w:vAlign w:val="bottom"/>
          </w:tcPr>
          <w:p w14:paraId="639E441B" w14:textId="77777777" w:rsidR="00E74E6A" w:rsidRDefault="00E74E6A" w:rsidP="00E74E6A">
            <w:pPr>
              <w:jc w:val="center"/>
              <w:rPr>
                <w:noProof/>
              </w:rPr>
            </w:pPr>
            <w:r w:rsidRPr="00C3186B">
              <w:rPr>
                <w:lang w:val="en-IN"/>
              </w:rPr>
              <w:t>100.00</w:t>
            </w:r>
          </w:p>
        </w:tc>
      </w:tr>
      <w:tr w:rsidR="00E74E6A" w14:paraId="74C2C0E9" w14:textId="77777777" w:rsidTr="00E74E6A">
        <w:trPr>
          <w:trHeight w:val="220"/>
        </w:trPr>
        <w:tc>
          <w:tcPr>
            <w:tcW w:w="2350" w:type="dxa"/>
            <w:vAlign w:val="bottom"/>
          </w:tcPr>
          <w:p w14:paraId="3E0623BE" w14:textId="77777777" w:rsidR="00E74E6A" w:rsidRDefault="00E74E6A" w:rsidP="00E74E6A">
            <w:pPr>
              <w:jc w:val="center"/>
              <w:rPr>
                <w:noProof/>
              </w:rPr>
            </w:pPr>
            <w:r w:rsidRPr="00C3186B">
              <w:rPr>
                <w:lang w:val="en-IN"/>
              </w:rPr>
              <w:t>EfficientV3</w:t>
            </w:r>
          </w:p>
        </w:tc>
        <w:tc>
          <w:tcPr>
            <w:tcW w:w="2350" w:type="dxa"/>
            <w:vAlign w:val="bottom"/>
          </w:tcPr>
          <w:p w14:paraId="0C96157B" w14:textId="77777777" w:rsidR="00E74E6A" w:rsidRDefault="00E74E6A" w:rsidP="00E74E6A">
            <w:pPr>
              <w:jc w:val="center"/>
              <w:rPr>
                <w:noProof/>
              </w:rPr>
            </w:pPr>
            <w:r w:rsidRPr="00C3186B">
              <w:rPr>
                <w:lang w:val="en-IN"/>
              </w:rPr>
              <w:t>100.00</w:t>
            </w:r>
          </w:p>
        </w:tc>
      </w:tr>
      <w:tr w:rsidR="00E74E6A" w14:paraId="2A4CAD65" w14:textId="77777777" w:rsidTr="00E74E6A">
        <w:trPr>
          <w:trHeight w:val="211"/>
        </w:trPr>
        <w:tc>
          <w:tcPr>
            <w:tcW w:w="2350" w:type="dxa"/>
            <w:vAlign w:val="bottom"/>
          </w:tcPr>
          <w:p w14:paraId="6E6F9172" w14:textId="77777777" w:rsidR="00E74E6A" w:rsidRDefault="00E74E6A" w:rsidP="00E74E6A">
            <w:pPr>
              <w:jc w:val="center"/>
              <w:rPr>
                <w:noProof/>
              </w:rPr>
            </w:pPr>
            <w:r w:rsidRPr="00C3186B">
              <w:rPr>
                <w:lang w:val="en-IN"/>
              </w:rPr>
              <w:t>EfficientVGG</w:t>
            </w:r>
          </w:p>
        </w:tc>
        <w:tc>
          <w:tcPr>
            <w:tcW w:w="2350" w:type="dxa"/>
            <w:vAlign w:val="bottom"/>
          </w:tcPr>
          <w:p w14:paraId="492BA458" w14:textId="77777777" w:rsidR="00E74E6A" w:rsidRDefault="00E74E6A" w:rsidP="00E74E6A">
            <w:pPr>
              <w:jc w:val="center"/>
              <w:rPr>
                <w:noProof/>
              </w:rPr>
            </w:pPr>
            <w:r w:rsidRPr="00C3186B">
              <w:rPr>
                <w:lang w:val="en-IN"/>
              </w:rPr>
              <w:t>99.75</w:t>
            </w:r>
          </w:p>
        </w:tc>
      </w:tr>
      <w:tr w:rsidR="00E74E6A" w14:paraId="789432D1" w14:textId="77777777" w:rsidTr="00E74E6A">
        <w:trPr>
          <w:trHeight w:val="220"/>
        </w:trPr>
        <w:tc>
          <w:tcPr>
            <w:tcW w:w="2350" w:type="dxa"/>
            <w:vAlign w:val="bottom"/>
          </w:tcPr>
          <w:p w14:paraId="5AA4C4F8" w14:textId="77777777" w:rsidR="00E74E6A" w:rsidRDefault="00E74E6A" w:rsidP="00E74E6A">
            <w:pPr>
              <w:jc w:val="center"/>
              <w:rPr>
                <w:noProof/>
              </w:rPr>
            </w:pPr>
            <w:r w:rsidRPr="00C3186B">
              <w:rPr>
                <w:lang w:val="en-IN"/>
              </w:rPr>
              <w:t>ResNetV2</w:t>
            </w:r>
          </w:p>
        </w:tc>
        <w:tc>
          <w:tcPr>
            <w:tcW w:w="2350" w:type="dxa"/>
            <w:vAlign w:val="bottom"/>
          </w:tcPr>
          <w:p w14:paraId="7E2550A8" w14:textId="77777777" w:rsidR="00E74E6A" w:rsidRDefault="00E74E6A" w:rsidP="00E74E6A">
            <w:pPr>
              <w:jc w:val="center"/>
              <w:rPr>
                <w:noProof/>
              </w:rPr>
            </w:pPr>
            <w:r w:rsidRPr="00C3186B">
              <w:rPr>
                <w:lang w:val="en-IN"/>
              </w:rPr>
              <w:t>65.40</w:t>
            </w:r>
          </w:p>
        </w:tc>
      </w:tr>
      <w:tr w:rsidR="00E74E6A" w14:paraId="7EF0A174" w14:textId="77777777" w:rsidTr="00E74E6A">
        <w:trPr>
          <w:trHeight w:val="220"/>
        </w:trPr>
        <w:tc>
          <w:tcPr>
            <w:tcW w:w="2350" w:type="dxa"/>
            <w:vAlign w:val="bottom"/>
          </w:tcPr>
          <w:p w14:paraId="686E6A71" w14:textId="77777777" w:rsidR="00E74E6A" w:rsidRDefault="00E74E6A" w:rsidP="00E74E6A">
            <w:pPr>
              <w:jc w:val="center"/>
              <w:rPr>
                <w:noProof/>
              </w:rPr>
            </w:pPr>
            <w:r w:rsidRPr="00C3186B">
              <w:rPr>
                <w:lang w:val="en-IN"/>
              </w:rPr>
              <w:t>VGG16V2</w:t>
            </w:r>
          </w:p>
        </w:tc>
        <w:tc>
          <w:tcPr>
            <w:tcW w:w="2350" w:type="dxa"/>
            <w:vAlign w:val="bottom"/>
          </w:tcPr>
          <w:p w14:paraId="6EF66E41" w14:textId="77777777" w:rsidR="00E74E6A" w:rsidRDefault="00E74E6A" w:rsidP="00E74E6A">
            <w:pPr>
              <w:jc w:val="center"/>
              <w:rPr>
                <w:noProof/>
              </w:rPr>
            </w:pPr>
            <w:r w:rsidRPr="00C3186B">
              <w:rPr>
                <w:lang w:val="en-IN"/>
              </w:rPr>
              <w:t>72.98</w:t>
            </w:r>
          </w:p>
        </w:tc>
      </w:tr>
    </w:tbl>
    <w:p w14:paraId="73340298" w14:textId="77777777" w:rsidR="001C1440" w:rsidRDefault="001C1440" w:rsidP="00E74E6A">
      <w:pPr>
        <w:pStyle w:val="Heading2"/>
        <w:tabs>
          <w:tab w:val="left" w:pos="350"/>
        </w:tabs>
        <w:ind w:left="0" w:firstLine="0"/>
      </w:pPr>
    </w:p>
    <w:p w14:paraId="43851B32" w14:textId="45F2F7F2" w:rsidR="001C1440" w:rsidRDefault="00E74E6A" w:rsidP="001C1440">
      <w:pPr>
        <w:pStyle w:val="Caption"/>
        <w:ind w:left="720" w:firstLine="720"/>
        <w:jc w:val="both"/>
      </w:pPr>
      <w:r>
        <w:t xml:space="preserve">                 </w:t>
      </w:r>
      <w:r w:rsidR="001C1440">
        <w:t xml:space="preserve">Figure 4 </w:t>
      </w:r>
      <w:r w:rsidR="001C1440">
        <w:tab/>
        <w:t>Accuracy Table</w:t>
      </w:r>
    </w:p>
    <w:p w14:paraId="73755789" w14:textId="73266651" w:rsidR="001C1440" w:rsidRDefault="00E74E6A" w:rsidP="001C1440">
      <w:pPr>
        <w:ind w:firstLine="350"/>
      </w:pPr>
      <w:r w:rsidRPr="00E74E6A">
        <w:lastRenderedPageBreak/>
        <w:t xml:space="preserve">The table compares the different models and their corresponding accuracies in the pancreatic cancer prediction. All </w:t>
      </w:r>
      <w:r w:rsidRPr="00F232B0">
        <w:rPr>
          <w:b/>
          <w:bCs/>
        </w:rPr>
        <w:t>InceptionDense</w:t>
      </w:r>
      <w:r w:rsidRPr="00E74E6A">
        <w:t xml:space="preserve"> and EfficientVGG models are able to achieve high accuracies of 99.75%. The EfficientDense and EfficientV3 models were able to achieve 100% accuracy, which may or may not be due to overfitting and usually does not happen in real data. Hence, ResNetV2 and VGG16V2 models manifested a significantly lower accuracy of 65.40% and 72.98%, respectively, which would indicate their necessity for more tuning so that they achieve better performance on this dataset.</w:t>
      </w:r>
    </w:p>
    <w:p w14:paraId="78E0F997" w14:textId="77777777" w:rsidR="00E74E6A" w:rsidRPr="007F7494" w:rsidRDefault="00E74E6A" w:rsidP="001C1440">
      <w:pPr>
        <w:ind w:firstLine="350"/>
        <w:rPr>
          <w:lang w:val="en-IN"/>
        </w:rPr>
      </w:pPr>
    </w:p>
    <w:p w14:paraId="019D15C2" w14:textId="0AE2A10F" w:rsidR="007F7494" w:rsidRDefault="007F7494" w:rsidP="007F7494">
      <w:pPr>
        <w:pStyle w:val="Heading2"/>
        <w:tabs>
          <w:tab w:val="left" w:pos="350"/>
        </w:tabs>
        <w:ind w:left="350" w:hanging="350"/>
      </w:pPr>
      <w:r>
        <w:t>5.2 TRAINING &amp; TESTING ACCURACY GRAPH</w:t>
      </w:r>
      <w:r w:rsidR="001C1440">
        <w:t>:</w:t>
      </w:r>
    </w:p>
    <w:p w14:paraId="1EB78604" w14:textId="77777777" w:rsidR="007F7494" w:rsidRPr="007F7494" w:rsidRDefault="007F7494" w:rsidP="00986C75">
      <w:pPr>
        <w:pStyle w:val="Heading2"/>
        <w:tabs>
          <w:tab w:val="left" w:pos="350"/>
        </w:tabs>
        <w:ind w:left="350" w:hanging="350"/>
        <w:rPr>
          <w:b w:val="0"/>
          <w:bCs w:val="0"/>
        </w:rPr>
      </w:pPr>
    </w:p>
    <w:p w14:paraId="2D039743" w14:textId="77777777" w:rsidR="00AB06C8" w:rsidRDefault="00986C75" w:rsidP="007F7494">
      <w:pPr>
        <w:pStyle w:val="BodyText"/>
        <w:keepNext/>
        <w:ind w:right="121"/>
      </w:pPr>
      <w:r>
        <w:rPr>
          <w:noProof/>
        </w:rPr>
        <w:drawing>
          <wp:inline distT="0" distB="0" distL="0" distR="0" wp14:anchorId="4FBFE2CD" wp14:editId="51BC95D1">
            <wp:extent cx="3059374" cy="1600200"/>
            <wp:effectExtent l="0" t="0" r="8255" b="0"/>
            <wp:docPr id="15717917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91781" name="Picture 15717917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4909" cy="1613556"/>
                    </a:xfrm>
                    <a:prstGeom prst="rect">
                      <a:avLst/>
                    </a:prstGeom>
                  </pic:spPr>
                </pic:pic>
              </a:graphicData>
            </a:graphic>
          </wp:inline>
        </w:drawing>
      </w:r>
    </w:p>
    <w:p w14:paraId="0F86EE3F" w14:textId="77777777" w:rsidR="007F7494" w:rsidRDefault="007F7494" w:rsidP="007F7494">
      <w:pPr>
        <w:pStyle w:val="Caption"/>
        <w:jc w:val="both"/>
      </w:pPr>
      <w:r>
        <w:t xml:space="preserve">                   </w:t>
      </w:r>
      <w:r w:rsidR="00AB06C8">
        <w:t xml:space="preserve">Figure </w:t>
      </w:r>
      <w:r>
        <w:t>5</w:t>
      </w:r>
      <w:r w:rsidR="00AB06C8">
        <w:t xml:space="preserve"> Training &amp; Testing Accuracy Graph</w:t>
      </w:r>
    </w:p>
    <w:tbl>
      <w:tblPr>
        <w:tblStyle w:val="TableGrid"/>
        <w:tblpPr w:leftFromText="180" w:rightFromText="180" w:vertAnchor="text" w:horzAnchor="margin" w:tblpY="2905"/>
        <w:tblW w:w="4845" w:type="dxa"/>
        <w:tblLook w:val="04A0" w:firstRow="1" w:lastRow="0" w:firstColumn="1" w:lastColumn="0" w:noHBand="0" w:noVBand="1"/>
      </w:tblPr>
      <w:tblGrid>
        <w:gridCol w:w="1669"/>
        <w:gridCol w:w="1120"/>
        <w:gridCol w:w="1027"/>
        <w:gridCol w:w="1029"/>
      </w:tblGrid>
      <w:tr w:rsidR="007F7494" w:rsidRPr="0012278B" w14:paraId="5239D8D9" w14:textId="77777777" w:rsidTr="001C1440">
        <w:trPr>
          <w:trHeight w:val="274"/>
        </w:trPr>
        <w:tc>
          <w:tcPr>
            <w:tcW w:w="1669" w:type="dxa"/>
            <w:noWrap/>
            <w:hideMark/>
          </w:tcPr>
          <w:p w14:paraId="44880B19" w14:textId="77777777" w:rsidR="007F7494" w:rsidRPr="0012278B" w:rsidRDefault="007F7494" w:rsidP="001C1440">
            <w:pPr>
              <w:pStyle w:val="BodyText"/>
              <w:spacing w:before="2"/>
              <w:jc w:val="left"/>
              <w:rPr>
                <w:b/>
                <w:bCs/>
                <w:lang w:val="en-IN"/>
              </w:rPr>
            </w:pPr>
            <w:r w:rsidRPr="0012278B">
              <w:rPr>
                <w:b/>
                <w:bCs/>
                <w:lang w:val="en-IN"/>
              </w:rPr>
              <w:t>Model</w:t>
            </w:r>
          </w:p>
        </w:tc>
        <w:tc>
          <w:tcPr>
            <w:tcW w:w="1120" w:type="dxa"/>
            <w:noWrap/>
            <w:hideMark/>
          </w:tcPr>
          <w:p w14:paraId="321E8E2E" w14:textId="77777777" w:rsidR="007F7494" w:rsidRPr="0012278B" w:rsidRDefault="007F7494" w:rsidP="001C1440">
            <w:pPr>
              <w:pStyle w:val="BodyText"/>
              <w:spacing w:before="2"/>
              <w:jc w:val="left"/>
              <w:rPr>
                <w:b/>
                <w:bCs/>
                <w:lang w:val="en-IN"/>
              </w:rPr>
            </w:pPr>
            <w:r w:rsidRPr="0012278B">
              <w:rPr>
                <w:b/>
                <w:bCs/>
                <w:lang w:val="en-IN"/>
              </w:rPr>
              <w:t>Precisi</w:t>
            </w:r>
            <w:r>
              <w:rPr>
                <w:b/>
                <w:bCs/>
                <w:lang w:val="en-IN"/>
              </w:rPr>
              <w:t>o</w:t>
            </w:r>
            <w:r w:rsidRPr="0012278B">
              <w:rPr>
                <w:b/>
                <w:bCs/>
                <w:lang w:val="en-IN"/>
              </w:rPr>
              <w:t>n (%)</w:t>
            </w:r>
          </w:p>
        </w:tc>
        <w:tc>
          <w:tcPr>
            <w:tcW w:w="1027" w:type="dxa"/>
            <w:noWrap/>
            <w:hideMark/>
          </w:tcPr>
          <w:p w14:paraId="59415B38" w14:textId="77777777" w:rsidR="007F7494" w:rsidRPr="0012278B" w:rsidRDefault="007F7494" w:rsidP="001C1440">
            <w:pPr>
              <w:pStyle w:val="BodyText"/>
              <w:spacing w:before="2"/>
              <w:jc w:val="left"/>
              <w:rPr>
                <w:b/>
                <w:bCs/>
                <w:lang w:val="en-IN"/>
              </w:rPr>
            </w:pPr>
            <w:r w:rsidRPr="0012278B">
              <w:rPr>
                <w:b/>
                <w:bCs/>
                <w:lang w:val="en-IN"/>
              </w:rPr>
              <w:t>Recall (%)</w:t>
            </w:r>
          </w:p>
        </w:tc>
        <w:tc>
          <w:tcPr>
            <w:tcW w:w="1029" w:type="dxa"/>
            <w:noWrap/>
            <w:hideMark/>
          </w:tcPr>
          <w:p w14:paraId="3B554B63" w14:textId="77777777" w:rsidR="007F7494" w:rsidRPr="0012278B" w:rsidRDefault="007F7494" w:rsidP="001C1440">
            <w:pPr>
              <w:pStyle w:val="BodyText"/>
              <w:spacing w:before="2"/>
              <w:jc w:val="left"/>
              <w:rPr>
                <w:b/>
                <w:bCs/>
                <w:lang w:val="en-IN"/>
              </w:rPr>
            </w:pPr>
            <w:r w:rsidRPr="0012278B">
              <w:rPr>
                <w:b/>
                <w:bCs/>
                <w:lang w:val="en-IN"/>
              </w:rPr>
              <w:t>F1 Score (%)</w:t>
            </w:r>
          </w:p>
        </w:tc>
      </w:tr>
      <w:tr w:rsidR="007F7494" w:rsidRPr="0012278B" w14:paraId="4956BE21" w14:textId="77777777" w:rsidTr="001C1440">
        <w:trPr>
          <w:trHeight w:val="516"/>
        </w:trPr>
        <w:tc>
          <w:tcPr>
            <w:tcW w:w="1669" w:type="dxa"/>
            <w:hideMark/>
          </w:tcPr>
          <w:p w14:paraId="1040EC67" w14:textId="77777777" w:rsidR="007F7494" w:rsidRPr="00F656AF" w:rsidRDefault="007F7494" w:rsidP="001C1440">
            <w:pPr>
              <w:pStyle w:val="BodyText"/>
              <w:spacing w:before="2"/>
              <w:rPr>
                <w:b/>
                <w:bCs/>
                <w:lang w:val="en-IN"/>
              </w:rPr>
            </w:pPr>
            <w:r w:rsidRPr="00F656AF">
              <w:rPr>
                <w:b/>
                <w:bCs/>
                <w:lang w:val="en-IN"/>
              </w:rPr>
              <w:t>InceptionDense</w:t>
            </w:r>
          </w:p>
        </w:tc>
        <w:tc>
          <w:tcPr>
            <w:tcW w:w="1120" w:type="dxa"/>
            <w:hideMark/>
          </w:tcPr>
          <w:p w14:paraId="25B9F0A7" w14:textId="77777777" w:rsidR="007F7494" w:rsidRPr="0012278B" w:rsidRDefault="007F7494" w:rsidP="001C1440">
            <w:pPr>
              <w:pStyle w:val="BodyText"/>
              <w:spacing w:before="2"/>
              <w:rPr>
                <w:lang w:val="en-IN"/>
              </w:rPr>
            </w:pPr>
            <w:r w:rsidRPr="001C6B18">
              <w:t>99.47</w:t>
            </w:r>
          </w:p>
        </w:tc>
        <w:tc>
          <w:tcPr>
            <w:tcW w:w="1027" w:type="dxa"/>
            <w:hideMark/>
          </w:tcPr>
          <w:p w14:paraId="69520A36" w14:textId="77777777" w:rsidR="007F7494" w:rsidRPr="0012278B" w:rsidRDefault="007F7494" w:rsidP="001C1440">
            <w:pPr>
              <w:pStyle w:val="BodyText"/>
              <w:spacing w:before="2"/>
              <w:rPr>
                <w:lang w:val="en-IN"/>
              </w:rPr>
            </w:pPr>
            <w:r w:rsidRPr="001C6B18">
              <w:t>100.00</w:t>
            </w:r>
          </w:p>
        </w:tc>
        <w:tc>
          <w:tcPr>
            <w:tcW w:w="1029" w:type="dxa"/>
            <w:hideMark/>
          </w:tcPr>
          <w:p w14:paraId="0B5EA7C4" w14:textId="77777777" w:rsidR="007F7494" w:rsidRPr="0012278B" w:rsidRDefault="007F7494" w:rsidP="001C1440">
            <w:pPr>
              <w:pStyle w:val="BodyText"/>
              <w:spacing w:before="2"/>
              <w:rPr>
                <w:lang w:val="en-IN"/>
              </w:rPr>
            </w:pPr>
            <w:r w:rsidRPr="001C6B18">
              <w:t>99.73</w:t>
            </w:r>
          </w:p>
        </w:tc>
      </w:tr>
      <w:tr w:rsidR="007F7494" w:rsidRPr="0012278B" w14:paraId="42A4A845" w14:textId="77777777" w:rsidTr="001C1440">
        <w:trPr>
          <w:trHeight w:val="516"/>
        </w:trPr>
        <w:tc>
          <w:tcPr>
            <w:tcW w:w="1669" w:type="dxa"/>
            <w:hideMark/>
          </w:tcPr>
          <w:p w14:paraId="1FC8CD1C" w14:textId="77777777" w:rsidR="007F7494" w:rsidRPr="0012278B" w:rsidRDefault="007F7494" w:rsidP="001C1440">
            <w:pPr>
              <w:pStyle w:val="BodyText"/>
              <w:spacing w:before="2"/>
              <w:rPr>
                <w:lang w:val="en-IN"/>
              </w:rPr>
            </w:pPr>
            <w:r w:rsidRPr="0012278B">
              <w:rPr>
                <w:lang w:val="en-IN"/>
              </w:rPr>
              <w:t>EfficientDense</w:t>
            </w:r>
          </w:p>
        </w:tc>
        <w:tc>
          <w:tcPr>
            <w:tcW w:w="1120" w:type="dxa"/>
            <w:hideMark/>
          </w:tcPr>
          <w:p w14:paraId="75716BD5" w14:textId="77777777" w:rsidR="007F7494" w:rsidRPr="0012278B" w:rsidRDefault="007F7494" w:rsidP="001C1440">
            <w:pPr>
              <w:pStyle w:val="BodyText"/>
              <w:spacing w:before="2"/>
              <w:rPr>
                <w:lang w:val="en-IN"/>
              </w:rPr>
            </w:pPr>
            <w:r w:rsidRPr="001C6B18">
              <w:t>100.00</w:t>
            </w:r>
          </w:p>
        </w:tc>
        <w:tc>
          <w:tcPr>
            <w:tcW w:w="1027" w:type="dxa"/>
            <w:hideMark/>
          </w:tcPr>
          <w:p w14:paraId="1B42C138" w14:textId="77777777" w:rsidR="007F7494" w:rsidRPr="0012278B" w:rsidRDefault="007F7494" w:rsidP="001C1440">
            <w:pPr>
              <w:pStyle w:val="BodyText"/>
              <w:spacing w:before="2"/>
              <w:rPr>
                <w:lang w:val="en-IN"/>
              </w:rPr>
            </w:pPr>
            <w:r w:rsidRPr="001C6B18">
              <w:t>100.00</w:t>
            </w:r>
          </w:p>
        </w:tc>
        <w:tc>
          <w:tcPr>
            <w:tcW w:w="1029" w:type="dxa"/>
            <w:hideMark/>
          </w:tcPr>
          <w:p w14:paraId="6AFB381D" w14:textId="77777777" w:rsidR="007F7494" w:rsidRPr="0012278B" w:rsidRDefault="007F7494" w:rsidP="001C1440">
            <w:pPr>
              <w:pStyle w:val="BodyText"/>
              <w:spacing w:before="2"/>
              <w:rPr>
                <w:lang w:val="en-IN"/>
              </w:rPr>
            </w:pPr>
            <w:r w:rsidRPr="001C6B18">
              <w:t>100.00</w:t>
            </w:r>
          </w:p>
        </w:tc>
      </w:tr>
      <w:tr w:rsidR="007F7494" w:rsidRPr="0012278B" w14:paraId="3732864A" w14:textId="77777777" w:rsidTr="001C1440">
        <w:trPr>
          <w:trHeight w:val="516"/>
        </w:trPr>
        <w:tc>
          <w:tcPr>
            <w:tcW w:w="1669" w:type="dxa"/>
            <w:hideMark/>
          </w:tcPr>
          <w:p w14:paraId="41D84319" w14:textId="77777777" w:rsidR="007F7494" w:rsidRPr="0012278B" w:rsidRDefault="007F7494" w:rsidP="001C1440">
            <w:pPr>
              <w:pStyle w:val="BodyText"/>
              <w:spacing w:before="2"/>
              <w:rPr>
                <w:lang w:val="en-IN"/>
              </w:rPr>
            </w:pPr>
            <w:r w:rsidRPr="0012278B">
              <w:rPr>
                <w:lang w:val="en-IN"/>
              </w:rPr>
              <w:t>EfficientV3</w:t>
            </w:r>
          </w:p>
        </w:tc>
        <w:tc>
          <w:tcPr>
            <w:tcW w:w="1120" w:type="dxa"/>
            <w:hideMark/>
          </w:tcPr>
          <w:p w14:paraId="2092DC5E" w14:textId="77777777" w:rsidR="007F7494" w:rsidRPr="0012278B" w:rsidRDefault="007F7494" w:rsidP="001C1440">
            <w:pPr>
              <w:pStyle w:val="BodyText"/>
              <w:spacing w:before="2"/>
              <w:rPr>
                <w:lang w:val="en-IN"/>
              </w:rPr>
            </w:pPr>
            <w:r w:rsidRPr="001C6B18">
              <w:t>100.00</w:t>
            </w:r>
          </w:p>
        </w:tc>
        <w:tc>
          <w:tcPr>
            <w:tcW w:w="1027" w:type="dxa"/>
            <w:hideMark/>
          </w:tcPr>
          <w:p w14:paraId="3D1CC429" w14:textId="77777777" w:rsidR="007F7494" w:rsidRPr="0012278B" w:rsidRDefault="007F7494" w:rsidP="001C1440">
            <w:pPr>
              <w:pStyle w:val="BodyText"/>
              <w:spacing w:before="2"/>
              <w:rPr>
                <w:lang w:val="en-IN"/>
              </w:rPr>
            </w:pPr>
            <w:r w:rsidRPr="001C6B18">
              <w:t>100.00</w:t>
            </w:r>
          </w:p>
        </w:tc>
        <w:tc>
          <w:tcPr>
            <w:tcW w:w="1029" w:type="dxa"/>
            <w:hideMark/>
          </w:tcPr>
          <w:p w14:paraId="139E33B6" w14:textId="77777777" w:rsidR="007F7494" w:rsidRPr="0012278B" w:rsidRDefault="007F7494" w:rsidP="001C1440">
            <w:pPr>
              <w:pStyle w:val="BodyText"/>
              <w:spacing w:before="2"/>
              <w:rPr>
                <w:lang w:val="en-IN"/>
              </w:rPr>
            </w:pPr>
            <w:r w:rsidRPr="001C6B18">
              <w:t>100.00</w:t>
            </w:r>
          </w:p>
        </w:tc>
      </w:tr>
      <w:tr w:rsidR="007F7494" w:rsidRPr="0012278B" w14:paraId="0B387EB1" w14:textId="77777777" w:rsidTr="001C1440">
        <w:trPr>
          <w:trHeight w:val="516"/>
        </w:trPr>
        <w:tc>
          <w:tcPr>
            <w:tcW w:w="1669" w:type="dxa"/>
            <w:hideMark/>
          </w:tcPr>
          <w:p w14:paraId="28568F10" w14:textId="77777777" w:rsidR="007F7494" w:rsidRPr="0012278B" w:rsidRDefault="007F7494" w:rsidP="001C1440">
            <w:pPr>
              <w:pStyle w:val="BodyText"/>
              <w:spacing w:before="2"/>
              <w:rPr>
                <w:lang w:val="en-IN"/>
              </w:rPr>
            </w:pPr>
            <w:r w:rsidRPr="0012278B">
              <w:rPr>
                <w:lang w:val="en-IN"/>
              </w:rPr>
              <w:t>EfficientVGG</w:t>
            </w:r>
          </w:p>
        </w:tc>
        <w:tc>
          <w:tcPr>
            <w:tcW w:w="1120" w:type="dxa"/>
            <w:hideMark/>
          </w:tcPr>
          <w:p w14:paraId="1BBB2BE9" w14:textId="77777777" w:rsidR="007F7494" w:rsidRPr="0012278B" w:rsidRDefault="007F7494" w:rsidP="001C1440">
            <w:pPr>
              <w:pStyle w:val="BodyText"/>
              <w:spacing w:before="2"/>
              <w:rPr>
                <w:lang w:val="en-IN"/>
              </w:rPr>
            </w:pPr>
            <w:r>
              <w:rPr>
                <w:lang w:val="en-IN"/>
              </w:rPr>
              <w:t>99.47</w:t>
            </w:r>
          </w:p>
        </w:tc>
        <w:tc>
          <w:tcPr>
            <w:tcW w:w="1027" w:type="dxa"/>
            <w:hideMark/>
          </w:tcPr>
          <w:p w14:paraId="76904DFA" w14:textId="77777777" w:rsidR="007F7494" w:rsidRPr="0012278B" w:rsidRDefault="007F7494" w:rsidP="001C1440">
            <w:pPr>
              <w:pStyle w:val="BodyText"/>
              <w:spacing w:before="2"/>
              <w:rPr>
                <w:lang w:val="en-IN"/>
              </w:rPr>
            </w:pPr>
            <w:r>
              <w:rPr>
                <w:lang w:val="en-IN"/>
              </w:rPr>
              <w:t>100.00</w:t>
            </w:r>
          </w:p>
        </w:tc>
        <w:tc>
          <w:tcPr>
            <w:tcW w:w="1029" w:type="dxa"/>
            <w:hideMark/>
          </w:tcPr>
          <w:p w14:paraId="190C62D7" w14:textId="77777777" w:rsidR="007F7494" w:rsidRPr="0012278B" w:rsidRDefault="007F7494" w:rsidP="001C1440">
            <w:pPr>
              <w:pStyle w:val="BodyText"/>
              <w:spacing w:before="2"/>
              <w:rPr>
                <w:lang w:val="en-IN"/>
              </w:rPr>
            </w:pPr>
            <w:r>
              <w:rPr>
                <w:lang w:val="en-IN"/>
              </w:rPr>
              <w:t>99.73</w:t>
            </w:r>
          </w:p>
        </w:tc>
      </w:tr>
      <w:tr w:rsidR="007F7494" w:rsidRPr="0012278B" w14:paraId="5E4F008D" w14:textId="77777777" w:rsidTr="001C1440">
        <w:trPr>
          <w:trHeight w:val="516"/>
        </w:trPr>
        <w:tc>
          <w:tcPr>
            <w:tcW w:w="1669" w:type="dxa"/>
            <w:hideMark/>
          </w:tcPr>
          <w:p w14:paraId="116102B4" w14:textId="77777777" w:rsidR="007F7494" w:rsidRPr="0012278B" w:rsidRDefault="007F7494" w:rsidP="001C1440">
            <w:pPr>
              <w:pStyle w:val="BodyText"/>
              <w:spacing w:before="2"/>
              <w:rPr>
                <w:lang w:val="en-IN"/>
              </w:rPr>
            </w:pPr>
            <w:r w:rsidRPr="0012278B">
              <w:rPr>
                <w:lang w:val="en-IN"/>
              </w:rPr>
              <w:t>ResNetV2</w:t>
            </w:r>
          </w:p>
        </w:tc>
        <w:tc>
          <w:tcPr>
            <w:tcW w:w="1120" w:type="dxa"/>
            <w:hideMark/>
          </w:tcPr>
          <w:p w14:paraId="51B161EC" w14:textId="77777777" w:rsidR="007F7494" w:rsidRPr="0012278B" w:rsidRDefault="007F7494" w:rsidP="001C1440">
            <w:pPr>
              <w:pStyle w:val="BodyText"/>
              <w:spacing w:before="2"/>
              <w:rPr>
                <w:lang w:val="en-IN"/>
              </w:rPr>
            </w:pPr>
            <w:r>
              <w:rPr>
                <w:lang w:val="en-IN"/>
              </w:rPr>
              <w:t>57.72</w:t>
            </w:r>
          </w:p>
        </w:tc>
        <w:tc>
          <w:tcPr>
            <w:tcW w:w="1027" w:type="dxa"/>
            <w:hideMark/>
          </w:tcPr>
          <w:p w14:paraId="1D066CDC" w14:textId="77777777" w:rsidR="007F7494" w:rsidRPr="0012278B" w:rsidRDefault="007F7494" w:rsidP="001C1440">
            <w:pPr>
              <w:pStyle w:val="BodyText"/>
              <w:spacing w:before="2"/>
              <w:rPr>
                <w:lang w:val="en-IN"/>
              </w:rPr>
            </w:pPr>
            <w:r>
              <w:rPr>
                <w:lang w:val="en-IN"/>
              </w:rPr>
              <w:t>100.00</w:t>
            </w:r>
          </w:p>
        </w:tc>
        <w:tc>
          <w:tcPr>
            <w:tcW w:w="1029" w:type="dxa"/>
            <w:hideMark/>
          </w:tcPr>
          <w:p w14:paraId="1A8AEA66" w14:textId="77777777" w:rsidR="007F7494" w:rsidRPr="0012278B" w:rsidRDefault="007F7494" w:rsidP="001C1440">
            <w:pPr>
              <w:pStyle w:val="BodyText"/>
              <w:spacing w:before="2"/>
              <w:rPr>
                <w:lang w:val="en-IN"/>
              </w:rPr>
            </w:pPr>
            <w:r>
              <w:rPr>
                <w:lang w:val="en-IN"/>
              </w:rPr>
              <w:t>73.19</w:t>
            </w:r>
          </w:p>
        </w:tc>
      </w:tr>
      <w:tr w:rsidR="007F7494" w:rsidRPr="0012278B" w14:paraId="5AA28762" w14:textId="77777777" w:rsidTr="001C1440">
        <w:trPr>
          <w:trHeight w:val="516"/>
        </w:trPr>
        <w:tc>
          <w:tcPr>
            <w:tcW w:w="1669" w:type="dxa"/>
            <w:hideMark/>
          </w:tcPr>
          <w:p w14:paraId="17D51597" w14:textId="77777777" w:rsidR="007F7494" w:rsidRPr="0012278B" w:rsidRDefault="007F7494" w:rsidP="001C1440">
            <w:pPr>
              <w:pStyle w:val="BodyText"/>
              <w:spacing w:before="2"/>
              <w:rPr>
                <w:lang w:val="en-IN"/>
              </w:rPr>
            </w:pPr>
            <w:r w:rsidRPr="0012278B">
              <w:rPr>
                <w:lang w:val="en-IN"/>
              </w:rPr>
              <w:t>VGG16V2</w:t>
            </w:r>
          </w:p>
        </w:tc>
        <w:tc>
          <w:tcPr>
            <w:tcW w:w="1120" w:type="dxa"/>
            <w:hideMark/>
          </w:tcPr>
          <w:p w14:paraId="64A9F8B3" w14:textId="77777777" w:rsidR="007F7494" w:rsidRPr="0012278B" w:rsidRDefault="007F7494" w:rsidP="001C1440">
            <w:pPr>
              <w:pStyle w:val="BodyText"/>
              <w:spacing w:before="2"/>
              <w:rPr>
                <w:lang w:val="en-IN"/>
              </w:rPr>
            </w:pPr>
            <w:r>
              <w:rPr>
                <w:lang w:val="en-IN"/>
              </w:rPr>
              <w:t>100.00</w:t>
            </w:r>
          </w:p>
        </w:tc>
        <w:tc>
          <w:tcPr>
            <w:tcW w:w="1027" w:type="dxa"/>
            <w:hideMark/>
          </w:tcPr>
          <w:p w14:paraId="67B6E9BB" w14:textId="77777777" w:rsidR="007F7494" w:rsidRPr="0012278B" w:rsidRDefault="007F7494" w:rsidP="001C1440">
            <w:pPr>
              <w:pStyle w:val="BodyText"/>
              <w:spacing w:before="2"/>
              <w:rPr>
                <w:lang w:val="en-IN"/>
              </w:rPr>
            </w:pPr>
            <w:r>
              <w:rPr>
                <w:lang w:val="en-IN"/>
              </w:rPr>
              <w:t>42.78</w:t>
            </w:r>
          </w:p>
        </w:tc>
        <w:tc>
          <w:tcPr>
            <w:tcW w:w="1029" w:type="dxa"/>
            <w:hideMark/>
          </w:tcPr>
          <w:p w14:paraId="6F318AB0" w14:textId="77777777" w:rsidR="007F7494" w:rsidRPr="0012278B" w:rsidRDefault="007F7494" w:rsidP="001C1440">
            <w:pPr>
              <w:pStyle w:val="BodyText"/>
              <w:keepNext/>
              <w:spacing w:before="2"/>
              <w:rPr>
                <w:lang w:val="en-IN"/>
              </w:rPr>
            </w:pPr>
            <w:r>
              <w:rPr>
                <w:lang w:val="en-IN"/>
              </w:rPr>
              <w:t>59.93</w:t>
            </w:r>
          </w:p>
        </w:tc>
      </w:tr>
    </w:tbl>
    <w:p w14:paraId="3D642A17" w14:textId="77777777" w:rsidR="00E74E6A" w:rsidRDefault="00E74E6A" w:rsidP="001C1440">
      <w:r w:rsidRPr="00E74E6A">
        <w:t>Figure 5: Loss and accuracy curves over 10 epochs for training and validation When trained, the training loss falls steeply and then levels off while the validation loss oscillates. The two accuracies rise rapidly: training approaches 100% and validation is somewhat less, which means that the learning was effective but might be slightly overfitting so a bit of further analysis or some level of regularization would be needed to help improve generalization.</w:t>
      </w:r>
    </w:p>
    <w:p w14:paraId="07B296F6" w14:textId="77777777" w:rsidR="00E74E6A" w:rsidRDefault="00E74E6A" w:rsidP="001C1440"/>
    <w:p w14:paraId="6754489A" w14:textId="452F29D2" w:rsidR="001C1440" w:rsidRPr="001C1440" w:rsidRDefault="001C1440" w:rsidP="001C1440">
      <w:pPr>
        <w:rPr>
          <w:b/>
          <w:bCs/>
        </w:rPr>
      </w:pPr>
      <w:r w:rsidRPr="001C1440">
        <w:rPr>
          <w:b/>
          <w:bCs/>
        </w:rPr>
        <w:t>5.3 PRECISION, RECALL &amp; F1 SCORE TABLE</w:t>
      </w:r>
      <w:r>
        <w:rPr>
          <w:b/>
          <w:bCs/>
        </w:rPr>
        <w:t>:</w:t>
      </w:r>
    </w:p>
    <w:p w14:paraId="25D6B40B" w14:textId="77777777" w:rsidR="007F7494" w:rsidRPr="007F7494" w:rsidRDefault="007F7494" w:rsidP="007F7494"/>
    <w:p w14:paraId="096446AA" w14:textId="1B39F8DC" w:rsidR="00395AD4" w:rsidRPr="00395AD4" w:rsidRDefault="00D43A64" w:rsidP="001C1440">
      <w:pPr>
        <w:pStyle w:val="Caption"/>
        <w:ind w:left="1440" w:hanging="1440"/>
      </w:pPr>
      <w:r>
        <w:t xml:space="preserve">   </w:t>
      </w:r>
      <w:r w:rsidR="001C1440">
        <w:t xml:space="preserve">             </w:t>
      </w:r>
      <w:r>
        <w:t xml:space="preserve"> Figure 6 </w:t>
      </w:r>
      <w:r w:rsidR="001C1440">
        <w:t>Precision</w:t>
      </w:r>
      <w:r w:rsidR="001C1440" w:rsidRPr="001C1440">
        <w:t xml:space="preserve">, </w:t>
      </w:r>
      <w:r w:rsidR="001C1440">
        <w:t>Recall</w:t>
      </w:r>
      <w:r w:rsidR="001C1440" w:rsidRPr="001C1440">
        <w:t xml:space="preserve"> &amp; F1 </w:t>
      </w:r>
      <w:r w:rsidR="001C1440">
        <w:t>Score</w:t>
      </w:r>
      <w:r w:rsidR="001C1440" w:rsidRPr="001C1440">
        <w:t xml:space="preserve"> </w:t>
      </w:r>
      <w:r w:rsidR="001C1440">
        <w:t>Table</w:t>
      </w:r>
    </w:p>
    <w:p w14:paraId="4A35D1D2" w14:textId="2F788D93" w:rsidR="000D67FF" w:rsidRDefault="00E74E6A" w:rsidP="001C1440">
      <w:r w:rsidRPr="00E74E6A">
        <w:t xml:space="preserve">The analysis charts show that EfficientDense and EfficientV3 have held precision, recall, and F1 scores perfectly where the model might tend to overfit. </w:t>
      </w:r>
      <w:r w:rsidRPr="00F232B0">
        <w:rPr>
          <w:b/>
          <w:bCs/>
        </w:rPr>
        <w:t>InceptionDense</w:t>
      </w:r>
      <w:r w:rsidRPr="00E74E6A">
        <w:t xml:space="preserve"> and EfficientVGG followed this train as well with a high precision of 99.47% and perfect recall of 100% again showing the same trend. There is a great contrast in the case of ResNetV2 regarding its </w:t>
      </w:r>
      <w:r w:rsidRPr="00E74E6A">
        <w:t>precision (57.72%) and recall (100%), thus also quite low, which would mean that ResNetV2 has a more balanced but lower performance in general. VGG16V2, at 100% precision, lagged behind in recall at 42.78%, therefore scoring a poorer F1 score of 59.93%.</w:t>
      </w:r>
    </w:p>
    <w:p w14:paraId="0C56F463" w14:textId="77777777" w:rsidR="00E74E6A" w:rsidRDefault="00E74E6A" w:rsidP="001C1440"/>
    <w:p w14:paraId="544573EC" w14:textId="486FA6F2" w:rsidR="001C1440" w:rsidRDefault="001C1440" w:rsidP="001C1440">
      <w:pPr>
        <w:rPr>
          <w:b/>
          <w:bCs/>
        </w:rPr>
      </w:pPr>
      <w:r w:rsidRPr="001C1440">
        <w:rPr>
          <w:b/>
          <w:bCs/>
        </w:rPr>
        <w:t>5.4 MODEL PARAMETERS TABLE:</w:t>
      </w:r>
    </w:p>
    <w:p w14:paraId="4C34C5A2" w14:textId="77777777" w:rsidR="00026187" w:rsidRPr="001C1440" w:rsidRDefault="00026187" w:rsidP="001C1440">
      <w:pPr>
        <w:rPr>
          <w:b/>
          <w:bCs/>
        </w:rPr>
      </w:pPr>
    </w:p>
    <w:tbl>
      <w:tblPr>
        <w:tblStyle w:val="TableGrid"/>
        <w:tblpPr w:leftFromText="180" w:rightFromText="180" w:vertAnchor="text" w:horzAnchor="margin" w:tblpXSpec="right" w:tblpY="37"/>
        <w:tblW w:w="5168" w:type="dxa"/>
        <w:tblLook w:val="04A0" w:firstRow="1" w:lastRow="0" w:firstColumn="1" w:lastColumn="0" w:noHBand="0" w:noVBand="1"/>
      </w:tblPr>
      <w:tblGrid>
        <w:gridCol w:w="1671"/>
        <w:gridCol w:w="889"/>
        <w:gridCol w:w="1304"/>
        <w:gridCol w:w="1304"/>
      </w:tblGrid>
      <w:tr w:rsidR="004B7D90" w:rsidRPr="0012278B" w14:paraId="12B45F98" w14:textId="77777777" w:rsidTr="004B7D90">
        <w:trPr>
          <w:trHeight w:val="866"/>
        </w:trPr>
        <w:tc>
          <w:tcPr>
            <w:tcW w:w="1671" w:type="dxa"/>
            <w:noWrap/>
            <w:hideMark/>
          </w:tcPr>
          <w:p w14:paraId="68D96A7A" w14:textId="77777777" w:rsidR="004B7D90" w:rsidRPr="0012278B" w:rsidRDefault="004B7D90" w:rsidP="004B7D90">
            <w:pPr>
              <w:pStyle w:val="BodyText"/>
              <w:spacing w:before="2"/>
              <w:jc w:val="left"/>
              <w:rPr>
                <w:b/>
                <w:bCs/>
                <w:lang w:val="en-IN"/>
              </w:rPr>
            </w:pPr>
            <w:r w:rsidRPr="0012278B">
              <w:rPr>
                <w:b/>
                <w:bCs/>
                <w:lang w:val="en-IN"/>
              </w:rPr>
              <w:t>Model</w:t>
            </w:r>
          </w:p>
        </w:tc>
        <w:tc>
          <w:tcPr>
            <w:tcW w:w="889" w:type="dxa"/>
            <w:noWrap/>
            <w:vAlign w:val="center"/>
            <w:hideMark/>
          </w:tcPr>
          <w:p w14:paraId="77D6ACC6" w14:textId="77777777" w:rsidR="004B7D90" w:rsidRPr="0012278B" w:rsidRDefault="004B7D90" w:rsidP="004B7D90">
            <w:pPr>
              <w:pStyle w:val="BodyText"/>
              <w:spacing w:before="2"/>
              <w:jc w:val="left"/>
              <w:rPr>
                <w:b/>
                <w:bCs/>
                <w:lang w:val="en-IN"/>
              </w:rPr>
            </w:pPr>
            <w:r w:rsidRPr="006C7066">
              <w:rPr>
                <w:b/>
                <w:bCs/>
                <w:lang w:val="en-IN"/>
              </w:rPr>
              <w:t>Total Images</w:t>
            </w:r>
          </w:p>
        </w:tc>
        <w:tc>
          <w:tcPr>
            <w:tcW w:w="1304" w:type="dxa"/>
            <w:noWrap/>
            <w:vAlign w:val="center"/>
            <w:hideMark/>
          </w:tcPr>
          <w:p w14:paraId="01AF1BB3" w14:textId="77777777" w:rsidR="004B7D90" w:rsidRPr="0012278B" w:rsidRDefault="004B7D90" w:rsidP="004B7D90">
            <w:pPr>
              <w:pStyle w:val="BodyText"/>
              <w:spacing w:before="2"/>
              <w:jc w:val="left"/>
              <w:rPr>
                <w:b/>
                <w:bCs/>
                <w:lang w:val="en-IN"/>
              </w:rPr>
            </w:pPr>
            <w:r w:rsidRPr="006C7066">
              <w:rPr>
                <w:b/>
                <w:bCs/>
                <w:lang w:val="en-IN"/>
              </w:rPr>
              <w:t>Train Parameters</w:t>
            </w:r>
          </w:p>
        </w:tc>
        <w:tc>
          <w:tcPr>
            <w:tcW w:w="1304" w:type="dxa"/>
            <w:noWrap/>
            <w:vAlign w:val="center"/>
            <w:hideMark/>
          </w:tcPr>
          <w:p w14:paraId="35C64791" w14:textId="77777777" w:rsidR="004B7D90" w:rsidRPr="0012278B" w:rsidRDefault="004B7D90" w:rsidP="004B7D90">
            <w:pPr>
              <w:pStyle w:val="BodyText"/>
              <w:spacing w:before="2"/>
              <w:jc w:val="left"/>
              <w:rPr>
                <w:b/>
                <w:bCs/>
                <w:lang w:val="en-IN"/>
              </w:rPr>
            </w:pPr>
            <w:r w:rsidRPr="006C7066">
              <w:rPr>
                <w:b/>
                <w:bCs/>
                <w:lang w:val="en-IN"/>
              </w:rPr>
              <w:t>Test Parameters</w:t>
            </w:r>
          </w:p>
        </w:tc>
      </w:tr>
      <w:tr w:rsidR="004B7D90" w:rsidRPr="0012278B" w14:paraId="4F7DDB65" w14:textId="77777777" w:rsidTr="004B7D90">
        <w:trPr>
          <w:trHeight w:val="438"/>
        </w:trPr>
        <w:tc>
          <w:tcPr>
            <w:tcW w:w="1671" w:type="dxa"/>
            <w:hideMark/>
          </w:tcPr>
          <w:p w14:paraId="2CC41380" w14:textId="77777777" w:rsidR="004B7D90" w:rsidRPr="00F656AF" w:rsidRDefault="004B7D90" w:rsidP="004B7D90">
            <w:pPr>
              <w:pStyle w:val="BodyText"/>
              <w:spacing w:before="2"/>
              <w:rPr>
                <w:b/>
                <w:bCs/>
                <w:lang w:val="en-IN"/>
              </w:rPr>
            </w:pPr>
            <w:r w:rsidRPr="00F656AF">
              <w:rPr>
                <w:b/>
                <w:bCs/>
                <w:lang w:val="en-IN"/>
              </w:rPr>
              <w:t>InceptionDense</w:t>
            </w:r>
          </w:p>
        </w:tc>
        <w:tc>
          <w:tcPr>
            <w:tcW w:w="889" w:type="dxa"/>
            <w:vAlign w:val="center"/>
            <w:hideMark/>
          </w:tcPr>
          <w:p w14:paraId="792CE1B3" w14:textId="77777777" w:rsidR="004B7D90" w:rsidRPr="0012278B" w:rsidRDefault="004B7D90" w:rsidP="004B7D90">
            <w:pPr>
              <w:pStyle w:val="BodyText"/>
              <w:spacing w:before="2"/>
              <w:rPr>
                <w:lang w:val="en-IN"/>
              </w:rPr>
            </w:pPr>
            <w:r w:rsidRPr="006C7066">
              <w:rPr>
                <w:lang w:val="en-IN"/>
              </w:rPr>
              <w:t>1,411</w:t>
            </w:r>
          </w:p>
        </w:tc>
        <w:tc>
          <w:tcPr>
            <w:tcW w:w="1304" w:type="dxa"/>
            <w:vAlign w:val="center"/>
            <w:hideMark/>
          </w:tcPr>
          <w:p w14:paraId="49DB85D0" w14:textId="77777777" w:rsidR="004B7D90" w:rsidRPr="0012278B" w:rsidRDefault="004B7D90" w:rsidP="004B7D90">
            <w:pPr>
              <w:pStyle w:val="BodyText"/>
              <w:spacing w:before="2"/>
              <w:rPr>
                <w:lang w:val="en-IN"/>
              </w:rPr>
            </w:pPr>
            <w:r w:rsidRPr="006C7066">
              <w:rPr>
                <w:lang w:val="en-IN"/>
              </w:rPr>
              <w:t>1,128 (80%)</w:t>
            </w:r>
          </w:p>
        </w:tc>
        <w:tc>
          <w:tcPr>
            <w:tcW w:w="1304" w:type="dxa"/>
            <w:hideMark/>
          </w:tcPr>
          <w:p w14:paraId="05A96B16" w14:textId="77777777" w:rsidR="004B7D90" w:rsidRPr="0012278B" w:rsidRDefault="004B7D90" w:rsidP="004B7D90">
            <w:pPr>
              <w:pStyle w:val="BodyText"/>
              <w:spacing w:before="2"/>
              <w:rPr>
                <w:lang w:val="en-IN"/>
              </w:rPr>
            </w:pPr>
            <w:r w:rsidRPr="006C7066">
              <w:rPr>
                <w:lang w:val="en-IN"/>
              </w:rPr>
              <w:t>283 (20%)</w:t>
            </w:r>
          </w:p>
        </w:tc>
      </w:tr>
      <w:tr w:rsidR="004B7D90" w:rsidRPr="0012278B" w14:paraId="797252EE" w14:textId="77777777" w:rsidTr="004B7D90">
        <w:trPr>
          <w:trHeight w:val="438"/>
        </w:trPr>
        <w:tc>
          <w:tcPr>
            <w:tcW w:w="1671" w:type="dxa"/>
            <w:hideMark/>
          </w:tcPr>
          <w:p w14:paraId="2A569892" w14:textId="77777777" w:rsidR="004B7D90" w:rsidRPr="0012278B" w:rsidRDefault="004B7D90" w:rsidP="004B7D90">
            <w:pPr>
              <w:pStyle w:val="BodyText"/>
              <w:spacing w:before="2"/>
              <w:rPr>
                <w:lang w:val="en-IN"/>
              </w:rPr>
            </w:pPr>
            <w:r w:rsidRPr="0012278B">
              <w:rPr>
                <w:lang w:val="en-IN"/>
              </w:rPr>
              <w:t>EfficientDense</w:t>
            </w:r>
          </w:p>
        </w:tc>
        <w:tc>
          <w:tcPr>
            <w:tcW w:w="889" w:type="dxa"/>
            <w:vAlign w:val="center"/>
            <w:hideMark/>
          </w:tcPr>
          <w:p w14:paraId="5727DB93" w14:textId="77777777" w:rsidR="004B7D90" w:rsidRPr="0012278B" w:rsidRDefault="004B7D90" w:rsidP="004B7D90">
            <w:pPr>
              <w:pStyle w:val="BodyText"/>
              <w:spacing w:before="2"/>
              <w:rPr>
                <w:lang w:val="en-IN"/>
              </w:rPr>
            </w:pPr>
            <w:r w:rsidRPr="006C7066">
              <w:rPr>
                <w:lang w:val="en-IN"/>
              </w:rPr>
              <w:t>1,411</w:t>
            </w:r>
          </w:p>
        </w:tc>
        <w:tc>
          <w:tcPr>
            <w:tcW w:w="1304" w:type="dxa"/>
            <w:hideMark/>
          </w:tcPr>
          <w:p w14:paraId="2F1F7BA2" w14:textId="77777777" w:rsidR="004B7D90" w:rsidRPr="0012278B" w:rsidRDefault="004B7D90" w:rsidP="004B7D90">
            <w:pPr>
              <w:pStyle w:val="BodyText"/>
              <w:spacing w:before="2"/>
              <w:rPr>
                <w:lang w:val="en-IN"/>
              </w:rPr>
            </w:pPr>
            <w:r w:rsidRPr="006C7066">
              <w:rPr>
                <w:lang w:val="en-IN"/>
              </w:rPr>
              <w:t>1,128 (80%)</w:t>
            </w:r>
          </w:p>
        </w:tc>
        <w:tc>
          <w:tcPr>
            <w:tcW w:w="1304" w:type="dxa"/>
            <w:hideMark/>
          </w:tcPr>
          <w:p w14:paraId="65D6B889" w14:textId="77777777" w:rsidR="004B7D90" w:rsidRPr="0012278B" w:rsidRDefault="004B7D90" w:rsidP="004B7D90">
            <w:pPr>
              <w:pStyle w:val="BodyText"/>
              <w:spacing w:before="2"/>
              <w:rPr>
                <w:lang w:val="en-IN"/>
              </w:rPr>
            </w:pPr>
            <w:r w:rsidRPr="006C7066">
              <w:rPr>
                <w:lang w:val="en-IN"/>
              </w:rPr>
              <w:t>283 (20%)</w:t>
            </w:r>
          </w:p>
        </w:tc>
      </w:tr>
      <w:tr w:rsidR="004B7D90" w:rsidRPr="0012278B" w14:paraId="097630CF" w14:textId="77777777" w:rsidTr="004B7D90">
        <w:trPr>
          <w:trHeight w:val="438"/>
        </w:trPr>
        <w:tc>
          <w:tcPr>
            <w:tcW w:w="1671" w:type="dxa"/>
            <w:hideMark/>
          </w:tcPr>
          <w:p w14:paraId="31E47BA2" w14:textId="77777777" w:rsidR="004B7D90" w:rsidRPr="0012278B" w:rsidRDefault="004B7D90" w:rsidP="004B7D90">
            <w:pPr>
              <w:pStyle w:val="BodyText"/>
              <w:spacing w:before="2"/>
              <w:rPr>
                <w:lang w:val="en-IN"/>
              </w:rPr>
            </w:pPr>
            <w:r w:rsidRPr="0012278B">
              <w:rPr>
                <w:lang w:val="en-IN"/>
              </w:rPr>
              <w:t>EfficientV3</w:t>
            </w:r>
          </w:p>
        </w:tc>
        <w:tc>
          <w:tcPr>
            <w:tcW w:w="889" w:type="dxa"/>
            <w:vAlign w:val="center"/>
            <w:hideMark/>
          </w:tcPr>
          <w:p w14:paraId="2567C367" w14:textId="77777777" w:rsidR="004B7D90" w:rsidRPr="0012278B" w:rsidRDefault="004B7D90" w:rsidP="004B7D90">
            <w:pPr>
              <w:pStyle w:val="BodyText"/>
              <w:spacing w:before="2"/>
              <w:rPr>
                <w:lang w:val="en-IN"/>
              </w:rPr>
            </w:pPr>
            <w:r w:rsidRPr="006C7066">
              <w:rPr>
                <w:lang w:val="en-IN"/>
              </w:rPr>
              <w:t>1,411</w:t>
            </w:r>
          </w:p>
        </w:tc>
        <w:tc>
          <w:tcPr>
            <w:tcW w:w="1304" w:type="dxa"/>
            <w:hideMark/>
          </w:tcPr>
          <w:p w14:paraId="18C0202F" w14:textId="77777777" w:rsidR="004B7D90" w:rsidRPr="0012278B" w:rsidRDefault="004B7D90" w:rsidP="004B7D90">
            <w:pPr>
              <w:pStyle w:val="BodyText"/>
              <w:spacing w:before="2"/>
              <w:rPr>
                <w:lang w:val="en-IN"/>
              </w:rPr>
            </w:pPr>
            <w:r w:rsidRPr="006C7066">
              <w:rPr>
                <w:lang w:val="en-IN"/>
              </w:rPr>
              <w:t>1,128 (80%)</w:t>
            </w:r>
          </w:p>
        </w:tc>
        <w:tc>
          <w:tcPr>
            <w:tcW w:w="1304" w:type="dxa"/>
            <w:hideMark/>
          </w:tcPr>
          <w:p w14:paraId="1D9F75C8" w14:textId="77777777" w:rsidR="004B7D90" w:rsidRPr="0012278B" w:rsidRDefault="004B7D90" w:rsidP="004B7D90">
            <w:pPr>
              <w:pStyle w:val="BodyText"/>
              <w:spacing w:before="2"/>
              <w:rPr>
                <w:lang w:val="en-IN"/>
              </w:rPr>
            </w:pPr>
            <w:r w:rsidRPr="006C7066">
              <w:rPr>
                <w:lang w:val="en-IN"/>
              </w:rPr>
              <w:t>283 (20%)</w:t>
            </w:r>
          </w:p>
        </w:tc>
      </w:tr>
      <w:tr w:rsidR="004B7D90" w:rsidRPr="0012278B" w14:paraId="139A63C5" w14:textId="77777777" w:rsidTr="004B7D90">
        <w:trPr>
          <w:trHeight w:val="438"/>
        </w:trPr>
        <w:tc>
          <w:tcPr>
            <w:tcW w:w="1671" w:type="dxa"/>
            <w:hideMark/>
          </w:tcPr>
          <w:p w14:paraId="163B1CB0" w14:textId="77777777" w:rsidR="004B7D90" w:rsidRPr="0012278B" w:rsidRDefault="004B7D90" w:rsidP="004B7D90">
            <w:pPr>
              <w:pStyle w:val="BodyText"/>
              <w:spacing w:before="2"/>
              <w:rPr>
                <w:lang w:val="en-IN"/>
              </w:rPr>
            </w:pPr>
            <w:r w:rsidRPr="0012278B">
              <w:rPr>
                <w:lang w:val="en-IN"/>
              </w:rPr>
              <w:t>EfficientVGG</w:t>
            </w:r>
          </w:p>
        </w:tc>
        <w:tc>
          <w:tcPr>
            <w:tcW w:w="889" w:type="dxa"/>
            <w:vAlign w:val="center"/>
            <w:hideMark/>
          </w:tcPr>
          <w:p w14:paraId="74C85B35" w14:textId="77777777" w:rsidR="004B7D90" w:rsidRPr="0012278B" w:rsidRDefault="004B7D90" w:rsidP="004B7D90">
            <w:pPr>
              <w:pStyle w:val="BodyText"/>
              <w:spacing w:before="2"/>
              <w:rPr>
                <w:lang w:val="en-IN"/>
              </w:rPr>
            </w:pPr>
            <w:r w:rsidRPr="006C7066">
              <w:rPr>
                <w:lang w:val="en-IN"/>
              </w:rPr>
              <w:t>1,411</w:t>
            </w:r>
          </w:p>
        </w:tc>
        <w:tc>
          <w:tcPr>
            <w:tcW w:w="1304" w:type="dxa"/>
            <w:hideMark/>
          </w:tcPr>
          <w:p w14:paraId="45600733" w14:textId="77777777" w:rsidR="004B7D90" w:rsidRPr="0012278B" w:rsidRDefault="004B7D90" w:rsidP="004B7D90">
            <w:pPr>
              <w:pStyle w:val="BodyText"/>
              <w:spacing w:before="2"/>
              <w:rPr>
                <w:lang w:val="en-IN"/>
              </w:rPr>
            </w:pPr>
            <w:r w:rsidRPr="006C7066">
              <w:rPr>
                <w:lang w:val="en-IN"/>
              </w:rPr>
              <w:t>1,128 (80%)</w:t>
            </w:r>
          </w:p>
        </w:tc>
        <w:tc>
          <w:tcPr>
            <w:tcW w:w="1304" w:type="dxa"/>
            <w:hideMark/>
          </w:tcPr>
          <w:p w14:paraId="10010E9D" w14:textId="77777777" w:rsidR="004B7D90" w:rsidRPr="0012278B" w:rsidRDefault="004B7D90" w:rsidP="004B7D90">
            <w:pPr>
              <w:pStyle w:val="BodyText"/>
              <w:spacing w:before="2"/>
              <w:rPr>
                <w:lang w:val="en-IN"/>
              </w:rPr>
            </w:pPr>
            <w:r w:rsidRPr="006C7066">
              <w:rPr>
                <w:lang w:val="en-IN"/>
              </w:rPr>
              <w:t>283 (20%)</w:t>
            </w:r>
          </w:p>
        </w:tc>
      </w:tr>
      <w:tr w:rsidR="004B7D90" w:rsidRPr="0012278B" w14:paraId="010EBD1D" w14:textId="77777777" w:rsidTr="004B7D90">
        <w:trPr>
          <w:trHeight w:val="438"/>
        </w:trPr>
        <w:tc>
          <w:tcPr>
            <w:tcW w:w="1671" w:type="dxa"/>
            <w:hideMark/>
          </w:tcPr>
          <w:p w14:paraId="24F24207" w14:textId="77777777" w:rsidR="004B7D90" w:rsidRPr="0012278B" w:rsidRDefault="004B7D90" w:rsidP="004B7D90">
            <w:pPr>
              <w:pStyle w:val="BodyText"/>
              <w:spacing w:before="2"/>
              <w:rPr>
                <w:lang w:val="en-IN"/>
              </w:rPr>
            </w:pPr>
            <w:r w:rsidRPr="0012278B">
              <w:rPr>
                <w:lang w:val="en-IN"/>
              </w:rPr>
              <w:t>ResNetV2</w:t>
            </w:r>
          </w:p>
        </w:tc>
        <w:tc>
          <w:tcPr>
            <w:tcW w:w="889" w:type="dxa"/>
            <w:vAlign w:val="center"/>
            <w:hideMark/>
          </w:tcPr>
          <w:p w14:paraId="7CDBC8A0" w14:textId="77777777" w:rsidR="004B7D90" w:rsidRPr="0012278B" w:rsidRDefault="004B7D90" w:rsidP="004B7D90">
            <w:pPr>
              <w:pStyle w:val="BodyText"/>
              <w:spacing w:before="2"/>
              <w:rPr>
                <w:lang w:val="en-IN"/>
              </w:rPr>
            </w:pPr>
            <w:r w:rsidRPr="006C7066">
              <w:rPr>
                <w:lang w:val="en-IN"/>
              </w:rPr>
              <w:t>1,411</w:t>
            </w:r>
          </w:p>
        </w:tc>
        <w:tc>
          <w:tcPr>
            <w:tcW w:w="1304" w:type="dxa"/>
            <w:hideMark/>
          </w:tcPr>
          <w:p w14:paraId="16ACAA46" w14:textId="77777777" w:rsidR="004B7D90" w:rsidRPr="0012278B" w:rsidRDefault="004B7D90" w:rsidP="004B7D90">
            <w:pPr>
              <w:pStyle w:val="BodyText"/>
              <w:spacing w:before="2"/>
              <w:rPr>
                <w:lang w:val="en-IN"/>
              </w:rPr>
            </w:pPr>
            <w:r w:rsidRPr="006C7066">
              <w:rPr>
                <w:lang w:val="en-IN"/>
              </w:rPr>
              <w:t>1,128 (80%)</w:t>
            </w:r>
          </w:p>
        </w:tc>
        <w:tc>
          <w:tcPr>
            <w:tcW w:w="1304" w:type="dxa"/>
            <w:hideMark/>
          </w:tcPr>
          <w:p w14:paraId="790CF48D" w14:textId="77777777" w:rsidR="004B7D90" w:rsidRPr="0012278B" w:rsidRDefault="004B7D90" w:rsidP="004B7D90">
            <w:pPr>
              <w:pStyle w:val="BodyText"/>
              <w:spacing w:before="2"/>
              <w:rPr>
                <w:lang w:val="en-IN"/>
              </w:rPr>
            </w:pPr>
            <w:r w:rsidRPr="006C7066">
              <w:rPr>
                <w:lang w:val="en-IN"/>
              </w:rPr>
              <w:t>283 (20%)</w:t>
            </w:r>
          </w:p>
        </w:tc>
      </w:tr>
      <w:tr w:rsidR="004B7D90" w:rsidRPr="0012278B" w14:paraId="48FC427B" w14:textId="77777777" w:rsidTr="004B7D90">
        <w:trPr>
          <w:trHeight w:val="438"/>
        </w:trPr>
        <w:tc>
          <w:tcPr>
            <w:tcW w:w="1671" w:type="dxa"/>
            <w:hideMark/>
          </w:tcPr>
          <w:p w14:paraId="2D79A6A0" w14:textId="77777777" w:rsidR="004B7D90" w:rsidRPr="0012278B" w:rsidRDefault="004B7D90" w:rsidP="004B7D90">
            <w:pPr>
              <w:pStyle w:val="BodyText"/>
              <w:spacing w:before="2"/>
              <w:rPr>
                <w:lang w:val="en-IN"/>
              </w:rPr>
            </w:pPr>
            <w:r w:rsidRPr="0012278B">
              <w:rPr>
                <w:lang w:val="en-IN"/>
              </w:rPr>
              <w:t>VGG16V2</w:t>
            </w:r>
          </w:p>
        </w:tc>
        <w:tc>
          <w:tcPr>
            <w:tcW w:w="889" w:type="dxa"/>
            <w:vAlign w:val="center"/>
            <w:hideMark/>
          </w:tcPr>
          <w:p w14:paraId="2EFA1E98" w14:textId="77777777" w:rsidR="004B7D90" w:rsidRPr="0012278B" w:rsidRDefault="004B7D90" w:rsidP="004B7D90">
            <w:pPr>
              <w:pStyle w:val="BodyText"/>
              <w:spacing w:before="2"/>
              <w:rPr>
                <w:lang w:val="en-IN"/>
              </w:rPr>
            </w:pPr>
            <w:r w:rsidRPr="006C7066">
              <w:rPr>
                <w:lang w:val="en-IN"/>
              </w:rPr>
              <w:t>1,411</w:t>
            </w:r>
          </w:p>
        </w:tc>
        <w:tc>
          <w:tcPr>
            <w:tcW w:w="1304" w:type="dxa"/>
            <w:hideMark/>
          </w:tcPr>
          <w:p w14:paraId="4C7483B9" w14:textId="77777777" w:rsidR="004B7D90" w:rsidRPr="0012278B" w:rsidRDefault="004B7D90" w:rsidP="004B7D90">
            <w:pPr>
              <w:pStyle w:val="BodyText"/>
              <w:spacing w:before="2"/>
              <w:rPr>
                <w:lang w:val="en-IN"/>
              </w:rPr>
            </w:pPr>
            <w:r w:rsidRPr="006C7066">
              <w:rPr>
                <w:lang w:val="en-IN"/>
              </w:rPr>
              <w:t>1,058 (75%)</w:t>
            </w:r>
          </w:p>
        </w:tc>
        <w:tc>
          <w:tcPr>
            <w:tcW w:w="1304" w:type="dxa"/>
            <w:hideMark/>
          </w:tcPr>
          <w:p w14:paraId="2CEE31E1" w14:textId="53F4B3EF" w:rsidR="004B7D90" w:rsidRPr="0012278B" w:rsidRDefault="002A0A3C" w:rsidP="004B7D90">
            <w:pPr>
              <w:pStyle w:val="BodyText"/>
              <w:keepNext/>
              <w:spacing w:before="2"/>
              <w:rPr>
                <w:lang w:val="en-IN"/>
              </w:rPr>
            </w:pPr>
            <w:r>
              <w:rPr>
                <w:lang w:val="en-IN"/>
              </w:rPr>
              <w:t>353</w:t>
            </w:r>
            <w:r w:rsidR="004B7D90" w:rsidRPr="006C7066">
              <w:rPr>
                <w:lang w:val="en-IN"/>
              </w:rPr>
              <w:t xml:space="preserve"> (2</w:t>
            </w:r>
            <w:r>
              <w:rPr>
                <w:lang w:val="en-IN"/>
              </w:rPr>
              <w:t>5</w:t>
            </w:r>
            <w:r w:rsidR="004B7D90" w:rsidRPr="006C7066">
              <w:rPr>
                <w:lang w:val="en-IN"/>
              </w:rPr>
              <w:t>%)</w:t>
            </w:r>
          </w:p>
        </w:tc>
      </w:tr>
    </w:tbl>
    <w:p w14:paraId="7FDA1A6E" w14:textId="3956CA6A" w:rsidR="00D43A64" w:rsidRDefault="00D43A64" w:rsidP="00D43A64">
      <w:pPr>
        <w:pStyle w:val="Caption"/>
        <w:ind w:firstLine="720"/>
        <w:jc w:val="both"/>
      </w:pPr>
      <w:r>
        <w:t xml:space="preserve">         Figure 7 Training &amp; Testing Parameter Table</w:t>
      </w:r>
    </w:p>
    <w:p w14:paraId="627703F0" w14:textId="64DBF9AA" w:rsidR="001C1440" w:rsidRDefault="00E74E6A" w:rsidP="00D43A64">
      <w:pPr>
        <w:ind w:firstLine="720"/>
      </w:pPr>
      <w:r w:rsidRPr="00E74E6A">
        <w:t>Figure 7: Total images and training/testing split for each model.</w:t>
      </w:r>
      <w:r w:rsidRPr="00F232B0">
        <w:rPr>
          <w:b/>
          <w:bCs/>
        </w:rPr>
        <w:t>InceptionDense</w:t>
      </w:r>
      <w:r w:rsidRPr="00E74E6A">
        <w:t>, EfficientDense, EfficientV3, EfficientVGG, and ResNetV2 used 1,411 images with a split of 80% train at 1,128 images and test at 283 images. VGG16V2, however, split the images differently using 75% to train at 1,058 images and 25% to test at 353 images.</w:t>
      </w:r>
    </w:p>
    <w:p w14:paraId="234DFF9F" w14:textId="77777777" w:rsidR="00E74E6A" w:rsidRDefault="00E74E6A" w:rsidP="00D43A64">
      <w:pPr>
        <w:ind w:firstLine="720"/>
      </w:pPr>
    </w:p>
    <w:p w14:paraId="3ACE270D" w14:textId="0ADEECAD" w:rsidR="001C1440" w:rsidRDefault="001C1440" w:rsidP="001C1440">
      <w:pPr>
        <w:rPr>
          <w:b/>
          <w:bCs/>
        </w:rPr>
      </w:pPr>
      <w:r w:rsidRPr="001C1440">
        <w:rPr>
          <w:b/>
          <w:bCs/>
        </w:rPr>
        <w:t>5.5 CONFUSION MATRIX OF ALL MODELS</w:t>
      </w:r>
      <w:r>
        <w:rPr>
          <w:b/>
          <w:bCs/>
        </w:rPr>
        <w:t>:</w:t>
      </w:r>
    </w:p>
    <w:p w14:paraId="76FEB64A" w14:textId="77777777" w:rsidR="001C1440" w:rsidRDefault="001C1440" w:rsidP="001C1440">
      <w:pPr>
        <w:rPr>
          <w:b/>
          <w:bCs/>
        </w:rPr>
      </w:pPr>
    </w:p>
    <w:p w14:paraId="2E32BD55" w14:textId="053DB1E4" w:rsidR="001C1440" w:rsidRDefault="001C1440" w:rsidP="001C1440">
      <w:r>
        <w:rPr>
          <w:noProof/>
        </w:rPr>
        <w:drawing>
          <wp:inline distT="0" distB="0" distL="0" distR="0" wp14:anchorId="130C5348" wp14:editId="467F01F8">
            <wp:extent cx="1658815" cy="1398108"/>
            <wp:effectExtent l="0" t="0" r="0" b="0"/>
            <wp:docPr id="1300892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2991" name="Picture 1300892991"/>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84151" cy="1419462"/>
                    </a:xfrm>
                    <a:prstGeom prst="rect">
                      <a:avLst/>
                    </a:prstGeom>
                  </pic:spPr>
                </pic:pic>
              </a:graphicData>
            </a:graphic>
          </wp:inline>
        </w:drawing>
      </w:r>
      <w:r w:rsidR="00026187">
        <w:rPr>
          <w:b/>
          <w:bCs/>
          <w:noProof/>
          <w:lang w:val="en-IN"/>
        </w:rPr>
        <w:t xml:space="preserve"> </w:t>
      </w:r>
      <w:r>
        <w:rPr>
          <w:b/>
          <w:bCs/>
          <w:noProof/>
          <w:lang w:val="en-IN"/>
        </w:rPr>
        <w:drawing>
          <wp:inline distT="0" distB="0" distL="0" distR="0" wp14:anchorId="1434B4D5" wp14:editId="7924A082">
            <wp:extent cx="1652954" cy="1405255"/>
            <wp:effectExtent l="0" t="0" r="4445" b="4445"/>
            <wp:docPr id="19244532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53291" name="Picture 1924453291"/>
                    <pic:cNvPicPr/>
                  </pic:nvPicPr>
                  <pic:blipFill>
                    <a:blip r:embed="rId15" cstate="print">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711696" cy="1455194"/>
                    </a:xfrm>
                    <a:prstGeom prst="rect">
                      <a:avLst/>
                    </a:prstGeom>
                  </pic:spPr>
                </pic:pic>
              </a:graphicData>
            </a:graphic>
          </wp:inline>
        </w:drawing>
      </w:r>
    </w:p>
    <w:p w14:paraId="79694AF7" w14:textId="3305C853" w:rsidR="001C1440" w:rsidRDefault="00026187" w:rsidP="00026187">
      <w:pPr>
        <w:pStyle w:val="Caption"/>
      </w:pPr>
      <w:r>
        <w:t xml:space="preserve">      Figure 8 InceptionDense                      Figure 9 EfficientDense</w:t>
      </w:r>
    </w:p>
    <w:p w14:paraId="2D855A4C" w14:textId="2ADE2E61" w:rsidR="001C1440" w:rsidRDefault="001C1440" w:rsidP="001C1440">
      <w:r>
        <w:rPr>
          <w:noProof/>
        </w:rPr>
        <w:drawing>
          <wp:inline distT="0" distB="0" distL="0" distR="0" wp14:anchorId="5D05BFC3" wp14:editId="2FF3AD59">
            <wp:extent cx="1640840" cy="1387745"/>
            <wp:effectExtent l="0" t="0" r="0" b="3175"/>
            <wp:docPr id="2060510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10493" name="Picture 2060510493"/>
                    <pic:cNvPicPr/>
                  </pic:nvPicPr>
                  <pic:blipFill>
                    <a:blip r:embed="rId17" cstate="print">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706814" cy="1443543"/>
                    </a:xfrm>
                    <a:prstGeom prst="rect">
                      <a:avLst/>
                    </a:prstGeom>
                  </pic:spPr>
                </pic:pic>
              </a:graphicData>
            </a:graphic>
          </wp:inline>
        </w:drawing>
      </w:r>
      <w:r w:rsidR="00026187">
        <w:rPr>
          <w:noProof/>
        </w:rPr>
        <w:t xml:space="preserve"> </w:t>
      </w:r>
      <w:r w:rsidRPr="001C1440">
        <w:rPr>
          <w:noProof/>
        </w:rPr>
        <w:t xml:space="preserve"> </w:t>
      </w:r>
      <w:r>
        <w:rPr>
          <w:noProof/>
        </w:rPr>
        <w:drawing>
          <wp:inline distT="0" distB="0" distL="0" distR="0" wp14:anchorId="2AC61546" wp14:editId="4F219B73">
            <wp:extent cx="1641231" cy="1373132"/>
            <wp:effectExtent l="0" t="0" r="0" b="0"/>
            <wp:docPr id="890389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89975" name="Picture 890389975"/>
                    <pic:cNvPicPr/>
                  </pic:nvPicPr>
                  <pic:blipFill>
                    <a:blip r:embed="rId19" cstate="print">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720245" cy="1439239"/>
                    </a:xfrm>
                    <a:prstGeom prst="rect">
                      <a:avLst/>
                    </a:prstGeom>
                  </pic:spPr>
                </pic:pic>
              </a:graphicData>
            </a:graphic>
          </wp:inline>
        </w:drawing>
      </w:r>
    </w:p>
    <w:p w14:paraId="4C45775F" w14:textId="59C3DE96" w:rsidR="001C1440" w:rsidRDefault="00026187" w:rsidP="00026187">
      <w:pPr>
        <w:pStyle w:val="Caption"/>
      </w:pPr>
      <w:r>
        <w:t xml:space="preserve">          Figure 10 EfficientV3</w:t>
      </w:r>
      <w:r>
        <w:tab/>
      </w:r>
      <w:r>
        <w:tab/>
        <w:t xml:space="preserve">    Figure 11 EfficientVGG</w:t>
      </w:r>
    </w:p>
    <w:p w14:paraId="6D9AC6D4" w14:textId="1E1B18D5" w:rsidR="001C1440" w:rsidRDefault="00026187" w:rsidP="00026187">
      <w:r>
        <w:rPr>
          <w:noProof/>
        </w:rPr>
        <w:drawing>
          <wp:inline distT="0" distB="0" distL="0" distR="0" wp14:anchorId="3117B493" wp14:editId="491EEAB2">
            <wp:extent cx="1640330" cy="1359877"/>
            <wp:effectExtent l="0" t="0" r="0" b="0"/>
            <wp:docPr id="12376592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59224" name="Picture 1237659224"/>
                    <pic:cNvPicPr/>
                  </pic:nvPicPr>
                  <pic:blipFill>
                    <a:blip r:embed="rId21" cstate="print">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95402" cy="1405533"/>
                    </a:xfrm>
                    <a:prstGeom prst="rect">
                      <a:avLst/>
                    </a:prstGeom>
                  </pic:spPr>
                </pic:pic>
              </a:graphicData>
            </a:graphic>
          </wp:inline>
        </w:drawing>
      </w:r>
      <w:r w:rsidRPr="00026187">
        <w:rPr>
          <w:noProof/>
        </w:rPr>
        <w:t xml:space="preserve"> </w:t>
      </w:r>
      <w:r>
        <w:rPr>
          <w:noProof/>
        </w:rPr>
        <w:t xml:space="preserve"> </w:t>
      </w:r>
      <w:r>
        <w:rPr>
          <w:noProof/>
        </w:rPr>
        <w:drawing>
          <wp:inline distT="0" distB="0" distL="0" distR="0" wp14:anchorId="66FCBCD7" wp14:editId="6E04FC46">
            <wp:extent cx="1647092" cy="1368116"/>
            <wp:effectExtent l="0" t="0" r="0" b="3810"/>
            <wp:docPr id="14851765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76523" name="Picture 1485176523"/>
                    <pic:cNvPicPr/>
                  </pic:nvPicPr>
                  <pic:blipFill>
                    <a:blip r:embed="rId23" cstate="print">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727316" cy="1434752"/>
                    </a:xfrm>
                    <a:prstGeom prst="rect">
                      <a:avLst/>
                    </a:prstGeom>
                  </pic:spPr>
                </pic:pic>
              </a:graphicData>
            </a:graphic>
          </wp:inline>
        </w:drawing>
      </w:r>
    </w:p>
    <w:p w14:paraId="58BD9E0F" w14:textId="1F8EC865" w:rsidR="001C1440" w:rsidRPr="00D43A64" w:rsidRDefault="00026187" w:rsidP="00026187">
      <w:pPr>
        <w:pStyle w:val="Caption"/>
      </w:pPr>
      <w:r>
        <w:t xml:space="preserve">          Figure 12 VGG16V2</w:t>
      </w:r>
      <w:r>
        <w:tab/>
        <w:t xml:space="preserve">                         Figure 13 ResNetV2</w:t>
      </w:r>
    </w:p>
    <w:p w14:paraId="0B2FE407" w14:textId="2EB39F4D" w:rsidR="00FD26AD" w:rsidRDefault="00D43A64" w:rsidP="00AB4D07">
      <w:pPr>
        <w:pStyle w:val="Heading1"/>
        <w:tabs>
          <w:tab w:val="left" w:pos="1363"/>
        </w:tabs>
        <w:ind w:left="0" w:firstLine="0"/>
      </w:pPr>
      <w:r>
        <w:lastRenderedPageBreak/>
        <w:tab/>
      </w:r>
      <w:r>
        <w:tab/>
      </w:r>
      <w:r w:rsidR="00026187">
        <w:t xml:space="preserve">     </w:t>
      </w:r>
      <w:r w:rsidR="004B7D90">
        <w:t>VI</w:t>
      </w:r>
      <w:r w:rsidR="00FD26AD">
        <w:t>.RESULTS</w:t>
      </w:r>
      <w:r w:rsidR="00FD26AD">
        <w:rPr>
          <w:spacing w:val="-13"/>
        </w:rPr>
        <w:t xml:space="preserve"> </w:t>
      </w:r>
    </w:p>
    <w:p w14:paraId="7BA19925" w14:textId="77777777" w:rsidR="00E74E6A" w:rsidRDefault="00E74E6A" w:rsidP="00E74E6A">
      <w:pPr>
        <w:pStyle w:val="BodyText"/>
        <w:spacing w:before="251"/>
        <w:ind w:right="123" w:firstLine="720"/>
      </w:pPr>
      <w:r>
        <w:t xml:space="preserve">The best accuracy was obtained by the </w:t>
      </w:r>
      <w:r w:rsidRPr="00F232B0">
        <w:rPr>
          <w:b/>
          <w:bCs/>
        </w:rPr>
        <w:t>InceptionDense</w:t>
      </w:r>
      <w:r>
        <w:t xml:space="preserve"> model at 99.75%, suggesting that this model is indeed great at describing some complex features in the cancerous tissue. The accuracy of SSA with Stacked Deep Learning was also impressive, standing at 99.26%. Both models were very competitive in medical imaging, including the detection of pancreatic cancer. Its advanced architecture, which brings out the strengths of both InceptionV3 and DenseNet121, also makes the </w:t>
      </w:r>
      <w:r w:rsidRPr="00F232B0">
        <w:rPr>
          <w:b/>
          <w:bCs/>
        </w:rPr>
        <w:t>InceptionDense</w:t>
      </w:r>
      <w:r>
        <w:t xml:space="preserve"> capable of better feature extraction and higher accuracy classification.</w:t>
      </w:r>
    </w:p>
    <w:p w14:paraId="197FD14E" w14:textId="77777777" w:rsidR="00E74E6A" w:rsidRDefault="00E74E6A" w:rsidP="00E74E6A">
      <w:pPr>
        <w:pStyle w:val="BodyText"/>
        <w:spacing w:before="251"/>
        <w:ind w:right="123" w:firstLine="720"/>
      </w:pPr>
      <w:r>
        <w:t>These models look very promising for pancreatic cancer detection. The techniques can be further extended to other imaging modalities, such as MRI and ultrasound, and can also be made to work in real-time diagnostics. The techniques must then be validated by larger, more diversified datasets to improve robustness and applicability to the clinic. By combining AI with liquid biopsy methods and the optimization of treatment protocols, it may be possible to improve the patient outcome considerably. Indeed, the advances in medical imaging combined with such AI techniques may one day be able to make early detection and thus better survival from pancreatic cancer possible.</w:t>
      </w:r>
    </w:p>
    <w:p w14:paraId="7BF7512F" w14:textId="39CA1B23" w:rsidR="00EC61A6" w:rsidRDefault="00EC61A6" w:rsidP="00E74E6A">
      <w:pPr>
        <w:pStyle w:val="BodyText"/>
        <w:spacing w:before="251"/>
        <w:ind w:left="720" w:right="123" w:firstLine="720"/>
        <w:rPr>
          <w:b/>
          <w:bCs/>
          <w:lang w:val="en-IN"/>
        </w:rPr>
      </w:pPr>
      <w:r>
        <w:rPr>
          <w:b/>
          <w:bCs/>
          <w:lang w:val="en-IN"/>
        </w:rPr>
        <w:t>V</w:t>
      </w:r>
      <w:r w:rsidR="004B7D90">
        <w:rPr>
          <w:b/>
          <w:bCs/>
          <w:lang w:val="en-IN"/>
        </w:rPr>
        <w:t>II</w:t>
      </w:r>
      <w:r>
        <w:rPr>
          <w:b/>
          <w:bCs/>
          <w:lang w:val="en-IN"/>
        </w:rPr>
        <w:t>.</w:t>
      </w:r>
      <w:r w:rsidRPr="00EC61A6">
        <w:rPr>
          <w:b/>
          <w:bCs/>
          <w:lang w:val="en-IN"/>
        </w:rPr>
        <w:t>REFERENCE</w:t>
      </w:r>
      <w:r>
        <w:rPr>
          <w:b/>
          <w:bCs/>
          <w:lang w:val="en-IN"/>
        </w:rPr>
        <w:t>S</w:t>
      </w:r>
    </w:p>
    <w:p w14:paraId="5684EA9C" w14:textId="10BF75FB" w:rsidR="005E0ECA" w:rsidRPr="00BD38AC" w:rsidRDefault="00753C7A" w:rsidP="00753C7A">
      <w:pPr>
        <w:pStyle w:val="BodyText"/>
        <w:spacing w:before="251"/>
        <w:ind w:right="123"/>
        <w:rPr>
          <w:lang w:val="en-IN"/>
        </w:rPr>
      </w:pPr>
      <w:r w:rsidRPr="00753C7A">
        <w:rPr>
          <w:rStyle w:val="IntenseReference"/>
        </w:rPr>
        <w:t>[1]</w:t>
      </w:r>
      <w:r>
        <w:t xml:space="preserve">   </w:t>
      </w:r>
      <w:r w:rsidR="005E0ECA" w:rsidRPr="00BD38AC">
        <w:t>J. V. N. Ramesh </w:t>
      </w:r>
      <w:r w:rsidR="005E0ECA" w:rsidRPr="00BD38AC">
        <w:rPr>
          <w:i/>
          <w:iCs/>
        </w:rPr>
        <w:t>et al</w:t>
      </w:r>
      <w:r w:rsidR="005E0ECA" w:rsidRPr="00BD38AC">
        <w:t>., "Sparrow Search Algorithm With Stacked Deep Learning Based Medical Image Analysis for Pancreatic Cancer Detection and Classification," in </w:t>
      </w:r>
      <w:r w:rsidR="005E0ECA" w:rsidRPr="00BD38AC">
        <w:rPr>
          <w:i/>
          <w:iCs/>
        </w:rPr>
        <w:t>IEEE Access</w:t>
      </w:r>
      <w:r w:rsidR="005E0ECA" w:rsidRPr="00BD38AC">
        <w:t>, vol. 11, pp. 111927-111935, 2023, doi: 10.1109/ACCESS.2023.3322376.</w:t>
      </w:r>
      <w:r w:rsidR="005E0ECA" w:rsidRPr="00BD38AC">
        <w:rPr>
          <w:lang w:val="en-IN"/>
        </w:rPr>
        <w:t xml:space="preserve"> </w:t>
      </w:r>
    </w:p>
    <w:p w14:paraId="19760792" w14:textId="3FCD28E2" w:rsidR="00EC61A6" w:rsidRPr="00BD38AC" w:rsidRDefault="00753C7A" w:rsidP="00753C7A">
      <w:pPr>
        <w:pStyle w:val="BodyText"/>
        <w:spacing w:before="251"/>
        <w:ind w:right="123"/>
        <w:rPr>
          <w:lang w:val="en-IN"/>
        </w:rPr>
      </w:pPr>
      <w:r w:rsidRPr="00753C7A">
        <w:rPr>
          <w:rStyle w:val="IntenseReference"/>
        </w:rPr>
        <w:t>[2]</w:t>
      </w:r>
      <w:r>
        <w:t xml:space="preserve">  </w:t>
      </w:r>
      <w:r w:rsidR="005E0ECA" w:rsidRPr="00BD38AC">
        <w:t>Y. Wang, C. Li and Z. Wang, "Advancing Precision Medicine: VAE Enhanced Predictions of Pancreatic Cancer Patient Survival in Local Hospital," in </w:t>
      </w:r>
      <w:r w:rsidR="005E0ECA" w:rsidRPr="00BD38AC">
        <w:rPr>
          <w:i/>
          <w:iCs/>
        </w:rPr>
        <w:t>IEEE Access</w:t>
      </w:r>
      <w:r w:rsidR="005E0ECA" w:rsidRPr="00BD38AC">
        <w:t>, vol. 12, pp. 3428-3436, 2024, doi: 10.1109/ACCESS.2023.3348810.</w:t>
      </w:r>
    </w:p>
    <w:p w14:paraId="26328675" w14:textId="1C1DD6FB" w:rsidR="005E0ECA" w:rsidRPr="00BD38AC" w:rsidRDefault="00753C7A" w:rsidP="00753C7A">
      <w:pPr>
        <w:pStyle w:val="BodyText"/>
        <w:spacing w:before="251"/>
        <w:ind w:right="123"/>
        <w:rPr>
          <w:lang w:val="en-IN"/>
        </w:rPr>
      </w:pPr>
      <w:r w:rsidRPr="00753C7A">
        <w:rPr>
          <w:rStyle w:val="IntenseReference"/>
        </w:rPr>
        <w:t>[3]</w:t>
      </w:r>
      <w:r>
        <w:t xml:space="preserve"> </w:t>
      </w:r>
      <w:r w:rsidR="005E0ECA" w:rsidRPr="00BD38AC">
        <w:t>D. Agarwal, O. Covarrubias-Zambrano, S. H. Bossmann and B. Natarajan, "Early Detection of Pancreatic Cancers Using Liquid Biopsies and Hierarchical Decision Structure," in </w:t>
      </w:r>
      <w:r w:rsidR="005E0ECA" w:rsidRPr="00BD38AC">
        <w:rPr>
          <w:i/>
          <w:iCs/>
        </w:rPr>
        <w:t>IEEE Journal of Translational Engineering in Health and Medicine</w:t>
      </w:r>
      <w:r w:rsidR="005E0ECA" w:rsidRPr="00BD38AC">
        <w:t>, vol. 10, pp. 1-8, 2022, Art no. 4300208, doi: 10.1109/JTEHM.2022.3186836.</w:t>
      </w:r>
    </w:p>
    <w:p w14:paraId="25B41679" w14:textId="4929B8D2" w:rsidR="005E0ECA" w:rsidRPr="00BD38AC" w:rsidRDefault="00753C7A" w:rsidP="00753C7A">
      <w:pPr>
        <w:pStyle w:val="BodyText"/>
        <w:spacing w:before="251"/>
        <w:ind w:right="123"/>
        <w:rPr>
          <w:lang w:val="en-IN"/>
        </w:rPr>
      </w:pPr>
      <w:r w:rsidRPr="00753C7A">
        <w:rPr>
          <w:rStyle w:val="IntenseReference"/>
        </w:rPr>
        <w:t>[4]</w:t>
      </w:r>
      <w:r>
        <w:rPr>
          <w:lang w:val="en-IN"/>
        </w:rPr>
        <w:t xml:space="preserve"> </w:t>
      </w:r>
      <w:r w:rsidR="005E0ECA" w:rsidRPr="005E0ECA">
        <w:rPr>
          <w:lang w:val="en-IN"/>
        </w:rPr>
        <w:t>M. Li et al., "Computer-Aided Diagnosis and Staging of Pancreatic Cancer Based on CT Images," in IEEE Access, vol. 8, pp. 141705-141718, 2020, doi: 10.1109/ACCESS.2020.3012967.</w:t>
      </w:r>
    </w:p>
    <w:p w14:paraId="7E62F26A" w14:textId="77777777" w:rsidR="001E2DFC" w:rsidRPr="00BD38AC" w:rsidRDefault="00753C7A" w:rsidP="00753C7A">
      <w:pPr>
        <w:pStyle w:val="BodyText"/>
        <w:spacing w:before="251"/>
        <w:ind w:right="123"/>
      </w:pPr>
      <w:r w:rsidRPr="00753C7A">
        <w:rPr>
          <w:rStyle w:val="IntenseReference"/>
        </w:rPr>
        <w:t>[5]</w:t>
      </w:r>
      <w:r>
        <w:t xml:space="preserve"> </w:t>
      </w:r>
      <w:r w:rsidR="005E0ECA" w:rsidRPr="00BD38AC">
        <w:t>H. Ghorpade </w:t>
      </w:r>
      <w:r w:rsidR="005E0ECA" w:rsidRPr="00BD38AC">
        <w:rPr>
          <w:i/>
          <w:iCs/>
        </w:rPr>
        <w:t>et al</w:t>
      </w:r>
      <w:r w:rsidR="005E0ECA" w:rsidRPr="00BD38AC">
        <w:t>., "Automatic Segmentation of Pancreas and Pancreatic Tumor: A Review of a Decade of Research," in </w:t>
      </w:r>
      <w:r w:rsidR="005E0ECA" w:rsidRPr="00BD38AC">
        <w:rPr>
          <w:i/>
          <w:iCs/>
        </w:rPr>
        <w:t>IEEE Access</w:t>
      </w:r>
      <w:r w:rsidR="005E0ECA" w:rsidRPr="00BD38AC">
        <w:t xml:space="preserve">, vol. 11, pp. 108727-108745, </w:t>
      </w:r>
    </w:p>
    <w:p w14:paraId="69CECA9D" w14:textId="6713D1C2" w:rsidR="005E0ECA" w:rsidRPr="00BD38AC" w:rsidRDefault="005E0ECA" w:rsidP="00753C7A">
      <w:pPr>
        <w:pStyle w:val="BodyText"/>
        <w:spacing w:before="251"/>
        <w:ind w:right="123"/>
        <w:rPr>
          <w:lang w:val="en-IN"/>
        </w:rPr>
      </w:pPr>
      <w:r w:rsidRPr="00BD38AC">
        <w:t>2023, doi: 10.1109/ACCESS.2023.3320570.</w:t>
      </w:r>
      <w:r w:rsidRPr="00BD38AC">
        <w:rPr>
          <w:lang w:val="en-IN"/>
        </w:rPr>
        <w:t xml:space="preserve"> </w:t>
      </w:r>
    </w:p>
    <w:p w14:paraId="377E442F" w14:textId="1D7F9C7C" w:rsidR="009D4D26" w:rsidRPr="00BD38AC" w:rsidRDefault="009F258A" w:rsidP="00753C7A">
      <w:pPr>
        <w:pStyle w:val="BodyText"/>
        <w:spacing w:before="251"/>
        <w:ind w:right="123"/>
        <w:rPr>
          <w:lang w:val="en-IN"/>
        </w:rPr>
      </w:pPr>
      <w:r w:rsidRPr="00753C7A">
        <w:rPr>
          <w:rStyle w:val="IntenseReference"/>
        </w:rPr>
        <w:t xml:space="preserve"> </w:t>
      </w:r>
      <w:r w:rsidR="00753C7A" w:rsidRPr="00753C7A">
        <w:rPr>
          <w:rStyle w:val="IntenseReference"/>
        </w:rPr>
        <w:t>[6]</w:t>
      </w:r>
      <w:r w:rsidR="00753C7A">
        <w:t xml:space="preserve">  </w:t>
      </w:r>
      <w:r w:rsidR="009D4D26" w:rsidRPr="00BD38AC">
        <w:t>Q. Ding </w:t>
      </w:r>
      <w:r w:rsidR="009D4D26" w:rsidRPr="00BD38AC">
        <w:rPr>
          <w:i/>
          <w:iCs/>
        </w:rPr>
        <w:t>et al</w:t>
      </w:r>
      <w:r w:rsidR="009D4D26" w:rsidRPr="00BD38AC">
        <w:t>., "NIPMI: A Network Method Based on Interaction Part Mutual Information to Detect Characteristic Genes From Integrated Data on Multi-Cancers," in </w:t>
      </w:r>
      <w:r w:rsidR="009D4D26" w:rsidRPr="00BD38AC">
        <w:rPr>
          <w:i/>
          <w:iCs/>
        </w:rPr>
        <w:t>IEEE Access</w:t>
      </w:r>
      <w:r w:rsidR="009D4D26" w:rsidRPr="00BD38AC">
        <w:t>, vol. 7, pp. 135845-135854, 2019, doi: 10.1109/ACCESS.2019.2941520. </w:t>
      </w:r>
      <w:r w:rsidR="009D4D26" w:rsidRPr="00BD38AC">
        <w:rPr>
          <w:lang w:val="en-IN"/>
        </w:rPr>
        <w:t xml:space="preserve"> </w:t>
      </w:r>
    </w:p>
    <w:p w14:paraId="41AFA586" w14:textId="5B4DD207" w:rsidR="009D4D26" w:rsidRPr="00BD38AC" w:rsidRDefault="00753C7A" w:rsidP="00753C7A">
      <w:pPr>
        <w:pStyle w:val="BodyText"/>
        <w:spacing w:before="251"/>
        <w:ind w:right="123"/>
        <w:rPr>
          <w:lang w:val="en-IN"/>
        </w:rPr>
      </w:pPr>
      <w:r w:rsidRPr="00753C7A">
        <w:rPr>
          <w:rStyle w:val="IntenseReference"/>
        </w:rPr>
        <w:t>[7]</w:t>
      </w:r>
      <w:r>
        <w:t xml:space="preserve">  </w:t>
      </w:r>
      <w:r w:rsidR="009D4D26" w:rsidRPr="00BD38AC">
        <w:t>C. Zhang, A. Achuthan and G. M. S. Himel, "State-of-the-Art and Challenges in Pancreatic CT Segmentation: A Systematic Review of U-Net and Its Variants," in </w:t>
      </w:r>
      <w:r w:rsidR="009D4D26" w:rsidRPr="00BD38AC">
        <w:rPr>
          <w:i/>
          <w:iCs/>
        </w:rPr>
        <w:t>IEEE Access</w:t>
      </w:r>
      <w:r w:rsidR="009D4D26" w:rsidRPr="00BD38AC">
        <w:t>, vol. 12, pp. 78726-78742, 2024, doi: 10.1109/ACCESS.2024.3392595.</w:t>
      </w:r>
      <w:r w:rsidR="009D4D26" w:rsidRPr="00BD38AC">
        <w:rPr>
          <w:lang w:val="en-IN"/>
        </w:rPr>
        <w:t xml:space="preserve"> </w:t>
      </w:r>
    </w:p>
    <w:p w14:paraId="523D5197" w14:textId="7BAD49A1" w:rsidR="009D4D26" w:rsidRPr="00BD38AC" w:rsidRDefault="00D364C9" w:rsidP="00753C7A">
      <w:pPr>
        <w:pStyle w:val="BodyText"/>
        <w:spacing w:before="251"/>
        <w:ind w:right="123"/>
        <w:rPr>
          <w:lang w:val="en-IN"/>
        </w:rPr>
      </w:pPr>
      <w:r w:rsidRPr="00753C7A">
        <w:rPr>
          <w:rStyle w:val="IntenseReference"/>
        </w:rPr>
        <w:t xml:space="preserve"> </w:t>
      </w:r>
      <w:r w:rsidR="00753C7A" w:rsidRPr="00753C7A">
        <w:rPr>
          <w:rStyle w:val="IntenseReference"/>
        </w:rPr>
        <w:t>[8]</w:t>
      </w:r>
      <w:r w:rsidR="00753C7A">
        <w:t xml:space="preserve">  </w:t>
      </w:r>
      <w:r w:rsidR="009D4D26" w:rsidRPr="00BD38AC">
        <w:t>C. H. Crane, "Hypofractionated ablative radiotherapy for locally advanced pancreatic cancer," in </w:t>
      </w:r>
      <w:r w:rsidR="009D4D26" w:rsidRPr="00BD38AC">
        <w:rPr>
          <w:i/>
          <w:iCs/>
        </w:rPr>
        <w:t>Journal of Radiation Research</w:t>
      </w:r>
      <w:r w:rsidR="009D4D26" w:rsidRPr="00BD38AC">
        <w:t>, vol. 57, no. S1, pp. i53-i57, Aug. 2016, doi: 10.1093/jrr/rrw016.</w:t>
      </w:r>
    </w:p>
    <w:p w14:paraId="49DF548F" w14:textId="03EF75FE" w:rsidR="00EC61A6" w:rsidRPr="00BD38AC" w:rsidRDefault="00753C7A" w:rsidP="00753C7A">
      <w:pPr>
        <w:pStyle w:val="BodyText"/>
        <w:spacing w:before="251"/>
        <w:ind w:right="123"/>
        <w:rPr>
          <w:lang w:val="en-IN"/>
        </w:rPr>
      </w:pPr>
      <w:r w:rsidRPr="00753C7A">
        <w:rPr>
          <w:rStyle w:val="IntenseReference"/>
        </w:rPr>
        <w:t>[9]</w:t>
      </w:r>
      <w:r>
        <w:t xml:space="preserve">  </w:t>
      </w:r>
      <w:r w:rsidR="009D4D26" w:rsidRPr="00BD38AC">
        <w:t>E. Kurnaz and R. Ceylan, "Pancreas Segmentation in Abdominal CT Images with U-Net Model," </w:t>
      </w:r>
      <w:r w:rsidR="009D4D26" w:rsidRPr="00BD38AC">
        <w:rPr>
          <w:i/>
          <w:iCs/>
        </w:rPr>
        <w:t>2020 28th Signal Processing and Communications Applications Conference (SIU)</w:t>
      </w:r>
      <w:r w:rsidR="009D4D26" w:rsidRPr="00BD38AC">
        <w:t>, Gaziantep, Turkey, 2020, pp. 1-4, doi: 10.1109/SIU49456.2020.9302180.</w:t>
      </w:r>
      <w:r w:rsidR="009D4D26" w:rsidRPr="00BD38AC">
        <w:rPr>
          <w:lang w:val="en-IN"/>
        </w:rPr>
        <w:t xml:space="preserve"> </w:t>
      </w:r>
    </w:p>
    <w:p w14:paraId="39CB9A3A" w14:textId="77777777" w:rsidR="00EC61A6" w:rsidRDefault="00753C7A" w:rsidP="00753C7A">
      <w:pPr>
        <w:pStyle w:val="BodyText"/>
        <w:spacing w:before="251"/>
        <w:ind w:right="123"/>
      </w:pPr>
      <w:r w:rsidRPr="00753C7A">
        <w:rPr>
          <w:rStyle w:val="IntenseReference"/>
        </w:rPr>
        <w:t>[10]</w:t>
      </w:r>
      <w:r>
        <w:t xml:space="preserve">  </w:t>
      </w:r>
      <w:r w:rsidR="00BD38AC" w:rsidRPr="00BD38AC">
        <w:t>C. H. Crane, "Hypofractionated ablative radiotherapy for locally advanced pancreatic cancer," in </w:t>
      </w:r>
      <w:r w:rsidR="00BD38AC" w:rsidRPr="00BD38AC">
        <w:rPr>
          <w:i/>
          <w:iCs/>
        </w:rPr>
        <w:t>Journal of Radiation Research</w:t>
      </w:r>
      <w:r w:rsidR="00BD38AC" w:rsidRPr="00BD38AC">
        <w:t>, vol. 57, no. S1, pp. i53-i57, Aug. 2016, doi: 10.1093/jrr/rrw016.</w:t>
      </w:r>
    </w:p>
    <w:p w14:paraId="798D3901" w14:textId="33C4B317" w:rsidR="00986C75" w:rsidRPr="008C581A" w:rsidRDefault="00986C75" w:rsidP="00753C7A">
      <w:pPr>
        <w:pStyle w:val="BodyText"/>
        <w:spacing w:before="251"/>
        <w:ind w:right="123"/>
        <w:rPr>
          <w:lang w:val="en-IN"/>
        </w:rPr>
        <w:sectPr w:rsidR="00986C75" w:rsidRPr="008C581A">
          <w:type w:val="continuous"/>
          <w:pgSz w:w="11910" w:h="16840"/>
          <w:pgMar w:top="540" w:right="680" w:bottom="280" w:left="800" w:header="720" w:footer="720" w:gutter="0"/>
          <w:cols w:num="2" w:space="720" w:equalWidth="0">
            <w:col w:w="4984" w:space="144"/>
            <w:col w:w="5302"/>
          </w:cols>
        </w:sectPr>
      </w:pPr>
    </w:p>
    <w:p w14:paraId="6DEE3923" w14:textId="453B9E35" w:rsidR="001E2DFC" w:rsidRDefault="001E2DFC" w:rsidP="001E2DFC">
      <w:pPr>
        <w:tabs>
          <w:tab w:val="left" w:pos="2232"/>
        </w:tabs>
        <w:rPr>
          <w:lang w:val="en-IN"/>
        </w:rPr>
      </w:pPr>
    </w:p>
    <w:sectPr w:rsidR="001E2DFC">
      <w:pgSz w:w="11910" w:h="16840"/>
      <w:pgMar w:top="980" w:right="68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20BB"/>
    <w:multiLevelType w:val="multilevel"/>
    <w:tmpl w:val="AB7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76E97"/>
    <w:multiLevelType w:val="multilevel"/>
    <w:tmpl w:val="D40E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04ED2"/>
    <w:multiLevelType w:val="multilevel"/>
    <w:tmpl w:val="3AF42D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E8A7CF1"/>
    <w:multiLevelType w:val="multilevel"/>
    <w:tmpl w:val="EBF6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76DBF"/>
    <w:multiLevelType w:val="multilevel"/>
    <w:tmpl w:val="FEFEE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B34B6"/>
    <w:multiLevelType w:val="hybridMultilevel"/>
    <w:tmpl w:val="43BE2684"/>
    <w:lvl w:ilvl="0" w:tplc="FFFFFFFF">
      <w:start w:val="2"/>
      <w:numFmt w:val="upperRoman"/>
      <w:lvlText w:val="%1."/>
      <w:lvlJc w:val="left"/>
      <w:pPr>
        <w:ind w:left="1667" w:hanging="245"/>
        <w:jc w:val="right"/>
      </w:pPr>
      <w:rPr>
        <w:rFonts w:hint="default"/>
        <w:spacing w:val="-3"/>
        <w:w w:val="93"/>
        <w:lang w:val="en-US" w:eastAsia="en-US" w:bidi="ar-SA"/>
      </w:rPr>
    </w:lvl>
    <w:lvl w:ilvl="1" w:tplc="FFFFFFFF">
      <w:numFmt w:val="bullet"/>
      <w:lvlText w:val="•"/>
      <w:lvlJc w:val="left"/>
      <w:pPr>
        <w:ind w:left="2023" w:hanging="245"/>
      </w:pPr>
      <w:rPr>
        <w:rFonts w:hint="default"/>
        <w:lang w:val="en-US" w:eastAsia="en-US" w:bidi="ar-SA"/>
      </w:rPr>
    </w:lvl>
    <w:lvl w:ilvl="2" w:tplc="FFFFFFFF">
      <w:numFmt w:val="bullet"/>
      <w:lvlText w:val="•"/>
      <w:lvlJc w:val="left"/>
      <w:pPr>
        <w:ind w:left="2387" w:hanging="245"/>
      </w:pPr>
      <w:rPr>
        <w:rFonts w:hint="default"/>
        <w:lang w:val="en-US" w:eastAsia="en-US" w:bidi="ar-SA"/>
      </w:rPr>
    </w:lvl>
    <w:lvl w:ilvl="3" w:tplc="FFFFFFFF">
      <w:numFmt w:val="bullet"/>
      <w:lvlText w:val="•"/>
      <w:lvlJc w:val="left"/>
      <w:pPr>
        <w:ind w:left="2750" w:hanging="245"/>
      </w:pPr>
      <w:rPr>
        <w:rFonts w:hint="default"/>
        <w:lang w:val="en-US" w:eastAsia="en-US" w:bidi="ar-SA"/>
      </w:rPr>
    </w:lvl>
    <w:lvl w:ilvl="4" w:tplc="FFFFFFFF">
      <w:numFmt w:val="bullet"/>
      <w:lvlText w:val="•"/>
      <w:lvlJc w:val="left"/>
      <w:pPr>
        <w:ind w:left="3114" w:hanging="245"/>
      </w:pPr>
      <w:rPr>
        <w:rFonts w:hint="default"/>
        <w:lang w:val="en-US" w:eastAsia="en-US" w:bidi="ar-SA"/>
      </w:rPr>
    </w:lvl>
    <w:lvl w:ilvl="5" w:tplc="FFFFFFFF">
      <w:numFmt w:val="bullet"/>
      <w:lvlText w:val="•"/>
      <w:lvlJc w:val="left"/>
      <w:pPr>
        <w:ind w:left="3477" w:hanging="245"/>
      </w:pPr>
      <w:rPr>
        <w:rFonts w:hint="default"/>
        <w:lang w:val="en-US" w:eastAsia="en-US" w:bidi="ar-SA"/>
      </w:rPr>
    </w:lvl>
    <w:lvl w:ilvl="6" w:tplc="FFFFFFFF">
      <w:numFmt w:val="bullet"/>
      <w:lvlText w:val="•"/>
      <w:lvlJc w:val="left"/>
      <w:pPr>
        <w:ind w:left="3841" w:hanging="245"/>
      </w:pPr>
      <w:rPr>
        <w:rFonts w:hint="default"/>
        <w:lang w:val="en-US" w:eastAsia="en-US" w:bidi="ar-SA"/>
      </w:rPr>
    </w:lvl>
    <w:lvl w:ilvl="7" w:tplc="FFFFFFFF">
      <w:numFmt w:val="bullet"/>
      <w:lvlText w:val="•"/>
      <w:lvlJc w:val="left"/>
      <w:pPr>
        <w:ind w:left="4204" w:hanging="245"/>
      </w:pPr>
      <w:rPr>
        <w:rFonts w:hint="default"/>
        <w:lang w:val="en-US" w:eastAsia="en-US" w:bidi="ar-SA"/>
      </w:rPr>
    </w:lvl>
    <w:lvl w:ilvl="8" w:tplc="FFFFFFFF">
      <w:numFmt w:val="bullet"/>
      <w:lvlText w:val="•"/>
      <w:lvlJc w:val="left"/>
      <w:pPr>
        <w:ind w:left="4568" w:hanging="245"/>
      </w:pPr>
      <w:rPr>
        <w:rFonts w:hint="default"/>
        <w:lang w:val="en-US" w:eastAsia="en-US" w:bidi="ar-SA"/>
      </w:rPr>
    </w:lvl>
  </w:abstractNum>
  <w:abstractNum w:abstractNumId="6" w15:restartNumberingAfterBreak="0">
    <w:nsid w:val="1C9B0D25"/>
    <w:multiLevelType w:val="multilevel"/>
    <w:tmpl w:val="CD50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20668"/>
    <w:multiLevelType w:val="multilevel"/>
    <w:tmpl w:val="CBA0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D6C66"/>
    <w:multiLevelType w:val="multilevel"/>
    <w:tmpl w:val="B82A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412A76"/>
    <w:multiLevelType w:val="hybridMultilevel"/>
    <w:tmpl w:val="43BE2684"/>
    <w:lvl w:ilvl="0" w:tplc="1BE0CD60">
      <w:start w:val="2"/>
      <w:numFmt w:val="upperRoman"/>
      <w:lvlText w:val="%1."/>
      <w:lvlJc w:val="left"/>
      <w:pPr>
        <w:ind w:left="1667" w:hanging="245"/>
        <w:jc w:val="right"/>
      </w:pPr>
      <w:rPr>
        <w:rFonts w:hint="default"/>
        <w:spacing w:val="-3"/>
        <w:w w:val="93"/>
        <w:lang w:val="en-US" w:eastAsia="en-US" w:bidi="ar-SA"/>
      </w:rPr>
    </w:lvl>
    <w:lvl w:ilvl="1" w:tplc="55C4CE0C">
      <w:numFmt w:val="bullet"/>
      <w:lvlText w:val="•"/>
      <w:lvlJc w:val="left"/>
      <w:pPr>
        <w:ind w:left="2023" w:hanging="245"/>
      </w:pPr>
      <w:rPr>
        <w:rFonts w:hint="default"/>
        <w:lang w:val="en-US" w:eastAsia="en-US" w:bidi="ar-SA"/>
      </w:rPr>
    </w:lvl>
    <w:lvl w:ilvl="2" w:tplc="1FA0AB80">
      <w:numFmt w:val="bullet"/>
      <w:lvlText w:val="•"/>
      <w:lvlJc w:val="left"/>
      <w:pPr>
        <w:ind w:left="2387" w:hanging="245"/>
      </w:pPr>
      <w:rPr>
        <w:rFonts w:hint="default"/>
        <w:lang w:val="en-US" w:eastAsia="en-US" w:bidi="ar-SA"/>
      </w:rPr>
    </w:lvl>
    <w:lvl w:ilvl="3" w:tplc="BD90C702">
      <w:numFmt w:val="bullet"/>
      <w:lvlText w:val="•"/>
      <w:lvlJc w:val="left"/>
      <w:pPr>
        <w:ind w:left="2750" w:hanging="245"/>
      </w:pPr>
      <w:rPr>
        <w:rFonts w:hint="default"/>
        <w:lang w:val="en-US" w:eastAsia="en-US" w:bidi="ar-SA"/>
      </w:rPr>
    </w:lvl>
    <w:lvl w:ilvl="4" w:tplc="0CF80296">
      <w:numFmt w:val="bullet"/>
      <w:lvlText w:val="•"/>
      <w:lvlJc w:val="left"/>
      <w:pPr>
        <w:ind w:left="3114" w:hanging="245"/>
      </w:pPr>
      <w:rPr>
        <w:rFonts w:hint="default"/>
        <w:lang w:val="en-US" w:eastAsia="en-US" w:bidi="ar-SA"/>
      </w:rPr>
    </w:lvl>
    <w:lvl w:ilvl="5" w:tplc="93A6D184">
      <w:numFmt w:val="bullet"/>
      <w:lvlText w:val="•"/>
      <w:lvlJc w:val="left"/>
      <w:pPr>
        <w:ind w:left="3477" w:hanging="245"/>
      </w:pPr>
      <w:rPr>
        <w:rFonts w:hint="default"/>
        <w:lang w:val="en-US" w:eastAsia="en-US" w:bidi="ar-SA"/>
      </w:rPr>
    </w:lvl>
    <w:lvl w:ilvl="6" w:tplc="53CC1E12">
      <w:numFmt w:val="bullet"/>
      <w:lvlText w:val="•"/>
      <w:lvlJc w:val="left"/>
      <w:pPr>
        <w:ind w:left="3841" w:hanging="245"/>
      </w:pPr>
      <w:rPr>
        <w:rFonts w:hint="default"/>
        <w:lang w:val="en-US" w:eastAsia="en-US" w:bidi="ar-SA"/>
      </w:rPr>
    </w:lvl>
    <w:lvl w:ilvl="7" w:tplc="F61AFC5A">
      <w:numFmt w:val="bullet"/>
      <w:lvlText w:val="•"/>
      <w:lvlJc w:val="left"/>
      <w:pPr>
        <w:ind w:left="4204" w:hanging="245"/>
      </w:pPr>
      <w:rPr>
        <w:rFonts w:hint="default"/>
        <w:lang w:val="en-US" w:eastAsia="en-US" w:bidi="ar-SA"/>
      </w:rPr>
    </w:lvl>
    <w:lvl w:ilvl="8" w:tplc="C8562F02">
      <w:numFmt w:val="bullet"/>
      <w:lvlText w:val="•"/>
      <w:lvlJc w:val="left"/>
      <w:pPr>
        <w:ind w:left="4568" w:hanging="245"/>
      </w:pPr>
      <w:rPr>
        <w:rFonts w:hint="default"/>
        <w:lang w:val="en-US" w:eastAsia="en-US" w:bidi="ar-SA"/>
      </w:rPr>
    </w:lvl>
  </w:abstractNum>
  <w:abstractNum w:abstractNumId="10" w15:restartNumberingAfterBreak="0">
    <w:nsid w:val="25ED311C"/>
    <w:multiLevelType w:val="multilevel"/>
    <w:tmpl w:val="5A18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926E83"/>
    <w:multiLevelType w:val="multilevel"/>
    <w:tmpl w:val="C3E2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E13312"/>
    <w:multiLevelType w:val="multilevel"/>
    <w:tmpl w:val="E5BABA5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3D7E3D63"/>
    <w:multiLevelType w:val="multilevel"/>
    <w:tmpl w:val="71CACD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1075A4C"/>
    <w:multiLevelType w:val="multilevel"/>
    <w:tmpl w:val="C5F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1131C1"/>
    <w:multiLevelType w:val="hybridMultilevel"/>
    <w:tmpl w:val="CAF49362"/>
    <w:lvl w:ilvl="0" w:tplc="848679EE">
      <w:start w:val="1"/>
      <w:numFmt w:val="decimal"/>
      <w:lvlText w:val="[%1]"/>
      <w:lvlJc w:val="left"/>
      <w:pPr>
        <w:ind w:left="282" w:hanging="298"/>
        <w:jc w:val="right"/>
      </w:pPr>
      <w:rPr>
        <w:rFonts w:ascii="Times New Roman" w:eastAsia="Times New Roman" w:hAnsi="Times New Roman" w:cs="Times New Roman" w:hint="default"/>
        <w:b w:val="0"/>
        <w:bCs w:val="0"/>
        <w:i w:val="0"/>
        <w:iCs w:val="0"/>
        <w:spacing w:val="-2"/>
        <w:w w:val="92"/>
        <w:sz w:val="22"/>
        <w:szCs w:val="22"/>
        <w:lang w:val="en-US" w:eastAsia="en-US" w:bidi="ar-SA"/>
      </w:rPr>
    </w:lvl>
    <w:lvl w:ilvl="1" w:tplc="1C3207A6">
      <w:numFmt w:val="bullet"/>
      <w:lvlText w:val="•"/>
      <w:lvlJc w:val="left"/>
      <w:pPr>
        <w:ind w:left="774" w:hanging="298"/>
      </w:pPr>
      <w:rPr>
        <w:rFonts w:hint="default"/>
        <w:lang w:val="en-US" w:eastAsia="en-US" w:bidi="ar-SA"/>
      </w:rPr>
    </w:lvl>
    <w:lvl w:ilvl="2" w:tplc="D1986030">
      <w:numFmt w:val="bullet"/>
      <w:lvlText w:val="•"/>
      <w:lvlJc w:val="left"/>
      <w:pPr>
        <w:ind w:left="1269" w:hanging="298"/>
      </w:pPr>
      <w:rPr>
        <w:rFonts w:hint="default"/>
        <w:lang w:val="en-US" w:eastAsia="en-US" w:bidi="ar-SA"/>
      </w:rPr>
    </w:lvl>
    <w:lvl w:ilvl="3" w:tplc="6602F752">
      <w:numFmt w:val="bullet"/>
      <w:lvlText w:val="•"/>
      <w:lvlJc w:val="left"/>
      <w:pPr>
        <w:ind w:left="1763" w:hanging="298"/>
      </w:pPr>
      <w:rPr>
        <w:rFonts w:hint="default"/>
        <w:lang w:val="en-US" w:eastAsia="en-US" w:bidi="ar-SA"/>
      </w:rPr>
    </w:lvl>
    <w:lvl w:ilvl="4" w:tplc="8B7A3476">
      <w:numFmt w:val="bullet"/>
      <w:lvlText w:val="•"/>
      <w:lvlJc w:val="left"/>
      <w:pPr>
        <w:ind w:left="2258" w:hanging="298"/>
      </w:pPr>
      <w:rPr>
        <w:rFonts w:hint="default"/>
        <w:lang w:val="en-US" w:eastAsia="en-US" w:bidi="ar-SA"/>
      </w:rPr>
    </w:lvl>
    <w:lvl w:ilvl="5" w:tplc="F79A98DA">
      <w:numFmt w:val="bullet"/>
      <w:lvlText w:val="•"/>
      <w:lvlJc w:val="left"/>
      <w:pPr>
        <w:ind w:left="2752" w:hanging="298"/>
      </w:pPr>
      <w:rPr>
        <w:rFonts w:hint="default"/>
        <w:lang w:val="en-US" w:eastAsia="en-US" w:bidi="ar-SA"/>
      </w:rPr>
    </w:lvl>
    <w:lvl w:ilvl="6" w:tplc="884AEF5A">
      <w:numFmt w:val="bullet"/>
      <w:lvlText w:val="•"/>
      <w:lvlJc w:val="left"/>
      <w:pPr>
        <w:ind w:left="3247" w:hanging="298"/>
      </w:pPr>
      <w:rPr>
        <w:rFonts w:hint="default"/>
        <w:lang w:val="en-US" w:eastAsia="en-US" w:bidi="ar-SA"/>
      </w:rPr>
    </w:lvl>
    <w:lvl w:ilvl="7" w:tplc="EC285262">
      <w:numFmt w:val="bullet"/>
      <w:lvlText w:val="•"/>
      <w:lvlJc w:val="left"/>
      <w:pPr>
        <w:ind w:left="3742" w:hanging="298"/>
      </w:pPr>
      <w:rPr>
        <w:rFonts w:hint="default"/>
        <w:lang w:val="en-US" w:eastAsia="en-US" w:bidi="ar-SA"/>
      </w:rPr>
    </w:lvl>
    <w:lvl w:ilvl="8" w:tplc="D0307C2C">
      <w:numFmt w:val="bullet"/>
      <w:lvlText w:val="•"/>
      <w:lvlJc w:val="left"/>
      <w:pPr>
        <w:ind w:left="4236" w:hanging="298"/>
      </w:pPr>
      <w:rPr>
        <w:rFonts w:hint="default"/>
        <w:lang w:val="en-US" w:eastAsia="en-US" w:bidi="ar-SA"/>
      </w:rPr>
    </w:lvl>
  </w:abstractNum>
  <w:abstractNum w:abstractNumId="16" w15:restartNumberingAfterBreak="0">
    <w:nsid w:val="46920046"/>
    <w:multiLevelType w:val="hybridMultilevel"/>
    <w:tmpl w:val="43BE2684"/>
    <w:lvl w:ilvl="0" w:tplc="FFFFFFFF">
      <w:start w:val="2"/>
      <w:numFmt w:val="upperRoman"/>
      <w:lvlText w:val="%1."/>
      <w:lvlJc w:val="left"/>
      <w:pPr>
        <w:ind w:left="1667" w:hanging="245"/>
        <w:jc w:val="right"/>
      </w:pPr>
      <w:rPr>
        <w:rFonts w:hint="default"/>
        <w:spacing w:val="-3"/>
        <w:w w:val="93"/>
        <w:lang w:val="en-US" w:eastAsia="en-US" w:bidi="ar-SA"/>
      </w:rPr>
    </w:lvl>
    <w:lvl w:ilvl="1" w:tplc="FFFFFFFF">
      <w:numFmt w:val="bullet"/>
      <w:lvlText w:val="•"/>
      <w:lvlJc w:val="left"/>
      <w:pPr>
        <w:ind w:left="2023" w:hanging="245"/>
      </w:pPr>
      <w:rPr>
        <w:rFonts w:hint="default"/>
        <w:lang w:val="en-US" w:eastAsia="en-US" w:bidi="ar-SA"/>
      </w:rPr>
    </w:lvl>
    <w:lvl w:ilvl="2" w:tplc="FFFFFFFF">
      <w:numFmt w:val="bullet"/>
      <w:lvlText w:val="•"/>
      <w:lvlJc w:val="left"/>
      <w:pPr>
        <w:ind w:left="2387" w:hanging="245"/>
      </w:pPr>
      <w:rPr>
        <w:rFonts w:hint="default"/>
        <w:lang w:val="en-US" w:eastAsia="en-US" w:bidi="ar-SA"/>
      </w:rPr>
    </w:lvl>
    <w:lvl w:ilvl="3" w:tplc="FFFFFFFF">
      <w:numFmt w:val="bullet"/>
      <w:lvlText w:val="•"/>
      <w:lvlJc w:val="left"/>
      <w:pPr>
        <w:ind w:left="2750" w:hanging="245"/>
      </w:pPr>
      <w:rPr>
        <w:rFonts w:hint="default"/>
        <w:lang w:val="en-US" w:eastAsia="en-US" w:bidi="ar-SA"/>
      </w:rPr>
    </w:lvl>
    <w:lvl w:ilvl="4" w:tplc="FFFFFFFF">
      <w:numFmt w:val="bullet"/>
      <w:lvlText w:val="•"/>
      <w:lvlJc w:val="left"/>
      <w:pPr>
        <w:ind w:left="3114" w:hanging="245"/>
      </w:pPr>
      <w:rPr>
        <w:rFonts w:hint="default"/>
        <w:lang w:val="en-US" w:eastAsia="en-US" w:bidi="ar-SA"/>
      </w:rPr>
    </w:lvl>
    <w:lvl w:ilvl="5" w:tplc="FFFFFFFF">
      <w:numFmt w:val="bullet"/>
      <w:lvlText w:val="•"/>
      <w:lvlJc w:val="left"/>
      <w:pPr>
        <w:ind w:left="3477" w:hanging="245"/>
      </w:pPr>
      <w:rPr>
        <w:rFonts w:hint="default"/>
        <w:lang w:val="en-US" w:eastAsia="en-US" w:bidi="ar-SA"/>
      </w:rPr>
    </w:lvl>
    <w:lvl w:ilvl="6" w:tplc="FFFFFFFF">
      <w:numFmt w:val="bullet"/>
      <w:lvlText w:val="•"/>
      <w:lvlJc w:val="left"/>
      <w:pPr>
        <w:ind w:left="3841" w:hanging="245"/>
      </w:pPr>
      <w:rPr>
        <w:rFonts w:hint="default"/>
        <w:lang w:val="en-US" w:eastAsia="en-US" w:bidi="ar-SA"/>
      </w:rPr>
    </w:lvl>
    <w:lvl w:ilvl="7" w:tplc="FFFFFFFF">
      <w:numFmt w:val="bullet"/>
      <w:lvlText w:val="•"/>
      <w:lvlJc w:val="left"/>
      <w:pPr>
        <w:ind w:left="4204" w:hanging="245"/>
      </w:pPr>
      <w:rPr>
        <w:rFonts w:hint="default"/>
        <w:lang w:val="en-US" w:eastAsia="en-US" w:bidi="ar-SA"/>
      </w:rPr>
    </w:lvl>
    <w:lvl w:ilvl="8" w:tplc="FFFFFFFF">
      <w:numFmt w:val="bullet"/>
      <w:lvlText w:val="•"/>
      <w:lvlJc w:val="left"/>
      <w:pPr>
        <w:ind w:left="4568" w:hanging="245"/>
      </w:pPr>
      <w:rPr>
        <w:rFonts w:hint="default"/>
        <w:lang w:val="en-US" w:eastAsia="en-US" w:bidi="ar-SA"/>
      </w:rPr>
    </w:lvl>
  </w:abstractNum>
  <w:abstractNum w:abstractNumId="17" w15:restartNumberingAfterBreak="0">
    <w:nsid w:val="46945280"/>
    <w:multiLevelType w:val="hybridMultilevel"/>
    <w:tmpl w:val="60F86AF2"/>
    <w:lvl w:ilvl="0" w:tplc="3202F018">
      <w:start w:val="1"/>
      <w:numFmt w:val="upperLetter"/>
      <w:lvlText w:val="%1."/>
      <w:lvlJc w:val="left"/>
      <w:pPr>
        <w:ind w:left="207" w:hanging="207"/>
        <w:jc w:val="right"/>
      </w:pPr>
      <w:rPr>
        <w:rFonts w:ascii="Times New Roman" w:eastAsia="Times New Roman" w:hAnsi="Times New Roman" w:cs="Times New Roman" w:hint="default"/>
        <w:b/>
        <w:bCs/>
        <w:i w:val="0"/>
        <w:iCs w:val="0"/>
        <w:spacing w:val="-6"/>
        <w:w w:val="100"/>
        <w:sz w:val="20"/>
        <w:szCs w:val="20"/>
        <w:lang w:val="en-US" w:eastAsia="en-US" w:bidi="ar-SA"/>
      </w:rPr>
    </w:lvl>
    <w:lvl w:ilvl="1" w:tplc="4B3A6F00">
      <w:start w:val="1"/>
      <w:numFmt w:val="decimal"/>
      <w:lvlText w:val="%2."/>
      <w:lvlJc w:val="left"/>
      <w:pPr>
        <w:ind w:left="251" w:hanging="168"/>
      </w:pPr>
      <w:rPr>
        <w:rFonts w:ascii="Times New Roman" w:eastAsia="Times New Roman" w:hAnsi="Times New Roman" w:cs="Times New Roman" w:hint="default"/>
        <w:b w:val="0"/>
        <w:bCs w:val="0"/>
        <w:i w:val="0"/>
        <w:iCs w:val="0"/>
        <w:spacing w:val="0"/>
        <w:w w:val="94"/>
        <w:sz w:val="20"/>
        <w:szCs w:val="20"/>
        <w:lang w:val="en-US" w:eastAsia="en-US" w:bidi="ar-SA"/>
      </w:rPr>
    </w:lvl>
    <w:lvl w:ilvl="2" w:tplc="C1EAB8FC">
      <w:numFmt w:val="bullet"/>
      <w:lvlText w:val="•"/>
      <w:lvlJc w:val="left"/>
      <w:pPr>
        <w:ind w:left="926" w:hanging="168"/>
      </w:pPr>
      <w:rPr>
        <w:rFonts w:hint="default"/>
        <w:lang w:val="en-US" w:eastAsia="en-US" w:bidi="ar-SA"/>
      </w:rPr>
    </w:lvl>
    <w:lvl w:ilvl="3" w:tplc="3C54ABC8">
      <w:numFmt w:val="bullet"/>
      <w:lvlText w:val="•"/>
      <w:lvlJc w:val="left"/>
      <w:pPr>
        <w:ind w:left="1432" w:hanging="168"/>
      </w:pPr>
      <w:rPr>
        <w:rFonts w:hint="default"/>
        <w:lang w:val="en-US" w:eastAsia="en-US" w:bidi="ar-SA"/>
      </w:rPr>
    </w:lvl>
    <w:lvl w:ilvl="4" w:tplc="C7C8C692">
      <w:numFmt w:val="bullet"/>
      <w:lvlText w:val="•"/>
      <w:lvlJc w:val="left"/>
      <w:pPr>
        <w:ind w:left="1938" w:hanging="168"/>
      </w:pPr>
      <w:rPr>
        <w:rFonts w:hint="default"/>
        <w:lang w:val="en-US" w:eastAsia="en-US" w:bidi="ar-SA"/>
      </w:rPr>
    </w:lvl>
    <w:lvl w:ilvl="5" w:tplc="605AF870">
      <w:numFmt w:val="bullet"/>
      <w:lvlText w:val="•"/>
      <w:lvlJc w:val="left"/>
      <w:pPr>
        <w:ind w:left="2444" w:hanging="168"/>
      </w:pPr>
      <w:rPr>
        <w:rFonts w:hint="default"/>
        <w:lang w:val="en-US" w:eastAsia="en-US" w:bidi="ar-SA"/>
      </w:rPr>
    </w:lvl>
    <w:lvl w:ilvl="6" w:tplc="99AA8F3E">
      <w:numFmt w:val="bullet"/>
      <w:lvlText w:val="•"/>
      <w:lvlJc w:val="left"/>
      <w:pPr>
        <w:ind w:left="2950" w:hanging="168"/>
      </w:pPr>
      <w:rPr>
        <w:rFonts w:hint="default"/>
        <w:lang w:val="en-US" w:eastAsia="en-US" w:bidi="ar-SA"/>
      </w:rPr>
    </w:lvl>
    <w:lvl w:ilvl="7" w:tplc="CF0803F8">
      <w:numFmt w:val="bullet"/>
      <w:lvlText w:val="•"/>
      <w:lvlJc w:val="left"/>
      <w:pPr>
        <w:ind w:left="3456" w:hanging="168"/>
      </w:pPr>
      <w:rPr>
        <w:rFonts w:hint="default"/>
        <w:lang w:val="en-US" w:eastAsia="en-US" w:bidi="ar-SA"/>
      </w:rPr>
    </w:lvl>
    <w:lvl w:ilvl="8" w:tplc="B108154C">
      <w:numFmt w:val="bullet"/>
      <w:lvlText w:val="•"/>
      <w:lvlJc w:val="left"/>
      <w:pPr>
        <w:ind w:left="3962" w:hanging="168"/>
      </w:pPr>
      <w:rPr>
        <w:rFonts w:hint="default"/>
        <w:lang w:val="en-US" w:eastAsia="en-US" w:bidi="ar-SA"/>
      </w:rPr>
    </w:lvl>
  </w:abstractNum>
  <w:abstractNum w:abstractNumId="18" w15:restartNumberingAfterBreak="0">
    <w:nsid w:val="486222E2"/>
    <w:multiLevelType w:val="multilevel"/>
    <w:tmpl w:val="EE746E2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49812B41"/>
    <w:multiLevelType w:val="multilevel"/>
    <w:tmpl w:val="4300DC7A"/>
    <w:lvl w:ilvl="0">
      <w:start w:val="3"/>
      <w:numFmt w:val="decimal"/>
      <w:lvlText w:val="%1"/>
      <w:lvlJc w:val="left"/>
      <w:pPr>
        <w:ind w:left="360" w:hanging="360"/>
      </w:pPr>
      <w:rPr>
        <w:rFonts w:hint="default"/>
        <w:b/>
      </w:rPr>
    </w:lvl>
    <w:lvl w:ilvl="1">
      <w:start w:val="1"/>
      <w:numFmt w:val="decimal"/>
      <w:lvlText w:val="%1.%2"/>
      <w:lvlJc w:val="left"/>
      <w:pPr>
        <w:ind w:left="565" w:hanging="360"/>
      </w:pPr>
      <w:rPr>
        <w:rFonts w:hint="default"/>
        <w:b/>
      </w:rPr>
    </w:lvl>
    <w:lvl w:ilvl="2">
      <w:start w:val="1"/>
      <w:numFmt w:val="decimal"/>
      <w:lvlText w:val="%1.%2.%3"/>
      <w:lvlJc w:val="left"/>
      <w:pPr>
        <w:ind w:left="1130" w:hanging="720"/>
      </w:pPr>
      <w:rPr>
        <w:rFonts w:hint="default"/>
        <w:b/>
      </w:rPr>
    </w:lvl>
    <w:lvl w:ilvl="3">
      <w:start w:val="1"/>
      <w:numFmt w:val="decimal"/>
      <w:lvlText w:val="%1.%2.%3.%4"/>
      <w:lvlJc w:val="left"/>
      <w:pPr>
        <w:ind w:left="1335" w:hanging="720"/>
      </w:pPr>
      <w:rPr>
        <w:rFonts w:hint="default"/>
        <w:b/>
      </w:rPr>
    </w:lvl>
    <w:lvl w:ilvl="4">
      <w:start w:val="1"/>
      <w:numFmt w:val="decimal"/>
      <w:lvlText w:val="%1.%2.%3.%4.%5"/>
      <w:lvlJc w:val="left"/>
      <w:pPr>
        <w:ind w:left="1900" w:hanging="1080"/>
      </w:pPr>
      <w:rPr>
        <w:rFonts w:hint="default"/>
        <w:b/>
      </w:rPr>
    </w:lvl>
    <w:lvl w:ilvl="5">
      <w:start w:val="1"/>
      <w:numFmt w:val="decimal"/>
      <w:lvlText w:val="%1.%2.%3.%4.%5.%6"/>
      <w:lvlJc w:val="left"/>
      <w:pPr>
        <w:ind w:left="2105" w:hanging="1080"/>
      </w:pPr>
      <w:rPr>
        <w:rFonts w:hint="default"/>
        <w:b/>
      </w:rPr>
    </w:lvl>
    <w:lvl w:ilvl="6">
      <w:start w:val="1"/>
      <w:numFmt w:val="decimal"/>
      <w:lvlText w:val="%1.%2.%3.%4.%5.%6.%7"/>
      <w:lvlJc w:val="left"/>
      <w:pPr>
        <w:ind w:left="2670" w:hanging="1440"/>
      </w:pPr>
      <w:rPr>
        <w:rFonts w:hint="default"/>
        <w:b/>
      </w:rPr>
    </w:lvl>
    <w:lvl w:ilvl="7">
      <w:start w:val="1"/>
      <w:numFmt w:val="decimal"/>
      <w:lvlText w:val="%1.%2.%3.%4.%5.%6.%7.%8"/>
      <w:lvlJc w:val="left"/>
      <w:pPr>
        <w:ind w:left="2875" w:hanging="1440"/>
      </w:pPr>
      <w:rPr>
        <w:rFonts w:hint="default"/>
        <w:b/>
      </w:rPr>
    </w:lvl>
    <w:lvl w:ilvl="8">
      <w:start w:val="1"/>
      <w:numFmt w:val="decimal"/>
      <w:lvlText w:val="%1.%2.%3.%4.%5.%6.%7.%8.%9"/>
      <w:lvlJc w:val="left"/>
      <w:pPr>
        <w:ind w:left="3080" w:hanging="1440"/>
      </w:pPr>
      <w:rPr>
        <w:rFonts w:hint="default"/>
        <w:b/>
      </w:rPr>
    </w:lvl>
  </w:abstractNum>
  <w:abstractNum w:abstractNumId="20" w15:restartNumberingAfterBreak="0">
    <w:nsid w:val="4B8629A1"/>
    <w:multiLevelType w:val="multilevel"/>
    <w:tmpl w:val="5F7224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3E66092"/>
    <w:multiLevelType w:val="multilevel"/>
    <w:tmpl w:val="37EA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C603BE"/>
    <w:multiLevelType w:val="hybridMultilevel"/>
    <w:tmpl w:val="88C209AC"/>
    <w:lvl w:ilvl="0" w:tplc="83A24D9A">
      <w:start w:val="1"/>
      <w:numFmt w:val="upperLetter"/>
      <w:lvlText w:val="%1."/>
      <w:lvlJc w:val="left"/>
      <w:pPr>
        <w:ind w:left="222" w:hanging="216"/>
      </w:pPr>
      <w:rPr>
        <w:rFonts w:ascii="Times New Roman" w:eastAsia="Times New Roman" w:hAnsi="Times New Roman" w:cs="Times New Roman" w:hint="default"/>
        <w:b/>
        <w:bCs/>
        <w:i w:val="0"/>
        <w:iCs w:val="0"/>
        <w:spacing w:val="-2"/>
        <w:w w:val="100"/>
        <w:sz w:val="20"/>
        <w:szCs w:val="20"/>
        <w:lang w:val="en-US" w:eastAsia="en-US" w:bidi="ar-SA"/>
      </w:rPr>
    </w:lvl>
    <w:lvl w:ilvl="1" w:tplc="7CB47A80">
      <w:numFmt w:val="bullet"/>
      <w:lvlText w:val="•"/>
      <w:lvlJc w:val="left"/>
      <w:pPr>
        <w:ind w:left="714" w:hanging="216"/>
      </w:pPr>
      <w:rPr>
        <w:rFonts w:hint="default"/>
        <w:lang w:val="en-US" w:eastAsia="en-US" w:bidi="ar-SA"/>
      </w:rPr>
    </w:lvl>
    <w:lvl w:ilvl="2" w:tplc="0AFCE38E">
      <w:numFmt w:val="bullet"/>
      <w:lvlText w:val="•"/>
      <w:lvlJc w:val="left"/>
      <w:pPr>
        <w:ind w:left="1209" w:hanging="216"/>
      </w:pPr>
      <w:rPr>
        <w:rFonts w:hint="default"/>
        <w:lang w:val="en-US" w:eastAsia="en-US" w:bidi="ar-SA"/>
      </w:rPr>
    </w:lvl>
    <w:lvl w:ilvl="3" w:tplc="42ECD42E">
      <w:numFmt w:val="bullet"/>
      <w:lvlText w:val="•"/>
      <w:lvlJc w:val="left"/>
      <w:pPr>
        <w:ind w:left="1703" w:hanging="216"/>
      </w:pPr>
      <w:rPr>
        <w:rFonts w:hint="default"/>
        <w:lang w:val="en-US" w:eastAsia="en-US" w:bidi="ar-SA"/>
      </w:rPr>
    </w:lvl>
    <w:lvl w:ilvl="4" w:tplc="7814F32C">
      <w:numFmt w:val="bullet"/>
      <w:lvlText w:val="•"/>
      <w:lvlJc w:val="left"/>
      <w:pPr>
        <w:ind w:left="2198" w:hanging="216"/>
      </w:pPr>
      <w:rPr>
        <w:rFonts w:hint="default"/>
        <w:lang w:val="en-US" w:eastAsia="en-US" w:bidi="ar-SA"/>
      </w:rPr>
    </w:lvl>
    <w:lvl w:ilvl="5" w:tplc="A7FCDBA4">
      <w:numFmt w:val="bullet"/>
      <w:lvlText w:val="•"/>
      <w:lvlJc w:val="left"/>
      <w:pPr>
        <w:ind w:left="2693" w:hanging="216"/>
      </w:pPr>
      <w:rPr>
        <w:rFonts w:hint="default"/>
        <w:lang w:val="en-US" w:eastAsia="en-US" w:bidi="ar-SA"/>
      </w:rPr>
    </w:lvl>
    <w:lvl w:ilvl="6" w:tplc="D44AC7FA">
      <w:numFmt w:val="bullet"/>
      <w:lvlText w:val="•"/>
      <w:lvlJc w:val="left"/>
      <w:pPr>
        <w:ind w:left="3187" w:hanging="216"/>
      </w:pPr>
      <w:rPr>
        <w:rFonts w:hint="default"/>
        <w:lang w:val="en-US" w:eastAsia="en-US" w:bidi="ar-SA"/>
      </w:rPr>
    </w:lvl>
    <w:lvl w:ilvl="7" w:tplc="3A2E7894">
      <w:numFmt w:val="bullet"/>
      <w:lvlText w:val="•"/>
      <w:lvlJc w:val="left"/>
      <w:pPr>
        <w:ind w:left="3682" w:hanging="216"/>
      </w:pPr>
      <w:rPr>
        <w:rFonts w:hint="default"/>
        <w:lang w:val="en-US" w:eastAsia="en-US" w:bidi="ar-SA"/>
      </w:rPr>
    </w:lvl>
    <w:lvl w:ilvl="8" w:tplc="3E64EB58">
      <w:numFmt w:val="bullet"/>
      <w:lvlText w:val="•"/>
      <w:lvlJc w:val="left"/>
      <w:pPr>
        <w:ind w:left="4176" w:hanging="216"/>
      </w:pPr>
      <w:rPr>
        <w:rFonts w:hint="default"/>
        <w:lang w:val="en-US" w:eastAsia="en-US" w:bidi="ar-SA"/>
      </w:rPr>
    </w:lvl>
  </w:abstractNum>
  <w:abstractNum w:abstractNumId="23" w15:restartNumberingAfterBreak="0">
    <w:nsid w:val="55031B30"/>
    <w:multiLevelType w:val="multilevel"/>
    <w:tmpl w:val="4BAE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08720B"/>
    <w:multiLevelType w:val="hybridMultilevel"/>
    <w:tmpl w:val="43BE2684"/>
    <w:lvl w:ilvl="0" w:tplc="FFFFFFFF">
      <w:start w:val="2"/>
      <w:numFmt w:val="upperRoman"/>
      <w:lvlText w:val="%1."/>
      <w:lvlJc w:val="left"/>
      <w:pPr>
        <w:ind w:left="1667" w:hanging="245"/>
        <w:jc w:val="right"/>
      </w:pPr>
      <w:rPr>
        <w:rFonts w:hint="default"/>
        <w:spacing w:val="-3"/>
        <w:w w:val="93"/>
        <w:lang w:val="en-US" w:eastAsia="en-US" w:bidi="ar-SA"/>
      </w:rPr>
    </w:lvl>
    <w:lvl w:ilvl="1" w:tplc="FFFFFFFF">
      <w:numFmt w:val="bullet"/>
      <w:lvlText w:val="•"/>
      <w:lvlJc w:val="left"/>
      <w:pPr>
        <w:ind w:left="2023" w:hanging="245"/>
      </w:pPr>
      <w:rPr>
        <w:rFonts w:hint="default"/>
        <w:lang w:val="en-US" w:eastAsia="en-US" w:bidi="ar-SA"/>
      </w:rPr>
    </w:lvl>
    <w:lvl w:ilvl="2" w:tplc="FFFFFFFF">
      <w:numFmt w:val="bullet"/>
      <w:lvlText w:val="•"/>
      <w:lvlJc w:val="left"/>
      <w:pPr>
        <w:ind w:left="2387" w:hanging="245"/>
      </w:pPr>
      <w:rPr>
        <w:rFonts w:hint="default"/>
        <w:lang w:val="en-US" w:eastAsia="en-US" w:bidi="ar-SA"/>
      </w:rPr>
    </w:lvl>
    <w:lvl w:ilvl="3" w:tplc="FFFFFFFF">
      <w:numFmt w:val="bullet"/>
      <w:lvlText w:val="•"/>
      <w:lvlJc w:val="left"/>
      <w:pPr>
        <w:ind w:left="2750" w:hanging="245"/>
      </w:pPr>
      <w:rPr>
        <w:rFonts w:hint="default"/>
        <w:lang w:val="en-US" w:eastAsia="en-US" w:bidi="ar-SA"/>
      </w:rPr>
    </w:lvl>
    <w:lvl w:ilvl="4" w:tplc="FFFFFFFF">
      <w:numFmt w:val="bullet"/>
      <w:lvlText w:val="•"/>
      <w:lvlJc w:val="left"/>
      <w:pPr>
        <w:ind w:left="3114" w:hanging="245"/>
      </w:pPr>
      <w:rPr>
        <w:rFonts w:hint="default"/>
        <w:lang w:val="en-US" w:eastAsia="en-US" w:bidi="ar-SA"/>
      </w:rPr>
    </w:lvl>
    <w:lvl w:ilvl="5" w:tplc="FFFFFFFF">
      <w:numFmt w:val="bullet"/>
      <w:lvlText w:val="•"/>
      <w:lvlJc w:val="left"/>
      <w:pPr>
        <w:ind w:left="3477" w:hanging="245"/>
      </w:pPr>
      <w:rPr>
        <w:rFonts w:hint="default"/>
        <w:lang w:val="en-US" w:eastAsia="en-US" w:bidi="ar-SA"/>
      </w:rPr>
    </w:lvl>
    <w:lvl w:ilvl="6" w:tplc="FFFFFFFF">
      <w:numFmt w:val="bullet"/>
      <w:lvlText w:val="•"/>
      <w:lvlJc w:val="left"/>
      <w:pPr>
        <w:ind w:left="3841" w:hanging="245"/>
      </w:pPr>
      <w:rPr>
        <w:rFonts w:hint="default"/>
        <w:lang w:val="en-US" w:eastAsia="en-US" w:bidi="ar-SA"/>
      </w:rPr>
    </w:lvl>
    <w:lvl w:ilvl="7" w:tplc="FFFFFFFF">
      <w:numFmt w:val="bullet"/>
      <w:lvlText w:val="•"/>
      <w:lvlJc w:val="left"/>
      <w:pPr>
        <w:ind w:left="4204" w:hanging="245"/>
      </w:pPr>
      <w:rPr>
        <w:rFonts w:hint="default"/>
        <w:lang w:val="en-US" w:eastAsia="en-US" w:bidi="ar-SA"/>
      </w:rPr>
    </w:lvl>
    <w:lvl w:ilvl="8" w:tplc="FFFFFFFF">
      <w:numFmt w:val="bullet"/>
      <w:lvlText w:val="•"/>
      <w:lvlJc w:val="left"/>
      <w:pPr>
        <w:ind w:left="4568" w:hanging="245"/>
      </w:pPr>
      <w:rPr>
        <w:rFonts w:hint="default"/>
        <w:lang w:val="en-US" w:eastAsia="en-US" w:bidi="ar-SA"/>
      </w:rPr>
    </w:lvl>
  </w:abstractNum>
  <w:abstractNum w:abstractNumId="25" w15:restartNumberingAfterBreak="0">
    <w:nsid w:val="5D7351E8"/>
    <w:multiLevelType w:val="multilevel"/>
    <w:tmpl w:val="12A6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3C4FBF"/>
    <w:multiLevelType w:val="multilevel"/>
    <w:tmpl w:val="23A27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B665C9"/>
    <w:multiLevelType w:val="multilevel"/>
    <w:tmpl w:val="4328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DF515C"/>
    <w:multiLevelType w:val="hybridMultilevel"/>
    <w:tmpl w:val="F8B85CD2"/>
    <w:lvl w:ilvl="0" w:tplc="6700C812">
      <w:start w:val="1"/>
      <w:numFmt w:val="upperLetter"/>
      <w:lvlText w:val="%1."/>
      <w:lvlJc w:val="left"/>
      <w:pPr>
        <w:ind w:left="419" w:hanging="207"/>
        <w:jc w:val="right"/>
      </w:pPr>
      <w:rPr>
        <w:rFonts w:ascii="Times New Roman" w:eastAsia="Times New Roman" w:hAnsi="Times New Roman" w:cs="Times New Roman" w:hint="default"/>
        <w:b/>
        <w:bCs/>
        <w:i w:val="0"/>
        <w:iCs w:val="0"/>
        <w:spacing w:val="-6"/>
        <w:w w:val="100"/>
        <w:sz w:val="20"/>
        <w:szCs w:val="20"/>
        <w:lang w:val="en-US" w:eastAsia="en-US" w:bidi="ar-SA"/>
      </w:rPr>
    </w:lvl>
    <w:lvl w:ilvl="1" w:tplc="E7067CA6">
      <w:start w:val="1"/>
      <w:numFmt w:val="decimal"/>
      <w:lvlText w:val="%2."/>
      <w:lvlJc w:val="left"/>
      <w:pPr>
        <w:ind w:left="251" w:hanging="168"/>
      </w:pPr>
      <w:rPr>
        <w:rFonts w:ascii="Times New Roman" w:eastAsia="Times New Roman" w:hAnsi="Times New Roman" w:cs="Times New Roman" w:hint="default"/>
        <w:b w:val="0"/>
        <w:bCs w:val="0"/>
        <w:i w:val="0"/>
        <w:iCs w:val="0"/>
        <w:spacing w:val="0"/>
        <w:w w:val="94"/>
        <w:sz w:val="20"/>
        <w:szCs w:val="20"/>
        <w:lang w:val="en-US" w:eastAsia="en-US" w:bidi="ar-SA"/>
      </w:rPr>
    </w:lvl>
    <w:lvl w:ilvl="2" w:tplc="66DCA14E">
      <w:numFmt w:val="bullet"/>
      <w:lvlText w:val="•"/>
      <w:lvlJc w:val="left"/>
      <w:pPr>
        <w:ind w:left="926" w:hanging="168"/>
      </w:pPr>
      <w:rPr>
        <w:rFonts w:hint="default"/>
        <w:lang w:val="en-US" w:eastAsia="en-US" w:bidi="ar-SA"/>
      </w:rPr>
    </w:lvl>
    <w:lvl w:ilvl="3" w:tplc="BCB04F7E">
      <w:numFmt w:val="bullet"/>
      <w:lvlText w:val="•"/>
      <w:lvlJc w:val="left"/>
      <w:pPr>
        <w:ind w:left="1432" w:hanging="168"/>
      </w:pPr>
      <w:rPr>
        <w:rFonts w:hint="default"/>
        <w:lang w:val="en-US" w:eastAsia="en-US" w:bidi="ar-SA"/>
      </w:rPr>
    </w:lvl>
    <w:lvl w:ilvl="4" w:tplc="219254D2">
      <w:numFmt w:val="bullet"/>
      <w:lvlText w:val="•"/>
      <w:lvlJc w:val="left"/>
      <w:pPr>
        <w:ind w:left="1938" w:hanging="168"/>
      </w:pPr>
      <w:rPr>
        <w:rFonts w:hint="default"/>
        <w:lang w:val="en-US" w:eastAsia="en-US" w:bidi="ar-SA"/>
      </w:rPr>
    </w:lvl>
    <w:lvl w:ilvl="5" w:tplc="952E888C">
      <w:numFmt w:val="bullet"/>
      <w:lvlText w:val="•"/>
      <w:lvlJc w:val="left"/>
      <w:pPr>
        <w:ind w:left="2444" w:hanging="168"/>
      </w:pPr>
      <w:rPr>
        <w:rFonts w:hint="default"/>
        <w:lang w:val="en-US" w:eastAsia="en-US" w:bidi="ar-SA"/>
      </w:rPr>
    </w:lvl>
    <w:lvl w:ilvl="6" w:tplc="DFFC55F4">
      <w:numFmt w:val="bullet"/>
      <w:lvlText w:val="•"/>
      <w:lvlJc w:val="left"/>
      <w:pPr>
        <w:ind w:left="2950" w:hanging="168"/>
      </w:pPr>
      <w:rPr>
        <w:rFonts w:hint="default"/>
        <w:lang w:val="en-US" w:eastAsia="en-US" w:bidi="ar-SA"/>
      </w:rPr>
    </w:lvl>
    <w:lvl w:ilvl="7" w:tplc="D444D500">
      <w:numFmt w:val="bullet"/>
      <w:lvlText w:val="•"/>
      <w:lvlJc w:val="left"/>
      <w:pPr>
        <w:ind w:left="3456" w:hanging="168"/>
      </w:pPr>
      <w:rPr>
        <w:rFonts w:hint="default"/>
        <w:lang w:val="en-US" w:eastAsia="en-US" w:bidi="ar-SA"/>
      </w:rPr>
    </w:lvl>
    <w:lvl w:ilvl="8" w:tplc="F90830E6">
      <w:numFmt w:val="bullet"/>
      <w:lvlText w:val="•"/>
      <w:lvlJc w:val="left"/>
      <w:pPr>
        <w:ind w:left="3962" w:hanging="168"/>
      </w:pPr>
      <w:rPr>
        <w:rFonts w:hint="default"/>
        <w:lang w:val="en-US" w:eastAsia="en-US" w:bidi="ar-SA"/>
      </w:rPr>
    </w:lvl>
  </w:abstractNum>
  <w:abstractNum w:abstractNumId="29" w15:restartNumberingAfterBreak="0">
    <w:nsid w:val="6A3F3902"/>
    <w:multiLevelType w:val="multilevel"/>
    <w:tmpl w:val="5D5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340CB9"/>
    <w:multiLevelType w:val="multilevel"/>
    <w:tmpl w:val="B1A80152"/>
    <w:lvl w:ilvl="0">
      <w:start w:val="3"/>
      <w:numFmt w:val="decimal"/>
      <w:lvlText w:val="%1"/>
      <w:lvlJc w:val="left"/>
      <w:pPr>
        <w:ind w:left="360" w:hanging="360"/>
      </w:pPr>
      <w:rPr>
        <w:rFonts w:hint="default"/>
        <w:b/>
      </w:rPr>
    </w:lvl>
    <w:lvl w:ilvl="1">
      <w:start w:val="1"/>
      <w:numFmt w:val="decimal"/>
      <w:lvlText w:val="%1.%2"/>
      <w:lvlJc w:val="left"/>
      <w:pPr>
        <w:ind w:left="925" w:hanging="360"/>
      </w:pPr>
      <w:rPr>
        <w:rFonts w:hint="default"/>
        <w:b/>
      </w:rPr>
    </w:lvl>
    <w:lvl w:ilvl="2">
      <w:start w:val="1"/>
      <w:numFmt w:val="decimal"/>
      <w:lvlText w:val="%1.%2.%3"/>
      <w:lvlJc w:val="left"/>
      <w:pPr>
        <w:ind w:left="1850" w:hanging="720"/>
      </w:pPr>
      <w:rPr>
        <w:rFonts w:hint="default"/>
        <w:b/>
      </w:rPr>
    </w:lvl>
    <w:lvl w:ilvl="3">
      <w:start w:val="1"/>
      <w:numFmt w:val="decimal"/>
      <w:lvlText w:val="%1.%2.%3.%4"/>
      <w:lvlJc w:val="left"/>
      <w:pPr>
        <w:ind w:left="2415" w:hanging="720"/>
      </w:pPr>
      <w:rPr>
        <w:rFonts w:hint="default"/>
        <w:b/>
      </w:rPr>
    </w:lvl>
    <w:lvl w:ilvl="4">
      <w:start w:val="1"/>
      <w:numFmt w:val="decimal"/>
      <w:lvlText w:val="%1.%2.%3.%4.%5"/>
      <w:lvlJc w:val="left"/>
      <w:pPr>
        <w:ind w:left="3340" w:hanging="1080"/>
      </w:pPr>
      <w:rPr>
        <w:rFonts w:hint="default"/>
        <w:b/>
      </w:rPr>
    </w:lvl>
    <w:lvl w:ilvl="5">
      <w:start w:val="1"/>
      <w:numFmt w:val="decimal"/>
      <w:lvlText w:val="%1.%2.%3.%4.%5.%6"/>
      <w:lvlJc w:val="left"/>
      <w:pPr>
        <w:ind w:left="3905" w:hanging="1080"/>
      </w:pPr>
      <w:rPr>
        <w:rFonts w:hint="default"/>
        <w:b/>
      </w:rPr>
    </w:lvl>
    <w:lvl w:ilvl="6">
      <w:start w:val="1"/>
      <w:numFmt w:val="decimal"/>
      <w:lvlText w:val="%1.%2.%3.%4.%5.%6.%7"/>
      <w:lvlJc w:val="left"/>
      <w:pPr>
        <w:ind w:left="4830" w:hanging="1440"/>
      </w:pPr>
      <w:rPr>
        <w:rFonts w:hint="default"/>
        <w:b/>
      </w:rPr>
    </w:lvl>
    <w:lvl w:ilvl="7">
      <w:start w:val="1"/>
      <w:numFmt w:val="decimal"/>
      <w:lvlText w:val="%1.%2.%3.%4.%5.%6.%7.%8"/>
      <w:lvlJc w:val="left"/>
      <w:pPr>
        <w:ind w:left="5395" w:hanging="1440"/>
      </w:pPr>
      <w:rPr>
        <w:rFonts w:hint="default"/>
        <w:b/>
      </w:rPr>
    </w:lvl>
    <w:lvl w:ilvl="8">
      <w:start w:val="1"/>
      <w:numFmt w:val="decimal"/>
      <w:lvlText w:val="%1.%2.%3.%4.%5.%6.%7.%8.%9"/>
      <w:lvlJc w:val="left"/>
      <w:pPr>
        <w:ind w:left="5960" w:hanging="1440"/>
      </w:pPr>
      <w:rPr>
        <w:rFonts w:hint="default"/>
        <w:b/>
      </w:rPr>
    </w:lvl>
  </w:abstractNum>
  <w:abstractNum w:abstractNumId="31" w15:restartNumberingAfterBreak="0">
    <w:nsid w:val="71435B52"/>
    <w:multiLevelType w:val="hybridMultilevel"/>
    <w:tmpl w:val="2376C558"/>
    <w:lvl w:ilvl="0" w:tplc="4CACF3F2">
      <w:start w:val="2"/>
      <w:numFmt w:val="upperRoman"/>
      <w:lvlText w:val="%1."/>
      <w:lvlJc w:val="left"/>
      <w:pPr>
        <w:ind w:left="1667" w:hanging="245"/>
        <w:jc w:val="right"/>
      </w:pPr>
      <w:rPr>
        <w:rFonts w:hint="default"/>
        <w:spacing w:val="-3"/>
        <w:w w:val="93"/>
        <w:lang w:val="en-US" w:eastAsia="en-US" w:bidi="ar-SA"/>
      </w:rPr>
    </w:lvl>
    <w:lvl w:ilvl="1" w:tplc="26D06230">
      <w:numFmt w:val="bullet"/>
      <w:lvlText w:val="•"/>
      <w:lvlJc w:val="left"/>
      <w:pPr>
        <w:ind w:left="2023" w:hanging="245"/>
      </w:pPr>
      <w:rPr>
        <w:rFonts w:hint="default"/>
        <w:lang w:val="en-US" w:eastAsia="en-US" w:bidi="ar-SA"/>
      </w:rPr>
    </w:lvl>
    <w:lvl w:ilvl="2" w:tplc="4ED6CCD0">
      <w:numFmt w:val="bullet"/>
      <w:lvlText w:val="•"/>
      <w:lvlJc w:val="left"/>
      <w:pPr>
        <w:ind w:left="2387" w:hanging="245"/>
      </w:pPr>
      <w:rPr>
        <w:rFonts w:hint="default"/>
        <w:lang w:val="en-US" w:eastAsia="en-US" w:bidi="ar-SA"/>
      </w:rPr>
    </w:lvl>
    <w:lvl w:ilvl="3" w:tplc="C548D000">
      <w:numFmt w:val="bullet"/>
      <w:lvlText w:val="•"/>
      <w:lvlJc w:val="left"/>
      <w:pPr>
        <w:ind w:left="2750" w:hanging="245"/>
      </w:pPr>
      <w:rPr>
        <w:rFonts w:hint="default"/>
        <w:lang w:val="en-US" w:eastAsia="en-US" w:bidi="ar-SA"/>
      </w:rPr>
    </w:lvl>
    <w:lvl w:ilvl="4" w:tplc="1C96FF06">
      <w:numFmt w:val="bullet"/>
      <w:lvlText w:val="•"/>
      <w:lvlJc w:val="left"/>
      <w:pPr>
        <w:ind w:left="3114" w:hanging="245"/>
      </w:pPr>
      <w:rPr>
        <w:rFonts w:hint="default"/>
        <w:lang w:val="en-US" w:eastAsia="en-US" w:bidi="ar-SA"/>
      </w:rPr>
    </w:lvl>
    <w:lvl w:ilvl="5" w:tplc="54802592">
      <w:numFmt w:val="bullet"/>
      <w:lvlText w:val="•"/>
      <w:lvlJc w:val="left"/>
      <w:pPr>
        <w:ind w:left="3477" w:hanging="245"/>
      </w:pPr>
      <w:rPr>
        <w:rFonts w:hint="default"/>
        <w:lang w:val="en-US" w:eastAsia="en-US" w:bidi="ar-SA"/>
      </w:rPr>
    </w:lvl>
    <w:lvl w:ilvl="6" w:tplc="A37AF520">
      <w:numFmt w:val="bullet"/>
      <w:lvlText w:val="•"/>
      <w:lvlJc w:val="left"/>
      <w:pPr>
        <w:ind w:left="3841" w:hanging="245"/>
      </w:pPr>
      <w:rPr>
        <w:rFonts w:hint="default"/>
        <w:lang w:val="en-US" w:eastAsia="en-US" w:bidi="ar-SA"/>
      </w:rPr>
    </w:lvl>
    <w:lvl w:ilvl="7" w:tplc="530ED924">
      <w:numFmt w:val="bullet"/>
      <w:lvlText w:val="•"/>
      <w:lvlJc w:val="left"/>
      <w:pPr>
        <w:ind w:left="4204" w:hanging="245"/>
      </w:pPr>
      <w:rPr>
        <w:rFonts w:hint="default"/>
        <w:lang w:val="en-US" w:eastAsia="en-US" w:bidi="ar-SA"/>
      </w:rPr>
    </w:lvl>
    <w:lvl w:ilvl="8" w:tplc="E93AFA1C">
      <w:numFmt w:val="bullet"/>
      <w:lvlText w:val="•"/>
      <w:lvlJc w:val="left"/>
      <w:pPr>
        <w:ind w:left="4568" w:hanging="245"/>
      </w:pPr>
      <w:rPr>
        <w:rFonts w:hint="default"/>
        <w:lang w:val="en-US" w:eastAsia="en-US" w:bidi="ar-SA"/>
      </w:rPr>
    </w:lvl>
  </w:abstractNum>
  <w:abstractNum w:abstractNumId="32" w15:restartNumberingAfterBreak="0">
    <w:nsid w:val="74727D24"/>
    <w:multiLevelType w:val="hybridMultilevel"/>
    <w:tmpl w:val="6132331E"/>
    <w:lvl w:ilvl="0" w:tplc="8E32783C">
      <w:start w:val="1"/>
      <w:numFmt w:val="decimal"/>
      <w:lvlText w:val="%1."/>
      <w:lvlJc w:val="left"/>
      <w:pPr>
        <w:ind w:left="332" w:hanging="226"/>
      </w:pPr>
      <w:rPr>
        <w:rFonts w:ascii="Times New Roman" w:eastAsia="Times New Roman" w:hAnsi="Times New Roman" w:cs="Times New Roman" w:hint="default"/>
        <w:b w:val="0"/>
        <w:bCs w:val="0"/>
        <w:i w:val="0"/>
        <w:iCs w:val="0"/>
        <w:spacing w:val="0"/>
        <w:w w:val="100"/>
        <w:sz w:val="22"/>
        <w:szCs w:val="22"/>
        <w:lang w:val="en-US" w:eastAsia="en-US" w:bidi="ar-SA"/>
      </w:rPr>
    </w:lvl>
    <w:lvl w:ilvl="1" w:tplc="2C54FD54">
      <w:numFmt w:val="bullet"/>
      <w:lvlText w:val="•"/>
      <w:lvlJc w:val="left"/>
      <w:pPr>
        <w:ind w:left="821" w:hanging="226"/>
      </w:pPr>
      <w:rPr>
        <w:rFonts w:hint="default"/>
        <w:lang w:val="en-US" w:eastAsia="en-US" w:bidi="ar-SA"/>
      </w:rPr>
    </w:lvl>
    <w:lvl w:ilvl="2" w:tplc="09623922">
      <w:numFmt w:val="bullet"/>
      <w:lvlText w:val="•"/>
      <w:lvlJc w:val="left"/>
      <w:pPr>
        <w:ind w:left="1302" w:hanging="226"/>
      </w:pPr>
      <w:rPr>
        <w:rFonts w:hint="default"/>
        <w:lang w:val="en-US" w:eastAsia="en-US" w:bidi="ar-SA"/>
      </w:rPr>
    </w:lvl>
    <w:lvl w:ilvl="3" w:tplc="2CFE56B4">
      <w:numFmt w:val="bullet"/>
      <w:lvlText w:val="•"/>
      <w:lvlJc w:val="left"/>
      <w:pPr>
        <w:ind w:left="1783" w:hanging="226"/>
      </w:pPr>
      <w:rPr>
        <w:rFonts w:hint="default"/>
        <w:lang w:val="en-US" w:eastAsia="en-US" w:bidi="ar-SA"/>
      </w:rPr>
    </w:lvl>
    <w:lvl w:ilvl="4" w:tplc="C6BEDBAA">
      <w:numFmt w:val="bullet"/>
      <w:lvlText w:val="•"/>
      <w:lvlJc w:val="left"/>
      <w:pPr>
        <w:ind w:left="2264" w:hanging="226"/>
      </w:pPr>
      <w:rPr>
        <w:rFonts w:hint="default"/>
        <w:lang w:val="en-US" w:eastAsia="en-US" w:bidi="ar-SA"/>
      </w:rPr>
    </w:lvl>
    <w:lvl w:ilvl="5" w:tplc="A364A3A4">
      <w:numFmt w:val="bullet"/>
      <w:lvlText w:val="•"/>
      <w:lvlJc w:val="left"/>
      <w:pPr>
        <w:ind w:left="2746" w:hanging="226"/>
      </w:pPr>
      <w:rPr>
        <w:rFonts w:hint="default"/>
        <w:lang w:val="en-US" w:eastAsia="en-US" w:bidi="ar-SA"/>
      </w:rPr>
    </w:lvl>
    <w:lvl w:ilvl="6" w:tplc="3FAE43AC">
      <w:numFmt w:val="bullet"/>
      <w:lvlText w:val="•"/>
      <w:lvlJc w:val="left"/>
      <w:pPr>
        <w:ind w:left="3227" w:hanging="226"/>
      </w:pPr>
      <w:rPr>
        <w:rFonts w:hint="default"/>
        <w:lang w:val="en-US" w:eastAsia="en-US" w:bidi="ar-SA"/>
      </w:rPr>
    </w:lvl>
    <w:lvl w:ilvl="7" w:tplc="8FE48FC8">
      <w:numFmt w:val="bullet"/>
      <w:lvlText w:val="•"/>
      <w:lvlJc w:val="left"/>
      <w:pPr>
        <w:ind w:left="3708" w:hanging="226"/>
      </w:pPr>
      <w:rPr>
        <w:rFonts w:hint="default"/>
        <w:lang w:val="en-US" w:eastAsia="en-US" w:bidi="ar-SA"/>
      </w:rPr>
    </w:lvl>
    <w:lvl w:ilvl="8" w:tplc="7C8EC0EE">
      <w:numFmt w:val="bullet"/>
      <w:lvlText w:val="•"/>
      <w:lvlJc w:val="left"/>
      <w:pPr>
        <w:ind w:left="4189" w:hanging="226"/>
      </w:pPr>
      <w:rPr>
        <w:rFonts w:hint="default"/>
        <w:lang w:val="en-US" w:eastAsia="en-US" w:bidi="ar-SA"/>
      </w:rPr>
    </w:lvl>
  </w:abstractNum>
  <w:abstractNum w:abstractNumId="33" w15:restartNumberingAfterBreak="0">
    <w:nsid w:val="75272E8E"/>
    <w:multiLevelType w:val="multilevel"/>
    <w:tmpl w:val="96526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1956F1"/>
    <w:multiLevelType w:val="multilevel"/>
    <w:tmpl w:val="69AE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24338">
    <w:abstractNumId w:val="15"/>
  </w:num>
  <w:num w:numId="2" w16cid:durableId="1201095340">
    <w:abstractNumId w:val="22"/>
  </w:num>
  <w:num w:numId="3" w16cid:durableId="15429942">
    <w:abstractNumId w:val="32"/>
  </w:num>
  <w:num w:numId="4" w16cid:durableId="810364980">
    <w:abstractNumId w:val="28"/>
  </w:num>
  <w:num w:numId="5" w16cid:durableId="480728754">
    <w:abstractNumId w:val="31"/>
  </w:num>
  <w:num w:numId="6" w16cid:durableId="615722093">
    <w:abstractNumId w:val="9"/>
  </w:num>
  <w:num w:numId="7" w16cid:durableId="137768363">
    <w:abstractNumId w:val="17"/>
  </w:num>
  <w:num w:numId="8" w16cid:durableId="621883725">
    <w:abstractNumId w:val="11"/>
  </w:num>
  <w:num w:numId="9" w16cid:durableId="1413043066">
    <w:abstractNumId w:val="26"/>
  </w:num>
  <w:num w:numId="10" w16cid:durableId="1129783145">
    <w:abstractNumId w:val="33"/>
  </w:num>
  <w:num w:numId="11" w16cid:durableId="1600025079">
    <w:abstractNumId w:val="5"/>
  </w:num>
  <w:num w:numId="12" w16cid:durableId="714425396">
    <w:abstractNumId w:val="16"/>
  </w:num>
  <w:num w:numId="13" w16cid:durableId="1273588086">
    <w:abstractNumId w:val="29"/>
  </w:num>
  <w:num w:numId="14" w16cid:durableId="1488009581">
    <w:abstractNumId w:val="23"/>
  </w:num>
  <w:num w:numId="15" w16cid:durableId="1861239948">
    <w:abstractNumId w:val="27"/>
  </w:num>
  <w:num w:numId="16" w16cid:durableId="169494520">
    <w:abstractNumId w:val="6"/>
  </w:num>
  <w:num w:numId="17" w16cid:durableId="1355036782">
    <w:abstractNumId w:val="7"/>
  </w:num>
  <w:num w:numId="18" w16cid:durableId="754975632">
    <w:abstractNumId w:val="3"/>
  </w:num>
  <w:num w:numId="19" w16cid:durableId="1394617072">
    <w:abstractNumId w:val="34"/>
  </w:num>
  <w:num w:numId="20" w16cid:durableId="1721712984">
    <w:abstractNumId w:val="13"/>
  </w:num>
  <w:num w:numId="21" w16cid:durableId="2145079836">
    <w:abstractNumId w:val="20"/>
  </w:num>
  <w:num w:numId="22" w16cid:durableId="1362511824">
    <w:abstractNumId w:val="4"/>
  </w:num>
  <w:num w:numId="23" w16cid:durableId="1872376921">
    <w:abstractNumId w:val="24"/>
  </w:num>
  <w:num w:numId="24" w16cid:durableId="1236284919">
    <w:abstractNumId w:val="1"/>
  </w:num>
  <w:num w:numId="25" w16cid:durableId="1401514917">
    <w:abstractNumId w:val="8"/>
  </w:num>
  <w:num w:numId="26" w16cid:durableId="1155144375">
    <w:abstractNumId w:val="10"/>
  </w:num>
  <w:num w:numId="27" w16cid:durableId="1066564580">
    <w:abstractNumId w:val="25"/>
  </w:num>
  <w:num w:numId="28" w16cid:durableId="1284770820">
    <w:abstractNumId w:val="21"/>
  </w:num>
  <w:num w:numId="29" w16cid:durableId="1122842269">
    <w:abstractNumId w:val="0"/>
  </w:num>
  <w:num w:numId="30" w16cid:durableId="1020275078">
    <w:abstractNumId w:val="14"/>
  </w:num>
  <w:num w:numId="31" w16cid:durableId="1643995898">
    <w:abstractNumId w:val="19"/>
  </w:num>
  <w:num w:numId="32" w16cid:durableId="91052796">
    <w:abstractNumId w:val="30"/>
  </w:num>
  <w:num w:numId="33" w16cid:durableId="2055152553">
    <w:abstractNumId w:val="12"/>
  </w:num>
  <w:num w:numId="34" w16cid:durableId="848329746">
    <w:abstractNumId w:val="2"/>
  </w:num>
  <w:num w:numId="35" w16cid:durableId="8732763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CD"/>
    <w:rsid w:val="00010265"/>
    <w:rsid w:val="00026187"/>
    <w:rsid w:val="00063268"/>
    <w:rsid w:val="00067AA6"/>
    <w:rsid w:val="000724E8"/>
    <w:rsid w:val="00073FDB"/>
    <w:rsid w:val="00075AFE"/>
    <w:rsid w:val="000C6986"/>
    <w:rsid w:val="000C795F"/>
    <w:rsid w:val="000D174F"/>
    <w:rsid w:val="000D67FF"/>
    <w:rsid w:val="0012278B"/>
    <w:rsid w:val="0013478E"/>
    <w:rsid w:val="00135A70"/>
    <w:rsid w:val="00150AB2"/>
    <w:rsid w:val="00155D36"/>
    <w:rsid w:val="0017433A"/>
    <w:rsid w:val="001866ED"/>
    <w:rsid w:val="001C1440"/>
    <w:rsid w:val="001C6B18"/>
    <w:rsid w:val="001E2DFC"/>
    <w:rsid w:val="001E7752"/>
    <w:rsid w:val="002076BC"/>
    <w:rsid w:val="00227A21"/>
    <w:rsid w:val="00252B56"/>
    <w:rsid w:val="00256247"/>
    <w:rsid w:val="00257282"/>
    <w:rsid w:val="0026153D"/>
    <w:rsid w:val="00283603"/>
    <w:rsid w:val="00290AB3"/>
    <w:rsid w:val="002A0A3C"/>
    <w:rsid w:val="002A214F"/>
    <w:rsid w:val="002B6097"/>
    <w:rsid w:val="002C72AE"/>
    <w:rsid w:val="002F6160"/>
    <w:rsid w:val="00325077"/>
    <w:rsid w:val="003442F5"/>
    <w:rsid w:val="00395AD4"/>
    <w:rsid w:val="003B4466"/>
    <w:rsid w:val="003B5FCF"/>
    <w:rsid w:val="003B6D2F"/>
    <w:rsid w:val="003F5175"/>
    <w:rsid w:val="004636FC"/>
    <w:rsid w:val="004B7382"/>
    <w:rsid w:val="004B7D90"/>
    <w:rsid w:val="004C79EF"/>
    <w:rsid w:val="004F0B81"/>
    <w:rsid w:val="00526E7B"/>
    <w:rsid w:val="005371DB"/>
    <w:rsid w:val="00544896"/>
    <w:rsid w:val="00582494"/>
    <w:rsid w:val="00590259"/>
    <w:rsid w:val="00594E4B"/>
    <w:rsid w:val="00597978"/>
    <w:rsid w:val="005A014A"/>
    <w:rsid w:val="005A1BBF"/>
    <w:rsid w:val="005C4B09"/>
    <w:rsid w:val="005E0ECA"/>
    <w:rsid w:val="005F2C04"/>
    <w:rsid w:val="00602713"/>
    <w:rsid w:val="006656E4"/>
    <w:rsid w:val="00674CE1"/>
    <w:rsid w:val="00676AF8"/>
    <w:rsid w:val="00677A2C"/>
    <w:rsid w:val="006B320E"/>
    <w:rsid w:val="006B3797"/>
    <w:rsid w:val="006C7066"/>
    <w:rsid w:val="006D3712"/>
    <w:rsid w:val="006E14CC"/>
    <w:rsid w:val="006E2FA4"/>
    <w:rsid w:val="006F59A9"/>
    <w:rsid w:val="007036BF"/>
    <w:rsid w:val="007262FB"/>
    <w:rsid w:val="007410F2"/>
    <w:rsid w:val="00753C7A"/>
    <w:rsid w:val="007C5232"/>
    <w:rsid w:val="007F56A8"/>
    <w:rsid w:val="007F7494"/>
    <w:rsid w:val="0082535A"/>
    <w:rsid w:val="008C3B5D"/>
    <w:rsid w:val="008C581A"/>
    <w:rsid w:val="00900800"/>
    <w:rsid w:val="00905D36"/>
    <w:rsid w:val="00914850"/>
    <w:rsid w:val="00915EC4"/>
    <w:rsid w:val="00931146"/>
    <w:rsid w:val="009421AD"/>
    <w:rsid w:val="009509EA"/>
    <w:rsid w:val="009637B2"/>
    <w:rsid w:val="00975252"/>
    <w:rsid w:val="00981D07"/>
    <w:rsid w:val="00986C75"/>
    <w:rsid w:val="00995673"/>
    <w:rsid w:val="009A3459"/>
    <w:rsid w:val="009D2208"/>
    <w:rsid w:val="009D2780"/>
    <w:rsid w:val="009D4D26"/>
    <w:rsid w:val="009F0B04"/>
    <w:rsid w:val="009F258A"/>
    <w:rsid w:val="00A512BA"/>
    <w:rsid w:val="00A72352"/>
    <w:rsid w:val="00A7524C"/>
    <w:rsid w:val="00AB06C8"/>
    <w:rsid w:val="00AB4D07"/>
    <w:rsid w:val="00AF707F"/>
    <w:rsid w:val="00B1108B"/>
    <w:rsid w:val="00B23B35"/>
    <w:rsid w:val="00B620CD"/>
    <w:rsid w:val="00B634C0"/>
    <w:rsid w:val="00B75618"/>
    <w:rsid w:val="00B8611F"/>
    <w:rsid w:val="00BA1D8A"/>
    <w:rsid w:val="00BB3970"/>
    <w:rsid w:val="00BD38AC"/>
    <w:rsid w:val="00BF434C"/>
    <w:rsid w:val="00C0025D"/>
    <w:rsid w:val="00C13AA2"/>
    <w:rsid w:val="00C3186B"/>
    <w:rsid w:val="00C4481D"/>
    <w:rsid w:val="00C53382"/>
    <w:rsid w:val="00C63825"/>
    <w:rsid w:val="00C83377"/>
    <w:rsid w:val="00C86051"/>
    <w:rsid w:val="00C909CB"/>
    <w:rsid w:val="00C9685A"/>
    <w:rsid w:val="00CE0B07"/>
    <w:rsid w:val="00CF574F"/>
    <w:rsid w:val="00D06EDD"/>
    <w:rsid w:val="00D364C9"/>
    <w:rsid w:val="00D43A64"/>
    <w:rsid w:val="00D50645"/>
    <w:rsid w:val="00D572A5"/>
    <w:rsid w:val="00D84926"/>
    <w:rsid w:val="00DA130F"/>
    <w:rsid w:val="00DA2CC3"/>
    <w:rsid w:val="00DB1824"/>
    <w:rsid w:val="00DC255F"/>
    <w:rsid w:val="00DC5981"/>
    <w:rsid w:val="00E00DBC"/>
    <w:rsid w:val="00E7184D"/>
    <w:rsid w:val="00E74E6A"/>
    <w:rsid w:val="00E75E00"/>
    <w:rsid w:val="00E85675"/>
    <w:rsid w:val="00EA7A86"/>
    <w:rsid w:val="00EC1201"/>
    <w:rsid w:val="00EC244E"/>
    <w:rsid w:val="00EC61A6"/>
    <w:rsid w:val="00EE47AB"/>
    <w:rsid w:val="00EF65EC"/>
    <w:rsid w:val="00F02119"/>
    <w:rsid w:val="00F03497"/>
    <w:rsid w:val="00F232B0"/>
    <w:rsid w:val="00F26259"/>
    <w:rsid w:val="00F41E0C"/>
    <w:rsid w:val="00F656AF"/>
    <w:rsid w:val="00FD2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9D69"/>
  <w15:docId w15:val="{C56C292F-FA3F-4BA9-A531-DCCD49FC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097"/>
    <w:rPr>
      <w:rFonts w:ascii="Times New Roman" w:eastAsia="Times New Roman" w:hAnsi="Times New Roman" w:cs="Times New Roman"/>
    </w:rPr>
  </w:style>
  <w:style w:type="paragraph" w:styleId="Heading1">
    <w:name w:val="heading 1"/>
    <w:basedOn w:val="Normal"/>
    <w:link w:val="Heading1Char"/>
    <w:uiPriority w:val="9"/>
    <w:qFormat/>
    <w:pPr>
      <w:ind w:left="1165" w:hanging="382"/>
      <w:outlineLvl w:val="0"/>
    </w:pPr>
    <w:rPr>
      <w:b/>
      <w:bCs/>
      <w:sz w:val="24"/>
      <w:szCs w:val="24"/>
    </w:rPr>
  </w:style>
  <w:style w:type="paragraph" w:styleId="Heading2">
    <w:name w:val="heading 2"/>
    <w:basedOn w:val="Normal"/>
    <w:link w:val="Heading2Char"/>
    <w:uiPriority w:val="9"/>
    <w:unhideWhenUsed/>
    <w:qFormat/>
    <w:pPr>
      <w:ind w:left="418" w:hanging="25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jc w:val="both"/>
    </w:pPr>
  </w:style>
  <w:style w:type="paragraph" w:styleId="Title">
    <w:name w:val="Title"/>
    <w:basedOn w:val="Normal"/>
    <w:uiPriority w:val="10"/>
    <w:qFormat/>
    <w:pPr>
      <w:spacing w:before="69"/>
      <w:ind w:left="189" w:right="306"/>
      <w:jc w:val="center"/>
    </w:pPr>
    <w:rPr>
      <w:sz w:val="48"/>
      <w:szCs w:val="48"/>
    </w:rPr>
  </w:style>
  <w:style w:type="paragraph" w:styleId="ListParagraph">
    <w:name w:val="List Paragraph"/>
    <w:basedOn w:val="Normal"/>
    <w:uiPriority w:val="1"/>
    <w:qFormat/>
    <w:pPr>
      <w:ind w:left="282"/>
      <w:jc w:val="both"/>
    </w:pPr>
  </w:style>
  <w:style w:type="paragraph" w:customStyle="1" w:styleId="TableParagraph">
    <w:name w:val="Table Paragraph"/>
    <w:basedOn w:val="Normal"/>
    <w:uiPriority w:val="1"/>
    <w:qFormat/>
    <w:pPr>
      <w:spacing w:line="239" w:lineRule="exact"/>
      <w:ind w:left="105"/>
    </w:pPr>
  </w:style>
  <w:style w:type="character" w:customStyle="1" w:styleId="Heading1Char">
    <w:name w:val="Heading 1 Char"/>
    <w:basedOn w:val="DefaultParagraphFont"/>
    <w:link w:val="Heading1"/>
    <w:uiPriority w:val="9"/>
    <w:rsid w:val="001E7752"/>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E7752"/>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E7752"/>
    <w:rPr>
      <w:rFonts w:ascii="Times New Roman" w:eastAsia="Times New Roman" w:hAnsi="Times New Roman" w:cs="Times New Roman"/>
      <w:b/>
      <w:bCs/>
    </w:rPr>
  </w:style>
  <w:style w:type="character" w:styleId="Hyperlink">
    <w:name w:val="Hyperlink"/>
    <w:basedOn w:val="DefaultParagraphFont"/>
    <w:uiPriority w:val="99"/>
    <w:unhideWhenUsed/>
    <w:rsid w:val="002A214F"/>
    <w:rPr>
      <w:color w:val="0000FF" w:themeColor="hyperlink"/>
      <w:u w:val="single"/>
    </w:rPr>
  </w:style>
  <w:style w:type="character" w:styleId="Strong">
    <w:name w:val="Strong"/>
    <w:basedOn w:val="DefaultParagraphFont"/>
    <w:uiPriority w:val="22"/>
    <w:qFormat/>
    <w:rsid w:val="00A72352"/>
    <w:rPr>
      <w:b/>
      <w:bCs/>
    </w:rPr>
  </w:style>
  <w:style w:type="paragraph" w:styleId="NormalWeb">
    <w:name w:val="Normal (Web)"/>
    <w:basedOn w:val="Normal"/>
    <w:uiPriority w:val="99"/>
    <w:semiHidden/>
    <w:unhideWhenUsed/>
    <w:rsid w:val="00B634C0"/>
    <w:rPr>
      <w:sz w:val="24"/>
      <w:szCs w:val="24"/>
    </w:rPr>
  </w:style>
  <w:style w:type="table" w:styleId="TableGrid">
    <w:name w:val="Table Grid"/>
    <w:basedOn w:val="TableNormal"/>
    <w:uiPriority w:val="39"/>
    <w:rsid w:val="00597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A1BBF"/>
    <w:rPr>
      <w:color w:val="605E5C"/>
      <w:shd w:val="clear" w:color="auto" w:fill="E1DFDD"/>
    </w:rPr>
  </w:style>
  <w:style w:type="character" w:customStyle="1" w:styleId="katex-mathml">
    <w:name w:val="katex-mathml"/>
    <w:basedOn w:val="DefaultParagraphFont"/>
    <w:rsid w:val="00BA1D8A"/>
  </w:style>
  <w:style w:type="character" w:customStyle="1" w:styleId="mord">
    <w:name w:val="mord"/>
    <w:basedOn w:val="DefaultParagraphFont"/>
    <w:rsid w:val="00BA1D8A"/>
  </w:style>
  <w:style w:type="character" w:customStyle="1" w:styleId="mrel">
    <w:name w:val="mrel"/>
    <w:basedOn w:val="DefaultParagraphFont"/>
    <w:rsid w:val="00BA1D8A"/>
  </w:style>
  <w:style w:type="character" w:customStyle="1" w:styleId="mopen">
    <w:name w:val="mopen"/>
    <w:basedOn w:val="DefaultParagraphFont"/>
    <w:rsid w:val="00BA1D8A"/>
  </w:style>
  <w:style w:type="character" w:customStyle="1" w:styleId="mclose">
    <w:name w:val="mclose"/>
    <w:basedOn w:val="DefaultParagraphFont"/>
    <w:rsid w:val="00BA1D8A"/>
  </w:style>
  <w:style w:type="paragraph" w:styleId="Caption">
    <w:name w:val="caption"/>
    <w:basedOn w:val="Normal"/>
    <w:next w:val="Normal"/>
    <w:uiPriority w:val="35"/>
    <w:unhideWhenUsed/>
    <w:qFormat/>
    <w:rsid w:val="00676AF8"/>
    <w:pPr>
      <w:spacing w:after="200"/>
    </w:pPr>
    <w:rPr>
      <w:i/>
      <w:iCs/>
      <w:color w:val="1F497D" w:themeColor="text2"/>
      <w:sz w:val="18"/>
      <w:szCs w:val="18"/>
    </w:rPr>
  </w:style>
  <w:style w:type="character" w:styleId="IntenseEmphasis">
    <w:name w:val="Intense Emphasis"/>
    <w:basedOn w:val="DefaultParagraphFont"/>
    <w:uiPriority w:val="21"/>
    <w:qFormat/>
    <w:rsid w:val="00753C7A"/>
    <w:rPr>
      <w:i/>
      <w:iCs/>
      <w:color w:val="4F81BD" w:themeColor="accent1"/>
    </w:rPr>
  </w:style>
  <w:style w:type="character" w:styleId="IntenseReference">
    <w:name w:val="Intense Reference"/>
    <w:basedOn w:val="DefaultParagraphFont"/>
    <w:uiPriority w:val="32"/>
    <w:qFormat/>
    <w:rsid w:val="00753C7A"/>
    <w:rPr>
      <w:b/>
      <w:bCs/>
      <w:smallCaps/>
      <w:color w:val="4F81BD" w:themeColor="accent1"/>
      <w:spacing w:val="5"/>
    </w:rPr>
  </w:style>
  <w:style w:type="character" w:styleId="PlaceholderText">
    <w:name w:val="Placeholder Text"/>
    <w:basedOn w:val="DefaultParagraphFont"/>
    <w:uiPriority w:val="99"/>
    <w:semiHidden/>
    <w:rsid w:val="00E74E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9544">
      <w:bodyDiv w:val="1"/>
      <w:marLeft w:val="0"/>
      <w:marRight w:val="0"/>
      <w:marTop w:val="0"/>
      <w:marBottom w:val="0"/>
      <w:divBdr>
        <w:top w:val="none" w:sz="0" w:space="0" w:color="auto"/>
        <w:left w:val="none" w:sz="0" w:space="0" w:color="auto"/>
        <w:bottom w:val="none" w:sz="0" w:space="0" w:color="auto"/>
        <w:right w:val="none" w:sz="0" w:space="0" w:color="auto"/>
      </w:divBdr>
      <w:divsChild>
        <w:div w:id="1498963254">
          <w:marLeft w:val="0"/>
          <w:marRight w:val="0"/>
          <w:marTop w:val="0"/>
          <w:marBottom w:val="0"/>
          <w:divBdr>
            <w:top w:val="none" w:sz="0" w:space="0" w:color="auto"/>
            <w:left w:val="none" w:sz="0" w:space="0" w:color="auto"/>
            <w:bottom w:val="none" w:sz="0" w:space="0" w:color="auto"/>
            <w:right w:val="none" w:sz="0" w:space="0" w:color="auto"/>
          </w:divBdr>
          <w:divsChild>
            <w:div w:id="1851606410">
              <w:marLeft w:val="0"/>
              <w:marRight w:val="0"/>
              <w:marTop w:val="0"/>
              <w:marBottom w:val="0"/>
              <w:divBdr>
                <w:top w:val="none" w:sz="0" w:space="0" w:color="auto"/>
                <w:left w:val="none" w:sz="0" w:space="0" w:color="auto"/>
                <w:bottom w:val="none" w:sz="0" w:space="0" w:color="auto"/>
                <w:right w:val="none" w:sz="0" w:space="0" w:color="auto"/>
              </w:divBdr>
              <w:divsChild>
                <w:div w:id="726225959">
                  <w:marLeft w:val="0"/>
                  <w:marRight w:val="0"/>
                  <w:marTop w:val="0"/>
                  <w:marBottom w:val="0"/>
                  <w:divBdr>
                    <w:top w:val="none" w:sz="0" w:space="0" w:color="auto"/>
                    <w:left w:val="none" w:sz="0" w:space="0" w:color="auto"/>
                    <w:bottom w:val="none" w:sz="0" w:space="0" w:color="auto"/>
                    <w:right w:val="none" w:sz="0" w:space="0" w:color="auto"/>
                  </w:divBdr>
                  <w:divsChild>
                    <w:div w:id="1639608099">
                      <w:marLeft w:val="0"/>
                      <w:marRight w:val="0"/>
                      <w:marTop w:val="0"/>
                      <w:marBottom w:val="0"/>
                      <w:divBdr>
                        <w:top w:val="none" w:sz="0" w:space="0" w:color="auto"/>
                        <w:left w:val="none" w:sz="0" w:space="0" w:color="auto"/>
                        <w:bottom w:val="none" w:sz="0" w:space="0" w:color="auto"/>
                        <w:right w:val="none" w:sz="0" w:space="0" w:color="auto"/>
                      </w:divBdr>
                      <w:divsChild>
                        <w:div w:id="221141501">
                          <w:marLeft w:val="0"/>
                          <w:marRight w:val="0"/>
                          <w:marTop w:val="0"/>
                          <w:marBottom w:val="0"/>
                          <w:divBdr>
                            <w:top w:val="none" w:sz="0" w:space="0" w:color="auto"/>
                            <w:left w:val="none" w:sz="0" w:space="0" w:color="auto"/>
                            <w:bottom w:val="none" w:sz="0" w:space="0" w:color="auto"/>
                            <w:right w:val="none" w:sz="0" w:space="0" w:color="auto"/>
                          </w:divBdr>
                          <w:divsChild>
                            <w:div w:id="10284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5864">
      <w:bodyDiv w:val="1"/>
      <w:marLeft w:val="0"/>
      <w:marRight w:val="0"/>
      <w:marTop w:val="0"/>
      <w:marBottom w:val="0"/>
      <w:divBdr>
        <w:top w:val="none" w:sz="0" w:space="0" w:color="auto"/>
        <w:left w:val="none" w:sz="0" w:space="0" w:color="auto"/>
        <w:bottom w:val="none" w:sz="0" w:space="0" w:color="auto"/>
        <w:right w:val="none" w:sz="0" w:space="0" w:color="auto"/>
      </w:divBdr>
    </w:div>
    <w:div w:id="76482933">
      <w:bodyDiv w:val="1"/>
      <w:marLeft w:val="0"/>
      <w:marRight w:val="0"/>
      <w:marTop w:val="0"/>
      <w:marBottom w:val="0"/>
      <w:divBdr>
        <w:top w:val="none" w:sz="0" w:space="0" w:color="auto"/>
        <w:left w:val="none" w:sz="0" w:space="0" w:color="auto"/>
        <w:bottom w:val="none" w:sz="0" w:space="0" w:color="auto"/>
        <w:right w:val="none" w:sz="0" w:space="0" w:color="auto"/>
      </w:divBdr>
    </w:div>
    <w:div w:id="120156407">
      <w:bodyDiv w:val="1"/>
      <w:marLeft w:val="0"/>
      <w:marRight w:val="0"/>
      <w:marTop w:val="0"/>
      <w:marBottom w:val="0"/>
      <w:divBdr>
        <w:top w:val="none" w:sz="0" w:space="0" w:color="auto"/>
        <w:left w:val="none" w:sz="0" w:space="0" w:color="auto"/>
        <w:bottom w:val="none" w:sz="0" w:space="0" w:color="auto"/>
        <w:right w:val="none" w:sz="0" w:space="0" w:color="auto"/>
      </w:divBdr>
      <w:divsChild>
        <w:div w:id="1773891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197752">
      <w:bodyDiv w:val="1"/>
      <w:marLeft w:val="0"/>
      <w:marRight w:val="0"/>
      <w:marTop w:val="0"/>
      <w:marBottom w:val="0"/>
      <w:divBdr>
        <w:top w:val="none" w:sz="0" w:space="0" w:color="auto"/>
        <w:left w:val="none" w:sz="0" w:space="0" w:color="auto"/>
        <w:bottom w:val="none" w:sz="0" w:space="0" w:color="auto"/>
        <w:right w:val="none" w:sz="0" w:space="0" w:color="auto"/>
      </w:divBdr>
      <w:divsChild>
        <w:div w:id="341128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406517">
      <w:bodyDiv w:val="1"/>
      <w:marLeft w:val="0"/>
      <w:marRight w:val="0"/>
      <w:marTop w:val="0"/>
      <w:marBottom w:val="0"/>
      <w:divBdr>
        <w:top w:val="none" w:sz="0" w:space="0" w:color="auto"/>
        <w:left w:val="none" w:sz="0" w:space="0" w:color="auto"/>
        <w:bottom w:val="none" w:sz="0" w:space="0" w:color="auto"/>
        <w:right w:val="none" w:sz="0" w:space="0" w:color="auto"/>
      </w:divBdr>
    </w:div>
    <w:div w:id="221644694">
      <w:bodyDiv w:val="1"/>
      <w:marLeft w:val="0"/>
      <w:marRight w:val="0"/>
      <w:marTop w:val="0"/>
      <w:marBottom w:val="0"/>
      <w:divBdr>
        <w:top w:val="none" w:sz="0" w:space="0" w:color="auto"/>
        <w:left w:val="none" w:sz="0" w:space="0" w:color="auto"/>
        <w:bottom w:val="none" w:sz="0" w:space="0" w:color="auto"/>
        <w:right w:val="none" w:sz="0" w:space="0" w:color="auto"/>
      </w:divBdr>
      <w:divsChild>
        <w:div w:id="653022121">
          <w:marLeft w:val="0"/>
          <w:marRight w:val="0"/>
          <w:marTop w:val="0"/>
          <w:marBottom w:val="0"/>
          <w:divBdr>
            <w:top w:val="none" w:sz="0" w:space="0" w:color="auto"/>
            <w:left w:val="none" w:sz="0" w:space="0" w:color="auto"/>
            <w:bottom w:val="none" w:sz="0" w:space="0" w:color="auto"/>
            <w:right w:val="none" w:sz="0" w:space="0" w:color="auto"/>
          </w:divBdr>
          <w:divsChild>
            <w:div w:id="813327485">
              <w:marLeft w:val="0"/>
              <w:marRight w:val="0"/>
              <w:marTop w:val="0"/>
              <w:marBottom w:val="0"/>
              <w:divBdr>
                <w:top w:val="none" w:sz="0" w:space="0" w:color="auto"/>
                <w:left w:val="none" w:sz="0" w:space="0" w:color="auto"/>
                <w:bottom w:val="none" w:sz="0" w:space="0" w:color="auto"/>
                <w:right w:val="none" w:sz="0" w:space="0" w:color="auto"/>
              </w:divBdr>
              <w:divsChild>
                <w:div w:id="1682976499">
                  <w:marLeft w:val="0"/>
                  <w:marRight w:val="0"/>
                  <w:marTop w:val="0"/>
                  <w:marBottom w:val="0"/>
                  <w:divBdr>
                    <w:top w:val="none" w:sz="0" w:space="0" w:color="auto"/>
                    <w:left w:val="none" w:sz="0" w:space="0" w:color="auto"/>
                    <w:bottom w:val="none" w:sz="0" w:space="0" w:color="auto"/>
                    <w:right w:val="none" w:sz="0" w:space="0" w:color="auto"/>
                  </w:divBdr>
                  <w:divsChild>
                    <w:div w:id="992485584">
                      <w:marLeft w:val="0"/>
                      <w:marRight w:val="0"/>
                      <w:marTop w:val="0"/>
                      <w:marBottom w:val="0"/>
                      <w:divBdr>
                        <w:top w:val="none" w:sz="0" w:space="0" w:color="auto"/>
                        <w:left w:val="none" w:sz="0" w:space="0" w:color="auto"/>
                        <w:bottom w:val="none" w:sz="0" w:space="0" w:color="auto"/>
                        <w:right w:val="none" w:sz="0" w:space="0" w:color="auto"/>
                      </w:divBdr>
                      <w:divsChild>
                        <w:div w:id="2059623765">
                          <w:marLeft w:val="0"/>
                          <w:marRight w:val="0"/>
                          <w:marTop w:val="0"/>
                          <w:marBottom w:val="0"/>
                          <w:divBdr>
                            <w:top w:val="none" w:sz="0" w:space="0" w:color="auto"/>
                            <w:left w:val="none" w:sz="0" w:space="0" w:color="auto"/>
                            <w:bottom w:val="none" w:sz="0" w:space="0" w:color="auto"/>
                            <w:right w:val="none" w:sz="0" w:space="0" w:color="auto"/>
                          </w:divBdr>
                          <w:divsChild>
                            <w:div w:id="13728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829568">
      <w:bodyDiv w:val="1"/>
      <w:marLeft w:val="0"/>
      <w:marRight w:val="0"/>
      <w:marTop w:val="0"/>
      <w:marBottom w:val="0"/>
      <w:divBdr>
        <w:top w:val="none" w:sz="0" w:space="0" w:color="auto"/>
        <w:left w:val="none" w:sz="0" w:space="0" w:color="auto"/>
        <w:bottom w:val="none" w:sz="0" w:space="0" w:color="auto"/>
        <w:right w:val="none" w:sz="0" w:space="0" w:color="auto"/>
      </w:divBdr>
    </w:div>
    <w:div w:id="255945746">
      <w:bodyDiv w:val="1"/>
      <w:marLeft w:val="0"/>
      <w:marRight w:val="0"/>
      <w:marTop w:val="0"/>
      <w:marBottom w:val="0"/>
      <w:divBdr>
        <w:top w:val="none" w:sz="0" w:space="0" w:color="auto"/>
        <w:left w:val="none" w:sz="0" w:space="0" w:color="auto"/>
        <w:bottom w:val="none" w:sz="0" w:space="0" w:color="auto"/>
        <w:right w:val="none" w:sz="0" w:space="0" w:color="auto"/>
      </w:divBdr>
    </w:div>
    <w:div w:id="283850570">
      <w:bodyDiv w:val="1"/>
      <w:marLeft w:val="0"/>
      <w:marRight w:val="0"/>
      <w:marTop w:val="0"/>
      <w:marBottom w:val="0"/>
      <w:divBdr>
        <w:top w:val="none" w:sz="0" w:space="0" w:color="auto"/>
        <w:left w:val="none" w:sz="0" w:space="0" w:color="auto"/>
        <w:bottom w:val="none" w:sz="0" w:space="0" w:color="auto"/>
        <w:right w:val="none" w:sz="0" w:space="0" w:color="auto"/>
      </w:divBdr>
      <w:divsChild>
        <w:div w:id="698968712">
          <w:marLeft w:val="0"/>
          <w:marRight w:val="0"/>
          <w:marTop w:val="0"/>
          <w:marBottom w:val="0"/>
          <w:divBdr>
            <w:top w:val="single" w:sz="2" w:space="0" w:color="E5E7EB"/>
            <w:left w:val="single" w:sz="2" w:space="0" w:color="E5E7EB"/>
            <w:bottom w:val="single" w:sz="2" w:space="0" w:color="E5E7EB"/>
            <w:right w:val="single" w:sz="2" w:space="0" w:color="E5E7EB"/>
          </w:divBdr>
          <w:divsChild>
            <w:div w:id="1175992195">
              <w:marLeft w:val="0"/>
              <w:marRight w:val="0"/>
              <w:marTop w:val="0"/>
              <w:marBottom w:val="0"/>
              <w:divBdr>
                <w:top w:val="single" w:sz="2" w:space="0" w:color="auto"/>
                <w:left w:val="single" w:sz="2" w:space="4" w:color="auto"/>
                <w:bottom w:val="single" w:sz="2" w:space="0" w:color="auto"/>
                <w:right w:val="single" w:sz="2" w:space="4" w:color="auto"/>
              </w:divBdr>
            </w:div>
          </w:divsChild>
        </w:div>
        <w:div w:id="631209349">
          <w:marLeft w:val="0"/>
          <w:marRight w:val="0"/>
          <w:marTop w:val="0"/>
          <w:marBottom w:val="0"/>
          <w:divBdr>
            <w:top w:val="single" w:sz="2" w:space="0" w:color="E5E7EB"/>
            <w:left w:val="single" w:sz="2" w:space="0" w:color="E5E7EB"/>
            <w:bottom w:val="single" w:sz="2" w:space="0" w:color="E5E7EB"/>
            <w:right w:val="single" w:sz="2" w:space="0" w:color="E5E7EB"/>
          </w:divBdr>
          <w:divsChild>
            <w:div w:id="480195258">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293213792">
      <w:bodyDiv w:val="1"/>
      <w:marLeft w:val="0"/>
      <w:marRight w:val="0"/>
      <w:marTop w:val="0"/>
      <w:marBottom w:val="0"/>
      <w:divBdr>
        <w:top w:val="none" w:sz="0" w:space="0" w:color="auto"/>
        <w:left w:val="none" w:sz="0" w:space="0" w:color="auto"/>
        <w:bottom w:val="none" w:sz="0" w:space="0" w:color="auto"/>
        <w:right w:val="none" w:sz="0" w:space="0" w:color="auto"/>
      </w:divBdr>
    </w:div>
    <w:div w:id="306865109">
      <w:bodyDiv w:val="1"/>
      <w:marLeft w:val="0"/>
      <w:marRight w:val="0"/>
      <w:marTop w:val="0"/>
      <w:marBottom w:val="0"/>
      <w:divBdr>
        <w:top w:val="none" w:sz="0" w:space="0" w:color="auto"/>
        <w:left w:val="none" w:sz="0" w:space="0" w:color="auto"/>
        <w:bottom w:val="none" w:sz="0" w:space="0" w:color="auto"/>
        <w:right w:val="none" w:sz="0" w:space="0" w:color="auto"/>
      </w:divBdr>
    </w:div>
    <w:div w:id="312494091">
      <w:bodyDiv w:val="1"/>
      <w:marLeft w:val="0"/>
      <w:marRight w:val="0"/>
      <w:marTop w:val="0"/>
      <w:marBottom w:val="0"/>
      <w:divBdr>
        <w:top w:val="none" w:sz="0" w:space="0" w:color="auto"/>
        <w:left w:val="none" w:sz="0" w:space="0" w:color="auto"/>
        <w:bottom w:val="none" w:sz="0" w:space="0" w:color="auto"/>
        <w:right w:val="none" w:sz="0" w:space="0" w:color="auto"/>
      </w:divBdr>
    </w:div>
    <w:div w:id="319433955">
      <w:bodyDiv w:val="1"/>
      <w:marLeft w:val="0"/>
      <w:marRight w:val="0"/>
      <w:marTop w:val="0"/>
      <w:marBottom w:val="0"/>
      <w:divBdr>
        <w:top w:val="none" w:sz="0" w:space="0" w:color="auto"/>
        <w:left w:val="none" w:sz="0" w:space="0" w:color="auto"/>
        <w:bottom w:val="none" w:sz="0" w:space="0" w:color="auto"/>
        <w:right w:val="none" w:sz="0" w:space="0" w:color="auto"/>
      </w:divBdr>
    </w:div>
    <w:div w:id="329062657">
      <w:bodyDiv w:val="1"/>
      <w:marLeft w:val="0"/>
      <w:marRight w:val="0"/>
      <w:marTop w:val="0"/>
      <w:marBottom w:val="0"/>
      <w:divBdr>
        <w:top w:val="none" w:sz="0" w:space="0" w:color="auto"/>
        <w:left w:val="none" w:sz="0" w:space="0" w:color="auto"/>
        <w:bottom w:val="none" w:sz="0" w:space="0" w:color="auto"/>
        <w:right w:val="none" w:sz="0" w:space="0" w:color="auto"/>
      </w:divBdr>
    </w:div>
    <w:div w:id="337468323">
      <w:bodyDiv w:val="1"/>
      <w:marLeft w:val="0"/>
      <w:marRight w:val="0"/>
      <w:marTop w:val="0"/>
      <w:marBottom w:val="0"/>
      <w:divBdr>
        <w:top w:val="none" w:sz="0" w:space="0" w:color="auto"/>
        <w:left w:val="none" w:sz="0" w:space="0" w:color="auto"/>
        <w:bottom w:val="none" w:sz="0" w:space="0" w:color="auto"/>
        <w:right w:val="none" w:sz="0" w:space="0" w:color="auto"/>
      </w:divBdr>
      <w:divsChild>
        <w:div w:id="166410044">
          <w:marLeft w:val="0"/>
          <w:marRight w:val="0"/>
          <w:marTop w:val="0"/>
          <w:marBottom w:val="0"/>
          <w:divBdr>
            <w:top w:val="none" w:sz="0" w:space="0" w:color="auto"/>
            <w:left w:val="none" w:sz="0" w:space="0" w:color="auto"/>
            <w:bottom w:val="single" w:sz="6" w:space="12" w:color="DDDDDD"/>
            <w:right w:val="none" w:sz="0" w:space="0" w:color="auto"/>
          </w:divBdr>
          <w:divsChild>
            <w:div w:id="121269362">
              <w:marLeft w:val="0"/>
              <w:marRight w:val="0"/>
              <w:marTop w:val="0"/>
              <w:marBottom w:val="0"/>
              <w:divBdr>
                <w:top w:val="none" w:sz="0" w:space="0" w:color="auto"/>
                <w:left w:val="none" w:sz="0" w:space="0" w:color="auto"/>
                <w:bottom w:val="none" w:sz="0" w:space="0" w:color="auto"/>
                <w:right w:val="none" w:sz="0" w:space="0" w:color="auto"/>
              </w:divBdr>
              <w:divsChild>
                <w:div w:id="1087534584">
                  <w:marLeft w:val="0"/>
                  <w:marRight w:val="0"/>
                  <w:marTop w:val="0"/>
                  <w:marBottom w:val="0"/>
                  <w:divBdr>
                    <w:top w:val="none" w:sz="0" w:space="0" w:color="auto"/>
                    <w:left w:val="none" w:sz="0" w:space="0" w:color="auto"/>
                    <w:bottom w:val="none" w:sz="0" w:space="0" w:color="auto"/>
                    <w:right w:val="none" w:sz="0" w:space="0" w:color="auto"/>
                  </w:divBdr>
                  <w:divsChild>
                    <w:div w:id="1122697371">
                      <w:marLeft w:val="0"/>
                      <w:marRight w:val="0"/>
                      <w:marTop w:val="0"/>
                      <w:marBottom w:val="0"/>
                      <w:divBdr>
                        <w:top w:val="none" w:sz="0" w:space="0" w:color="auto"/>
                        <w:left w:val="none" w:sz="0" w:space="0" w:color="auto"/>
                        <w:bottom w:val="none" w:sz="0" w:space="0" w:color="auto"/>
                        <w:right w:val="none" w:sz="0" w:space="0" w:color="auto"/>
                      </w:divBdr>
                      <w:divsChild>
                        <w:div w:id="369569015">
                          <w:marLeft w:val="0"/>
                          <w:marRight w:val="0"/>
                          <w:marTop w:val="0"/>
                          <w:marBottom w:val="0"/>
                          <w:divBdr>
                            <w:top w:val="none" w:sz="0" w:space="0" w:color="auto"/>
                            <w:left w:val="none" w:sz="0" w:space="0" w:color="auto"/>
                            <w:bottom w:val="none" w:sz="0" w:space="0" w:color="auto"/>
                            <w:right w:val="none" w:sz="0" w:space="0" w:color="auto"/>
                          </w:divBdr>
                        </w:div>
                        <w:div w:id="18818930">
                          <w:marLeft w:val="0"/>
                          <w:marRight w:val="0"/>
                          <w:marTop w:val="0"/>
                          <w:marBottom w:val="0"/>
                          <w:divBdr>
                            <w:top w:val="none" w:sz="0" w:space="0" w:color="auto"/>
                            <w:left w:val="none" w:sz="0" w:space="0" w:color="auto"/>
                            <w:bottom w:val="none" w:sz="0" w:space="0" w:color="auto"/>
                            <w:right w:val="none" w:sz="0" w:space="0" w:color="auto"/>
                          </w:divBdr>
                          <w:divsChild>
                            <w:div w:id="2961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3646">
                  <w:marLeft w:val="0"/>
                  <w:marRight w:val="0"/>
                  <w:marTop w:val="0"/>
                  <w:marBottom w:val="0"/>
                  <w:divBdr>
                    <w:top w:val="none" w:sz="0" w:space="0" w:color="auto"/>
                    <w:left w:val="none" w:sz="0" w:space="0" w:color="auto"/>
                    <w:bottom w:val="none" w:sz="0" w:space="0" w:color="auto"/>
                    <w:right w:val="none" w:sz="0" w:space="0" w:color="auto"/>
                  </w:divBdr>
                  <w:divsChild>
                    <w:div w:id="876046439">
                      <w:marLeft w:val="0"/>
                      <w:marRight w:val="0"/>
                      <w:marTop w:val="0"/>
                      <w:marBottom w:val="0"/>
                      <w:divBdr>
                        <w:top w:val="none" w:sz="0" w:space="0" w:color="auto"/>
                        <w:left w:val="none" w:sz="0" w:space="0" w:color="auto"/>
                        <w:bottom w:val="none" w:sz="0" w:space="0" w:color="auto"/>
                        <w:right w:val="none" w:sz="0" w:space="0" w:color="auto"/>
                      </w:divBdr>
                      <w:divsChild>
                        <w:div w:id="16357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42229">
          <w:marLeft w:val="0"/>
          <w:marRight w:val="0"/>
          <w:marTop w:val="0"/>
          <w:marBottom w:val="0"/>
          <w:divBdr>
            <w:top w:val="none" w:sz="0" w:space="0" w:color="auto"/>
            <w:left w:val="none" w:sz="0" w:space="0" w:color="auto"/>
            <w:bottom w:val="single" w:sz="6" w:space="12" w:color="DDDDDD"/>
            <w:right w:val="none" w:sz="0" w:space="0" w:color="auto"/>
          </w:divBdr>
          <w:divsChild>
            <w:div w:id="404500110">
              <w:marLeft w:val="0"/>
              <w:marRight w:val="0"/>
              <w:marTop w:val="0"/>
              <w:marBottom w:val="0"/>
              <w:divBdr>
                <w:top w:val="none" w:sz="0" w:space="0" w:color="auto"/>
                <w:left w:val="none" w:sz="0" w:space="0" w:color="auto"/>
                <w:bottom w:val="none" w:sz="0" w:space="0" w:color="auto"/>
                <w:right w:val="none" w:sz="0" w:space="0" w:color="auto"/>
              </w:divBdr>
              <w:divsChild>
                <w:div w:id="86852469">
                  <w:marLeft w:val="0"/>
                  <w:marRight w:val="0"/>
                  <w:marTop w:val="0"/>
                  <w:marBottom w:val="0"/>
                  <w:divBdr>
                    <w:top w:val="none" w:sz="0" w:space="0" w:color="auto"/>
                    <w:left w:val="none" w:sz="0" w:space="0" w:color="auto"/>
                    <w:bottom w:val="none" w:sz="0" w:space="0" w:color="auto"/>
                    <w:right w:val="none" w:sz="0" w:space="0" w:color="auto"/>
                  </w:divBdr>
                  <w:divsChild>
                    <w:div w:id="870537896">
                      <w:marLeft w:val="0"/>
                      <w:marRight w:val="0"/>
                      <w:marTop w:val="0"/>
                      <w:marBottom w:val="0"/>
                      <w:divBdr>
                        <w:top w:val="none" w:sz="0" w:space="0" w:color="auto"/>
                        <w:left w:val="none" w:sz="0" w:space="0" w:color="auto"/>
                        <w:bottom w:val="none" w:sz="0" w:space="0" w:color="auto"/>
                        <w:right w:val="none" w:sz="0" w:space="0" w:color="auto"/>
                      </w:divBdr>
                      <w:divsChild>
                        <w:div w:id="44644105">
                          <w:marLeft w:val="0"/>
                          <w:marRight w:val="0"/>
                          <w:marTop w:val="0"/>
                          <w:marBottom w:val="0"/>
                          <w:divBdr>
                            <w:top w:val="none" w:sz="0" w:space="0" w:color="auto"/>
                            <w:left w:val="none" w:sz="0" w:space="0" w:color="auto"/>
                            <w:bottom w:val="none" w:sz="0" w:space="0" w:color="auto"/>
                            <w:right w:val="none" w:sz="0" w:space="0" w:color="auto"/>
                          </w:divBdr>
                        </w:div>
                        <w:div w:id="310712887">
                          <w:marLeft w:val="0"/>
                          <w:marRight w:val="0"/>
                          <w:marTop w:val="0"/>
                          <w:marBottom w:val="0"/>
                          <w:divBdr>
                            <w:top w:val="none" w:sz="0" w:space="0" w:color="auto"/>
                            <w:left w:val="none" w:sz="0" w:space="0" w:color="auto"/>
                            <w:bottom w:val="none" w:sz="0" w:space="0" w:color="auto"/>
                            <w:right w:val="none" w:sz="0" w:space="0" w:color="auto"/>
                          </w:divBdr>
                          <w:divsChild>
                            <w:div w:id="15206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58636">
                  <w:marLeft w:val="0"/>
                  <w:marRight w:val="0"/>
                  <w:marTop w:val="0"/>
                  <w:marBottom w:val="0"/>
                  <w:divBdr>
                    <w:top w:val="none" w:sz="0" w:space="0" w:color="auto"/>
                    <w:left w:val="none" w:sz="0" w:space="0" w:color="auto"/>
                    <w:bottom w:val="none" w:sz="0" w:space="0" w:color="auto"/>
                    <w:right w:val="none" w:sz="0" w:space="0" w:color="auto"/>
                  </w:divBdr>
                  <w:divsChild>
                    <w:div w:id="1279800217">
                      <w:marLeft w:val="0"/>
                      <w:marRight w:val="0"/>
                      <w:marTop w:val="0"/>
                      <w:marBottom w:val="0"/>
                      <w:divBdr>
                        <w:top w:val="none" w:sz="0" w:space="0" w:color="auto"/>
                        <w:left w:val="none" w:sz="0" w:space="0" w:color="auto"/>
                        <w:bottom w:val="none" w:sz="0" w:space="0" w:color="auto"/>
                        <w:right w:val="none" w:sz="0" w:space="0" w:color="auto"/>
                      </w:divBdr>
                      <w:divsChild>
                        <w:div w:id="19973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01865">
          <w:marLeft w:val="0"/>
          <w:marRight w:val="0"/>
          <w:marTop w:val="0"/>
          <w:marBottom w:val="0"/>
          <w:divBdr>
            <w:top w:val="none" w:sz="0" w:space="0" w:color="auto"/>
            <w:left w:val="none" w:sz="0" w:space="0" w:color="auto"/>
            <w:bottom w:val="none" w:sz="0" w:space="0" w:color="auto"/>
            <w:right w:val="none" w:sz="0" w:space="0" w:color="auto"/>
          </w:divBdr>
          <w:divsChild>
            <w:div w:id="1588615058">
              <w:marLeft w:val="0"/>
              <w:marRight w:val="0"/>
              <w:marTop w:val="0"/>
              <w:marBottom w:val="0"/>
              <w:divBdr>
                <w:top w:val="none" w:sz="0" w:space="0" w:color="auto"/>
                <w:left w:val="none" w:sz="0" w:space="0" w:color="auto"/>
                <w:bottom w:val="none" w:sz="0" w:space="0" w:color="auto"/>
                <w:right w:val="none" w:sz="0" w:space="0" w:color="auto"/>
              </w:divBdr>
              <w:divsChild>
                <w:div w:id="1125196158">
                  <w:marLeft w:val="0"/>
                  <w:marRight w:val="0"/>
                  <w:marTop w:val="0"/>
                  <w:marBottom w:val="0"/>
                  <w:divBdr>
                    <w:top w:val="none" w:sz="0" w:space="0" w:color="auto"/>
                    <w:left w:val="none" w:sz="0" w:space="0" w:color="auto"/>
                    <w:bottom w:val="none" w:sz="0" w:space="0" w:color="auto"/>
                    <w:right w:val="none" w:sz="0" w:space="0" w:color="auto"/>
                  </w:divBdr>
                  <w:divsChild>
                    <w:div w:id="1711101229">
                      <w:marLeft w:val="0"/>
                      <w:marRight w:val="0"/>
                      <w:marTop w:val="0"/>
                      <w:marBottom w:val="0"/>
                      <w:divBdr>
                        <w:top w:val="none" w:sz="0" w:space="0" w:color="auto"/>
                        <w:left w:val="none" w:sz="0" w:space="0" w:color="auto"/>
                        <w:bottom w:val="none" w:sz="0" w:space="0" w:color="auto"/>
                        <w:right w:val="none" w:sz="0" w:space="0" w:color="auto"/>
                      </w:divBdr>
                      <w:divsChild>
                        <w:div w:id="19870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628749">
      <w:bodyDiv w:val="1"/>
      <w:marLeft w:val="0"/>
      <w:marRight w:val="0"/>
      <w:marTop w:val="0"/>
      <w:marBottom w:val="0"/>
      <w:divBdr>
        <w:top w:val="none" w:sz="0" w:space="0" w:color="auto"/>
        <w:left w:val="none" w:sz="0" w:space="0" w:color="auto"/>
        <w:bottom w:val="none" w:sz="0" w:space="0" w:color="auto"/>
        <w:right w:val="none" w:sz="0" w:space="0" w:color="auto"/>
      </w:divBdr>
      <w:divsChild>
        <w:div w:id="536241606">
          <w:marLeft w:val="0"/>
          <w:marRight w:val="0"/>
          <w:marTop w:val="0"/>
          <w:marBottom w:val="0"/>
          <w:divBdr>
            <w:top w:val="none" w:sz="0" w:space="0" w:color="auto"/>
            <w:left w:val="none" w:sz="0" w:space="0" w:color="auto"/>
            <w:bottom w:val="none" w:sz="0" w:space="0" w:color="auto"/>
            <w:right w:val="none" w:sz="0" w:space="0" w:color="auto"/>
          </w:divBdr>
          <w:divsChild>
            <w:div w:id="758717946">
              <w:marLeft w:val="0"/>
              <w:marRight w:val="0"/>
              <w:marTop w:val="0"/>
              <w:marBottom w:val="0"/>
              <w:divBdr>
                <w:top w:val="none" w:sz="0" w:space="0" w:color="auto"/>
                <w:left w:val="none" w:sz="0" w:space="0" w:color="auto"/>
                <w:bottom w:val="none" w:sz="0" w:space="0" w:color="auto"/>
                <w:right w:val="none" w:sz="0" w:space="0" w:color="auto"/>
              </w:divBdr>
              <w:divsChild>
                <w:div w:id="968164890">
                  <w:marLeft w:val="0"/>
                  <w:marRight w:val="0"/>
                  <w:marTop w:val="0"/>
                  <w:marBottom w:val="0"/>
                  <w:divBdr>
                    <w:top w:val="none" w:sz="0" w:space="0" w:color="auto"/>
                    <w:left w:val="none" w:sz="0" w:space="0" w:color="auto"/>
                    <w:bottom w:val="none" w:sz="0" w:space="0" w:color="auto"/>
                    <w:right w:val="none" w:sz="0" w:space="0" w:color="auto"/>
                  </w:divBdr>
                  <w:divsChild>
                    <w:div w:id="1913932723">
                      <w:marLeft w:val="0"/>
                      <w:marRight w:val="0"/>
                      <w:marTop w:val="0"/>
                      <w:marBottom w:val="0"/>
                      <w:divBdr>
                        <w:top w:val="none" w:sz="0" w:space="0" w:color="auto"/>
                        <w:left w:val="none" w:sz="0" w:space="0" w:color="auto"/>
                        <w:bottom w:val="none" w:sz="0" w:space="0" w:color="auto"/>
                        <w:right w:val="none" w:sz="0" w:space="0" w:color="auto"/>
                      </w:divBdr>
                      <w:divsChild>
                        <w:div w:id="1358383005">
                          <w:marLeft w:val="0"/>
                          <w:marRight w:val="0"/>
                          <w:marTop w:val="0"/>
                          <w:marBottom w:val="0"/>
                          <w:divBdr>
                            <w:top w:val="none" w:sz="0" w:space="0" w:color="auto"/>
                            <w:left w:val="none" w:sz="0" w:space="0" w:color="auto"/>
                            <w:bottom w:val="none" w:sz="0" w:space="0" w:color="auto"/>
                            <w:right w:val="none" w:sz="0" w:space="0" w:color="auto"/>
                          </w:divBdr>
                          <w:divsChild>
                            <w:div w:id="18201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14615">
      <w:bodyDiv w:val="1"/>
      <w:marLeft w:val="0"/>
      <w:marRight w:val="0"/>
      <w:marTop w:val="0"/>
      <w:marBottom w:val="0"/>
      <w:divBdr>
        <w:top w:val="none" w:sz="0" w:space="0" w:color="auto"/>
        <w:left w:val="none" w:sz="0" w:space="0" w:color="auto"/>
        <w:bottom w:val="none" w:sz="0" w:space="0" w:color="auto"/>
        <w:right w:val="none" w:sz="0" w:space="0" w:color="auto"/>
      </w:divBdr>
    </w:div>
    <w:div w:id="356585870">
      <w:bodyDiv w:val="1"/>
      <w:marLeft w:val="0"/>
      <w:marRight w:val="0"/>
      <w:marTop w:val="0"/>
      <w:marBottom w:val="0"/>
      <w:divBdr>
        <w:top w:val="none" w:sz="0" w:space="0" w:color="auto"/>
        <w:left w:val="none" w:sz="0" w:space="0" w:color="auto"/>
        <w:bottom w:val="none" w:sz="0" w:space="0" w:color="auto"/>
        <w:right w:val="none" w:sz="0" w:space="0" w:color="auto"/>
      </w:divBdr>
      <w:divsChild>
        <w:div w:id="1647511957">
          <w:marLeft w:val="0"/>
          <w:marRight w:val="0"/>
          <w:marTop w:val="0"/>
          <w:marBottom w:val="0"/>
          <w:divBdr>
            <w:top w:val="single" w:sz="2" w:space="0" w:color="auto"/>
            <w:left w:val="single" w:sz="2" w:space="0" w:color="auto"/>
            <w:bottom w:val="single" w:sz="2" w:space="0" w:color="auto"/>
            <w:right w:val="single" w:sz="2" w:space="0" w:color="auto"/>
          </w:divBdr>
        </w:div>
      </w:divsChild>
    </w:div>
    <w:div w:id="356732822">
      <w:bodyDiv w:val="1"/>
      <w:marLeft w:val="0"/>
      <w:marRight w:val="0"/>
      <w:marTop w:val="0"/>
      <w:marBottom w:val="0"/>
      <w:divBdr>
        <w:top w:val="none" w:sz="0" w:space="0" w:color="auto"/>
        <w:left w:val="none" w:sz="0" w:space="0" w:color="auto"/>
        <w:bottom w:val="none" w:sz="0" w:space="0" w:color="auto"/>
        <w:right w:val="none" w:sz="0" w:space="0" w:color="auto"/>
      </w:divBdr>
    </w:div>
    <w:div w:id="388113410">
      <w:bodyDiv w:val="1"/>
      <w:marLeft w:val="0"/>
      <w:marRight w:val="0"/>
      <w:marTop w:val="0"/>
      <w:marBottom w:val="0"/>
      <w:divBdr>
        <w:top w:val="none" w:sz="0" w:space="0" w:color="auto"/>
        <w:left w:val="none" w:sz="0" w:space="0" w:color="auto"/>
        <w:bottom w:val="none" w:sz="0" w:space="0" w:color="auto"/>
        <w:right w:val="none" w:sz="0" w:space="0" w:color="auto"/>
      </w:divBdr>
    </w:div>
    <w:div w:id="419833733">
      <w:bodyDiv w:val="1"/>
      <w:marLeft w:val="0"/>
      <w:marRight w:val="0"/>
      <w:marTop w:val="0"/>
      <w:marBottom w:val="0"/>
      <w:divBdr>
        <w:top w:val="none" w:sz="0" w:space="0" w:color="auto"/>
        <w:left w:val="none" w:sz="0" w:space="0" w:color="auto"/>
        <w:bottom w:val="none" w:sz="0" w:space="0" w:color="auto"/>
        <w:right w:val="none" w:sz="0" w:space="0" w:color="auto"/>
      </w:divBdr>
      <w:divsChild>
        <w:div w:id="24255068">
          <w:marLeft w:val="0"/>
          <w:marRight w:val="0"/>
          <w:marTop w:val="0"/>
          <w:marBottom w:val="0"/>
          <w:divBdr>
            <w:top w:val="single" w:sz="2" w:space="0" w:color="E5E7EB"/>
            <w:left w:val="single" w:sz="2" w:space="0" w:color="E5E7EB"/>
            <w:bottom w:val="single" w:sz="2" w:space="0" w:color="E5E7EB"/>
            <w:right w:val="single" w:sz="2" w:space="0" w:color="E5E7EB"/>
          </w:divBdr>
          <w:divsChild>
            <w:div w:id="245040482">
              <w:marLeft w:val="0"/>
              <w:marRight w:val="0"/>
              <w:marTop w:val="0"/>
              <w:marBottom w:val="0"/>
              <w:divBdr>
                <w:top w:val="single" w:sz="2" w:space="0" w:color="auto"/>
                <w:left w:val="single" w:sz="2" w:space="4" w:color="auto"/>
                <w:bottom w:val="single" w:sz="2" w:space="0" w:color="auto"/>
                <w:right w:val="single" w:sz="2" w:space="4" w:color="auto"/>
              </w:divBdr>
            </w:div>
          </w:divsChild>
        </w:div>
        <w:div w:id="1118991599">
          <w:marLeft w:val="0"/>
          <w:marRight w:val="0"/>
          <w:marTop w:val="0"/>
          <w:marBottom w:val="0"/>
          <w:divBdr>
            <w:top w:val="single" w:sz="2" w:space="0" w:color="E5E7EB"/>
            <w:left w:val="single" w:sz="2" w:space="0" w:color="E5E7EB"/>
            <w:bottom w:val="single" w:sz="2" w:space="0" w:color="E5E7EB"/>
            <w:right w:val="single" w:sz="2" w:space="0" w:color="E5E7EB"/>
          </w:divBdr>
          <w:divsChild>
            <w:div w:id="1441294028">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435445212">
      <w:bodyDiv w:val="1"/>
      <w:marLeft w:val="0"/>
      <w:marRight w:val="0"/>
      <w:marTop w:val="0"/>
      <w:marBottom w:val="0"/>
      <w:divBdr>
        <w:top w:val="none" w:sz="0" w:space="0" w:color="auto"/>
        <w:left w:val="none" w:sz="0" w:space="0" w:color="auto"/>
        <w:bottom w:val="none" w:sz="0" w:space="0" w:color="auto"/>
        <w:right w:val="none" w:sz="0" w:space="0" w:color="auto"/>
      </w:divBdr>
    </w:div>
    <w:div w:id="445199757">
      <w:bodyDiv w:val="1"/>
      <w:marLeft w:val="0"/>
      <w:marRight w:val="0"/>
      <w:marTop w:val="0"/>
      <w:marBottom w:val="0"/>
      <w:divBdr>
        <w:top w:val="none" w:sz="0" w:space="0" w:color="auto"/>
        <w:left w:val="none" w:sz="0" w:space="0" w:color="auto"/>
        <w:bottom w:val="none" w:sz="0" w:space="0" w:color="auto"/>
        <w:right w:val="none" w:sz="0" w:space="0" w:color="auto"/>
      </w:divBdr>
    </w:div>
    <w:div w:id="462234794">
      <w:bodyDiv w:val="1"/>
      <w:marLeft w:val="0"/>
      <w:marRight w:val="0"/>
      <w:marTop w:val="0"/>
      <w:marBottom w:val="0"/>
      <w:divBdr>
        <w:top w:val="none" w:sz="0" w:space="0" w:color="auto"/>
        <w:left w:val="none" w:sz="0" w:space="0" w:color="auto"/>
        <w:bottom w:val="none" w:sz="0" w:space="0" w:color="auto"/>
        <w:right w:val="none" w:sz="0" w:space="0" w:color="auto"/>
      </w:divBdr>
    </w:div>
    <w:div w:id="465468637">
      <w:bodyDiv w:val="1"/>
      <w:marLeft w:val="0"/>
      <w:marRight w:val="0"/>
      <w:marTop w:val="0"/>
      <w:marBottom w:val="0"/>
      <w:divBdr>
        <w:top w:val="none" w:sz="0" w:space="0" w:color="auto"/>
        <w:left w:val="none" w:sz="0" w:space="0" w:color="auto"/>
        <w:bottom w:val="none" w:sz="0" w:space="0" w:color="auto"/>
        <w:right w:val="none" w:sz="0" w:space="0" w:color="auto"/>
      </w:divBdr>
    </w:div>
    <w:div w:id="549457734">
      <w:bodyDiv w:val="1"/>
      <w:marLeft w:val="0"/>
      <w:marRight w:val="0"/>
      <w:marTop w:val="0"/>
      <w:marBottom w:val="0"/>
      <w:divBdr>
        <w:top w:val="none" w:sz="0" w:space="0" w:color="auto"/>
        <w:left w:val="none" w:sz="0" w:space="0" w:color="auto"/>
        <w:bottom w:val="none" w:sz="0" w:space="0" w:color="auto"/>
        <w:right w:val="none" w:sz="0" w:space="0" w:color="auto"/>
      </w:divBdr>
      <w:divsChild>
        <w:div w:id="1158423478">
          <w:marLeft w:val="0"/>
          <w:marRight w:val="0"/>
          <w:marTop w:val="0"/>
          <w:marBottom w:val="0"/>
          <w:divBdr>
            <w:top w:val="single" w:sz="2" w:space="0" w:color="E5E7EB"/>
            <w:left w:val="single" w:sz="2" w:space="0" w:color="E5E7EB"/>
            <w:bottom w:val="single" w:sz="2" w:space="0" w:color="E5E7EB"/>
            <w:right w:val="single" w:sz="2" w:space="0" w:color="E5E7EB"/>
          </w:divBdr>
          <w:divsChild>
            <w:div w:id="441344739">
              <w:marLeft w:val="0"/>
              <w:marRight w:val="0"/>
              <w:marTop w:val="0"/>
              <w:marBottom w:val="0"/>
              <w:divBdr>
                <w:top w:val="single" w:sz="2" w:space="0" w:color="auto"/>
                <w:left w:val="single" w:sz="2" w:space="4" w:color="auto"/>
                <w:bottom w:val="single" w:sz="2" w:space="0" w:color="auto"/>
                <w:right w:val="single" w:sz="2" w:space="4" w:color="auto"/>
              </w:divBdr>
            </w:div>
          </w:divsChild>
        </w:div>
        <w:div w:id="121926351">
          <w:marLeft w:val="0"/>
          <w:marRight w:val="0"/>
          <w:marTop w:val="0"/>
          <w:marBottom w:val="0"/>
          <w:divBdr>
            <w:top w:val="single" w:sz="2" w:space="0" w:color="E5E7EB"/>
            <w:left w:val="single" w:sz="2" w:space="0" w:color="E5E7EB"/>
            <w:bottom w:val="single" w:sz="2" w:space="0" w:color="E5E7EB"/>
            <w:right w:val="single" w:sz="2" w:space="0" w:color="E5E7EB"/>
          </w:divBdr>
          <w:divsChild>
            <w:div w:id="583418288">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551041085">
      <w:bodyDiv w:val="1"/>
      <w:marLeft w:val="0"/>
      <w:marRight w:val="0"/>
      <w:marTop w:val="0"/>
      <w:marBottom w:val="0"/>
      <w:divBdr>
        <w:top w:val="none" w:sz="0" w:space="0" w:color="auto"/>
        <w:left w:val="none" w:sz="0" w:space="0" w:color="auto"/>
        <w:bottom w:val="none" w:sz="0" w:space="0" w:color="auto"/>
        <w:right w:val="none" w:sz="0" w:space="0" w:color="auto"/>
      </w:divBdr>
    </w:div>
    <w:div w:id="602541192">
      <w:bodyDiv w:val="1"/>
      <w:marLeft w:val="0"/>
      <w:marRight w:val="0"/>
      <w:marTop w:val="0"/>
      <w:marBottom w:val="0"/>
      <w:divBdr>
        <w:top w:val="none" w:sz="0" w:space="0" w:color="auto"/>
        <w:left w:val="none" w:sz="0" w:space="0" w:color="auto"/>
        <w:bottom w:val="none" w:sz="0" w:space="0" w:color="auto"/>
        <w:right w:val="none" w:sz="0" w:space="0" w:color="auto"/>
      </w:divBdr>
    </w:div>
    <w:div w:id="650522414">
      <w:bodyDiv w:val="1"/>
      <w:marLeft w:val="0"/>
      <w:marRight w:val="0"/>
      <w:marTop w:val="0"/>
      <w:marBottom w:val="0"/>
      <w:divBdr>
        <w:top w:val="none" w:sz="0" w:space="0" w:color="auto"/>
        <w:left w:val="none" w:sz="0" w:space="0" w:color="auto"/>
        <w:bottom w:val="none" w:sz="0" w:space="0" w:color="auto"/>
        <w:right w:val="none" w:sz="0" w:space="0" w:color="auto"/>
      </w:divBdr>
    </w:div>
    <w:div w:id="690837838">
      <w:bodyDiv w:val="1"/>
      <w:marLeft w:val="0"/>
      <w:marRight w:val="0"/>
      <w:marTop w:val="0"/>
      <w:marBottom w:val="0"/>
      <w:divBdr>
        <w:top w:val="none" w:sz="0" w:space="0" w:color="auto"/>
        <w:left w:val="none" w:sz="0" w:space="0" w:color="auto"/>
        <w:bottom w:val="none" w:sz="0" w:space="0" w:color="auto"/>
        <w:right w:val="none" w:sz="0" w:space="0" w:color="auto"/>
      </w:divBdr>
    </w:div>
    <w:div w:id="691801820">
      <w:bodyDiv w:val="1"/>
      <w:marLeft w:val="0"/>
      <w:marRight w:val="0"/>
      <w:marTop w:val="0"/>
      <w:marBottom w:val="0"/>
      <w:divBdr>
        <w:top w:val="none" w:sz="0" w:space="0" w:color="auto"/>
        <w:left w:val="none" w:sz="0" w:space="0" w:color="auto"/>
        <w:bottom w:val="none" w:sz="0" w:space="0" w:color="auto"/>
        <w:right w:val="none" w:sz="0" w:space="0" w:color="auto"/>
      </w:divBdr>
      <w:divsChild>
        <w:div w:id="1590773446">
          <w:marLeft w:val="0"/>
          <w:marRight w:val="0"/>
          <w:marTop w:val="0"/>
          <w:marBottom w:val="0"/>
          <w:divBdr>
            <w:top w:val="none" w:sz="0" w:space="0" w:color="auto"/>
            <w:left w:val="none" w:sz="0" w:space="0" w:color="auto"/>
            <w:bottom w:val="none" w:sz="0" w:space="0" w:color="auto"/>
            <w:right w:val="none" w:sz="0" w:space="0" w:color="auto"/>
          </w:divBdr>
          <w:divsChild>
            <w:div w:id="1305237933">
              <w:marLeft w:val="0"/>
              <w:marRight w:val="0"/>
              <w:marTop w:val="0"/>
              <w:marBottom w:val="0"/>
              <w:divBdr>
                <w:top w:val="none" w:sz="0" w:space="0" w:color="auto"/>
                <w:left w:val="none" w:sz="0" w:space="0" w:color="auto"/>
                <w:bottom w:val="none" w:sz="0" w:space="0" w:color="auto"/>
                <w:right w:val="none" w:sz="0" w:space="0" w:color="auto"/>
              </w:divBdr>
              <w:divsChild>
                <w:div w:id="1641306694">
                  <w:marLeft w:val="0"/>
                  <w:marRight w:val="0"/>
                  <w:marTop w:val="0"/>
                  <w:marBottom w:val="0"/>
                  <w:divBdr>
                    <w:top w:val="none" w:sz="0" w:space="0" w:color="auto"/>
                    <w:left w:val="none" w:sz="0" w:space="0" w:color="auto"/>
                    <w:bottom w:val="none" w:sz="0" w:space="0" w:color="auto"/>
                    <w:right w:val="none" w:sz="0" w:space="0" w:color="auto"/>
                  </w:divBdr>
                  <w:divsChild>
                    <w:div w:id="1503230310">
                      <w:marLeft w:val="0"/>
                      <w:marRight w:val="0"/>
                      <w:marTop w:val="0"/>
                      <w:marBottom w:val="0"/>
                      <w:divBdr>
                        <w:top w:val="none" w:sz="0" w:space="0" w:color="auto"/>
                        <w:left w:val="none" w:sz="0" w:space="0" w:color="auto"/>
                        <w:bottom w:val="none" w:sz="0" w:space="0" w:color="auto"/>
                        <w:right w:val="none" w:sz="0" w:space="0" w:color="auto"/>
                      </w:divBdr>
                      <w:divsChild>
                        <w:div w:id="1421558411">
                          <w:marLeft w:val="0"/>
                          <w:marRight w:val="0"/>
                          <w:marTop w:val="0"/>
                          <w:marBottom w:val="0"/>
                          <w:divBdr>
                            <w:top w:val="none" w:sz="0" w:space="0" w:color="auto"/>
                            <w:left w:val="none" w:sz="0" w:space="0" w:color="auto"/>
                            <w:bottom w:val="none" w:sz="0" w:space="0" w:color="auto"/>
                            <w:right w:val="none" w:sz="0" w:space="0" w:color="auto"/>
                          </w:divBdr>
                          <w:divsChild>
                            <w:div w:id="13117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765464">
      <w:bodyDiv w:val="1"/>
      <w:marLeft w:val="0"/>
      <w:marRight w:val="0"/>
      <w:marTop w:val="0"/>
      <w:marBottom w:val="0"/>
      <w:divBdr>
        <w:top w:val="none" w:sz="0" w:space="0" w:color="auto"/>
        <w:left w:val="none" w:sz="0" w:space="0" w:color="auto"/>
        <w:bottom w:val="none" w:sz="0" w:space="0" w:color="auto"/>
        <w:right w:val="none" w:sz="0" w:space="0" w:color="auto"/>
      </w:divBdr>
    </w:div>
    <w:div w:id="733703173">
      <w:bodyDiv w:val="1"/>
      <w:marLeft w:val="0"/>
      <w:marRight w:val="0"/>
      <w:marTop w:val="0"/>
      <w:marBottom w:val="0"/>
      <w:divBdr>
        <w:top w:val="none" w:sz="0" w:space="0" w:color="auto"/>
        <w:left w:val="none" w:sz="0" w:space="0" w:color="auto"/>
        <w:bottom w:val="none" w:sz="0" w:space="0" w:color="auto"/>
        <w:right w:val="none" w:sz="0" w:space="0" w:color="auto"/>
      </w:divBdr>
      <w:divsChild>
        <w:div w:id="213347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3823616">
      <w:bodyDiv w:val="1"/>
      <w:marLeft w:val="0"/>
      <w:marRight w:val="0"/>
      <w:marTop w:val="0"/>
      <w:marBottom w:val="0"/>
      <w:divBdr>
        <w:top w:val="none" w:sz="0" w:space="0" w:color="auto"/>
        <w:left w:val="none" w:sz="0" w:space="0" w:color="auto"/>
        <w:bottom w:val="none" w:sz="0" w:space="0" w:color="auto"/>
        <w:right w:val="none" w:sz="0" w:space="0" w:color="auto"/>
      </w:divBdr>
    </w:div>
    <w:div w:id="766653431">
      <w:bodyDiv w:val="1"/>
      <w:marLeft w:val="0"/>
      <w:marRight w:val="0"/>
      <w:marTop w:val="0"/>
      <w:marBottom w:val="0"/>
      <w:divBdr>
        <w:top w:val="none" w:sz="0" w:space="0" w:color="auto"/>
        <w:left w:val="none" w:sz="0" w:space="0" w:color="auto"/>
        <w:bottom w:val="none" w:sz="0" w:space="0" w:color="auto"/>
        <w:right w:val="none" w:sz="0" w:space="0" w:color="auto"/>
      </w:divBdr>
      <w:divsChild>
        <w:div w:id="1530951156">
          <w:marLeft w:val="0"/>
          <w:marRight w:val="0"/>
          <w:marTop w:val="0"/>
          <w:marBottom w:val="0"/>
          <w:divBdr>
            <w:top w:val="single" w:sz="2" w:space="0" w:color="E5E7EB"/>
            <w:left w:val="single" w:sz="2" w:space="0" w:color="E5E7EB"/>
            <w:bottom w:val="single" w:sz="2" w:space="0" w:color="E5E7EB"/>
            <w:right w:val="single" w:sz="2" w:space="0" w:color="E5E7EB"/>
          </w:divBdr>
          <w:divsChild>
            <w:div w:id="1335912271">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810632732">
      <w:bodyDiv w:val="1"/>
      <w:marLeft w:val="0"/>
      <w:marRight w:val="0"/>
      <w:marTop w:val="0"/>
      <w:marBottom w:val="0"/>
      <w:divBdr>
        <w:top w:val="none" w:sz="0" w:space="0" w:color="auto"/>
        <w:left w:val="none" w:sz="0" w:space="0" w:color="auto"/>
        <w:bottom w:val="none" w:sz="0" w:space="0" w:color="auto"/>
        <w:right w:val="none" w:sz="0" w:space="0" w:color="auto"/>
      </w:divBdr>
      <w:divsChild>
        <w:div w:id="1814442569">
          <w:marLeft w:val="0"/>
          <w:marRight w:val="0"/>
          <w:marTop w:val="0"/>
          <w:marBottom w:val="0"/>
          <w:divBdr>
            <w:top w:val="single" w:sz="2" w:space="0" w:color="E5E7EB"/>
            <w:left w:val="single" w:sz="2" w:space="0" w:color="E5E7EB"/>
            <w:bottom w:val="single" w:sz="2" w:space="0" w:color="E5E7EB"/>
            <w:right w:val="single" w:sz="2" w:space="0" w:color="E5E7EB"/>
          </w:divBdr>
          <w:divsChild>
            <w:div w:id="1807158282">
              <w:marLeft w:val="0"/>
              <w:marRight w:val="0"/>
              <w:marTop w:val="0"/>
              <w:marBottom w:val="0"/>
              <w:divBdr>
                <w:top w:val="single" w:sz="2" w:space="0" w:color="auto"/>
                <w:left w:val="single" w:sz="2" w:space="4" w:color="auto"/>
                <w:bottom w:val="single" w:sz="2" w:space="0" w:color="auto"/>
                <w:right w:val="single" w:sz="2" w:space="4" w:color="auto"/>
              </w:divBdr>
            </w:div>
          </w:divsChild>
        </w:div>
        <w:div w:id="1935702623">
          <w:marLeft w:val="0"/>
          <w:marRight w:val="0"/>
          <w:marTop w:val="0"/>
          <w:marBottom w:val="0"/>
          <w:divBdr>
            <w:top w:val="single" w:sz="2" w:space="0" w:color="E5E7EB"/>
            <w:left w:val="single" w:sz="2" w:space="0" w:color="E5E7EB"/>
            <w:bottom w:val="single" w:sz="2" w:space="0" w:color="E5E7EB"/>
            <w:right w:val="single" w:sz="2" w:space="0" w:color="E5E7EB"/>
          </w:divBdr>
          <w:divsChild>
            <w:div w:id="1064916274">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855385097">
      <w:bodyDiv w:val="1"/>
      <w:marLeft w:val="0"/>
      <w:marRight w:val="0"/>
      <w:marTop w:val="0"/>
      <w:marBottom w:val="0"/>
      <w:divBdr>
        <w:top w:val="none" w:sz="0" w:space="0" w:color="auto"/>
        <w:left w:val="none" w:sz="0" w:space="0" w:color="auto"/>
        <w:bottom w:val="none" w:sz="0" w:space="0" w:color="auto"/>
        <w:right w:val="none" w:sz="0" w:space="0" w:color="auto"/>
      </w:divBdr>
      <w:divsChild>
        <w:div w:id="1769500347">
          <w:marLeft w:val="0"/>
          <w:marRight w:val="0"/>
          <w:marTop w:val="0"/>
          <w:marBottom w:val="0"/>
          <w:divBdr>
            <w:top w:val="none" w:sz="0" w:space="0" w:color="auto"/>
            <w:left w:val="none" w:sz="0" w:space="0" w:color="auto"/>
            <w:bottom w:val="single" w:sz="6" w:space="12" w:color="DDDDDD"/>
            <w:right w:val="none" w:sz="0" w:space="0" w:color="auto"/>
          </w:divBdr>
          <w:divsChild>
            <w:div w:id="1071385744">
              <w:marLeft w:val="0"/>
              <w:marRight w:val="0"/>
              <w:marTop w:val="0"/>
              <w:marBottom w:val="0"/>
              <w:divBdr>
                <w:top w:val="none" w:sz="0" w:space="0" w:color="auto"/>
                <w:left w:val="none" w:sz="0" w:space="0" w:color="auto"/>
                <w:bottom w:val="none" w:sz="0" w:space="0" w:color="auto"/>
                <w:right w:val="none" w:sz="0" w:space="0" w:color="auto"/>
              </w:divBdr>
              <w:divsChild>
                <w:div w:id="1152405344">
                  <w:marLeft w:val="0"/>
                  <w:marRight w:val="0"/>
                  <w:marTop w:val="0"/>
                  <w:marBottom w:val="0"/>
                  <w:divBdr>
                    <w:top w:val="none" w:sz="0" w:space="0" w:color="auto"/>
                    <w:left w:val="none" w:sz="0" w:space="0" w:color="auto"/>
                    <w:bottom w:val="none" w:sz="0" w:space="0" w:color="auto"/>
                    <w:right w:val="none" w:sz="0" w:space="0" w:color="auto"/>
                  </w:divBdr>
                  <w:divsChild>
                    <w:div w:id="1755661055">
                      <w:marLeft w:val="0"/>
                      <w:marRight w:val="0"/>
                      <w:marTop w:val="0"/>
                      <w:marBottom w:val="0"/>
                      <w:divBdr>
                        <w:top w:val="none" w:sz="0" w:space="0" w:color="auto"/>
                        <w:left w:val="none" w:sz="0" w:space="0" w:color="auto"/>
                        <w:bottom w:val="none" w:sz="0" w:space="0" w:color="auto"/>
                        <w:right w:val="none" w:sz="0" w:space="0" w:color="auto"/>
                      </w:divBdr>
                      <w:divsChild>
                        <w:div w:id="19161556">
                          <w:marLeft w:val="0"/>
                          <w:marRight w:val="0"/>
                          <w:marTop w:val="0"/>
                          <w:marBottom w:val="0"/>
                          <w:divBdr>
                            <w:top w:val="none" w:sz="0" w:space="0" w:color="auto"/>
                            <w:left w:val="none" w:sz="0" w:space="0" w:color="auto"/>
                            <w:bottom w:val="none" w:sz="0" w:space="0" w:color="auto"/>
                            <w:right w:val="none" w:sz="0" w:space="0" w:color="auto"/>
                          </w:divBdr>
                        </w:div>
                        <w:div w:id="1370493112">
                          <w:marLeft w:val="0"/>
                          <w:marRight w:val="0"/>
                          <w:marTop w:val="0"/>
                          <w:marBottom w:val="0"/>
                          <w:divBdr>
                            <w:top w:val="none" w:sz="0" w:space="0" w:color="auto"/>
                            <w:left w:val="none" w:sz="0" w:space="0" w:color="auto"/>
                            <w:bottom w:val="none" w:sz="0" w:space="0" w:color="auto"/>
                            <w:right w:val="none" w:sz="0" w:space="0" w:color="auto"/>
                          </w:divBdr>
                          <w:divsChild>
                            <w:div w:id="4681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69173">
          <w:marLeft w:val="0"/>
          <w:marRight w:val="0"/>
          <w:marTop w:val="0"/>
          <w:marBottom w:val="0"/>
          <w:divBdr>
            <w:top w:val="none" w:sz="0" w:space="0" w:color="auto"/>
            <w:left w:val="none" w:sz="0" w:space="0" w:color="auto"/>
            <w:bottom w:val="single" w:sz="6" w:space="12" w:color="DDDDDD"/>
            <w:right w:val="none" w:sz="0" w:space="0" w:color="auto"/>
          </w:divBdr>
          <w:divsChild>
            <w:div w:id="1576548756">
              <w:marLeft w:val="0"/>
              <w:marRight w:val="0"/>
              <w:marTop w:val="0"/>
              <w:marBottom w:val="0"/>
              <w:divBdr>
                <w:top w:val="none" w:sz="0" w:space="0" w:color="auto"/>
                <w:left w:val="none" w:sz="0" w:space="0" w:color="auto"/>
                <w:bottom w:val="none" w:sz="0" w:space="0" w:color="auto"/>
                <w:right w:val="none" w:sz="0" w:space="0" w:color="auto"/>
              </w:divBdr>
              <w:divsChild>
                <w:div w:id="1925334150">
                  <w:marLeft w:val="0"/>
                  <w:marRight w:val="0"/>
                  <w:marTop w:val="0"/>
                  <w:marBottom w:val="0"/>
                  <w:divBdr>
                    <w:top w:val="none" w:sz="0" w:space="0" w:color="auto"/>
                    <w:left w:val="none" w:sz="0" w:space="0" w:color="auto"/>
                    <w:bottom w:val="none" w:sz="0" w:space="0" w:color="auto"/>
                    <w:right w:val="none" w:sz="0" w:space="0" w:color="auto"/>
                  </w:divBdr>
                  <w:divsChild>
                    <w:div w:id="785657345">
                      <w:marLeft w:val="0"/>
                      <w:marRight w:val="0"/>
                      <w:marTop w:val="0"/>
                      <w:marBottom w:val="0"/>
                      <w:divBdr>
                        <w:top w:val="none" w:sz="0" w:space="0" w:color="auto"/>
                        <w:left w:val="none" w:sz="0" w:space="0" w:color="auto"/>
                        <w:bottom w:val="none" w:sz="0" w:space="0" w:color="auto"/>
                        <w:right w:val="none" w:sz="0" w:space="0" w:color="auto"/>
                      </w:divBdr>
                      <w:divsChild>
                        <w:div w:id="723985901">
                          <w:marLeft w:val="0"/>
                          <w:marRight w:val="0"/>
                          <w:marTop w:val="0"/>
                          <w:marBottom w:val="0"/>
                          <w:divBdr>
                            <w:top w:val="none" w:sz="0" w:space="0" w:color="auto"/>
                            <w:left w:val="none" w:sz="0" w:space="0" w:color="auto"/>
                            <w:bottom w:val="none" w:sz="0" w:space="0" w:color="auto"/>
                            <w:right w:val="none" w:sz="0" w:space="0" w:color="auto"/>
                          </w:divBdr>
                        </w:div>
                        <w:div w:id="548616257">
                          <w:marLeft w:val="0"/>
                          <w:marRight w:val="0"/>
                          <w:marTop w:val="0"/>
                          <w:marBottom w:val="0"/>
                          <w:divBdr>
                            <w:top w:val="none" w:sz="0" w:space="0" w:color="auto"/>
                            <w:left w:val="none" w:sz="0" w:space="0" w:color="auto"/>
                            <w:bottom w:val="none" w:sz="0" w:space="0" w:color="auto"/>
                            <w:right w:val="none" w:sz="0" w:space="0" w:color="auto"/>
                          </w:divBdr>
                          <w:divsChild>
                            <w:div w:id="214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4032">
          <w:marLeft w:val="0"/>
          <w:marRight w:val="0"/>
          <w:marTop w:val="0"/>
          <w:marBottom w:val="0"/>
          <w:divBdr>
            <w:top w:val="none" w:sz="0" w:space="0" w:color="auto"/>
            <w:left w:val="none" w:sz="0" w:space="0" w:color="auto"/>
            <w:bottom w:val="single" w:sz="6" w:space="12" w:color="DDDDDD"/>
            <w:right w:val="none" w:sz="0" w:space="0" w:color="auto"/>
          </w:divBdr>
          <w:divsChild>
            <w:div w:id="1714696847">
              <w:marLeft w:val="0"/>
              <w:marRight w:val="0"/>
              <w:marTop w:val="0"/>
              <w:marBottom w:val="0"/>
              <w:divBdr>
                <w:top w:val="none" w:sz="0" w:space="0" w:color="auto"/>
                <w:left w:val="none" w:sz="0" w:space="0" w:color="auto"/>
                <w:bottom w:val="none" w:sz="0" w:space="0" w:color="auto"/>
                <w:right w:val="none" w:sz="0" w:space="0" w:color="auto"/>
              </w:divBdr>
              <w:divsChild>
                <w:div w:id="1531336716">
                  <w:marLeft w:val="0"/>
                  <w:marRight w:val="0"/>
                  <w:marTop w:val="0"/>
                  <w:marBottom w:val="0"/>
                  <w:divBdr>
                    <w:top w:val="none" w:sz="0" w:space="0" w:color="auto"/>
                    <w:left w:val="none" w:sz="0" w:space="0" w:color="auto"/>
                    <w:bottom w:val="none" w:sz="0" w:space="0" w:color="auto"/>
                    <w:right w:val="none" w:sz="0" w:space="0" w:color="auto"/>
                  </w:divBdr>
                  <w:divsChild>
                    <w:div w:id="1736004743">
                      <w:marLeft w:val="0"/>
                      <w:marRight w:val="0"/>
                      <w:marTop w:val="0"/>
                      <w:marBottom w:val="0"/>
                      <w:divBdr>
                        <w:top w:val="none" w:sz="0" w:space="0" w:color="auto"/>
                        <w:left w:val="none" w:sz="0" w:space="0" w:color="auto"/>
                        <w:bottom w:val="none" w:sz="0" w:space="0" w:color="auto"/>
                        <w:right w:val="none" w:sz="0" w:space="0" w:color="auto"/>
                      </w:divBdr>
                      <w:divsChild>
                        <w:div w:id="1319844918">
                          <w:marLeft w:val="0"/>
                          <w:marRight w:val="0"/>
                          <w:marTop w:val="0"/>
                          <w:marBottom w:val="0"/>
                          <w:divBdr>
                            <w:top w:val="none" w:sz="0" w:space="0" w:color="auto"/>
                            <w:left w:val="none" w:sz="0" w:space="0" w:color="auto"/>
                            <w:bottom w:val="none" w:sz="0" w:space="0" w:color="auto"/>
                            <w:right w:val="none" w:sz="0" w:space="0" w:color="auto"/>
                          </w:divBdr>
                        </w:div>
                        <w:div w:id="1742680797">
                          <w:marLeft w:val="0"/>
                          <w:marRight w:val="0"/>
                          <w:marTop w:val="0"/>
                          <w:marBottom w:val="0"/>
                          <w:divBdr>
                            <w:top w:val="none" w:sz="0" w:space="0" w:color="auto"/>
                            <w:left w:val="none" w:sz="0" w:space="0" w:color="auto"/>
                            <w:bottom w:val="none" w:sz="0" w:space="0" w:color="auto"/>
                            <w:right w:val="none" w:sz="0" w:space="0" w:color="auto"/>
                          </w:divBdr>
                          <w:divsChild>
                            <w:div w:id="18084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47348">
          <w:marLeft w:val="0"/>
          <w:marRight w:val="0"/>
          <w:marTop w:val="0"/>
          <w:marBottom w:val="0"/>
          <w:divBdr>
            <w:top w:val="none" w:sz="0" w:space="0" w:color="auto"/>
            <w:left w:val="none" w:sz="0" w:space="0" w:color="auto"/>
            <w:bottom w:val="single" w:sz="6" w:space="12" w:color="DDDDDD"/>
            <w:right w:val="none" w:sz="0" w:space="0" w:color="auto"/>
          </w:divBdr>
          <w:divsChild>
            <w:div w:id="698286164">
              <w:marLeft w:val="0"/>
              <w:marRight w:val="0"/>
              <w:marTop w:val="0"/>
              <w:marBottom w:val="0"/>
              <w:divBdr>
                <w:top w:val="none" w:sz="0" w:space="0" w:color="auto"/>
                <w:left w:val="none" w:sz="0" w:space="0" w:color="auto"/>
                <w:bottom w:val="none" w:sz="0" w:space="0" w:color="auto"/>
                <w:right w:val="none" w:sz="0" w:space="0" w:color="auto"/>
              </w:divBdr>
              <w:divsChild>
                <w:div w:id="152140806">
                  <w:marLeft w:val="0"/>
                  <w:marRight w:val="0"/>
                  <w:marTop w:val="0"/>
                  <w:marBottom w:val="0"/>
                  <w:divBdr>
                    <w:top w:val="none" w:sz="0" w:space="0" w:color="auto"/>
                    <w:left w:val="none" w:sz="0" w:space="0" w:color="auto"/>
                    <w:bottom w:val="none" w:sz="0" w:space="0" w:color="auto"/>
                    <w:right w:val="none" w:sz="0" w:space="0" w:color="auto"/>
                  </w:divBdr>
                  <w:divsChild>
                    <w:div w:id="702749621">
                      <w:marLeft w:val="0"/>
                      <w:marRight w:val="0"/>
                      <w:marTop w:val="0"/>
                      <w:marBottom w:val="0"/>
                      <w:divBdr>
                        <w:top w:val="none" w:sz="0" w:space="0" w:color="auto"/>
                        <w:left w:val="none" w:sz="0" w:space="0" w:color="auto"/>
                        <w:bottom w:val="none" w:sz="0" w:space="0" w:color="auto"/>
                        <w:right w:val="none" w:sz="0" w:space="0" w:color="auto"/>
                      </w:divBdr>
                      <w:divsChild>
                        <w:div w:id="225992962">
                          <w:marLeft w:val="0"/>
                          <w:marRight w:val="0"/>
                          <w:marTop w:val="0"/>
                          <w:marBottom w:val="0"/>
                          <w:divBdr>
                            <w:top w:val="none" w:sz="0" w:space="0" w:color="auto"/>
                            <w:left w:val="none" w:sz="0" w:space="0" w:color="auto"/>
                            <w:bottom w:val="none" w:sz="0" w:space="0" w:color="auto"/>
                            <w:right w:val="none" w:sz="0" w:space="0" w:color="auto"/>
                          </w:divBdr>
                        </w:div>
                        <w:div w:id="209194850">
                          <w:marLeft w:val="0"/>
                          <w:marRight w:val="0"/>
                          <w:marTop w:val="0"/>
                          <w:marBottom w:val="0"/>
                          <w:divBdr>
                            <w:top w:val="none" w:sz="0" w:space="0" w:color="auto"/>
                            <w:left w:val="none" w:sz="0" w:space="0" w:color="auto"/>
                            <w:bottom w:val="none" w:sz="0" w:space="0" w:color="auto"/>
                            <w:right w:val="none" w:sz="0" w:space="0" w:color="auto"/>
                          </w:divBdr>
                          <w:divsChild>
                            <w:div w:id="8036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2277">
          <w:marLeft w:val="0"/>
          <w:marRight w:val="0"/>
          <w:marTop w:val="0"/>
          <w:marBottom w:val="0"/>
          <w:divBdr>
            <w:top w:val="none" w:sz="0" w:space="0" w:color="auto"/>
            <w:left w:val="none" w:sz="0" w:space="0" w:color="auto"/>
            <w:bottom w:val="single" w:sz="6" w:space="12" w:color="DDDDDD"/>
            <w:right w:val="none" w:sz="0" w:space="0" w:color="auto"/>
          </w:divBdr>
          <w:divsChild>
            <w:div w:id="688528238">
              <w:marLeft w:val="0"/>
              <w:marRight w:val="0"/>
              <w:marTop w:val="0"/>
              <w:marBottom w:val="0"/>
              <w:divBdr>
                <w:top w:val="none" w:sz="0" w:space="0" w:color="auto"/>
                <w:left w:val="none" w:sz="0" w:space="0" w:color="auto"/>
                <w:bottom w:val="none" w:sz="0" w:space="0" w:color="auto"/>
                <w:right w:val="none" w:sz="0" w:space="0" w:color="auto"/>
              </w:divBdr>
              <w:divsChild>
                <w:div w:id="1945573662">
                  <w:marLeft w:val="0"/>
                  <w:marRight w:val="0"/>
                  <w:marTop w:val="0"/>
                  <w:marBottom w:val="0"/>
                  <w:divBdr>
                    <w:top w:val="none" w:sz="0" w:space="0" w:color="auto"/>
                    <w:left w:val="none" w:sz="0" w:space="0" w:color="auto"/>
                    <w:bottom w:val="none" w:sz="0" w:space="0" w:color="auto"/>
                    <w:right w:val="none" w:sz="0" w:space="0" w:color="auto"/>
                  </w:divBdr>
                  <w:divsChild>
                    <w:div w:id="1268345509">
                      <w:marLeft w:val="0"/>
                      <w:marRight w:val="0"/>
                      <w:marTop w:val="0"/>
                      <w:marBottom w:val="0"/>
                      <w:divBdr>
                        <w:top w:val="none" w:sz="0" w:space="0" w:color="auto"/>
                        <w:left w:val="none" w:sz="0" w:space="0" w:color="auto"/>
                        <w:bottom w:val="none" w:sz="0" w:space="0" w:color="auto"/>
                        <w:right w:val="none" w:sz="0" w:space="0" w:color="auto"/>
                      </w:divBdr>
                      <w:divsChild>
                        <w:div w:id="694426889">
                          <w:marLeft w:val="0"/>
                          <w:marRight w:val="0"/>
                          <w:marTop w:val="0"/>
                          <w:marBottom w:val="0"/>
                          <w:divBdr>
                            <w:top w:val="none" w:sz="0" w:space="0" w:color="auto"/>
                            <w:left w:val="none" w:sz="0" w:space="0" w:color="auto"/>
                            <w:bottom w:val="none" w:sz="0" w:space="0" w:color="auto"/>
                            <w:right w:val="none" w:sz="0" w:space="0" w:color="auto"/>
                          </w:divBdr>
                        </w:div>
                        <w:div w:id="1934976265">
                          <w:marLeft w:val="0"/>
                          <w:marRight w:val="0"/>
                          <w:marTop w:val="0"/>
                          <w:marBottom w:val="0"/>
                          <w:divBdr>
                            <w:top w:val="none" w:sz="0" w:space="0" w:color="auto"/>
                            <w:left w:val="none" w:sz="0" w:space="0" w:color="auto"/>
                            <w:bottom w:val="none" w:sz="0" w:space="0" w:color="auto"/>
                            <w:right w:val="none" w:sz="0" w:space="0" w:color="auto"/>
                          </w:divBdr>
                          <w:divsChild>
                            <w:div w:id="1797986395">
                              <w:marLeft w:val="0"/>
                              <w:marRight w:val="0"/>
                              <w:marTop w:val="0"/>
                              <w:marBottom w:val="0"/>
                              <w:divBdr>
                                <w:top w:val="none" w:sz="0" w:space="0" w:color="auto"/>
                                <w:left w:val="none" w:sz="0" w:space="0" w:color="auto"/>
                                <w:bottom w:val="none" w:sz="0" w:space="0" w:color="auto"/>
                                <w:right w:val="none" w:sz="0" w:space="0" w:color="auto"/>
                              </w:divBdr>
                            </w:div>
                          </w:divsChild>
                        </w:div>
                        <w:div w:id="469978169">
                          <w:marLeft w:val="0"/>
                          <w:marRight w:val="0"/>
                          <w:marTop w:val="0"/>
                          <w:marBottom w:val="0"/>
                          <w:divBdr>
                            <w:top w:val="none" w:sz="0" w:space="0" w:color="auto"/>
                            <w:left w:val="none" w:sz="0" w:space="0" w:color="auto"/>
                            <w:bottom w:val="none" w:sz="0" w:space="0" w:color="auto"/>
                            <w:right w:val="none" w:sz="0" w:space="0" w:color="auto"/>
                          </w:divBdr>
                          <w:divsChild>
                            <w:div w:id="5562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08891">
          <w:marLeft w:val="0"/>
          <w:marRight w:val="0"/>
          <w:marTop w:val="0"/>
          <w:marBottom w:val="0"/>
          <w:divBdr>
            <w:top w:val="none" w:sz="0" w:space="0" w:color="auto"/>
            <w:left w:val="none" w:sz="0" w:space="0" w:color="auto"/>
            <w:bottom w:val="single" w:sz="6" w:space="12" w:color="DDDDDD"/>
            <w:right w:val="none" w:sz="0" w:space="0" w:color="auto"/>
          </w:divBdr>
          <w:divsChild>
            <w:div w:id="1144663832">
              <w:marLeft w:val="0"/>
              <w:marRight w:val="0"/>
              <w:marTop w:val="0"/>
              <w:marBottom w:val="0"/>
              <w:divBdr>
                <w:top w:val="none" w:sz="0" w:space="0" w:color="auto"/>
                <w:left w:val="none" w:sz="0" w:space="0" w:color="auto"/>
                <w:bottom w:val="none" w:sz="0" w:space="0" w:color="auto"/>
                <w:right w:val="none" w:sz="0" w:space="0" w:color="auto"/>
              </w:divBdr>
              <w:divsChild>
                <w:div w:id="1133329257">
                  <w:marLeft w:val="0"/>
                  <w:marRight w:val="0"/>
                  <w:marTop w:val="0"/>
                  <w:marBottom w:val="0"/>
                  <w:divBdr>
                    <w:top w:val="none" w:sz="0" w:space="0" w:color="auto"/>
                    <w:left w:val="none" w:sz="0" w:space="0" w:color="auto"/>
                    <w:bottom w:val="none" w:sz="0" w:space="0" w:color="auto"/>
                    <w:right w:val="none" w:sz="0" w:space="0" w:color="auto"/>
                  </w:divBdr>
                  <w:divsChild>
                    <w:div w:id="1411654136">
                      <w:marLeft w:val="0"/>
                      <w:marRight w:val="0"/>
                      <w:marTop w:val="0"/>
                      <w:marBottom w:val="0"/>
                      <w:divBdr>
                        <w:top w:val="none" w:sz="0" w:space="0" w:color="auto"/>
                        <w:left w:val="none" w:sz="0" w:space="0" w:color="auto"/>
                        <w:bottom w:val="none" w:sz="0" w:space="0" w:color="auto"/>
                        <w:right w:val="none" w:sz="0" w:space="0" w:color="auto"/>
                      </w:divBdr>
                      <w:divsChild>
                        <w:div w:id="111368940">
                          <w:marLeft w:val="0"/>
                          <w:marRight w:val="0"/>
                          <w:marTop w:val="0"/>
                          <w:marBottom w:val="0"/>
                          <w:divBdr>
                            <w:top w:val="none" w:sz="0" w:space="0" w:color="auto"/>
                            <w:left w:val="none" w:sz="0" w:space="0" w:color="auto"/>
                            <w:bottom w:val="none" w:sz="0" w:space="0" w:color="auto"/>
                            <w:right w:val="none" w:sz="0" w:space="0" w:color="auto"/>
                          </w:divBdr>
                        </w:div>
                        <w:div w:id="1373846097">
                          <w:marLeft w:val="0"/>
                          <w:marRight w:val="0"/>
                          <w:marTop w:val="0"/>
                          <w:marBottom w:val="0"/>
                          <w:divBdr>
                            <w:top w:val="none" w:sz="0" w:space="0" w:color="auto"/>
                            <w:left w:val="none" w:sz="0" w:space="0" w:color="auto"/>
                            <w:bottom w:val="none" w:sz="0" w:space="0" w:color="auto"/>
                            <w:right w:val="none" w:sz="0" w:space="0" w:color="auto"/>
                          </w:divBdr>
                          <w:divsChild>
                            <w:div w:id="11292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774195">
          <w:marLeft w:val="0"/>
          <w:marRight w:val="0"/>
          <w:marTop w:val="0"/>
          <w:marBottom w:val="0"/>
          <w:divBdr>
            <w:top w:val="none" w:sz="0" w:space="0" w:color="auto"/>
            <w:left w:val="none" w:sz="0" w:space="0" w:color="auto"/>
            <w:bottom w:val="single" w:sz="6" w:space="12" w:color="DDDDDD"/>
            <w:right w:val="none" w:sz="0" w:space="0" w:color="auto"/>
          </w:divBdr>
          <w:divsChild>
            <w:div w:id="1429424554">
              <w:marLeft w:val="0"/>
              <w:marRight w:val="0"/>
              <w:marTop w:val="0"/>
              <w:marBottom w:val="0"/>
              <w:divBdr>
                <w:top w:val="none" w:sz="0" w:space="0" w:color="auto"/>
                <w:left w:val="none" w:sz="0" w:space="0" w:color="auto"/>
                <w:bottom w:val="none" w:sz="0" w:space="0" w:color="auto"/>
                <w:right w:val="none" w:sz="0" w:space="0" w:color="auto"/>
              </w:divBdr>
              <w:divsChild>
                <w:div w:id="266740494">
                  <w:marLeft w:val="0"/>
                  <w:marRight w:val="0"/>
                  <w:marTop w:val="0"/>
                  <w:marBottom w:val="0"/>
                  <w:divBdr>
                    <w:top w:val="none" w:sz="0" w:space="0" w:color="auto"/>
                    <w:left w:val="none" w:sz="0" w:space="0" w:color="auto"/>
                    <w:bottom w:val="none" w:sz="0" w:space="0" w:color="auto"/>
                    <w:right w:val="none" w:sz="0" w:space="0" w:color="auto"/>
                  </w:divBdr>
                  <w:divsChild>
                    <w:div w:id="944461907">
                      <w:marLeft w:val="0"/>
                      <w:marRight w:val="0"/>
                      <w:marTop w:val="0"/>
                      <w:marBottom w:val="0"/>
                      <w:divBdr>
                        <w:top w:val="none" w:sz="0" w:space="0" w:color="auto"/>
                        <w:left w:val="none" w:sz="0" w:space="0" w:color="auto"/>
                        <w:bottom w:val="none" w:sz="0" w:space="0" w:color="auto"/>
                        <w:right w:val="none" w:sz="0" w:space="0" w:color="auto"/>
                      </w:divBdr>
                      <w:divsChild>
                        <w:div w:id="341782803">
                          <w:marLeft w:val="0"/>
                          <w:marRight w:val="0"/>
                          <w:marTop w:val="0"/>
                          <w:marBottom w:val="0"/>
                          <w:divBdr>
                            <w:top w:val="none" w:sz="0" w:space="0" w:color="auto"/>
                            <w:left w:val="none" w:sz="0" w:space="0" w:color="auto"/>
                            <w:bottom w:val="none" w:sz="0" w:space="0" w:color="auto"/>
                            <w:right w:val="none" w:sz="0" w:space="0" w:color="auto"/>
                          </w:divBdr>
                        </w:div>
                        <w:div w:id="957684755">
                          <w:marLeft w:val="0"/>
                          <w:marRight w:val="0"/>
                          <w:marTop w:val="0"/>
                          <w:marBottom w:val="0"/>
                          <w:divBdr>
                            <w:top w:val="none" w:sz="0" w:space="0" w:color="auto"/>
                            <w:left w:val="none" w:sz="0" w:space="0" w:color="auto"/>
                            <w:bottom w:val="none" w:sz="0" w:space="0" w:color="auto"/>
                            <w:right w:val="none" w:sz="0" w:space="0" w:color="auto"/>
                          </w:divBdr>
                          <w:divsChild>
                            <w:div w:id="1295677960">
                              <w:marLeft w:val="0"/>
                              <w:marRight w:val="0"/>
                              <w:marTop w:val="0"/>
                              <w:marBottom w:val="0"/>
                              <w:divBdr>
                                <w:top w:val="none" w:sz="0" w:space="0" w:color="auto"/>
                                <w:left w:val="none" w:sz="0" w:space="0" w:color="auto"/>
                                <w:bottom w:val="none" w:sz="0" w:space="0" w:color="auto"/>
                                <w:right w:val="none" w:sz="0" w:space="0" w:color="auto"/>
                              </w:divBdr>
                            </w:div>
                          </w:divsChild>
                        </w:div>
                        <w:div w:id="736123321">
                          <w:marLeft w:val="0"/>
                          <w:marRight w:val="0"/>
                          <w:marTop w:val="0"/>
                          <w:marBottom w:val="0"/>
                          <w:divBdr>
                            <w:top w:val="none" w:sz="0" w:space="0" w:color="auto"/>
                            <w:left w:val="none" w:sz="0" w:space="0" w:color="auto"/>
                            <w:bottom w:val="none" w:sz="0" w:space="0" w:color="auto"/>
                            <w:right w:val="none" w:sz="0" w:space="0" w:color="auto"/>
                          </w:divBdr>
                          <w:divsChild>
                            <w:div w:id="2361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601601">
          <w:marLeft w:val="0"/>
          <w:marRight w:val="0"/>
          <w:marTop w:val="0"/>
          <w:marBottom w:val="0"/>
          <w:divBdr>
            <w:top w:val="none" w:sz="0" w:space="0" w:color="auto"/>
            <w:left w:val="none" w:sz="0" w:space="0" w:color="auto"/>
            <w:bottom w:val="none" w:sz="0" w:space="0" w:color="auto"/>
            <w:right w:val="none" w:sz="0" w:space="0" w:color="auto"/>
          </w:divBdr>
          <w:divsChild>
            <w:div w:id="135755867">
              <w:marLeft w:val="0"/>
              <w:marRight w:val="0"/>
              <w:marTop w:val="0"/>
              <w:marBottom w:val="0"/>
              <w:divBdr>
                <w:top w:val="none" w:sz="0" w:space="0" w:color="auto"/>
                <w:left w:val="none" w:sz="0" w:space="0" w:color="auto"/>
                <w:bottom w:val="none" w:sz="0" w:space="0" w:color="auto"/>
                <w:right w:val="none" w:sz="0" w:space="0" w:color="auto"/>
              </w:divBdr>
              <w:divsChild>
                <w:div w:id="173544443">
                  <w:marLeft w:val="0"/>
                  <w:marRight w:val="0"/>
                  <w:marTop w:val="0"/>
                  <w:marBottom w:val="0"/>
                  <w:divBdr>
                    <w:top w:val="none" w:sz="0" w:space="0" w:color="auto"/>
                    <w:left w:val="none" w:sz="0" w:space="0" w:color="auto"/>
                    <w:bottom w:val="none" w:sz="0" w:space="0" w:color="auto"/>
                    <w:right w:val="none" w:sz="0" w:space="0" w:color="auto"/>
                  </w:divBdr>
                  <w:divsChild>
                    <w:div w:id="1483621965">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045791">
      <w:bodyDiv w:val="1"/>
      <w:marLeft w:val="0"/>
      <w:marRight w:val="0"/>
      <w:marTop w:val="0"/>
      <w:marBottom w:val="0"/>
      <w:divBdr>
        <w:top w:val="none" w:sz="0" w:space="0" w:color="auto"/>
        <w:left w:val="none" w:sz="0" w:space="0" w:color="auto"/>
        <w:bottom w:val="none" w:sz="0" w:space="0" w:color="auto"/>
        <w:right w:val="none" w:sz="0" w:space="0" w:color="auto"/>
      </w:divBdr>
    </w:div>
    <w:div w:id="882402587">
      <w:bodyDiv w:val="1"/>
      <w:marLeft w:val="0"/>
      <w:marRight w:val="0"/>
      <w:marTop w:val="0"/>
      <w:marBottom w:val="0"/>
      <w:divBdr>
        <w:top w:val="none" w:sz="0" w:space="0" w:color="auto"/>
        <w:left w:val="none" w:sz="0" w:space="0" w:color="auto"/>
        <w:bottom w:val="none" w:sz="0" w:space="0" w:color="auto"/>
        <w:right w:val="none" w:sz="0" w:space="0" w:color="auto"/>
      </w:divBdr>
      <w:divsChild>
        <w:div w:id="707100574">
          <w:marLeft w:val="0"/>
          <w:marRight w:val="0"/>
          <w:marTop w:val="0"/>
          <w:marBottom w:val="0"/>
          <w:divBdr>
            <w:top w:val="single" w:sz="2" w:space="0" w:color="E5E7EB"/>
            <w:left w:val="single" w:sz="2" w:space="0" w:color="E5E7EB"/>
            <w:bottom w:val="single" w:sz="2" w:space="0" w:color="E5E7EB"/>
            <w:right w:val="single" w:sz="2" w:space="0" w:color="E5E7EB"/>
          </w:divBdr>
          <w:divsChild>
            <w:div w:id="665089971">
              <w:marLeft w:val="0"/>
              <w:marRight w:val="0"/>
              <w:marTop w:val="0"/>
              <w:marBottom w:val="0"/>
              <w:divBdr>
                <w:top w:val="single" w:sz="2" w:space="0" w:color="auto"/>
                <w:left w:val="single" w:sz="2" w:space="4" w:color="auto"/>
                <w:bottom w:val="single" w:sz="2" w:space="0" w:color="auto"/>
                <w:right w:val="single" w:sz="2" w:space="4" w:color="auto"/>
              </w:divBdr>
            </w:div>
          </w:divsChild>
        </w:div>
        <w:div w:id="123425343">
          <w:marLeft w:val="0"/>
          <w:marRight w:val="0"/>
          <w:marTop w:val="0"/>
          <w:marBottom w:val="0"/>
          <w:divBdr>
            <w:top w:val="single" w:sz="2" w:space="0" w:color="E5E7EB"/>
            <w:left w:val="single" w:sz="2" w:space="0" w:color="E5E7EB"/>
            <w:bottom w:val="single" w:sz="2" w:space="0" w:color="E5E7EB"/>
            <w:right w:val="single" w:sz="2" w:space="0" w:color="E5E7EB"/>
          </w:divBdr>
          <w:divsChild>
            <w:div w:id="138309903">
              <w:marLeft w:val="0"/>
              <w:marRight w:val="0"/>
              <w:marTop w:val="0"/>
              <w:marBottom w:val="0"/>
              <w:divBdr>
                <w:top w:val="single" w:sz="2" w:space="0" w:color="auto"/>
                <w:left w:val="single" w:sz="2" w:space="4" w:color="auto"/>
                <w:bottom w:val="single" w:sz="2" w:space="0" w:color="auto"/>
                <w:right w:val="single" w:sz="2" w:space="4" w:color="auto"/>
              </w:divBdr>
            </w:div>
          </w:divsChild>
        </w:div>
        <w:div w:id="584463366">
          <w:marLeft w:val="0"/>
          <w:marRight w:val="0"/>
          <w:marTop w:val="0"/>
          <w:marBottom w:val="0"/>
          <w:divBdr>
            <w:top w:val="single" w:sz="2" w:space="0" w:color="E5E7EB"/>
            <w:left w:val="single" w:sz="2" w:space="0" w:color="E5E7EB"/>
            <w:bottom w:val="single" w:sz="2" w:space="0" w:color="E5E7EB"/>
            <w:right w:val="single" w:sz="2" w:space="0" w:color="E5E7EB"/>
          </w:divBdr>
          <w:divsChild>
            <w:div w:id="1657686726">
              <w:marLeft w:val="0"/>
              <w:marRight w:val="0"/>
              <w:marTop w:val="0"/>
              <w:marBottom w:val="0"/>
              <w:divBdr>
                <w:top w:val="single" w:sz="2" w:space="0" w:color="auto"/>
                <w:left w:val="single" w:sz="2" w:space="4" w:color="auto"/>
                <w:bottom w:val="single" w:sz="2" w:space="0" w:color="auto"/>
                <w:right w:val="single" w:sz="2" w:space="4" w:color="auto"/>
              </w:divBdr>
            </w:div>
          </w:divsChild>
        </w:div>
        <w:div w:id="2067532522">
          <w:marLeft w:val="0"/>
          <w:marRight w:val="0"/>
          <w:marTop w:val="0"/>
          <w:marBottom w:val="0"/>
          <w:divBdr>
            <w:top w:val="single" w:sz="2" w:space="0" w:color="E5E7EB"/>
            <w:left w:val="single" w:sz="2" w:space="0" w:color="E5E7EB"/>
            <w:bottom w:val="single" w:sz="2" w:space="0" w:color="E5E7EB"/>
            <w:right w:val="single" w:sz="2" w:space="0" w:color="E5E7EB"/>
          </w:divBdr>
          <w:divsChild>
            <w:div w:id="1340235008">
              <w:marLeft w:val="0"/>
              <w:marRight w:val="0"/>
              <w:marTop w:val="0"/>
              <w:marBottom w:val="0"/>
              <w:divBdr>
                <w:top w:val="single" w:sz="2" w:space="0" w:color="auto"/>
                <w:left w:val="single" w:sz="2" w:space="4" w:color="auto"/>
                <w:bottom w:val="single" w:sz="2" w:space="0" w:color="auto"/>
                <w:right w:val="single" w:sz="2" w:space="4" w:color="auto"/>
              </w:divBdr>
            </w:div>
          </w:divsChild>
        </w:div>
        <w:div w:id="1995790355">
          <w:marLeft w:val="0"/>
          <w:marRight w:val="0"/>
          <w:marTop w:val="0"/>
          <w:marBottom w:val="0"/>
          <w:divBdr>
            <w:top w:val="single" w:sz="2" w:space="0" w:color="E5E7EB"/>
            <w:left w:val="single" w:sz="2" w:space="0" w:color="E5E7EB"/>
            <w:bottom w:val="single" w:sz="2" w:space="0" w:color="E5E7EB"/>
            <w:right w:val="single" w:sz="2" w:space="0" w:color="E5E7EB"/>
          </w:divBdr>
          <w:divsChild>
            <w:div w:id="787239251">
              <w:marLeft w:val="0"/>
              <w:marRight w:val="0"/>
              <w:marTop w:val="0"/>
              <w:marBottom w:val="0"/>
              <w:divBdr>
                <w:top w:val="single" w:sz="2" w:space="0" w:color="auto"/>
                <w:left w:val="single" w:sz="2" w:space="4" w:color="auto"/>
                <w:bottom w:val="single" w:sz="2" w:space="0" w:color="auto"/>
                <w:right w:val="single" w:sz="2" w:space="4" w:color="auto"/>
              </w:divBdr>
            </w:div>
          </w:divsChild>
        </w:div>
        <w:div w:id="446702531">
          <w:marLeft w:val="0"/>
          <w:marRight w:val="0"/>
          <w:marTop w:val="0"/>
          <w:marBottom w:val="0"/>
          <w:divBdr>
            <w:top w:val="single" w:sz="2" w:space="0" w:color="E5E7EB"/>
            <w:left w:val="single" w:sz="2" w:space="0" w:color="E5E7EB"/>
            <w:bottom w:val="single" w:sz="2" w:space="0" w:color="E5E7EB"/>
            <w:right w:val="single" w:sz="2" w:space="0" w:color="E5E7EB"/>
          </w:divBdr>
          <w:divsChild>
            <w:div w:id="1910797658">
              <w:marLeft w:val="0"/>
              <w:marRight w:val="0"/>
              <w:marTop w:val="0"/>
              <w:marBottom w:val="0"/>
              <w:divBdr>
                <w:top w:val="single" w:sz="2" w:space="0" w:color="auto"/>
                <w:left w:val="single" w:sz="2" w:space="4" w:color="auto"/>
                <w:bottom w:val="single" w:sz="2" w:space="0" w:color="auto"/>
                <w:right w:val="single" w:sz="2" w:space="4" w:color="auto"/>
              </w:divBdr>
            </w:div>
          </w:divsChild>
        </w:div>
        <w:div w:id="589000726">
          <w:marLeft w:val="0"/>
          <w:marRight w:val="0"/>
          <w:marTop w:val="0"/>
          <w:marBottom w:val="0"/>
          <w:divBdr>
            <w:top w:val="single" w:sz="2" w:space="0" w:color="E5E7EB"/>
            <w:left w:val="single" w:sz="2" w:space="0" w:color="E5E7EB"/>
            <w:bottom w:val="single" w:sz="2" w:space="0" w:color="E5E7EB"/>
            <w:right w:val="single" w:sz="2" w:space="0" w:color="E5E7EB"/>
          </w:divBdr>
          <w:divsChild>
            <w:div w:id="262038619">
              <w:marLeft w:val="0"/>
              <w:marRight w:val="0"/>
              <w:marTop w:val="0"/>
              <w:marBottom w:val="0"/>
              <w:divBdr>
                <w:top w:val="single" w:sz="2" w:space="0" w:color="auto"/>
                <w:left w:val="single" w:sz="2" w:space="4" w:color="auto"/>
                <w:bottom w:val="single" w:sz="2" w:space="0" w:color="auto"/>
                <w:right w:val="single" w:sz="2" w:space="4" w:color="auto"/>
              </w:divBdr>
            </w:div>
          </w:divsChild>
        </w:div>
        <w:div w:id="741756157">
          <w:marLeft w:val="0"/>
          <w:marRight w:val="0"/>
          <w:marTop w:val="0"/>
          <w:marBottom w:val="0"/>
          <w:divBdr>
            <w:top w:val="single" w:sz="2" w:space="0" w:color="E5E7EB"/>
            <w:left w:val="single" w:sz="2" w:space="0" w:color="E5E7EB"/>
            <w:bottom w:val="single" w:sz="2" w:space="0" w:color="E5E7EB"/>
            <w:right w:val="single" w:sz="2" w:space="0" w:color="E5E7EB"/>
          </w:divBdr>
          <w:divsChild>
            <w:div w:id="941450185">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912083678">
      <w:bodyDiv w:val="1"/>
      <w:marLeft w:val="0"/>
      <w:marRight w:val="0"/>
      <w:marTop w:val="0"/>
      <w:marBottom w:val="0"/>
      <w:divBdr>
        <w:top w:val="none" w:sz="0" w:space="0" w:color="auto"/>
        <w:left w:val="none" w:sz="0" w:space="0" w:color="auto"/>
        <w:bottom w:val="none" w:sz="0" w:space="0" w:color="auto"/>
        <w:right w:val="none" w:sz="0" w:space="0" w:color="auto"/>
      </w:divBdr>
    </w:div>
    <w:div w:id="962074272">
      <w:bodyDiv w:val="1"/>
      <w:marLeft w:val="0"/>
      <w:marRight w:val="0"/>
      <w:marTop w:val="0"/>
      <w:marBottom w:val="0"/>
      <w:divBdr>
        <w:top w:val="none" w:sz="0" w:space="0" w:color="auto"/>
        <w:left w:val="none" w:sz="0" w:space="0" w:color="auto"/>
        <w:bottom w:val="none" w:sz="0" w:space="0" w:color="auto"/>
        <w:right w:val="none" w:sz="0" w:space="0" w:color="auto"/>
      </w:divBdr>
    </w:div>
    <w:div w:id="967319845">
      <w:bodyDiv w:val="1"/>
      <w:marLeft w:val="0"/>
      <w:marRight w:val="0"/>
      <w:marTop w:val="0"/>
      <w:marBottom w:val="0"/>
      <w:divBdr>
        <w:top w:val="none" w:sz="0" w:space="0" w:color="auto"/>
        <w:left w:val="none" w:sz="0" w:space="0" w:color="auto"/>
        <w:bottom w:val="none" w:sz="0" w:space="0" w:color="auto"/>
        <w:right w:val="none" w:sz="0" w:space="0" w:color="auto"/>
      </w:divBdr>
    </w:div>
    <w:div w:id="978002227">
      <w:bodyDiv w:val="1"/>
      <w:marLeft w:val="0"/>
      <w:marRight w:val="0"/>
      <w:marTop w:val="0"/>
      <w:marBottom w:val="0"/>
      <w:divBdr>
        <w:top w:val="none" w:sz="0" w:space="0" w:color="auto"/>
        <w:left w:val="none" w:sz="0" w:space="0" w:color="auto"/>
        <w:bottom w:val="none" w:sz="0" w:space="0" w:color="auto"/>
        <w:right w:val="none" w:sz="0" w:space="0" w:color="auto"/>
      </w:divBdr>
    </w:div>
    <w:div w:id="981154018">
      <w:bodyDiv w:val="1"/>
      <w:marLeft w:val="0"/>
      <w:marRight w:val="0"/>
      <w:marTop w:val="0"/>
      <w:marBottom w:val="0"/>
      <w:divBdr>
        <w:top w:val="none" w:sz="0" w:space="0" w:color="auto"/>
        <w:left w:val="none" w:sz="0" w:space="0" w:color="auto"/>
        <w:bottom w:val="none" w:sz="0" w:space="0" w:color="auto"/>
        <w:right w:val="none" w:sz="0" w:space="0" w:color="auto"/>
      </w:divBdr>
    </w:div>
    <w:div w:id="1004674311">
      <w:bodyDiv w:val="1"/>
      <w:marLeft w:val="0"/>
      <w:marRight w:val="0"/>
      <w:marTop w:val="0"/>
      <w:marBottom w:val="0"/>
      <w:divBdr>
        <w:top w:val="none" w:sz="0" w:space="0" w:color="auto"/>
        <w:left w:val="none" w:sz="0" w:space="0" w:color="auto"/>
        <w:bottom w:val="none" w:sz="0" w:space="0" w:color="auto"/>
        <w:right w:val="none" w:sz="0" w:space="0" w:color="auto"/>
      </w:divBdr>
    </w:div>
    <w:div w:id="1010332498">
      <w:bodyDiv w:val="1"/>
      <w:marLeft w:val="0"/>
      <w:marRight w:val="0"/>
      <w:marTop w:val="0"/>
      <w:marBottom w:val="0"/>
      <w:divBdr>
        <w:top w:val="none" w:sz="0" w:space="0" w:color="auto"/>
        <w:left w:val="none" w:sz="0" w:space="0" w:color="auto"/>
        <w:bottom w:val="none" w:sz="0" w:space="0" w:color="auto"/>
        <w:right w:val="none" w:sz="0" w:space="0" w:color="auto"/>
      </w:divBdr>
    </w:div>
    <w:div w:id="1018119256">
      <w:bodyDiv w:val="1"/>
      <w:marLeft w:val="0"/>
      <w:marRight w:val="0"/>
      <w:marTop w:val="0"/>
      <w:marBottom w:val="0"/>
      <w:divBdr>
        <w:top w:val="none" w:sz="0" w:space="0" w:color="auto"/>
        <w:left w:val="none" w:sz="0" w:space="0" w:color="auto"/>
        <w:bottom w:val="none" w:sz="0" w:space="0" w:color="auto"/>
        <w:right w:val="none" w:sz="0" w:space="0" w:color="auto"/>
      </w:divBdr>
    </w:div>
    <w:div w:id="1067990617">
      <w:bodyDiv w:val="1"/>
      <w:marLeft w:val="0"/>
      <w:marRight w:val="0"/>
      <w:marTop w:val="0"/>
      <w:marBottom w:val="0"/>
      <w:divBdr>
        <w:top w:val="none" w:sz="0" w:space="0" w:color="auto"/>
        <w:left w:val="none" w:sz="0" w:space="0" w:color="auto"/>
        <w:bottom w:val="none" w:sz="0" w:space="0" w:color="auto"/>
        <w:right w:val="none" w:sz="0" w:space="0" w:color="auto"/>
      </w:divBdr>
    </w:div>
    <w:div w:id="1076324519">
      <w:bodyDiv w:val="1"/>
      <w:marLeft w:val="0"/>
      <w:marRight w:val="0"/>
      <w:marTop w:val="0"/>
      <w:marBottom w:val="0"/>
      <w:divBdr>
        <w:top w:val="none" w:sz="0" w:space="0" w:color="auto"/>
        <w:left w:val="none" w:sz="0" w:space="0" w:color="auto"/>
        <w:bottom w:val="none" w:sz="0" w:space="0" w:color="auto"/>
        <w:right w:val="none" w:sz="0" w:space="0" w:color="auto"/>
      </w:divBdr>
      <w:divsChild>
        <w:div w:id="1082795283">
          <w:marLeft w:val="0"/>
          <w:marRight w:val="0"/>
          <w:marTop w:val="0"/>
          <w:marBottom w:val="0"/>
          <w:divBdr>
            <w:top w:val="single" w:sz="2" w:space="0" w:color="E5E7EB"/>
            <w:left w:val="single" w:sz="2" w:space="0" w:color="E5E7EB"/>
            <w:bottom w:val="single" w:sz="2" w:space="0" w:color="E5E7EB"/>
            <w:right w:val="single" w:sz="2" w:space="0" w:color="E5E7EB"/>
          </w:divBdr>
          <w:divsChild>
            <w:div w:id="2076395166">
              <w:marLeft w:val="0"/>
              <w:marRight w:val="0"/>
              <w:marTop w:val="0"/>
              <w:marBottom w:val="0"/>
              <w:divBdr>
                <w:top w:val="single" w:sz="2" w:space="0" w:color="auto"/>
                <w:left w:val="single" w:sz="2" w:space="4" w:color="auto"/>
                <w:bottom w:val="single" w:sz="2" w:space="0" w:color="auto"/>
                <w:right w:val="single" w:sz="2" w:space="4" w:color="auto"/>
              </w:divBdr>
            </w:div>
          </w:divsChild>
        </w:div>
        <w:div w:id="1149908073">
          <w:marLeft w:val="0"/>
          <w:marRight w:val="0"/>
          <w:marTop w:val="0"/>
          <w:marBottom w:val="0"/>
          <w:divBdr>
            <w:top w:val="single" w:sz="2" w:space="0" w:color="E5E7EB"/>
            <w:left w:val="single" w:sz="2" w:space="0" w:color="E5E7EB"/>
            <w:bottom w:val="single" w:sz="2" w:space="0" w:color="E5E7EB"/>
            <w:right w:val="single" w:sz="2" w:space="0" w:color="E5E7EB"/>
          </w:divBdr>
          <w:divsChild>
            <w:div w:id="1765805686">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077241128">
      <w:bodyDiv w:val="1"/>
      <w:marLeft w:val="0"/>
      <w:marRight w:val="0"/>
      <w:marTop w:val="0"/>
      <w:marBottom w:val="0"/>
      <w:divBdr>
        <w:top w:val="none" w:sz="0" w:space="0" w:color="auto"/>
        <w:left w:val="none" w:sz="0" w:space="0" w:color="auto"/>
        <w:bottom w:val="none" w:sz="0" w:space="0" w:color="auto"/>
        <w:right w:val="none" w:sz="0" w:space="0" w:color="auto"/>
      </w:divBdr>
    </w:div>
    <w:div w:id="1088310559">
      <w:bodyDiv w:val="1"/>
      <w:marLeft w:val="0"/>
      <w:marRight w:val="0"/>
      <w:marTop w:val="0"/>
      <w:marBottom w:val="0"/>
      <w:divBdr>
        <w:top w:val="none" w:sz="0" w:space="0" w:color="auto"/>
        <w:left w:val="none" w:sz="0" w:space="0" w:color="auto"/>
        <w:bottom w:val="none" w:sz="0" w:space="0" w:color="auto"/>
        <w:right w:val="none" w:sz="0" w:space="0" w:color="auto"/>
      </w:divBdr>
    </w:div>
    <w:div w:id="1115908074">
      <w:bodyDiv w:val="1"/>
      <w:marLeft w:val="0"/>
      <w:marRight w:val="0"/>
      <w:marTop w:val="0"/>
      <w:marBottom w:val="0"/>
      <w:divBdr>
        <w:top w:val="none" w:sz="0" w:space="0" w:color="auto"/>
        <w:left w:val="none" w:sz="0" w:space="0" w:color="auto"/>
        <w:bottom w:val="none" w:sz="0" w:space="0" w:color="auto"/>
        <w:right w:val="none" w:sz="0" w:space="0" w:color="auto"/>
      </w:divBdr>
      <w:divsChild>
        <w:div w:id="2133209344">
          <w:marLeft w:val="0"/>
          <w:marRight w:val="0"/>
          <w:marTop w:val="0"/>
          <w:marBottom w:val="0"/>
          <w:divBdr>
            <w:top w:val="single" w:sz="2" w:space="0" w:color="E5E7EB"/>
            <w:left w:val="single" w:sz="2" w:space="0" w:color="E5E7EB"/>
            <w:bottom w:val="single" w:sz="2" w:space="0" w:color="E5E7EB"/>
            <w:right w:val="single" w:sz="2" w:space="0" w:color="E5E7EB"/>
          </w:divBdr>
          <w:divsChild>
            <w:div w:id="1665623637">
              <w:marLeft w:val="0"/>
              <w:marRight w:val="0"/>
              <w:marTop w:val="0"/>
              <w:marBottom w:val="0"/>
              <w:divBdr>
                <w:top w:val="single" w:sz="2" w:space="0" w:color="auto"/>
                <w:left w:val="single" w:sz="2" w:space="4" w:color="auto"/>
                <w:bottom w:val="single" w:sz="2" w:space="0" w:color="auto"/>
                <w:right w:val="single" w:sz="2" w:space="4" w:color="auto"/>
              </w:divBdr>
            </w:div>
          </w:divsChild>
        </w:div>
        <w:div w:id="730811549">
          <w:marLeft w:val="0"/>
          <w:marRight w:val="0"/>
          <w:marTop w:val="0"/>
          <w:marBottom w:val="0"/>
          <w:divBdr>
            <w:top w:val="single" w:sz="2" w:space="0" w:color="E5E7EB"/>
            <w:left w:val="single" w:sz="2" w:space="0" w:color="E5E7EB"/>
            <w:bottom w:val="single" w:sz="2" w:space="0" w:color="E5E7EB"/>
            <w:right w:val="single" w:sz="2" w:space="0" w:color="E5E7EB"/>
          </w:divBdr>
          <w:divsChild>
            <w:div w:id="1926572086">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153646943">
      <w:bodyDiv w:val="1"/>
      <w:marLeft w:val="0"/>
      <w:marRight w:val="0"/>
      <w:marTop w:val="0"/>
      <w:marBottom w:val="0"/>
      <w:divBdr>
        <w:top w:val="none" w:sz="0" w:space="0" w:color="auto"/>
        <w:left w:val="none" w:sz="0" w:space="0" w:color="auto"/>
        <w:bottom w:val="none" w:sz="0" w:space="0" w:color="auto"/>
        <w:right w:val="none" w:sz="0" w:space="0" w:color="auto"/>
      </w:divBdr>
    </w:div>
    <w:div w:id="1172062399">
      <w:bodyDiv w:val="1"/>
      <w:marLeft w:val="0"/>
      <w:marRight w:val="0"/>
      <w:marTop w:val="0"/>
      <w:marBottom w:val="0"/>
      <w:divBdr>
        <w:top w:val="none" w:sz="0" w:space="0" w:color="auto"/>
        <w:left w:val="none" w:sz="0" w:space="0" w:color="auto"/>
        <w:bottom w:val="none" w:sz="0" w:space="0" w:color="auto"/>
        <w:right w:val="none" w:sz="0" w:space="0" w:color="auto"/>
      </w:divBdr>
      <w:divsChild>
        <w:div w:id="1989942183">
          <w:marLeft w:val="0"/>
          <w:marRight w:val="0"/>
          <w:marTop w:val="0"/>
          <w:marBottom w:val="0"/>
          <w:divBdr>
            <w:top w:val="single" w:sz="2" w:space="0" w:color="E5E7EB"/>
            <w:left w:val="single" w:sz="2" w:space="0" w:color="E5E7EB"/>
            <w:bottom w:val="single" w:sz="2" w:space="0" w:color="E5E7EB"/>
            <w:right w:val="single" w:sz="2" w:space="0" w:color="E5E7EB"/>
          </w:divBdr>
          <w:divsChild>
            <w:div w:id="1890146817">
              <w:marLeft w:val="0"/>
              <w:marRight w:val="0"/>
              <w:marTop w:val="0"/>
              <w:marBottom w:val="0"/>
              <w:divBdr>
                <w:top w:val="single" w:sz="2" w:space="0" w:color="auto"/>
                <w:left w:val="single" w:sz="2" w:space="4" w:color="auto"/>
                <w:bottom w:val="single" w:sz="2" w:space="0" w:color="auto"/>
                <w:right w:val="single" w:sz="2" w:space="4" w:color="auto"/>
              </w:divBdr>
            </w:div>
          </w:divsChild>
        </w:div>
        <w:div w:id="95372027">
          <w:marLeft w:val="0"/>
          <w:marRight w:val="0"/>
          <w:marTop w:val="0"/>
          <w:marBottom w:val="0"/>
          <w:divBdr>
            <w:top w:val="single" w:sz="2" w:space="0" w:color="E5E7EB"/>
            <w:left w:val="single" w:sz="2" w:space="0" w:color="E5E7EB"/>
            <w:bottom w:val="single" w:sz="2" w:space="0" w:color="E5E7EB"/>
            <w:right w:val="single" w:sz="2" w:space="0" w:color="E5E7EB"/>
          </w:divBdr>
          <w:divsChild>
            <w:div w:id="1751076886">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183281482">
      <w:bodyDiv w:val="1"/>
      <w:marLeft w:val="0"/>
      <w:marRight w:val="0"/>
      <w:marTop w:val="0"/>
      <w:marBottom w:val="0"/>
      <w:divBdr>
        <w:top w:val="none" w:sz="0" w:space="0" w:color="auto"/>
        <w:left w:val="none" w:sz="0" w:space="0" w:color="auto"/>
        <w:bottom w:val="none" w:sz="0" w:space="0" w:color="auto"/>
        <w:right w:val="none" w:sz="0" w:space="0" w:color="auto"/>
      </w:divBdr>
    </w:div>
    <w:div w:id="1216507646">
      <w:bodyDiv w:val="1"/>
      <w:marLeft w:val="0"/>
      <w:marRight w:val="0"/>
      <w:marTop w:val="0"/>
      <w:marBottom w:val="0"/>
      <w:divBdr>
        <w:top w:val="none" w:sz="0" w:space="0" w:color="auto"/>
        <w:left w:val="none" w:sz="0" w:space="0" w:color="auto"/>
        <w:bottom w:val="none" w:sz="0" w:space="0" w:color="auto"/>
        <w:right w:val="none" w:sz="0" w:space="0" w:color="auto"/>
      </w:divBdr>
    </w:div>
    <w:div w:id="1231186830">
      <w:bodyDiv w:val="1"/>
      <w:marLeft w:val="0"/>
      <w:marRight w:val="0"/>
      <w:marTop w:val="0"/>
      <w:marBottom w:val="0"/>
      <w:divBdr>
        <w:top w:val="none" w:sz="0" w:space="0" w:color="auto"/>
        <w:left w:val="none" w:sz="0" w:space="0" w:color="auto"/>
        <w:bottom w:val="none" w:sz="0" w:space="0" w:color="auto"/>
        <w:right w:val="none" w:sz="0" w:space="0" w:color="auto"/>
      </w:divBdr>
    </w:div>
    <w:div w:id="1250384249">
      <w:bodyDiv w:val="1"/>
      <w:marLeft w:val="0"/>
      <w:marRight w:val="0"/>
      <w:marTop w:val="0"/>
      <w:marBottom w:val="0"/>
      <w:divBdr>
        <w:top w:val="none" w:sz="0" w:space="0" w:color="auto"/>
        <w:left w:val="none" w:sz="0" w:space="0" w:color="auto"/>
        <w:bottom w:val="none" w:sz="0" w:space="0" w:color="auto"/>
        <w:right w:val="none" w:sz="0" w:space="0" w:color="auto"/>
      </w:divBdr>
    </w:div>
    <w:div w:id="1251239717">
      <w:bodyDiv w:val="1"/>
      <w:marLeft w:val="0"/>
      <w:marRight w:val="0"/>
      <w:marTop w:val="0"/>
      <w:marBottom w:val="0"/>
      <w:divBdr>
        <w:top w:val="none" w:sz="0" w:space="0" w:color="auto"/>
        <w:left w:val="none" w:sz="0" w:space="0" w:color="auto"/>
        <w:bottom w:val="none" w:sz="0" w:space="0" w:color="auto"/>
        <w:right w:val="none" w:sz="0" w:space="0" w:color="auto"/>
      </w:divBdr>
    </w:div>
    <w:div w:id="1283271483">
      <w:bodyDiv w:val="1"/>
      <w:marLeft w:val="0"/>
      <w:marRight w:val="0"/>
      <w:marTop w:val="0"/>
      <w:marBottom w:val="0"/>
      <w:divBdr>
        <w:top w:val="none" w:sz="0" w:space="0" w:color="auto"/>
        <w:left w:val="none" w:sz="0" w:space="0" w:color="auto"/>
        <w:bottom w:val="none" w:sz="0" w:space="0" w:color="auto"/>
        <w:right w:val="none" w:sz="0" w:space="0" w:color="auto"/>
      </w:divBdr>
    </w:div>
    <w:div w:id="1301375199">
      <w:bodyDiv w:val="1"/>
      <w:marLeft w:val="0"/>
      <w:marRight w:val="0"/>
      <w:marTop w:val="0"/>
      <w:marBottom w:val="0"/>
      <w:divBdr>
        <w:top w:val="none" w:sz="0" w:space="0" w:color="auto"/>
        <w:left w:val="none" w:sz="0" w:space="0" w:color="auto"/>
        <w:bottom w:val="none" w:sz="0" w:space="0" w:color="auto"/>
        <w:right w:val="none" w:sz="0" w:space="0" w:color="auto"/>
      </w:divBdr>
      <w:divsChild>
        <w:div w:id="1439905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2857237">
      <w:bodyDiv w:val="1"/>
      <w:marLeft w:val="0"/>
      <w:marRight w:val="0"/>
      <w:marTop w:val="0"/>
      <w:marBottom w:val="0"/>
      <w:divBdr>
        <w:top w:val="none" w:sz="0" w:space="0" w:color="auto"/>
        <w:left w:val="none" w:sz="0" w:space="0" w:color="auto"/>
        <w:bottom w:val="none" w:sz="0" w:space="0" w:color="auto"/>
        <w:right w:val="none" w:sz="0" w:space="0" w:color="auto"/>
      </w:divBdr>
    </w:div>
    <w:div w:id="1363703246">
      <w:bodyDiv w:val="1"/>
      <w:marLeft w:val="0"/>
      <w:marRight w:val="0"/>
      <w:marTop w:val="0"/>
      <w:marBottom w:val="0"/>
      <w:divBdr>
        <w:top w:val="none" w:sz="0" w:space="0" w:color="auto"/>
        <w:left w:val="none" w:sz="0" w:space="0" w:color="auto"/>
        <w:bottom w:val="none" w:sz="0" w:space="0" w:color="auto"/>
        <w:right w:val="none" w:sz="0" w:space="0" w:color="auto"/>
      </w:divBdr>
    </w:div>
    <w:div w:id="1364479631">
      <w:bodyDiv w:val="1"/>
      <w:marLeft w:val="0"/>
      <w:marRight w:val="0"/>
      <w:marTop w:val="0"/>
      <w:marBottom w:val="0"/>
      <w:divBdr>
        <w:top w:val="none" w:sz="0" w:space="0" w:color="auto"/>
        <w:left w:val="none" w:sz="0" w:space="0" w:color="auto"/>
        <w:bottom w:val="none" w:sz="0" w:space="0" w:color="auto"/>
        <w:right w:val="none" w:sz="0" w:space="0" w:color="auto"/>
      </w:divBdr>
    </w:div>
    <w:div w:id="1395621447">
      <w:bodyDiv w:val="1"/>
      <w:marLeft w:val="0"/>
      <w:marRight w:val="0"/>
      <w:marTop w:val="0"/>
      <w:marBottom w:val="0"/>
      <w:divBdr>
        <w:top w:val="none" w:sz="0" w:space="0" w:color="auto"/>
        <w:left w:val="none" w:sz="0" w:space="0" w:color="auto"/>
        <w:bottom w:val="none" w:sz="0" w:space="0" w:color="auto"/>
        <w:right w:val="none" w:sz="0" w:space="0" w:color="auto"/>
      </w:divBdr>
      <w:divsChild>
        <w:div w:id="138543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5444309">
      <w:bodyDiv w:val="1"/>
      <w:marLeft w:val="0"/>
      <w:marRight w:val="0"/>
      <w:marTop w:val="0"/>
      <w:marBottom w:val="0"/>
      <w:divBdr>
        <w:top w:val="none" w:sz="0" w:space="0" w:color="auto"/>
        <w:left w:val="none" w:sz="0" w:space="0" w:color="auto"/>
        <w:bottom w:val="none" w:sz="0" w:space="0" w:color="auto"/>
        <w:right w:val="none" w:sz="0" w:space="0" w:color="auto"/>
      </w:divBdr>
    </w:div>
    <w:div w:id="1427312485">
      <w:bodyDiv w:val="1"/>
      <w:marLeft w:val="0"/>
      <w:marRight w:val="0"/>
      <w:marTop w:val="0"/>
      <w:marBottom w:val="0"/>
      <w:divBdr>
        <w:top w:val="none" w:sz="0" w:space="0" w:color="auto"/>
        <w:left w:val="none" w:sz="0" w:space="0" w:color="auto"/>
        <w:bottom w:val="none" w:sz="0" w:space="0" w:color="auto"/>
        <w:right w:val="none" w:sz="0" w:space="0" w:color="auto"/>
      </w:divBdr>
    </w:div>
    <w:div w:id="1432042884">
      <w:bodyDiv w:val="1"/>
      <w:marLeft w:val="0"/>
      <w:marRight w:val="0"/>
      <w:marTop w:val="0"/>
      <w:marBottom w:val="0"/>
      <w:divBdr>
        <w:top w:val="none" w:sz="0" w:space="0" w:color="auto"/>
        <w:left w:val="none" w:sz="0" w:space="0" w:color="auto"/>
        <w:bottom w:val="none" w:sz="0" w:space="0" w:color="auto"/>
        <w:right w:val="none" w:sz="0" w:space="0" w:color="auto"/>
      </w:divBdr>
    </w:div>
    <w:div w:id="1490514914">
      <w:bodyDiv w:val="1"/>
      <w:marLeft w:val="0"/>
      <w:marRight w:val="0"/>
      <w:marTop w:val="0"/>
      <w:marBottom w:val="0"/>
      <w:divBdr>
        <w:top w:val="none" w:sz="0" w:space="0" w:color="auto"/>
        <w:left w:val="none" w:sz="0" w:space="0" w:color="auto"/>
        <w:bottom w:val="none" w:sz="0" w:space="0" w:color="auto"/>
        <w:right w:val="none" w:sz="0" w:space="0" w:color="auto"/>
      </w:divBdr>
    </w:div>
    <w:div w:id="1531139271">
      <w:bodyDiv w:val="1"/>
      <w:marLeft w:val="0"/>
      <w:marRight w:val="0"/>
      <w:marTop w:val="0"/>
      <w:marBottom w:val="0"/>
      <w:divBdr>
        <w:top w:val="none" w:sz="0" w:space="0" w:color="auto"/>
        <w:left w:val="none" w:sz="0" w:space="0" w:color="auto"/>
        <w:bottom w:val="none" w:sz="0" w:space="0" w:color="auto"/>
        <w:right w:val="none" w:sz="0" w:space="0" w:color="auto"/>
      </w:divBdr>
    </w:div>
    <w:div w:id="1546916577">
      <w:bodyDiv w:val="1"/>
      <w:marLeft w:val="0"/>
      <w:marRight w:val="0"/>
      <w:marTop w:val="0"/>
      <w:marBottom w:val="0"/>
      <w:divBdr>
        <w:top w:val="none" w:sz="0" w:space="0" w:color="auto"/>
        <w:left w:val="none" w:sz="0" w:space="0" w:color="auto"/>
        <w:bottom w:val="none" w:sz="0" w:space="0" w:color="auto"/>
        <w:right w:val="none" w:sz="0" w:space="0" w:color="auto"/>
      </w:divBdr>
      <w:divsChild>
        <w:div w:id="1660696488">
          <w:marLeft w:val="0"/>
          <w:marRight w:val="0"/>
          <w:marTop w:val="0"/>
          <w:marBottom w:val="0"/>
          <w:divBdr>
            <w:top w:val="none" w:sz="0" w:space="0" w:color="auto"/>
            <w:left w:val="none" w:sz="0" w:space="0" w:color="auto"/>
            <w:bottom w:val="single" w:sz="6" w:space="12" w:color="DDDDDD"/>
            <w:right w:val="none" w:sz="0" w:space="0" w:color="auto"/>
          </w:divBdr>
          <w:divsChild>
            <w:div w:id="2096172743">
              <w:marLeft w:val="0"/>
              <w:marRight w:val="0"/>
              <w:marTop w:val="0"/>
              <w:marBottom w:val="0"/>
              <w:divBdr>
                <w:top w:val="none" w:sz="0" w:space="0" w:color="auto"/>
                <w:left w:val="none" w:sz="0" w:space="0" w:color="auto"/>
                <w:bottom w:val="none" w:sz="0" w:space="0" w:color="auto"/>
                <w:right w:val="none" w:sz="0" w:space="0" w:color="auto"/>
              </w:divBdr>
              <w:divsChild>
                <w:div w:id="1098214714">
                  <w:marLeft w:val="0"/>
                  <w:marRight w:val="0"/>
                  <w:marTop w:val="0"/>
                  <w:marBottom w:val="0"/>
                  <w:divBdr>
                    <w:top w:val="none" w:sz="0" w:space="0" w:color="auto"/>
                    <w:left w:val="none" w:sz="0" w:space="0" w:color="auto"/>
                    <w:bottom w:val="none" w:sz="0" w:space="0" w:color="auto"/>
                    <w:right w:val="none" w:sz="0" w:space="0" w:color="auto"/>
                  </w:divBdr>
                  <w:divsChild>
                    <w:div w:id="957681073">
                      <w:marLeft w:val="0"/>
                      <w:marRight w:val="0"/>
                      <w:marTop w:val="0"/>
                      <w:marBottom w:val="0"/>
                      <w:divBdr>
                        <w:top w:val="none" w:sz="0" w:space="0" w:color="auto"/>
                        <w:left w:val="none" w:sz="0" w:space="0" w:color="auto"/>
                        <w:bottom w:val="none" w:sz="0" w:space="0" w:color="auto"/>
                        <w:right w:val="none" w:sz="0" w:space="0" w:color="auto"/>
                      </w:divBdr>
                      <w:divsChild>
                        <w:div w:id="832261209">
                          <w:marLeft w:val="0"/>
                          <w:marRight w:val="0"/>
                          <w:marTop w:val="0"/>
                          <w:marBottom w:val="0"/>
                          <w:divBdr>
                            <w:top w:val="none" w:sz="0" w:space="0" w:color="auto"/>
                            <w:left w:val="none" w:sz="0" w:space="0" w:color="auto"/>
                            <w:bottom w:val="none" w:sz="0" w:space="0" w:color="auto"/>
                            <w:right w:val="none" w:sz="0" w:space="0" w:color="auto"/>
                          </w:divBdr>
                        </w:div>
                        <w:div w:id="2037924973">
                          <w:marLeft w:val="0"/>
                          <w:marRight w:val="0"/>
                          <w:marTop w:val="0"/>
                          <w:marBottom w:val="0"/>
                          <w:divBdr>
                            <w:top w:val="none" w:sz="0" w:space="0" w:color="auto"/>
                            <w:left w:val="none" w:sz="0" w:space="0" w:color="auto"/>
                            <w:bottom w:val="none" w:sz="0" w:space="0" w:color="auto"/>
                            <w:right w:val="none" w:sz="0" w:space="0" w:color="auto"/>
                          </w:divBdr>
                          <w:divsChild>
                            <w:div w:id="5985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872879">
          <w:marLeft w:val="0"/>
          <w:marRight w:val="0"/>
          <w:marTop w:val="0"/>
          <w:marBottom w:val="0"/>
          <w:divBdr>
            <w:top w:val="none" w:sz="0" w:space="0" w:color="auto"/>
            <w:left w:val="none" w:sz="0" w:space="0" w:color="auto"/>
            <w:bottom w:val="single" w:sz="6" w:space="12" w:color="DDDDDD"/>
            <w:right w:val="none" w:sz="0" w:space="0" w:color="auto"/>
          </w:divBdr>
          <w:divsChild>
            <w:div w:id="2136026476">
              <w:marLeft w:val="0"/>
              <w:marRight w:val="0"/>
              <w:marTop w:val="0"/>
              <w:marBottom w:val="0"/>
              <w:divBdr>
                <w:top w:val="none" w:sz="0" w:space="0" w:color="auto"/>
                <w:left w:val="none" w:sz="0" w:space="0" w:color="auto"/>
                <w:bottom w:val="none" w:sz="0" w:space="0" w:color="auto"/>
                <w:right w:val="none" w:sz="0" w:space="0" w:color="auto"/>
              </w:divBdr>
              <w:divsChild>
                <w:div w:id="19278707">
                  <w:marLeft w:val="0"/>
                  <w:marRight w:val="0"/>
                  <w:marTop w:val="0"/>
                  <w:marBottom w:val="0"/>
                  <w:divBdr>
                    <w:top w:val="none" w:sz="0" w:space="0" w:color="auto"/>
                    <w:left w:val="none" w:sz="0" w:space="0" w:color="auto"/>
                    <w:bottom w:val="none" w:sz="0" w:space="0" w:color="auto"/>
                    <w:right w:val="none" w:sz="0" w:space="0" w:color="auto"/>
                  </w:divBdr>
                  <w:divsChild>
                    <w:div w:id="1203596235">
                      <w:marLeft w:val="0"/>
                      <w:marRight w:val="0"/>
                      <w:marTop w:val="0"/>
                      <w:marBottom w:val="0"/>
                      <w:divBdr>
                        <w:top w:val="none" w:sz="0" w:space="0" w:color="auto"/>
                        <w:left w:val="none" w:sz="0" w:space="0" w:color="auto"/>
                        <w:bottom w:val="none" w:sz="0" w:space="0" w:color="auto"/>
                        <w:right w:val="none" w:sz="0" w:space="0" w:color="auto"/>
                      </w:divBdr>
                      <w:divsChild>
                        <w:div w:id="1074619906">
                          <w:marLeft w:val="0"/>
                          <w:marRight w:val="0"/>
                          <w:marTop w:val="0"/>
                          <w:marBottom w:val="0"/>
                          <w:divBdr>
                            <w:top w:val="none" w:sz="0" w:space="0" w:color="auto"/>
                            <w:left w:val="none" w:sz="0" w:space="0" w:color="auto"/>
                            <w:bottom w:val="none" w:sz="0" w:space="0" w:color="auto"/>
                            <w:right w:val="none" w:sz="0" w:space="0" w:color="auto"/>
                          </w:divBdr>
                        </w:div>
                        <w:div w:id="1519346593">
                          <w:marLeft w:val="0"/>
                          <w:marRight w:val="0"/>
                          <w:marTop w:val="0"/>
                          <w:marBottom w:val="0"/>
                          <w:divBdr>
                            <w:top w:val="none" w:sz="0" w:space="0" w:color="auto"/>
                            <w:left w:val="none" w:sz="0" w:space="0" w:color="auto"/>
                            <w:bottom w:val="none" w:sz="0" w:space="0" w:color="auto"/>
                            <w:right w:val="none" w:sz="0" w:space="0" w:color="auto"/>
                          </w:divBdr>
                          <w:divsChild>
                            <w:div w:id="243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781166">
          <w:marLeft w:val="0"/>
          <w:marRight w:val="0"/>
          <w:marTop w:val="0"/>
          <w:marBottom w:val="0"/>
          <w:divBdr>
            <w:top w:val="none" w:sz="0" w:space="0" w:color="auto"/>
            <w:left w:val="none" w:sz="0" w:space="0" w:color="auto"/>
            <w:bottom w:val="single" w:sz="6" w:space="12" w:color="DDDDDD"/>
            <w:right w:val="none" w:sz="0" w:space="0" w:color="auto"/>
          </w:divBdr>
          <w:divsChild>
            <w:div w:id="1356034245">
              <w:marLeft w:val="0"/>
              <w:marRight w:val="0"/>
              <w:marTop w:val="0"/>
              <w:marBottom w:val="0"/>
              <w:divBdr>
                <w:top w:val="none" w:sz="0" w:space="0" w:color="auto"/>
                <w:left w:val="none" w:sz="0" w:space="0" w:color="auto"/>
                <w:bottom w:val="none" w:sz="0" w:space="0" w:color="auto"/>
                <w:right w:val="none" w:sz="0" w:space="0" w:color="auto"/>
              </w:divBdr>
              <w:divsChild>
                <w:div w:id="1111391099">
                  <w:marLeft w:val="0"/>
                  <w:marRight w:val="0"/>
                  <w:marTop w:val="0"/>
                  <w:marBottom w:val="0"/>
                  <w:divBdr>
                    <w:top w:val="none" w:sz="0" w:space="0" w:color="auto"/>
                    <w:left w:val="none" w:sz="0" w:space="0" w:color="auto"/>
                    <w:bottom w:val="none" w:sz="0" w:space="0" w:color="auto"/>
                    <w:right w:val="none" w:sz="0" w:space="0" w:color="auto"/>
                  </w:divBdr>
                  <w:divsChild>
                    <w:div w:id="158431102">
                      <w:marLeft w:val="0"/>
                      <w:marRight w:val="0"/>
                      <w:marTop w:val="0"/>
                      <w:marBottom w:val="0"/>
                      <w:divBdr>
                        <w:top w:val="none" w:sz="0" w:space="0" w:color="auto"/>
                        <w:left w:val="none" w:sz="0" w:space="0" w:color="auto"/>
                        <w:bottom w:val="none" w:sz="0" w:space="0" w:color="auto"/>
                        <w:right w:val="none" w:sz="0" w:space="0" w:color="auto"/>
                      </w:divBdr>
                      <w:divsChild>
                        <w:div w:id="457187186">
                          <w:marLeft w:val="0"/>
                          <w:marRight w:val="0"/>
                          <w:marTop w:val="0"/>
                          <w:marBottom w:val="0"/>
                          <w:divBdr>
                            <w:top w:val="none" w:sz="0" w:space="0" w:color="auto"/>
                            <w:left w:val="none" w:sz="0" w:space="0" w:color="auto"/>
                            <w:bottom w:val="none" w:sz="0" w:space="0" w:color="auto"/>
                            <w:right w:val="none" w:sz="0" w:space="0" w:color="auto"/>
                          </w:divBdr>
                        </w:div>
                        <w:div w:id="1666275241">
                          <w:marLeft w:val="0"/>
                          <w:marRight w:val="0"/>
                          <w:marTop w:val="0"/>
                          <w:marBottom w:val="0"/>
                          <w:divBdr>
                            <w:top w:val="none" w:sz="0" w:space="0" w:color="auto"/>
                            <w:left w:val="none" w:sz="0" w:space="0" w:color="auto"/>
                            <w:bottom w:val="none" w:sz="0" w:space="0" w:color="auto"/>
                            <w:right w:val="none" w:sz="0" w:space="0" w:color="auto"/>
                          </w:divBdr>
                          <w:divsChild>
                            <w:div w:id="15951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032837">
          <w:marLeft w:val="0"/>
          <w:marRight w:val="0"/>
          <w:marTop w:val="0"/>
          <w:marBottom w:val="0"/>
          <w:divBdr>
            <w:top w:val="none" w:sz="0" w:space="0" w:color="auto"/>
            <w:left w:val="none" w:sz="0" w:space="0" w:color="auto"/>
            <w:bottom w:val="single" w:sz="6" w:space="12" w:color="DDDDDD"/>
            <w:right w:val="none" w:sz="0" w:space="0" w:color="auto"/>
          </w:divBdr>
          <w:divsChild>
            <w:div w:id="1284578901">
              <w:marLeft w:val="0"/>
              <w:marRight w:val="0"/>
              <w:marTop w:val="0"/>
              <w:marBottom w:val="0"/>
              <w:divBdr>
                <w:top w:val="none" w:sz="0" w:space="0" w:color="auto"/>
                <w:left w:val="none" w:sz="0" w:space="0" w:color="auto"/>
                <w:bottom w:val="none" w:sz="0" w:space="0" w:color="auto"/>
                <w:right w:val="none" w:sz="0" w:space="0" w:color="auto"/>
              </w:divBdr>
              <w:divsChild>
                <w:div w:id="1567104821">
                  <w:marLeft w:val="0"/>
                  <w:marRight w:val="0"/>
                  <w:marTop w:val="0"/>
                  <w:marBottom w:val="0"/>
                  <w:divBdr>
                    <w:top w:val="none" w:sz="0" w:space="0" w:color="auto"/>
                    <w:left w:val="none" w:sz="0" w:space="0" w:color="auto"/>
                    <w:bottom w:val="none" w:sz="0" w:space="0" w:color="auto"/>
                    <w:right w:val="none" w:sz="0" w:space="0" w:color="auto"/>
                  </w:divBdr>
                  <w:divsChild>
                    <w:div w:id="180094388">
                      <w:marLeft w:val="0"/>
                      <w:marRight w:val="0"/>
                      <w:marTop w:val="0"/>
                      <w:marBottom w:val="0"/>
                      <w:divBdr>
                        <w:top w:val="none" w:sz="0" w:space="0" w:color="auto"/>
                        <w:left w:val="none" w:sz="0" w:space="0" w:color="auto"/>
                        <w:bottom w:val="none" w:sz="0" w:space="0" w:color="auto"/>
                        <w:right w:val="none" w:sz="0" w:space="0" w:color="auto"/>
                      </w:divBdr>
                      <w:divsChild>
                        <w:div w:id="748162011">
                          <w:marLeft w:val="0"/>
                          <w:marRight w:val="0"/>
                          <w:marTop w:val="0"/>
                          <w:marBottom w:val="0"/>
                          <w:divBdr>
                            <w:top w:val="none" w:sz="0" w:space="0" w:color="auto"/>
                            <w:left w:val="none" w:sz="0" w:space="0" w:color="auto"/>
                            <w:bottom w:val="none" w:sz="0" w:space="0" w:color="auto"/>
                            <w:right w:val="none" w:sz="0" w:space="0" w:color="auto"/>
                          </w:divBdr>
                        </w:div>
                        <w:div w:id="238174163">
                          <w:marLeft w:val="0"/>
                          <w:marRight w:val="0"/>
                          <w:marTop w:val="0"/>
                          <w:marBottom w:val="0"/>
                          <w:divBdr>
                            <w:top w:val="none" w:sz="0" w:space="0" w:color="auto"/>
                            <w:left w:val="none" w:sz="0" w:space="0" w:color="auto"/>
                            <w:bottom w:val="none" w:sz="0" w:space="0" w:color="auto"/>
                            <w:right w:val="none" w:sz="0" w:space="0" w:color="auto"/>
                          </w:divBdr>
                          <w:divsChild>
                            <w:div w:id="16377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972792">
          <w:marLeft w:val="0"/>
          <w:marRight w:val="0"/>
          <w:marTop w:val="0"/>
          <w:marBottom w:val="0"/>
          <w:divBdr>
            <w:top w:val="none" w:sz="0" w:space="0" w:color="auto"/>
            <w:left w:val="none" w:sz="0" w:space="0" w:color="auto"/>
            <w:bottom w:val="single" w:sz="6" w:space="12" w:color="DDDDDD"/>
            <w:right w:val="none" w:sz="0" w:space="0" w:color="auto"/>
          </w:divBdr>
          <w:divsChild>
            <w:div w:id="1039932195">
              <w:marLeft w:val="0"/>
              <w:marRight w:val="0"/>
              <w:marTop w:val="0"/>
              <w:marBottom w:val="0"/>
              <w:divBdr>
                <w:top w:val="none" w:sz="0" w:space="0" w:color="auto"/>
                <w:left w:val="none" w:sz="0" w:space="0" w:color="auto"/>
                <w:bottom w:val="none" w:sz="0" w:space="0" w:color="auto"/>
                <w:right w:val="none" w:sz="0" w:space="0" w:color="auto"/>
              </w:divBdr>
              <w:divsChild>
                <w:div w:id="1084258678">
                  <w:marLeft w:val="0"/>
                  <w:marRight w:val="0"/>
                  <w:marTop w:val="0"/>
                  <w:marBottom w:val="0"/>
                  <w:divBdr>
                    <w:top w:val="none" w:sz="0" w:space="0" w:color="auto"/>
                    <w:left w:val="none" w:sz="0" w:space="0" w:color="auto"/>
                    <w:bottom w:val="none" w:sz="0" w:space="0" w:color="auto"/>
                    <w:right w:val="none" w:sz="0" w:space="0" w:color="auto"/>
                  </w:divBdr>
                  <w:divsChild>
                    <w:div w:id="1686713649">
                      <w:marLeft w:val="0"/>
                      <w:marRight w:val="0"/>
                      <w:marTop w:val="0"/>
                      <w:marBottom w:val="0"/>
                      <w:divBdr>
                        <w:top w:val="none" w:sz="0" w:space="0" w:color="auto"/>
                        <w:left w:val="none" w:sz="0" w:space="0" w:color="auto"/>
                        <w:bottom w:val="none" w:sz="0" w:space="0" w:color="auto"/>
                        <w:right w:val="none" w:sz="0" w:space="0" w:color="auto"/>
                      </w:divBdr>
                      <w:divsChild>
                        <w:div w:id="1560630333">
                          <w:marLeft w:val="0"/>
                          <w:marRight w:val="0"/>
                          <w:marTop w:val="0"/>
                          <w:marBottom w:val="0"/>
                          <w:divBdr>
                            <w:top w:val="none" w:sz="0" w:space="0" w:color="auto"/>
                            <w:left w:val="none" w:sz="0" w:space="0" w:color="auto"/>
                            <w:bottom w:val="none" w:sz="0" w:space="0" w:color="auto"/>
                            <w:right w:val="none" w:sz="0" w:space="0" w:color="auto"/>
                          </w:divBdr>
                        </w:div>
                        <w:div w:id="444888120">
                          <w:marLeft w:val="0"/>
                          <w:marRight w:val="0"/>
                          <w:marTop w:val="0"/>
                          <w:marBottom w:val="0"/>
                          <w:divBdr>
                            <w:top w:val="none" w:sz="0" w:space="0" w:color="auto"/>
                            <w:left w:val="none" w:sz="0" w:space="0" w:color="auto"/>
                            <w:bottom w:val="none" w:sz="0" w:space="0" w:color="auto"/>
                            <w:right w:val="none" w:sz="0" w:space="0" w:color="auto"/>
                          </w:divBdr>
                          <w:divsChild>
                            <w:div w:id="1204488130">
                              <w:marLeft w:val="0"/>
                              <w:marRight w:val="0"/>
                              <w:marTop w:val="0"/>
                              <w:marBottom w:val="0"/>
                              <w:divBdr>
                                <w:top w:val="none" w:sz="0" w:space="0" w:color="auto"/>
                                <w:left w:val="none" w:sz="0" w:space="0" w:color="auto"/>
                                <w:bottom w:val="none" w:sz="0" w:space="0" w:color="auto"/>
                                <w:right w:val="none" w:sz="0" w:space="0" w:color="auto"/>
                              </w:divBdr>
                            </w:div>
                          </w:divsChild>
                        </w:div>
                        <w:div w:id="2007586878">
                          <w:marLeft w:val="0"/>
                          <w:marRight w:val="0"/>
                          <w:marTop w:val="0"/>
                          <w:marBottom w:val="0"/>
                          <w:divBdr>
                            <w:top w:val="none" w:sz="0" w:space="0" w:color="auto"/>
                            <w:left w:val="none" w:sz="0" w:space="0" w:color="auto"/>
                            <w:bottom w:val="none" w:sz="0" w:space="0" w:color="auto"/>
                            <w:right w:val="none" w:sz="0" w:space="0" w:color="auto"/>
                          </w:divBdr>
                          <w:divsChild>
                            <w:div w:id="8547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23846">
          <w:marLeft w:val="0"/>
          <w:marRight w:val="0"/>
          <w:marTop w:val="0"/>
          <w:marBottom w:val="0"/>
          <w:divBdr>
            <w:top w:val="none" w:sz="0" w:space="0" w:color="auto"/>
            <w:left w:val="none" w:sz="0" w:space="0" w:color="auto"/>
            <w:bottom w:val="single" w:sz="6" w:space="12" w:color="DDDDDD"/>
            <w:right w:val="none" w:sz="0" w:space="0" w:color="auto"/>
          </w:divBdr>
          <w:divsChild>
            <w:div w:id="1370646351">
              <w:marLeft w:val="0"/>
              <w:marRight w:val="0"/>
              <w:marTop w:val="0"/>
              <w:marBottom w:val="0"/>
              <w:divBdr>
                <w:top w:val="none" w:sz="0" w:space="0" w:color="auto"/>
                <w:left w:val="none" w:sz="0" w:space="0" w:color="auto"/>
                <w:bottom w:val="none" w:sz="0" w:space="0" w:color="auto"/>
                <w:right w:val="none" w:sz="0" w:space="0" w:color="auto"/>
              </w:divBdr>
              <w:divsChild>
                <w:div w:id="956764540">
                  <w:marLeft w:val="0"/>
                  <w:marRight w:val="0"/>
                  <w:marTop w:val="0"/>
                  <w:marBottom w:val="0"/>
                  <w:divBdr>
                    <w:top w:val="none" w:sz="0" w:space="0" w:color="auto"/>
                    <w:left w:val="none" w:sz="0" w:space="0" w:color="auto"/>
                    <w:bottom w:val="none" w:sz="0" w:space="0" w:color="auto"/>
                    <w:right w:val="none" w:sz="0" w:space="0" w:color="auto"/>
                  </w:divBdr>
                  <w:divsChild>
                    <w:div w:id="2095317394">
                      <w:marLeft w:val="0"/>
                      <w:marRight w:val="0"/>
                      <w:marTop w:val="0"/>
                      <w:marBottom w:val="0"/>
                      <w:divBdr>
                        <w:top w:val="none" w:sz="0" w:space="0" w:color="auto"/>
                        <w:left w:val="none" w:sz="0" w:space="0" w:color="auto"/>
                        <w:bottom w:val="none" w:sz="0" w:space="0" w:color="auto"/>
                        <w:right w:val="none" w:sz="0" w:space="0" w:color="auto"/>
                      </w:divBdr>
                      <w:divsChild>
                        <w:div w:id="814689368">
                          <w:marLeft w:val="0"/>
                          <w:marRight w:val="0"/>
                          <w:marTop w:val="0"/>
                          <w:marBottom w:val="0"/>
                          <w:divBdr>
                            <w:top w:val="none" w:sz="0" w:space="0" w:color="auto"/>
                            <w:left w:val="none" w:sz="0" w:space="0" w:color="auto"/>
                            <w:bottom w:val="none" w:sz="0" w:space="0" w:color="auto"/>
                            <w:right w:val="none" w:sz="0" w:space="0" w:color="auto"/>
                          </w:divBdr>
                        </w:div>
                        <w:div w:id="443967148">
                          <w:marLeft w:val="0"/>
                          <w:marRight w:val="0"/>
                          <w:marTop w:val="0"/>
                          <w:marBottom w:val="0"/>
                          <w:divBdr>
                            <w:top w:val="none" w:sz="0" w:space="0" w:color="auto"/>
                            <w:left w:val="none" w:sz="0" w:space="0" w:color="auto"/>
                            <w:bottom w:val="none" w:sz="0" w:space="0" w:color="auto"/>
                            <w:right w:val="none" w:sz="0" w:space="0" w:color="auto"/>
                          </w:divBdr>
                          <w:divsChild>
                            <w:div w:id="983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755905">
          <w:marLeft w:val="0"/>
          <w:marRight w:val="0"/>
          <w:marTop w:val="0"/>
          <w:marBottom w:val="0"/>
          <w:divBdr>
            <w:top w:val="none" w:sz="0" w:space="0" w:color="auto"/>
            <w:left w:val="none" w:sz="0" w:space="0" w:color="auto"/>
            <w:bottom w:val="single" w:sz="6" w:space="12" w:color="DDDDDD"/>
            <w:right w:val="none" w:sz="0" w:space="0" w:color="auto"/>
          </w:divBdr>
          <w:divsChild>
            <w:div w:id="1618365183">
              <w:marLeft w:val="0"/>
              <w:marRight w:val="0"/>
              <w:marTop w:val="0"/>
              <w:marBottom w:val="0"/>
              <w:divBdr>
                <w:top w:val="none" w:sz="0" w:space="0" w:color="auto"/>
                <w:left w:val="none" w:sz="0" w:space="0" w:color="auto"/>
                <w:bottom w:val="none" w:sz="0" w:space="0" w:color="auto"/>
                <w:right w:val="none" w:sz="0" w:space="0" w:color="auto"/>
              </w:divBdr>
              <w:divsChild>
                <w:div w:id="49816487">
                  <w:marLeft w:val="0"/>
                  <w:marRight w:val="0"/>
                  <w:marTop w:val="0"/>
                  <w:marBottom w:val="0"/>
                  <w:divBdr>
                    <w:top w:val="none" w:sz="0" w:space="0" w:color="auto"/>
                    <w:left w:val="none" w:sz="0" w:space="0" w:color="auto"/>
                    <w:bottom w:val="none" w:sz="0" w:space="0" w:color="auto"/>
                    <w:right w:val="none" w:sz="0" w:space="0" w:color="auto"/>
                  </w:divBdr>
                  <w:divsChild>
                    <w:div w:id="1225222348">
                      <w:marLeft w:val="0"/>
                      <w:marRight w:val="0"/>
                      <w:marTop w:val="0"/>
                      <w:marBottom w:val="0"/>
                      <w:divBdr>
                        <w:top w:val="none" w:sz="0" w:space="0" w:color="auto"/>
                        <w:left w:val="none" w:sz="0" w:space="0" w:color="auto"/>
                        <w:bottom w:val="none" w:sz="0" w:space="0" w:color="auto"/>
                        <w:right w:val="none" w:sz="0" w:space="0" w:color="auto"/>
                      </w:divBdr>
                      <w:divsChild>
                        <w:div w:id="2052420266">
                          <w:marLeft w:val="0"/>
                          <w:marRight w:val="0"/>
                          <w:marTop w:val="0"/>
                          <w:marBottom w:val="0"/>
                          <w:divBdr>
                            <w:top w:val="none" w:sz="0" w:space="0" w:color="auto"/>
                            <w:left w:val="none" w:sz="0" w:space="0" w:color="auto"/>
                            <w:bottom w:val="none" w:sz="0" w:space="0" w:color="auto"/>
                            <w:right w:val="none" w:sz="0" w:space="0" w:color="auto"/>
                          </w:divBdr>
                        </w:div>
                        <w:div w:id="375666266">
                          <w:marLeft w:val="0"/>
                          <w:marRight w:val="0"/>
                          <w:marTop w:val="0"/>
                          <w:marBottom w:val="0"/>
                          <w:divBdr>
                            <w:top w:val="none" w:sz="0" w:space="0" w:color="auto"/>
                            <w:left w:val="none" w:sz="0" w:space="0" w:color="auto"/>
                            <w:bottom w:val="none" w:sz="0" w:space="0" w:color="auto"/>
                            <w:right w:val="none" w:sz="0" w:space="0" w:color="auto"/>
                          </w:divBdr>
                          <w:divsChild>
                            <w:div w:id="71971517">
                              <w:marLeft w:val="0"/>
                              <w:marRight w:val="0"/>
                              <w:marTop w:val="0"/>
                              <w:marBottom w:val="0"/>
                              <w:divBdr>
                                <w:top w:val="none" w:sz="0" w:space="0" w:color="auto"/>
                                <w:left w:val="none" w:sz="0" w:space="0" w:color="auto"/>
                                <w:bottom w:val="none" w:sz="0" w:space="0" w:color="auto"/>
                                <w:right w:val="none" w:sz="0" w:space="0" w:color="auto"/>
                              </w:divBdr>
                            </w:div>
                          </w:divsChild>
                        </w:div>
                        <w:div w:id="469633380">
                          <w:marLeft w:val="0"/>
                          <w:marRight w:val="0"/>
                          <w:marTop w:val="0"/>
                          <w:marBottom w:val="0"/>
                          <w:divBdr>
                            <w:top w:val="none" w:sz="0" w:space="0" w:color="auto"/>
                            <w:left w:val="none" w:sz="0" w:space="0" w:color="auto"/>
                            <w:bottom w:val="none" w:sz="0" w:space="0" w:color="auto"/>
                            <w:right w:val="none" w:sz="0" w:space="0" w:color="auto"/>
                          </w:divBdr>
                          <w:divsChild>
                            <w:div w:id="9922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1431">
          <w:marLeft w:val="0"/>
          <w:marRight w:val="0"/>
          <w:marTop w:val="0"/>
          <w:marBottom w:val="0"/>
          <w:divBdr>
            <w:top w:val="none" w:sz="0" w:space="0" w:color="auto"/>
            <w:left w:val="none" w:sz="0" w:space="0" w:color="auto"/>
            <w:bottom w:val="none" w:sz="0" w:space="0" w:color="auto"/>
            <w:right w:val="none" w:sz="0" w:space="0" w:color="auto"/>
          </w:divBdr>
          <w:divsChild>
            <w:div w:id="2078505651">
              <w:marLeft w:val="0"/>
              <w:marRight w:val="0"/>
              <w:marTop w:val="0"/>
              <w:marBottom w:val="0"/>
              <w:divBdr>
                <w:top w:val="none" w:sz="0" w:space="0" w:color="auto"/>
                <w:left w:val="none" w:sz="0" w:space="0" w:color="auto"/>
                <w:bottom w:val="none" w:sz="0" w:space="0" w:color="auto"/>
                <w:right w:val="none" w:sz="0" w:space="0" w:color="auto"/>
              </w:divBdr>
              <w:divsChild>
                <w:div w:id="1823960582">
                  <w:marLeft w:val="0"/>
                  <w:marRight w:val="0"/>
                  <w:marTop w:val="0"/>
                  <w:marBottom w:val="0"/>
                  <w:divBdr>
                    <w:top w:val="none" w:sz="0" w:space="0" w:color="auto"/>
                    <w:left w:val="none" w:sz="0" w:space="0" w:color="auto"/>
                    <w:bottom w:val="none" w:sz="0" w:space="0" w:color="auto"/>
                    <w:right w:val="none" w:sz="0" w:space="0" w:color="auto"/>
                  </w:divBdr>
                  <w:divsChild>
                    <w:div w:id="2001544037">
                      <w:marLeft w:val="0"/>
                      <w:marRight w:val="0"/>
                      <w:marTop w:val="0"/>
                      <w:marBottom w:val="0"/>
                      <w:divBdr>
                        <w:top w:val="none" w:sz="0" w:space="0" w:color="auto"/>
                        <w:left w:val="none" w:sz="0" w:space="0" w:color="auto"/>
                        <w:bottom w:val="none" w:sz="0" w:space="0" w:color="auto"/>
                        <w:right w:val="none" w:sz="0" w:space="0" w:color="auto"/>
                      </w:divBdr>
                      <w:divsChild>
                        <w:div w:id="17797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175079">
      <w:bodyDiv w:val="1"/>
      <w:marLeft w:val="0"/>
      <w:marRight w:val="0"/>
      <w:marTop w:val="0"/>
      <w:marBottom w:val="0"/>
      <w:divBdr>
        <w:top w:val="none" w:sz="0" w:space="0" w:color="auto"/>
        <w:left w:val="none" w:sz="0" w:space="0" w:color="auto"/>
        <w:bottom w:val="none" w:sz="0" w:space="0" w:color="auto"/>
        <w:right w:val="none" w:sz="0" w:space="0" w:color="auto"/>
      </w:divBdr>
    </w:div>
    <w:div w:id="1607152158">
      <w:bodyDiv w:val="1"/>
      <w:marLeft w:val="0"/>
      <w:marRight w:val="0"/>
      <w:marTop w:val="0"/>
      <w:marBottom w:val="0"/>
      <w:divBdr>
        <w:top w:val="none" w:sz="0" w:space="0" w:color="auto"/>
        <w:left w:val="none" w:sz="0" w:space="0" w:color="auto"/>
        <w:bottom w:val="none" w:sz="0" w:space="0" w:color="auto"/>
        <w:right w:val="none" w:sz="0" w:space="0" w:color="auto"/>
      </w:divBdr>
    </w:div>
    <w:div w:id="1630554982">
      <w:bodyDiv w:val="1"/>
      <w:marLeft w:val="0"/>
      <w:marRight w:val="0"/>
      <w:marTop w:val="0"/>
      <w:marBottom w:val="0"/>
      <w:divBdr>
        <w:top w:val="none" w:sz="0" w:space="0" w:color="auto"/>
        <w:left w:val="none" w:sz="0" w:space="0" w:color="auto"/>
        <w:bottom w:val="none" w:sz="0" w:space="0" w:color="auto"/>
        <w:right w:val="none" w:sz="0" w:space="0" w:color="auto"/>
      </w:divBdr>
    </w:div>
    <w:div w:id="1686638542">
      <w:bodyDiv w:val="1"/>
      <w:marLeft w:val="0"/>
      <w:marRight w:val="0"/>
      <w:marTop w:val="0"/>
      <w:marBottom w:val="0"/>
      <w:divBdr>
        <w:top w:val="none" w:sz="0" w:space="0" w:color="auto"/>
        <w:left w:val="none" w:sz="0" w:space="0" w:color="auto"/>
        <w:bottom w:val="none" w:sz="0" w:space="0" w:color="auto"/>
        <w:right w:val="none" w:sz="0" w:space="0" w:color="auto"/>
      </w:divBdr>
    </w:div>
    <w:div w:id="1691645612">
      <w:bodyDiv w:val="1"/>
      <w:marLeft w:val="0"/>
      <w:marRight w:val="0"/>
      <w:marTop w:val="0"/>
      <w:marBottom w:val="0"/>
      <w:divBdr>
        <w:top w:val="none" w:sz="0" w:space="0" w:color="auto"/>
        <w:left w:val="none" w:sz="0" w:space="0" w:color="auto"/>
        <w:bottom w:val="none" w:sz="0" w:space="0" w:color="auto"/>
        <w:right w:val="none" w:sz="0" w:space="0" w:color="auto"/>
      </w:divBdr>
    </w:div>
    <w:div w:id="1732148060">
      <w:bodyDiv w:val="1"/>
      <w:marLeft w:val="0"/>
      <w:marRight w:val="0"/>
      <w:marTop w:val="0"/>
      <w:marBottom w:val="0"/>
      <w:divBdr>
        <w:top w:val="none" w:sz="0" w:space="0" w:color="auto"/>
        <w:left w:val="none" w:sz="0" w:space="0" w:color="auto"/>
        <w:bottom w:val="none" w:sz="0" w:space="0" w:color="auto"/>
        <w:right w:val="none" w:sz="0" w:space="0" w:color="auto"/>
      </w:divBdr>
    </w:div>
    <w:div w:id="1765608317">
      <w:bodyDiv w:val="1"/>
      <w:marLeft w:val="0"/>
      <w:marRight w:val="0"/>
      <w:marTop w:val="0"/>
      <w:marBottom w:val="0"/>
      <w:divBdr>
        <w:top w:val="none" w:sz="0" w:space="0" w:color="auto"/>
        <w:left w:val="none" w:sz="0" w:space="0" w:color="auto"/>
        <w:bottom w:val="none" w:sz="0" w:space="0" w:color="auto"/>
        <w:right w:val="none" w:sz="0" w:space="0" w:color="auto"/>
      </w:divBdr>
    </w:div>
    <w:div w:id="1786460492">
      <w:bodyDiv w:val="1"/>
      <w:marLeft w:val="0"/>
      <w:marRight w:val="0"/>
      <w:marTop w:val="0"/>
      <w:marBottom w:val="0"/>
      <w:divBdr>
        <w:top w:val="none" w:sz="0" w:space="0" w:color="auto"/>
        <w:left w:val="none" w:sz="0" w:space="0" w:color="auto"/>
        <w:bottom w:val="none" w:sz="0" w:space="0" w:color="auto"/>
        <w:right w:val="none" w:sz="0" w:space="0" w:color="auto"/>
      </w:divBdr>
    </w:div>
    <w:div w:id="1830365776">
      <w:bodyDiv w:val="1"/>
      <w:marLeft w:val="0"/>
      <w:marRight w:val="0"/>
      <w:marTop w:val="0"/>
      <w:marBottom w:val="0"/>
      <w:divBdr>
        <w:top w:val="none" w:sz="0" w:space="0" w:color="auto"/>
        <w:left w:val="none" w:sz="0" w:space="0" w:color="auto"/>
        <w:bottom w:val="none" w:sz="0" w:space="0" w:color="auto"/>
        <w:right w:val="none" w:sz="0" w:space="0" w:color="auto"/>
      </w:divBdr>
    </w:div>
    <w:div w:id="1830368937">
      <w:bodyDiv w:val="1"/>
      <w:marLeft w:val="0"/>
      <w:marRight w:val="0"/>
      <w:marTop w:val="0"/>
      <w:marBottom w:val="0"/>
      <w:divBdr>
        <w:top w:val="none" w:sz="0" w:space="0" w:color="auto"/>
        <w:left w:val="none" w:sz="0" w:space="0" w:color="auto"/>
        <w:bottom w:val="none" w:sz="0" w:space="0" w:color="auto"/>
        <w:right w:val="none" w:sz="0" w:space="0" w:color="auto"/>
      </w:divBdr>
      <w:divsChild>
        <w:div w:id="1849371841">
          <w:marLeft w:val="0"/>
          <w:marRight w:val="0"/>
          <w:marTop w:val="0"/>
          <w:marBottom w:val="0"/>
          <w:divBdr>
            <w:top w:val="single" w:sz="2" w:space="0" w:color="auto"/>
            <w:left w:val="single" w:sz="2" w:space="0" w:color="auto"/>
            <w:bottom w:val="single" w:sz="2" w:space="0" w:color="auto"/>
            <w:right w:val="single" w:sz="2" w:space="0" w:color="auto"/>
          </w:divBdr>
        </w:div>
      </w:divsChild>
    </w:div>
    <w:div w:id="1844658908">
      <w:bodyDiv w:val="1"/>
      <w:marLeft w:val="0"/>
      <w:marRight w:val="0"/>
      <w:marTop w:val="0"/>
      <w:marBottom w:val="0"/>
      <w:divBdr>
        <w:top w:val="none" w:sz="0" w:space="0" w:color="auto"/>
        <w:left w:val="none" w:sz="0" w:space="0" w:color="auto"/>
        <w:bottom w:val="none" w:sz="0" w:space="0" w:color="auto"/>
        <w:right w:val="none" w:sz="0" w:space="0" w:color="auto"/>
      </w:divBdr>
    </w:div>
    <w:div w:id="1865825137">
      <w:bodyDiv w:val="1"/>
      <w:marLeft w:val="0"/>
      <w:marRight w:val="0"/>
      <w:marTop w:val="0"/>
      <w:marBottom w:val="0"/>
      <w:divBdr>
        <w:top w:val="none" w:sz="0" w:space="0" w:color="auto"/>
        <w:left w:val="none" w:sz="0" w:space="0" w:color="auto"/>
        <w:bottom w:val="none" w:sz="0" w:space="0" w:color="auto"/>
        <w:right w:val="none" w:sz="0" w:space="0" w:color="auto"/>
      </w:divBdr>
    </w:div>
    <w:div w:id="1872378194">
      <w:bodyDiv w:val="1"/>
      <w:marLeft w:val="0"/>
      <w:marRight w:val="0"/>
      <w:marTop w:val="0"/>
      <w:marBottom w:val="0"/>
      <w:divBdr>
        <w:top w:val="none" w:sz="0" w:space="0" w:color="auto"/>
        <w:left w:val="none" w:sz="0" w:space="0" w:color="auto"/>
        <w:bottom w:val="none" w:sz="0" w:space="0" w:color="auto"/>
        <w:right w:val="none" w:sz="0" w:space="0" w:color="auto"/>
      </w:divBdr>
    </w:div>
    <w:div w:id="1875073549">
      <w:bodyDiv w:val="1"/>
      <w:marLeft w:val="0"/>
      <w:marRight w:val="0"/>
      <w:marTop w:val="0"/>
      <w:marBottom w:val="0"/>
      <w:divBdr>
        <w:top w:val="none" w:sz="0" w:space="0" w:color="auto"/>
        <w:left w:val="none" w:sz="0" w:space="0" w:color="auto"/>
        <w:bottom w:val="none" w:sz="0" w:space="0" w:color="auto"/>
        <w:right w:val="none" w:sz="0" w:space="0" w:color="auto"/>
      </w:divBdr>
      <w:divsChild>
        <w:div w:id="645596054">
          <w:marLeft w:val="0"/>
          <w:marRight w:val="0"/>
          <w:marTop w:val="0"/>
          <w:marBottom w:val="0"/>
          <w:divBdr>
            <w:top w:val="single" w:sz="2" w:space="0" w:color="E5E7EB"/>
            <w:left w:val="single" w:sz="2" w:space="0" w:color="E5E7EB"/>
            <w:bottom w:val="single" w:sz="2" w:space="0" w:color="E5E7EB"/>
            <w:right w:val="single" w:sz="2" w:space="0" w:color="E5E7EB"/>
          </w:divBdr>
          <w:divsChild>
            <w:div w:id="1098059841">
              <w:marLeft w:val="0"/>
              <w:marRight w:val="0"/>
              <w:marTop w:val="0"/>
              <w:marBottom w:val="0"/>
              <w:divBdr>
                <w:top w:val="single" w:sz="2" w:space="0" w:color="auto"/>
                <w:left w:val="single" w:sz="2" w:space="4" w:color="auto"/>
                <w:bottom w:val="single" w:sz="2" w:space="0" w:color="auto"/>
                <w:right w:val="single" w:sz="2" w:space="4" w:color="auto"/>
              </w:divBdr>
            </w:div>
          </w:divsChild>
        </w:div>
        <w:div w:id="679746481">
          <w:marLeft w:val="0"/>
          <w:marRight w:val="0"/>
          <w:marTop w:val="0"/>
          <w:marBottom w:val="0"/>
          <w:divBdr>
            <w:top w:val="single" w:sz="2" w:space="0" w:color="E5E7EB"/>
            <w:left w:val="single" w:sz="2" w:space="0" w:color="E5E7EB"/>
            <w:bottom w:val="single" w:sz="2" w:space="0" w:color="E5E7EB"/>
            <w:right w:val="single" w:sz="2" w:space="0" w:color="E5E7EB"/>
          </w:divBdr>
          <w:divsChild>
            <w:div w:id="487553040">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883587560">
      <w:bodyDiv w:val="1"/>
      <w:marLeft w:val="0"/>
      <w:marRight w:val="0"/>
      <w:marTop w:val="0"/>
      <w:marBottom w:val="0"/>
      <w:divBdr>
        <w:top w:val="none" w:sz="0" w:space="0" w:color="auto"/>
        <w:left w:val="none" w:sz="0" w:space="0" w:color="auto"/>
        <w:bottom w:val="none" w:sz="0" w:space="0" w:color="auto"/>
        <w:right w:val="none" w:sz="0" w:space="0" w:color="auto"/>
      </w:divBdr>
      <w:divsChild>
        <w:div w:id="563217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6620762">
      <w:bodyDiv w:val="1"/>
      <w:marLeft w:val="0"/>
      <w:marRight w:val="0"/>
      <w:marTop w:val="0"/>
      <w:marBottom w:val="0"/>
      <w:divBdr>
        <w:top w:val="none" w:sz="0" w:space="0" w:color="auto"/>
        <w:left w:val="none" w:sz="0" w:space="0" w:color="auto"/>
        <w:bottom w:val="none" w:sz="0" w:space="0" w:color="auto"/>
        <w:right w:val="none" w:sz="0" w:space="0" w:color="auto"/>
      </w:divBdr>
    </w:div>
    <w:div w:id="1916040070">
      <w:bodyDiv w:val="1"/>
      <w:marLeft w:val="0"/>
      <w:marRight w:val="0"/>
      <w:marTop w:val="0"/>
      <w:marBottom w:val="0"/>
      <w:divBdr>
        <w:top w:val="none" w:sz="0" w:space="0" w:color="auto"/>
        <w:left w:val="none" w:sz="0" w:space="0" w:color="auto"/>
        <w:bottom w:val="none" w:sz="0" w:space="0" w:color="auto"/>
        <w:right w:val="none" w:sz="0" w:space="0" w:color="auto"/>
      </w:divBdr>
    </w:div>
    <w:div w:id="1965190078">
      <w:bodyDiv w:val="1"/>
      <w:marLeft w:val="0"/>
      <w:marRight w:val="0"/>
      <w:marTop w:val="0"/>
      <w:marBottom w:val="0"/>
      <w:divBdr>
        <w:top w:val="none" w:sz="0" w:space="0" w:color="auto"/>
        <w:left w:val="none" w:sz="0" w:space="0" w:color="auto"/>
        <w:bottom w:val="none" w:sz="0" w:space="0" w:color="auto"/>
        <w:right w:val="none" w:sz="0" w:space="0" w:color="auto"/>
      </w:divBdr>
      <w:divsChild>
        <w:div w:id="462504659">
          <w:marLeft w:val="0"/>
          <w:marRight w:val="0"/>
          <w:marTop w:val="0"/>
          <w:marBottom w:val="0"/>
          <w:divBdr>
            <w:top w:val="single" w:sz="2" w:space="0" w:color="E5E7EB"/>
            <w:left w:val="single" w:sz="2" w:space="0" w:color="E5E7EB"/>
            <w:bottom w:val="single" w:sz="2" w:space="0" w:color="E5E7EB"/>
            <w:right w:val="single" w:sz="2" w:space="0" w:color="E5E7EB"/>
          </w:divBdr>
          <w:divsChild>
            <w:div w:id="1563249366">
              <w:marLeft w:val="0"/>
              <w:marRight w:val="0"/>
              <w:marTop w:val="0"/>
              <w:marBottom w:val="0"/>
              <w:divBdr>
                <w:top w:val="single" w:sz="2" w:space="0" w:color="auto"/>
                <w:left w:val="single" w:sz="2" w:space="4" w:color="auto"/>
                <w:bottom w:val="single" w:sz="2" w:space="0" w:color="auto"/>
                <w:right w:val="single" w:sz="2" w:space="4" w:color="auto"/>
              </w:divBdr>
            </w:div>
          </w:divsChild>
        </w:div>
        <w:div w:id="439647988">
          <w:marLeft w:val="0"/>
          <w:marRight w:val="0"/>
          <w:marTop w:val="0"/>
          <w:marBottom w:val="0"/>
          <w:divBdr>
            <w:top w:val="single" w:sz="2" w:space="0" w:color="E5E7EB"/>
            <w:left w:val="single" w:sz="2" w:space="0" w:color="E5E7EB"/>
            <w:bottom w:val="single" w:sz="2" w:space="0" w:color="E5E7EB"/>
            <w:right w:val="single" w:sz="2" w:space="0" w:color="E5E7EB"/>
          </w:divBdr>
          <w:divsChild>
            <w:div w:id="950472856">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988825567">
      <w:bodyDiv w:val="1"/>
      <w:marLeft w:val="0"/>
      <w:marRight w:val="0"/>
      <w:marTop w:val="0"/>
      <w:marBottom w:val="0"/>
      <w:divBdr>
        <w:top w:val="none" w:sz="0" w:space="0" w:color="auto"/>
        <w:left w:val="none" w:sz="0" w:space="0" w:color="auto"/>
        <w:bottom w:val="none" w:sz="0" w:space="0" w:color="auto"/>
        <w:right w:val="none" w:sz="0" w:space="0" w:color="auto"/>
      </w:divBdr>
    </w:div>
    <w:div w:id="2044816632">
      <w:bodyDiv w:val="1"/>
      <w:marLeft w:val="0"/>
      <w:marRight w:val="0"/>
      <w:marTop w:val="0"/>
      <w:marBottom w:val="0"/>
      <w:divBdr>
        <w:top w:val="none" w:sz="0" w:space="0" w:color="auto"/>
        <w:left w:val="none" w:sz="0" w:space="0" w:color="auto"/>
        <w:bottom w:val="none" w:sz="0" w:space="0" w:color="auto"/>
        <w:right w:val="none" w:sz="0" w:space="0" w:color="auto"/>
      </w:divBdr>
      <w:divsChild>
        <w:div w:id="2046904651">
          <w:marLeft w:val="0"/>
          <w:marRight w:val="0"/>
          <w:marTop w:val="0"/>
          <w:marBottom w:val="0"/>
          <w:divBdr>
            <w:top w:val="single" w:sz="2" w:space="0" w:color="E5E7EB"/>
            <w:left w:val="single" w:sz="2" w:space="0" w:color="E5E7EB"/>
            <w:bottom w:val="single" w:sz="2" w:space="0" w:color="E5E7EB"/>
            <w:right w:val="single" w:sz="2" w:space="0" w:color="E5E7EB"/>
          </w:divBdr>
        </w:div>
        <w:div w:id="1630043731">
          <w:marLeft w:val="0"/>
          <w:marRight w:val="0"/>
          <w:marTop w:val="0"/>
          <w:marBottom w:val="0"/>
          <w:divBdr>
            <w:top w:val="single" w:sz="2" w:space="0" w:color="E5E7EB"/>
            <w:left w:val="single" w:sz="2" w:space="0" w:color="E5E7EB"/>
            <w:bottom w:val="single" w:sz="2" w:space="0" w:color="E5E7EB"/>
            <w:right w:val="single" w:sz="2" w:space="0" w:color="E5E7EB"/>
          </w:divBdr>
        </w:div>
        <w:div w:id="1549876903">
          <w:marLeft w:val="0"/>
          <w:marRight w:val="0"/>
          <w:marTop w:val="0"/>
          <w:marBottom w:val="0"/>
          <w:divBdr>
            <w:top w:val="single" w:sz="2" w:space="0" w:color="E5E7EB"/>
            <w:left w:val="single" w:sz="2" w:space="0" w:color="E5E7EB"/>
            <w:bottom w:val="single" w:sz="2" w:space="0" w:color="E5E7EB"/>
            <w:right w:val="single" w:sz="2" w:space="0" w:color="E5E7EB"/>
          </w:divBdr>
        </w:div>
        <w:div w:id="637150102">
          <w:marLeft w:val="0"/>
          <w:marRight w:val="0"/>
          <w:marTop w:val="0"/>
          <w:marBottom w:val="0"/>
          <w:divBdr>
            <w:top w:val="single" w:sz="2" w:space="0" w:color="E5E7EB"/>
            <w:left w:val="single" w:sz="2" w:space="0" w:color="E5E7EB"/>
            <w:bottom w:val="single" w:sz="2" w:space="0" w:color="E5E7EB"/>
            <w:right w:val="single" w:sz="2" w:space="0" w:color="E5E7EB"/>
          </w:divBdr>
        </w:div>
        <w:div w:id="1000931435">
          <w:marLeft w:val="0"/>
          <w:marRight w:val="0"/>
          <w:marTop w:val="0"/>
          <w:marBottom w:val="0"/>
          <w:divBdr>
            <w:top w:val="single" w:sz="2" w:space="0" w:color="E5E7EB"/>
            <w:left w:val="single" w:sz="2" w:space="0" w:color="E5E7EB"/>
            <w:bottom w:val="single" w:sz="2" w:space="0" w:color="E5E7EB"/>
            <w:right w:val="single" w:sz="2" w:space="0" w:color="E5E7EB"/>
          </w:divBdr>
        </w:div>
        <w:div w:id="66077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7632358">
      <w:bodyDiv w:val="1"/>
      <w:marLeft w:val="0"/>
      <w:marRight w:val="0"/>
      <w:marTop w:val="0"/>
      <w:marBottom w:val="0"/>
      <w:divBdr>
        <w:top w:val="none" w:sz="0" w:space="0" w:color="auto"/>
        <w:left w:val="none" w:sz="0" w:space="0" w:color="auto"/>
        <w:bottom w:val="none" w:sz="0" w:space="0" w:color="auto"/>
        <w:right w:val="none" w:sz="0" w:space="0" w:color="auto"/>
      </w:divBdr>
    </w:div>
    <w:div w:id="2055420421">
      <w:bodyDiv w:val="1"/>
      <w:marLeft w:val="0"/>
      <w:marRight w:val="0"/>
      <w:marTop w:val="0"/>
      <w:marBottom w:val="0"/>
      <w:divBdr>
        <w:top w:val="none" w:sz="0" w:space="0" w:color="auto"/>
        <w:left w:val="none" w:sz="0" w:space="0" w:color="auto"/>
        <w:bottom w:val="none" w:sz="0" w:space="0" w:color="auto"/>
        <w:right w:val="none" w:sz="0" w:space="0" w:color="auto"/>
      </w:divBdr>
      <w:divsChild>
        <w:div w:id="1679699453">
          <w:marLeft w:val="0"/>
          <w:marRight w:val="0"/>
          <w:marTop w:val="0"/>
          <w:marBottom w:val="0"/>
          <w:divBdr>
            <w:top w:val="none" w:sz="0" w:space="0" w:color="auto"/>
            <w:left w:val="none" w:sz="0" w:space="0" w:color="auto"/>
            <w:bottom w:val="single" w:sz="6" w:space="12" w:color="DDDDDD"/>
            <w:right w:val="none" w:sz="0" w:space="0" w:color="auto"/>
          </w:divBdr>
          <w:divsChild>
            <w:div w:id="611715632">
              <w:marLeft w:val="0"/>
              <w:marRight w:val="0"/>
              <w:marTop w:val="0"/>
              <w:marBottom w:val="0"/>
              <w:divBdr>
                <w:top w:val="none" w:sz="0" w:space="0" w:color="auto"/>
                <w:left w:val="none" w:sz="0" w:space="0" w:color="auto"/>
                <w:bottom w:val="none" w:sz="0" w:space="0" w:color="auto"/>
                <w:right w:val="none" w:sz="0" w:space="0" w:color="auto"/>
              </w:divBdr>
              <w:divsChild>
                <w:div w:id="437263680">
                  <w:marLeft w:val="0"/>
                  <w:marRight w:val="0"/>
                  <w:marTop w:val="0"/>
                  <w:marBottom w:val="0"/>
                  <w:divBdr>
                    <w:top w:val="none" w:sz="0" w:space="0" w:color="auto"/>
                    <w:left w:val="none" w:sz="0" w:space="0" w:color="auto"/>
                    <w:bottom w:val="none" w:sz="0" w:space="0" w:color="auto"/>
                    <w:right w:val="none" w:sz="0" w:space="0" w:color="auto"/>
                  </w:divBdr>
                  <w:divsChild>
                    <w:div w:id="1991446780">
                      <w:marLeft w:val="0"/>
                      <w:marRight w:val="0"/>
                      <w:marTop w:val="0"/>
                      <w:marBottom w:val="0"/>
                      <w:divBdr>
                        <w:top w:val="none" w:sz="0" w:space="0" w:color="auto"/>
                        <w:left w:val="none" w:sz="0" w:space="0" w:color="auto"/>
                        <w:bottom w:val="none" w:sz="0" w:space="0" w:color="auto"/>
                        <w:right w:val="none" w:sz="0" w:space="0" w:color="auto"/>
                      </w:divBdr>
                      <w:divsChild>
                        <w:div w:id="695809650">
                          <w:marLeft w:val="0"/>
                          <w:marRight w:val="0"/>
                          <w:marTop w:val="0"/>
                          <w:marBottom w:val="0"/>
                          <w:divBdr>
                            <w:top w:val="none" w:sz="0" w:space="0" w:color="auto"/>
                            <w:left w:val="none" w:sz="0" w:space="0" w:color="auto"/>
                            <w:bottom w:val="none" w:sz="0" w:space="0" w:color="auto"/>
                            <w:right w:val="none" w:sz="0" w:space="0" w:color="auto"/>
                          </w:divBdr>
                        </w:div>
                        <w:div w:id="1875455766">
                          <w:marLeft w:val="0"/>
                          <w:marRight w:val="0"/>
                          <w:marTop w:val="0"/>
                          <w:marBottom w:val="0"/>
                          <w:divBdr>
                            <w:top w:val="none" w:sz="0" w:space="0" w:color="auto"/>
                            <w:left w:val="none" w:sz="0" w:space="0" w:color="auto"/>
                            <w:bottom w:val="none" w:sz="0" w:space="0" w:color="auto"/>
                            <w:right w:val="none" w:sz="0" w:space="0" w:color="auto"/>
                          </w:divBdr>
                          <w:divsChild>
                            <w:div w:id="10198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4466">
                  <w:marLeft w:val="0"/>
                  <w:marRight w:val="0"/>
                  <w:marTop w:val="0"/>
                  <w:marBottom w:val="0"/>
                  <w:divBdr>
                    <w:top w:val="none" w:sz="0" w:space="0" w:color="auto"/>
                    <w:left w:val="none" w:sz="0" w:space="0" w:color="auto"/>
                    <w:bottom w:val="none" w:sz="0" w:space="0" w:color="auto"/>
                    <w:right w:val="none" w:sz="0" w:space="0" w:color="auto"/>
                  </w:divBdr>
                  <w:divsChild>
                    <w:div w:id="139226001">
                      <w:marLeft w:val="0"/>
                      <w:marRight w:val="0"/>
                      <w:marTop w:val="0"/>
                      <w:marBottom w:val="0"/>
                      <w:divBdr>
                        <w:top w:val="none" w:sz="0" w:space="0" w:color="auto"/>
                        <w:left w:val="none" w:sz="0" w:space="0" w:color="auto"/>
                        <w:bottom w:val="none" w:sz="0" w:space="0" w:color="auto"/>
                        <w:right w:val="none" w:sz="0" w:space="0" w:color="auto"/>
                      </w:divBdr>
                      <w:divsChild>
                        <w:div w:id="520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7182">
          <w:marLeft w:val="0"/>
          <w:marRight w:val="0"/>
          <w:marTop w:val="0"/>
          <w:marBottom w:val="0"/>
          <w:divBdr>
            <w:top w:val="none" w:sz="0" w:space="0" w:color="auto"/>
            <w:left w:val="none" w:sz="0" w:space="0" w:color="auto"/>
            <w:bottom w:val="single" w:sz="6" w:space="12" w:color="DDDDDD"/>
            <w:right w:val="none" w:sz="0" w:space="0" w:color="auto"/>
          </w:divBdr>
          <w:divsChild>
            <w:div w:id="846093397">
              <w:marLeft w:val="0"/>
              <w:marRight w:val="0"/>
              <w:marTop w:val="0"/>
              <w:marBottom w:val="0"/>
              <w:divBdr>
                <w:top w:val="none" w:sz="0" w:space="0" w:color="auto"/>
                <w:left w:val="none" w:sz="0" w:space="0" w:color="auto"/>
                <w:bottom w:val="none" w:sz="0" w:space="0" w:color="auto"/>
                <w:right w:val="none" w:sz="0" w:space="0" w:color="auto"/>
              </w:divBdr>
              <w:divsChild>
                <w:div w:id="774910065">
                  <w:marLeft w:val="0"/>
                  <w:marRight w:val="0"/>
                  <w:marTop w:val="0"/>
                  <w:marBottom w:val="0"/>
                  <w:divBdr>
                    <w:top w:val="none" w:sz="0" w:space="0" w:color="auto"/>
                    <w:left w:val="none" w:sz="0" w:space="0" w:color="auto"/>
                    <w:bottom w:val="none" w:sz="0" w:space="0" w:color="auto"/>
                    <w:right w:val="none" w:sz="0" w:space="0" w:color="auto"/>
                  </w:divBdr>
                  <w:divsChild>
                    <w:div w:id="584261702">
                      <w:marLeft w:val="0"/>
                      <w:marRight w:val="0"/>
                      <w:marTop w:val="0"/>
                      <w:marBottom w:val="0"/>
                      <w:divBdr>
                        <w:top w:val="none" w:sz="0" w:space="0" w:color="auto"/>
                        <w:left w:val="none" w:sz="0" w:space="0" w:color="auto"/>
                        <w:bottom w:val="none" w:sz="0" w:space="0" w:color="auto"/>
                        <w:right w:val="none" w:sz="0" w:space="0" w:color="auto"/>
                      </w:divBdr>
                      <w:divsChild>
                        <w:div w:id="1213923381">
                          <w:marLeft w:val="0"/>
                          <w:marRight w:val="0"/>
                          <w:marTop w:val="0"/>
                          <w:marBottom w:val="0"/>
                          <w:divBdr>
                            <w:top w:val="none" w:sz="0" w:space="0" w:color="auto"/>
                            <w:left w:val="none" w:sz="0" w:space="0" w:color="auto"/>
                            <w:bottom w:val="none" w:sz="0" w:space="0" w:color="auto"/>
                            <w:right w:val="none" w:sz="0" w:space="0" w:color="auto"/>
                          </w:divBdr>
                        </w:div>
                        <w:div w:id="195319555">
                          <w:marLeft w:val="0"/>
                          <w:marRight w:val="0"/>
                          <w:marTop w:val="0"/>
                          <w:marBottom w:val="0"/>
                          <w:divBdr>
                            <w:top w:val="none" w:sz="0" w:space="0" w:color="auto"/>
                            <w:left w:val="none" w:sz="0" w:space="0" w:color="auto"/>
                            <w:bottom w:val="none" w:sz="0" w:space="0" w:color="auto"/>
                            <w:right w:val="none" w:sz="0" w:space="0" w:color="auto"/>
                          </w:divBdr>
                          <w:divsChild>
                            <w:div w:id="737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5928">
                  <w:marLeft w:val="0"/>
                  <w:marRight w:val="0"/>
                  <w:marTop w:val="0"/>
                  <w:marBottom w:val="0"/>
                  <w:divBdr>
                    <w:top w:val="none" w:sz="0" w:space="0" w:color="auto"/>
                    <w:left w:val="none" w:sz="0" w:space="0" w:color="auto"/>
                    <w:bottom w:val="none" w:sz="0" w:space="0" w:color="auto"/>
                    <w:right w:val="none" w:sz="0" w:space="0" w:color="auto"/>
                  </w:divBdr>
                  <w:divsChild>
                    <w:div w:id="1892882302">
                      <w:marLeft w:val="0"/>
                      <w:marRight w:val="0"/>
                      <w:marTop w:val="0"/>
                      <w:marBottom w:val="0"/>
                      <w:divBdr>
                        <w:top w:val="none" w:sz="0" w:space="0" w:color="auto"/>
                        <w:left w:val="none" w:sz="0" w:space="0" w:color="auto"/>
                        <w:bottom w:val="none" w:sz="0" w:space="0" w:color="auto"/>
                        <w:right w:val="none" w:sz="0" w:space="0" w:color="auto"/>
                      </w:divBdr>
                      <w:divsChild>
                        <w:div w:id="20761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6472">
          <w:marLeft w:val="0"/>
          <w:marRight w:val="0"/>
          <w:marTop w:val="0"/>
          <w:marBottom w:val="0"/>
          <w:divBdr>
            <w:top w:val="none" w:sz="0" w:space="0" w:color="auto"/>
            <w:left w:val="none" w:sz="0" w:space="0" w:color="auto"/>
            <w:bottom w:val="none" w:sz="0" w:space="0" w:color="auto"/>
            <w:right w:val="none" w:sz="0" w:space="0" w:color="auto"/>
          </w:divBdr>
          <w:divsChild>
            <w:div w:id="800004457">
              <w:marLeft w:val="0"/>
              <w:marRight w:val="0"/>
              <w:marTop w:val="0"/>
              <w:marBottom w:val="0"/>
              <w:divBdr>
                <w:top w:val="none" w:sz="0" w:space="0" w:color="auto"/>
                <w:left w:val="none" w:sz="0" w:space="0" w:color="auto"/>
                <w:bottom w:val="none" w:sz="0" w:space="0" w:color="auto"/>
                <w:right w:val="none" w:sz="0" w:space="0" w:color="auto"/>
              </w:divBdr>
              <w:divsChild>
                <w:div w:id="1299724320">
                  <w:marLeft w:val="0"/>
                  <w:marRight w:val="0"/>
                  <w:marTop w:val="0"/>
                  <w:marBottom w:val="0"/>
                  <w:divBdr>
                    <w:top w:val="none" w:sz="0" w:space="0" w:color="auto"/>
                    <w:left w:val="none" w:sz="0" w:space="0" w:color="auto"/>
                    <w:bottom w:val="none" w:sz="0" w:space="0" w:color="auto"/>
                    <w:right w:val="none" w:sz="0" w:space="0" w:color="auto"/>
                  </w:divBdr>
                  <w:divsChild>
                    <w:div w:id="1990356668">
                      <w:marLeft w:val="0"/>
                      <w:marRight w:val="0"/>
                      <w:marTop w:val="0"/>
                      <w:marBottom w:val="0"/>
                      <w:divBdr>
                        <w:top w:val="none" w:sz="0" w:space="0" w:color="auto"/>
                        <w:left w:val="none" w:sz="0" w:space="0" w:color="auto"/>
                        <w:bottom w:val="none" w:sz="0" w:space="0" w:color="auto"/>
                        <w:right w:val="none" w:sz="0" w:space="0" w:color="auto"/>
                      </w:divBdr>
                      <w:divsChild>
                        <w:div w:id="18379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394357">
      <w:bodyDiv w:val="1"/>
      <w:marLeft w:val="0"/>
      <w:marRight w:val="0"/>
      <w:marTop w:val="0"/>
      <w:marBottom w:val="0"/>
      <w:divBdr>
        <w:top w:val="none" w:sz="0" w:space="0" w:color="auto"/>
        <w:left w:val="none" w:sz="0" w:space="0" w:color="auto"/>
        <w:bottom w:val="none" w:sz="0" w:space="0" w:color="auto"/>
        <w:right w:val="none" w:sz="0" w:space="0" w:color="auto"/>
      </w:divBdr>
      <w:divsChild>
        <w:div w:id="1136264897">
          <w:marLeft w:val="0"/>
          <w:marRight w:val="0"/>
          <w:marTop w:val="0"/>
          <w:marBottom w:val="0"/>
          <w:divBdr>
            <w:top w:val="single" w:sz="2" w:space="0" w:color="E5E7EB"/>
            <w:left w:val="single" w:sz="2" w:space="0" w:color="E5E7EB"/>
            <w:bottom w:val="single" w:sz="2" w:space="0" w:color="E5E7EB"/>
            <w:right w:val="single" w:sz="2" w:space="0" w:color="E5E7EB"/>
          </w:divBdr>
          <w:divsChild>
            <w:div w:id="1009134353">
              <w:marLeft w:val="0"/>
              <w:marRight w:val="0"/>
              <w:marTop w:val="0"/>
              <w:marBottom w:val="0"/>
              <w:divBdr>
                <w:top w:val="single" w:sz="2" w:space="0" w:color="auto"/>
                <w:left w:val="single" w:sz="2" w:space="4" w:color="auto"/>
                <w:bottom w:val="single" w:sz="2" w:space="0" w:color="auto"/>
                <w:right w:val="single" w:sz="2" w:space="4" w:color="auto"/>
              </w:divBdr>
            </w:div>
          </w:divsChild>
        </w:div>
        <w:div w:id="999768125">
          <w:marLeft w:val="0"/>
          <w:marRight w:val="0"/>
          <w:marTop w:val="0"/>
          <w:marBottom w:val="0"/>
          <w:divBdr>
            <w:top w:val="single" w:sz="2" w:space="0" w:color="E5E7EB"/>
            <w:left w:val="single" w:sz="2" w:space="0" w:color="E5E7EB"/>
            <w:bottom w:val="single" w:sz="2" w:space="0" w:color="E5E7EB"/>
            <w:right w:val="single" w:sz="2" w:space="0" w:color="E5E7EB"/>
          </w:divBdr>
          <w:divsChild>
            <w:div w:id="720983821">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2075471882">
      <w:bodyDiv w:val="1"/>
      <w:marLeft w:val="0"/>
      <w:marRight w:val="0"/>
      <w:marTop w:val="0"/>
      <w:marBottom w:val="0"/>
      <w:divBdr>
        <w:top w:val="none" w:sz="0" w:space="0" w:color="auto"/>
        <w:left w:val="none" w:sz="0" w:space="0" w:color="auto"/>
        <w:bottom w:val="none" w:sz="0" w:space="0" w:color="auto"/>
        <w:right w:val="none" w:sz="0" w:space="0" w:color="auto"/>
      </w:divBdr>
    </w:div>
    <w:div w:id="2089646522">
      <w:bodyDiv w:val="1"/>
      <w:marLeft w:val="0"/>
      <w:marRight w:val="0"/>
      <w:marTop w:val="0"/>
      <w:marBottom w:val="0"/>
      <w:divBdr>
        <w:top w:val="none" w:sz="0" w:space="0" w:color="auto"/>
        <w:left w:val="none" w:sz="0" w:space="0" w:color="auto"/>
        <w:bottom w:val="none" w:sz="0" w:space="0" w:color="auto"/>
        <w:right w:val="none" w:sz="0" w:space="0" w:color="auto"/>
      </w:divBdr>
      <w:divsChild>
        <w:div w:id="1594626965">
          <w:marLeft w:val="0"/>
          <w:marRight w:val="0"/>
          <w:marTop w:val="0"/>
          <w:marBottom w:val="0"/>
          <w:divBdr>
            <w:top w:val="single" w:sz="2" w:space="0" w:color="E5E7EB"/>
            <w:left w:val="single" w:sz="2" w:space="0" w:color="E5E7EB"/>
            <w:bottom w:val="single" w:sz="2" w:space="0" w:color="E5E7EB"/>
            <w:right w:val="single" w:sz="2" w:space="0" w:color="E5E7EB"/>
          </w:divBdr>
          <w:divsChild>
            <w:div w:id="1777821522">
              <w:marLeft w:val="0"/>
              <w:marRight w:val="0"/>
              <w:marTop w:val="0"/>
              <w:marBottom w:val="0"/>
              <w:divBdr>
                <w:top w:val="single" w:sz="2" w:space="0" w:color="auto"/>
                <w:left w:val="single" w:sz="2" w:space="4" w:color="auto"/>
                <w:bottom w:val="single" w:sz="2" w:space="0" w:color="auto"/>
                <w:right w:val="single" w:sz="2" w:space="4" w:color="auto"/>
              </w:divBdr>
            </w:div>
          </w:divsChild>
        </w:div>
        <w:div w:id="976496879">
          <w:marLeft w:val="0"/>
          <w:marRight w:val="0"/>
          <w:marTop w:val="0"/>
          <w:marBottom w:val="0"/>
          <w:divBdr>
            <w:top w:val="single" w:sz="2" w:space="0" w:color="E5E7EB"/>
            <w:left w:val="single" w:sz="2" w:space="0" w:color="E5E7EB"/>
            <w:bottom w:val="single" w:sz="2" w:space="0" w:color="E5E7EB"/>
            <w:right w:val="single" w:sz="2" w:space="0" w:color="E5E7EB"/>
          </w:divBdr>
          <w:divsChild>
            <w:div w:id="1018386319">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2128045360">
      <w:bodyDiv w:val="1"/>
      <w:marLeft w:val="0"/>
      <w:marRight w:val="0"/>
      <w:marTop w:val="0"/>
      <w:marBottom w:val="0"/>
      <w:divBdr>
        <w:top w:val="none" w:sz="0" w:space="0" w:color="auto"/>
        <w:left w:val="none" w:sz="0" w:space="0" w:color="auto"/>
        <w:bottom w:val="none" w:sz="0" w:space="0" w:color="auto"/>
        <w:right w:val="none" w:sz="0" w:space="0" w:color="auto"/>
      </w:divBdr>
    </w:div>
    <w:div w:id="2130539784">
      <w:bodyDiv w:val="1"/>
      <w:marLeft w:val="0"/>
      <w:marRight w:val="0"/>
      <w:marTop w:val="0"/>
      <w:marBottom w:val="0"/>
      <w:divBdr>
        <w:top w:val="none" w:sz="0" w:space="0" w:color="auto"/>
        <w:left w:val="none" w:sz="0" w:space="0" w:color="auto"/>
        <w:bottom w:val="none" w:sz="0" w:space="0" w:color="auto"/>
        <w:right w:val="none" w:sz="0" w:space="0" w:color="auto"/>
      </w:divBdr>
      <w:divsChild>
        <w:div w:id="1242179423">
          <w:marLeft w:val="0"/>
          <w:marRight w:val="0"/>
          <w:marTop w:val="0"/>
          <w:marBottom w:val="0"/>
          <w:divBdr>
            <w:top w:val="none" w:sz="0" w:space="0" w:color="auto"/>
            <w:left w:val="none" w:sz="0" w:space="0" w:color="auto"/>
            <w:bottom w:val="none" w:sz="0" w:space="0" w:color="auto"/>
            <w:right w:val="none" w:sz="0" w:space="0" w:color="auto"/>
          </w:divBdr>
          <w:divsChild>
            <w:div w:id="308635971">
              <w:marLeft w:val="0"/>
              <w:marRight w:val="0"/>
              <w:marTop w:val="0"/>
              <w:marBottom w:val="0"/>
              <w:divBdr>
                <w:top w:val="none" w:sz="0" w:space="0" w:color="auto"/>
                <w:left w:val="none" w:sz="0" w:space="0" w:color="auto"/>
                <w:bottom w:val="none" w:sz="0" w:space="0" w:color="auto"/>
                <w:right w:val="none" w:sz="0" w:space="0" w:color="auto"/>
              </w:divBdr>
              <w:divsChild>
                <w:div w:id="1056858593">
                  <w:marLeft w:val="0"/>
                  <w:marRight w:val="0"/>
                  <w:marTop w:val="0"/>
                  <w:marBottom w:val="0"/>
                  <w:divBdr>
                    <w:top w:val="none" w:sz="0" w:space="0" w:color="auto"/>
                    <w:left w:val="none" w:sz="0" w:space="0" w:color="auto"/>
                    <w:bottom w:val="none" w:sz="0" w:space="0" w:color="auto"/>
                    <w:right w:val="none" w:sz="0" w:space="0" w:color="auto"/>
                  </w:divBdr>
                  <w:divsChild>
                    <w:div w:id="510030394">
                      <w:marLeft w:val="0"/>
                      <w:marRight w:val="0"/>
                      <w:marTop w:val="0"/>
                      <w:marBottom w:val="0"/>
                      <w:divBdr>
                        <w:top w:val="none" w:sz="0" w:space="0" w:color="auto"/>
                        <w:left w:val="none" w:sz="0" w:space="0" w:color="auto"/>
                        <w:bottom w:val="none" w:sz="0" w:space="0" w:color="auto"/>
                        <w:right w:val="none" w:sz="0" w:space="0" w:color="auto"/>
                      </w:divBdr>
                      <w:divsChild>
                        <w:div w:id="1301500110">
                          <w:marLeft w:val="0"/>
                          <w:marRight w:val="0"/>
                          <w:marTop w:val="0"/>
                          <w:marBottom w:val="0"/>
                          <w:divBdr>
                            <w:top w:val="none" w:sz="0" w:space="0" w:color="auto"/>
                            <w:left w:val="none" w:sz="0" w:space="0" w:color="auto"/>
                            <w:bottom w:val="none" w:sz="0" w:space="0" w:color="auto"/>
                            <w:right w:val="none" w:sz="0" w:space="0" w:color="auto"/>
                          </w:divBdr>
                          <w:divsChild>
                            <w:div w:id="9864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97268">
      <w:bodyDiv w:val="1"/>
      <w:marLeft w:val="0"/>
      <w:marRight w:val="0"/>
      <w:marTop w:val="0"/>
      <w:marBottom w:val="0"/>
      <w:divBdr>
        <w:top w:val="none" w:sz="0" w:space="0" w:color="auto"/>
        <w:left w:val="none" w:sz="0" w:space="0" w:color="auto"/>
        <w:bottom w:val="none" w:sz="0" w:space="0" w:color="auto"/>
        <w:right w:val="none" w:sz="0" w:space="0" w:color="auto"/>
      </w:divBdr>
      <w:divsChild>
        <w:div w:id="663627835">
          <w:marLeft w:val="0"/>
          <w:marRight w:val="0"/>
          <w:marTop w:val="0"/>
          <w:marBottom w:val="0"/>
          <w:divBdr>
            <w:top w:val="none" w:sz="0" w:space="0" w:color="auto"/>
            <w:left w:val="none" w:sz="0" w:space="0" w:color="auto"/>
            <w:bottom w:val="none" w:sz="0" w:space="0" w:color="auto"/>
            <w:right w:val="none" w:sz="0" w:space="0" w:color="auto"/>
          </w:divBdr>
          <w:divsChild>
            <w:div w:id="1894610226">
              <w:marLeft w:val="0"/>
              <w:marRight w:val="0"/>
              <w:marTop w:val="0"/>
              <w:marBottom w:val="0"/>
              <w:divBdr>
                <w:top w:val="none" w:sz="0" w:space="0" w:color="auto"/>
                <w:left w:val="none" w:sz="0" w:space="0" w:color="auto"/>
                <w:bottom w:val="none" w:sz="0" w:space="0" w:color="auto"/>
                <w:right w:val="none" w:sz="0" w:space="0" w:color="auto"/>
              </w:divBdr>
              <w:divsChild>
                <w:div w:id="589775269">
                  <w:marLeft w:val="0"/>
                  <w:marRight w:val="0"/>
                  <w:marTop w:val="0"/>
                  <w:marBottom w:val="0"/>
                  <w:divBdr>
                    <w:top w:val="none" w:sz="0" w:space="0" w:color="auto"/>
                    <w:left w:val="none" w:sz="0" w:space="0" w:color="auto"/>
                    <w:bottom w:val="none" w:sz="0" w:space="0" w:color="auto"/>
                    <w:right w:val="none" w:sz="0" w:space="0" w:color="auto"/>
                  </w:divBdr>
                  <w:divsChild>
                    <w:div w:id="2131317436">
                      <w:marLeft w:val="0"/>
                      <w:marRight w:val="0"/>
                      <w:marTop w:val="0"/>
                      <w:marBottom w:val="0"/>
                      <w:divBdr>
                        <w:top w:val="none" w:sz="0" w:space="0" w:color="auto"/>
                        <w:left w:val="none" w:sz="0" w:space="0" w:color="auto"/>
                        <w:bottom w:val="none" w:sz="0" w:space="0" w:color="auto"/>
                        <w:right w:val="none" w:sz="0" w:space="0" w:color="auto"/>
                      </w:divBdr>
                      <w:divsChild>
                        <w:div w:id="11151830">
                          <w:marLeft w:val="0"/>
                          <w:marRight w:val="0"/>
                          <w:marTop w:val="0"/>
                          <w:marBottom w:val="0"/>
                          <w:divBdr>
                            <w:top w:val="none" w:sz="0" w:space="0" w:color="auto"/>
                            <w:left w:val="none" w:sz="0" w:space="0" w:color="auto"/>
                            <w:bottom w:val="none" w:sz="0" w:space="0" w:color="auto"/>
                            <w:right w:val="none" w:sz="0" w:space="0" w:color="auto"/>
                          </w:divBdr>
                          <w:divsChild>
                            <w:div w:id="19575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microsoft.com/office/2007/relationships/hdphoto" Target="media/hdphoto3.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nallabothunarendra0@gmail.com"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2.wdp"/><Relationship Id="rId20"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hyperlink" Target="mailto:subbaraokatta320@gmail.com" TargetMode="External"/><Relationship Id="rId11" Type="http://schemas.openxmlformats.org/officeDocument/2006/relationships/image" Target="media/image4.jpeg"/><Relationship Id="rId24" Type="http://schemas.microsoft.com/office/2007/relationships/hdphoto" Target="media/hdphoto6.wdp"/><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3F046-4FA3-466C-974C-374A8743E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Gandikota Narendra</cp:lastModifiedBy>
  <cp:revision>20</cp:revision>
  <cp:lastPrinted>2024-09-12T06:36:00Z</cp:lastPrinted>
  <dcterms:created xsi:type="dcterms:W3CDTF">2024-09-17T06:10:00Z</dcterms:created>
  <dcterms:modified xsi:type="dcterms:W3CDTF">2024-09-19T18:55:00Z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Microsoft® Word 2016</vt:lpwstr>
  </property>
  <property fmtid="{D5CDD505-2E9C-101B-9397-08002B2CF9AE}" pid="4" name="LastSaved">
    <vt:filetime>2024-09-04T00:00:00Z</vt:filetime>
  </property>
  <property fmtid="{D5CDD505-2E9C-101B-9397-08002B2CF9AE}" pid="5" name="Producer">
    <vt:lpwstr>3-Heights(TM) PDF Security Shell 4.8.25.2 (http://www.pdf-tools.com)</vt:lpwstr>
  </property>
</Properties>
</file>