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2453"/>
        <w:gridCol w:w="1112"/>
        <w:gridCol w:w="1895"/>
        <w:gridCol w:w="3607"/>
      </w:tblGrid>
      <w:tr w:rsidR="00DE7C6A" w:rsidRPr="00DE7C6A" w:rsidTr="00FA1D67">
        <w:trPr>
          <w:trHeight w:val="540"/>
        </w:trPr>
        <w:tc>
          <w:tcPr>
            <w:tcW w:w="9067" w:type="dxa"/>
            <w:gridSpan w:val="4"/>
          </w:tcPr>
          <w:p w:rsidR="00DE7C6A" w:rsidRPr="00DE7C6A" w:rsidRDefault="00DE7C6A" w:rsidP="00DE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Toc446873694"/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Министерство образования и науки Российской Федерации</w:t>
            </w:r>
          </w:p>
        </w:tc>
      </w:tr>
      <w:tr w:rsidR="00DE7C6A" w:rsidRPr="00DE7C6A" w:rsidTr="00FA1D67">
        <w:trPr>
          <w:trHeight w:val="540"/>
        </w:trPr>
        <w:tc>
          <w:tcPr>
            <w:tcW w:w="9067" w:type="dxa"/>
            <w:gridSpan w:val="4"/>
          </w:tcPr>
          <w:p w:rsidR="00DE7C6A" w:rsidRPr="00DE7C6A" w:rsidRDefault="00DE7C6A" w:rsidP="00DE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E7C6A" w:rsidRPr="00DE7C6A" w:rsidRDefault="00DE7C6A" w:rsidP="00DE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высшего образования </w:t>
            </w:r>
          </w:p>
          <w:p w:rsidR="00DE7C6A" w:rsidRPr="00DE7C6A" w:rsidRDefault="00DE7C6A" w:rsidP="00DE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«Кузбасский государственный технический университет им.Т.Ф.Горбачева»</w:t>
            </w:r>
          </w:p>
        </w:tc>
      </w:tr>
      <w:tr w:rsidR="00DE7C6A" w:rsidRPr="00DE7C6A" w:rsidTr="00FA1D67">
        <w:trPr>
          <w:trHeight w:val="520"/>
        </w:trPr>
        <w:tc>
          <w:tcPr>
            <w:tcW w:w="9067" w:type="dxa"/>
            <w:gridSpan w:val="4"/>
          </w:tcPr>
          <w:p w:rsidR="00DE7C6A" w:rsidRPr="00DE7C6A" w:rsidRDefault="00DE7C6A" w:rsidP="00DE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прикладных информационных технологий</w:t>
            </w:r>
          </w:p>
        </w:tc>
      </w:tr>
      <w:tr w:rsidR="00DE7C6A" w:rsidRPr="00DE7C6A" w:rsidTr="00FA1D67">
        <w:trPr>
          <w:trHeight w:val="520"/>
        </w:trPr>
        <w:tc>
          <w:tcPr>
            <w:tcW w:w="2453" w:type="dxa"/>
          </w:tcPr>
          <w:p w:rsidR="00DE7C6A" w:rsidRP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614" w:type="dxa"/>
            <w:gridSpan w:val="3"/>
          </w:tcPr>
          <w:p w:rsidR="00DE7C6A" w:rsidRP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Информатика и программирование</w:t>
            </w:r>
          </w:p>
        </w:tc>
      </w:tr>
      <w:tr w:rsidR="00DE7C6A" w:rsidRPr="00DE7C6A" w:rsidTr="00FA1D67">
        <w:trPr>
          <w:trHeight w:val="1176"/>
        </w:trPr>
        <w:tc>
          <w:tcPr>
            <w:tcW w:w="2453" w:type="dxa"/>
          </w:tcPr>
          <w:p w:rsidR="00DE7C6A" w:rsidRPr="00DE7C6A" w:rsidRDefault="002F2C3F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Направление подготовки</w:t>
            </w:r>
            <w:r w:rsidR="00DE7C6A"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6614" w:type="dxa"/>
            <w:gridSpan w:val="3"/>
          </w:tcPr>
          <w:p w:rsidR="002F2C3F" w:rsidRDefault="002F2C3F" w:rsidP="002F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DE7C6A" w:rsidRPr="00DE7C6A" w:rsidRDefault="002F2C3F" w:rsidP="002F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09.03.03 </w:t>
            </w:r>
            <w:r w:rsidR="00DE7C6A"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Прикладная информатика</w:t>
            </w:r>
          </w:p>
        </w:tc>
      </w:tr>
      <w:tr w:rsidR="00DE7C6A" w:rsidRPr="00DE7C6A" w:rsidTr="00FA1D67">
        <w:trPr>
          <w:trHeight w:val="900"/>
        </w:trPr>
        <w:tc>
          <w:tcPr>
            <w:tcW w:w="9067" w:type="dxa"/>
            <w:gridSpan w:val="4"/>
          </w:tcPr>
          <w:p w:rsidR="00DE7C6A" w:rsidRP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7C6A" w:rsidRP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E7C6A" w:rsidRPr="00DE7C6A" w:rsidTr="00C772C3">
        <w:trPr>
          <w:trHeight w:val="3200"/>
        </w:trPr>
        <w:tc>
          <w:tcPr>
            <w:tcW w:w="9067" w:type="dxa"/>
            <w:gridSpan w:val="4"/>
          </w:tcPr>
          <w:p w:rsidR="00DE7C6A" w:rsidRPr="00F834A3" w:rsidRDefault="00DE7C6A" w:rsidP="00DE7C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34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Техническое задание на разработку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834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модуля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обработки текстовой информации</w:t>
            </w:r>
          </w:p>
          <w:p w:rsidR="00DE7C6A" w:rsidRP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E7C6A" w:rsidRPr="00DE7C6A" w:rsidTr="00FA1D67">
        <w:trPr>
          <w:trHeight w:val="1547"/>
        </w:trPr>
        <w:tc>
          <w:tcPr>
            <w:tcW w:w="3565" w:type="dxa"/>
            <w:gridSpan w:val="2"/>
            <w:vMerge w:val="restart"/>
          </w:tcPr>
          <w:p w:rsidR="00DE7C6A" w:rsidRP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7C6A" w:rsidRP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7C6A" w:rsidRP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7C6A" w:rsidRP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95" w:type="dxa"/>
          </w:tcPr>
          <w:p w:rsid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7C6A" w:rsidRP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студ. группы</w:t>
            </w:r>
          </w:p>
          <w:p w:rsidR="00DE7C6A" w:rsidRPr="00DE7C6A" w:rsidRDefault="00DE7C6A" w:rsidP="00DE7C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7" w:type="dxa"/>
          </w:tcPr>
          <w:p w:rsid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Минлигареев М.А.</w:t>
            </w:r>
          </w:p>
          <w:p w:rsidR="00DE7C6A" w:rsidRP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Гулёв Д.М.</w:t>
            </w:r>
          </w:p>
          <w:p w:rsidR="00DE7C6A" w:rsidRP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ПИб-152</w:t>
            </w:r>
          </w:p>
          <w:p w:rsidR="00DE7C6A" w:rsidRPr="00DE7C6A" w:rsidRDefault="00DE7C6A" w:rsidP="00DE7C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E7C6A" w:rsidRPr="00DE7C6A" w:rsidTr="00FA1D67">
        <w:trPr>
          <w:trHeight w:val="1314"/>
        </w:trPr>
        <w:tc>
          <w:tcPr>
            <w:tcW w:w="3565" w:type="dxa"/>
            <w:gridSpan w:val="2"/>
            <w:vMerge/>
          </w:tcPr>
          <w:p w:rsidR="00DE7C6A" w:rsidRP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95" w:type="dxa"/>
          </w:tcPr>
          <w:p w:rsidR="00DE7C6A" w:rsidRP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DE7C6A" w:rsidRP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7" w:type="dxa"/>
          </w:tcPr>
          <w:p w:rsidR="00DE7C6A" w:rsidRP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Ещин Е.К.</w:t>
            </w:r>
          </w:p>
          <w:p w:rsidR="00DE7C6A" w:rsidRPr="00DE7C6A" w:rsidRDefault="00DE7C6A" w:rsidP="00DE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7C6A" w:rsidRPr="00DE7C6A" w:rsidRDefault="00DE7C6A" w:rsidP="00DE7C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E7C6A" w:rsidRPr="00DE7C6A" w:rsidTr="00FA1D67">
        <w:trPr>
          <w:trHeight w:val="2164"/>
        </w:trPr>
        <w:tc>
          <w:tcPr>
            <w:tcW w:w="3565" w:type="dxa"/>
            <w:gridSpan w:val="2"/>
            <w:vMerge/>
          </w:tcPr>
          <w:p w:rsidR="00DE7C6A" w:rsidRP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02" w:type="dxa"/>
            <w:gridSpan w:val="2"/>
          </w:tcPr>
          <w:p w:rsid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7C6A" w:rsidRDefault="00DE7C6A" w:rsidP="00DE7C6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7C6A" w:rsidRDefault="00DE7C6A" w:rsidP="00DE7C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7C6A" w:rsidRPr="00DE7C6A" w:rsidRDefault="00DE7C6A" w:rsidP="00DE7C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E7C6A" w:rsidRPr="00DE7C6A" w:rsidTr="00FA1D67">
        <w:trPr>
          <w:trHeight w:val="529"/>
        </w:trPr>
        <w:tc>
          <w:tcPr>
            <w:tcW w:w="9067" w:type="dxa"/>
            <w:gridSpan w:val="4"/>
          </w:tcPr>
          <w:p w:rsidR="00DE7C6A" w:rsidRPr="00DE7C6A" w:rsidRDefault="00DE7C6A" w:rsidP="00DE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Кемерово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5259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76BB" w:rsidRPr="005821F2" w:rsidRDefault="005821F2" w:rsidP="005821F2">
          <w:pPr>
            <w:pStyle w:val="ab"/>
            <w:spacing w:line="360" w:lineRule="auto"/>
            <w:rPr>
              <w:rFonts w:ascii="Times New Roman" w:hAnsi="Times New Roman" w:cs="Times New Roman"/>
              <w:b/>
              <w:color w:val="auto"/>
            </w:rPr>
          </w:pPr>
          <w:r w:rsidRPr="005821F2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321EB6" w:rsidRPr="005405FA" w:rsidRDefault="00E276BB" w:rsidP="00321EB6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21E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21E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21E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48223661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_Toc448223661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1EB6" w:rsidRPr="005405FA" w:rsidRDefault="0099280B" w:rsidP="00321EB6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8223662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_Toc448223662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1EB6" w:rsidRPr="005405FA" w:rsidRDefault="0099280B" w:rsidP="00321EB6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8223663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Постановка задачи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_Toc448223663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1EB6" w:rsidRPr="005405FA" w:rsidRDefault="0099280B" w:rsidP="00321EB6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8223664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программному модулю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_Toc448223664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1EB6" w:rsidRPr="005405FA" w:rsidRDefault="0099280B" w:rsidP="00321EB6">
          <w:pPr>
            <w:pStyle w:val="11"/>
            <w:tabs>
              <w:tab w:val="left" w:pos="993"/>
              <w:tab w:val="right" w:leader="dot" w:pos="9345"/>
            </w:tabs>
            <w:spacing w:line="276" w:lineRule="auto"/>
            <w:ind w:left="426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448223665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4"/>
                <w:szCs w:val="28"/>
                <w:lang w:eastAsia="ru-RU"/>
              </w:rPr>
              <w:t>4.1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4"/>
                <w:szCs w:val="28"/>
                <w:lang w:eastAsia="ru-RU"/>
              </w:rPr>
              <w:t>Требования к</w:t>
            </w:r>
            <w:r w:rsidR="00F63D79">
              <w:rPr>
                <w:rStyle w:val="ac"/>
                <w:rFonts w:ascii="Times New Roman" w:eastAsiaTheme="majorEastAsia" w:hAnsi="Times New Roman" w:cs="Times New Roman"/>
                <w:noProof/>
                <w:sz w:val="24"/>
                <w:szCs w:val="28"/>
                <w:lang w:eastAsia="ru-RU"/>
              </w:rPr>
              <w:t xml:space="preserve"> </w:t>
            </w:r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4"/>
                <w:szCs w:val="28"/>
                <w:lang w:eastAsia="ru-RU"/>
              </w:rPr>
              <w:t>характеристикам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_Toc448223665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321EB6" w:rsidRPr="005405FA" w:rsidRDefault="0099280B" w:rsidP="00321EB6">
          <w:pPr>
            <w:pStyle w:val="11"/>
            <w:tabs>
              <w:tab w:val="left" w:pos="993"/>
              <w:tab w:val="right" w:leader="dot" w:pos="9345"/>
            </w:tabs>
            <w:spacing w:line="276" w:lineRule="auto"/>
            <w:ind w:left="426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448223666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4"/>
                <w:szCs w:val="28"/>
                <w:lang w:eastAsia="ru-RU"/>
              </w:rPr>
              <w:t>4.2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4"/>
                <w:szCs w:val="28"/>
                <w:lang w:eastAsia="ru-RU"/>
              </w:rPr>
              <w:t>Требования к надёжности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_Toc448223666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1EB6" w:rsidRPr="005405FA" w:rsidRDefault="0099280B" w:rsidP="00321EB6">
          <w:pPr>
            <w:pStyle w:val="11"/>
            <w:tabs>
              <w:tab w:val="left" w:pos="993"/>
              <w:tab w:val="right" w:leader="dot" w:pos="9345"/>
            </w:tabs>
            <w:spacing w:line="276" w:lineRule="auto"/>
            <w:ind w:left="426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448223667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4"/>
                <w:szCs w:val="28"/>
                <w:lang w:eastAsia="ru-RU"/>
              </w:rPr>
              <w:t>4.3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4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_Toc448223667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1EB6" w:rsidRPr="005405FA" w:rsidRDefault="0099280B" w:rsidP="00321EB6">
          <w:pPr>
            <w:pStyle w:val="11"/>
            <w:tabs>
              <w:tab w:val="left" w:pos="993"/>
              <w:tab w:val="right" w:leader="dot" w:pos="9345"/>
            </w:tabs>
            <w:spacing w:line="276" w:lineRule="auto"/>
            <w:ind w:left="426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448223668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4"/>
                <w:szCs w:val="28"/>
                <w:lang w:eastAsia="ru-RU"/>
              </w:rPr>
              <w:t>4.4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4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_Toc448223668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1EB6" w:rsidRPr="005405FA" w:rsidRDefault="0099280B" w:rsidP="00321EB6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8223669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_Toc448223669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1EB6" w:rsidRPr="005405FA" w:rsidRDefault="0099280B" w:rsidP="00321EB6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8223670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_Toc448223670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1EB6" w:rsidRPr="005405FA" w:rsidRDefault="0099280B" w:rsidP="00321EB6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8223671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Контроль и приёма программного модуля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_Toc448223671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1EB6" w:rsidRPr="005405FA" w:rsidRDefault="0099280B" w:rsidP="00321EB6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8223672" w:history="1"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8.</w:t>
            </w:r>
            <w:r w:rsidR="00321EB6" w:rsidRPr="00540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21EB6" w:rsidRPr="005405FA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_Toc448223672 \h </w:instrTex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21EB6" w:rsidRPr="00540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6BB" w:rsidRDefault="00E276BB" w:rsidP="00321EB6">
          <w:pPr>
            <w:spacing w:line="276" w:lineRule="auto"/>
          </w:pPr>
          <w:r w:rsidRPr="00321EB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Default="00DE7C6A" w:rsidP="00DE7C6A">
      <w:pPr>
        <w:snapToGrid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E7C6A" w:rsidRPr="00F73763" w:rsidRDefault="00DE7C6A" w:rsidP="00201365">
      <w:pPr>
        <w:pStyle w:val="a7"/>
        <w:keepNext/>
        <w:keepLines/>
        <w:numPr>
          <w:ilvl w:val="0"/>
          <w:numId w:val="14"/>
        </w:numPr>
        <w:snapToGrid w:val="0"/>
        <w:spacing w:after="0" w:line="480" w:lineRule="auto"/>
        <w:ind w:left="993" w:hanging="285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  <w:lang w:eastAsia="ru-RU"/>
        </w:rPr>
      </w:pPr>
      <w:bookmarkStart w:id="1" w:name="_Toc448223661"/>
      <w:r w:rsidRPr="00F73763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lastRenderedPageBreak/>
        <w:t>Введение</w:t>
      </w:r>
      <w:bookmarkEnd w:id="1"/>
    </w:p>
    <w:p w:rsidR="001D09B8" w:rsidRDefault="001D09B8" w:rsidP="00DE7C6A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Текстовая информация – это данные, представленные в виде структурированного текста в определённой последовательности и с определённым форматированием.</w:t>
      </w:r>
    </w:p>
    <w:p w:rsidR="001D09B8" w:rsidRDefault="001D09B8" w:rsidP="00DE7C6A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 обработкой текстовой информации принято понимать воздействие на неё со стороны пользователя персонального компьютера с использованием специализированного программного обеспечения с целью предать ей конечный вид.</w:t>
      </w:r>
    </w:p>
    <w:p w:rsidR="00466134" w:rsidRPr="00F73763" w:rsidRDefault="00466134" w:rsidP="00201365">
      <w:pPr>
        <w:pStyle w:val="a7"/>
        <w:keepNext/>
        <w:keepLines/>
        <w:numPr>
          <w:ilvl w:val="0"/>
          <w:numId w:val="14"/>
        </w:numPr>
        <w:snapToGrid w:val="0"/>
        <w:spacing w:before="240" w:after="0" w:line="480" w:lineRule="auto"/>
        <w:ind w:left="993" w:hanging="284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  <w:lang w:eastAsia="ru-RU"/>
        </w:rPr>
      </w:pPr>
      <w:bookmarkStart w:id="2" w:name="_Toc448223662"/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t>Основания для разработки</w:t>
      </w:r>
      <w:bookmarkEnd w:id="2"/>
    </w:p>
    <w:p w:rsidR="00466134" w:rsidRDefault="00466134" w:rsidP="00466134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3763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Основанием для разработки является</w:t>
      </w:r>
      <w:r w:rsid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рабочий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учебный</w:t>
      </w:r>
      <w:r w:rsidR="001B7C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план</w:t>
      </w:r>
      <w:r w:rsidRP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F2C3F" w:rsidRP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направлению подготовки 09.03.03</w:t>
      </w:r>
      <w:r w:rsidR="00000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Прикладная информатика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73763" w:rsidRPr="00F73763" w:rsidRDefault="00F73763" w:rsidP="00201365">
      <w:pPr>
        <w:pStyle w:val="a7"/>
        <w:keepNext/>
        <w:keepLines/>
        <w:numPr>
          <w:ilvl w:val="0"/>
          <w:numId w:val="14"/>
        </w:numPr>
        <w:snapToGrid w:val="0"/>
        <w:spacing w:before="240" w:after="0" w:line="480" w:lineRule="auto"/>
        <w:ind w:left="993" w:hanging="284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  <w:lang w:eastAsia="ru-RU"/>
        </w:rPr>
      </w:pPr>
      <w:bookmarkStart w:id="3" w:name="_Toc448223663"/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t>Постановка задачи</w:t>
      </w:r>
      <w:bookmarkEnd w:id="3"/>
    </w:p>
    <w:p w:rsidR="00E06509" w:rsidRDefault="002F2C3F" w:rsidP="00E06509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</w:t>
      </w:r>
      <w:r w:rsidR="00F73763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F737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анализа</w:t>
      </w:r>
      <w:r w:rsidR="00793F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376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предметной области</w:t>
      </w:r>
      <w:r w:rsidR="00E065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1551F5"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 w:rsidR="001551F5" w:rsidRPr="001551F5">
        <w:rPr>
          <w:rStyle w:val="af"/>
          <w:rFonts w:ascii="Times New Roman" w:eastAsia="Times New Roman" w:hAnsi="Times New Roman" w:cs="Times New Roman"/>
          <w:sz w:val="28"/>
          <w:szCs w:val="24"/>
          <w:vertAlign w:val="baseline"/>
          <w:lang w:eastAsia="ru-RU"/>
        </w:rPr>
        <w:endnoteReference w:id="1"/>
      </w:r>
      <w:r w:rsidR="00E06509"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>] (</w:t>
      </w:r>
      <w:r w:rsidR="00E065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отсутствует шифрование </w:t>
      </w:r>
      <w:r w:rsidR="00E06509"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текста), [</w:t>
      </w:r>
      <w:r w:rsidR="001551F5" w:rsidRPr="001551F5">
        <w:rPr>
          <w:rStyle w:val="af"/>
          <w:rFonts w:ascii="Times New Roman" w:eastAsia="Times New Roman" w:hAnsi="Times New Roman" w:cs="Times New Roman"/>
          <w:sz w:val="28"/>
          <w:szCs w:val="24"/>
          <w:vertAlign w:val="baseline"/>
          <w:lang w:eastAsia="ru-RU"/>
        </w:rPr>
        <w:endnoteReference w:id="2"/>
      </w:r>
      <w:r w:rsidR="00E06509"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>] (отсутствует исправление текста)</w:t>
      </w:r>
      <w:r w:rsidR="00F73763"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E06509"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[</w:t>
      </w:r>
      <w:r w:rsidR="001551F5" w:rsidRPr="001551F5">
        <w:rPr>
          <w:rStyle w:val="af"/>
          <w:rFonts w:ascii="Times New Roman" w:eastAsia="Times New Roman" w:hAnsi="Times New Roman" w:cs="Times New Roman"/>
          <w:sz w:val="28"/>
          <w:szCs w:val="24"/>
          <w:vertAlign w:val="baseline"/>
          <w:lang w:eastAsia="ru-RU"/>
        </w:rPr>
        <w:endnoteReference w:id="3"/>
      </w:r>
      <w:bookmarkStart w:id="4" w:name="_GoBack"/>
      <w:bookmarkEnd w:id="4"/>
      <w:r w:rsidR="00E06509"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 w:rsidR="004C72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CE0749">
        <w:rPr>
          <w:rFonts w:ascii="Times New Roman" w:eastAsia="Times New Roman" w:hAnsi="Times New Roman" w:cs="Times New Roman"/>
          <w:sz w:val="28"/>
          <w:szCs w:val="24"/>
          <w:lang w:eastAsia="ru-RU"/>
        </w:rPr>
        <w:t>имеет несоответствующий дизайн</w:t>
      </w:r>
      <w:r w:rsidR="00E06509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F737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было установлено, что необходимо разработать программный модуль (программное обеспечение), используемый для обработки текстовой информации, отвечающи</w:t>
      </w:r>
      <w:r w:rsidR="00E06509">
        <w:rPr>
          <w:rFonts w:ascii="Times New Roman" w:eastAsia="Times New Roman" w:hAnsi="Times New Roman" w:cs="Times New Roman"/>
          <w:sz w:val="28"/>
          <w:szCs w:val="24"/>
          <w:lang w:eastAsia="ru-RU"/>
        </w:rPr>
        <w:t>й приведённым ниже требованиям.</w:t>
      </w:r>
    </w:p>
    <w:p w:rsidR="00F20B7F" w:rsidRDefault="00E06509" w:rsidP="00F20B7F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 w:rsidR="002F2C3F" w:rsidRPr="00FB220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аибольший интерес при реализации представляет </w:t>
      </w:r>
      <w:r w:rsidR="00FB2202" w:rsidRPr="00FB2202">
        <w:rPr>
          <w:rFonts w:ascii="Times New Roman" w:eastAsia="Times New Roman" w:hAnsi="Times New Roman" w:cs="Times New Roman"/>
          <w:sz w:val="28"/>
          <w:szCs w:val="24"/>
          <w:lang w:eastAsia="ru-RU"/>
        </w:rPr>
        <w:t>шифрование и дешифрование текста</w:t>
      </w:r>
      <w:r w:rsidR="00FB220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</w:t>
      </w:r>
      <w:r w:rsidR="00FB2202" w:rsidRPr="00FB2202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исправление текста, в случае его ввода с английской раскладки клавиатуры на русскую и наоборот.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Помимо этого, о</w:t>
      </w:r>
      <w:r w:rsidR="00FD2920">
        <w:rPr>
          <w:rFonts w:ascii="Times New Roman" w:eastAsia="Times New Roman" w:hAnsi="Times New Roman" w:cs="Times New Roman"/>
          <w:sz w:val="28"/>
          <w:szCs w:val="24"/>
          <w:lang w:eastAsia="ru-RU"/>
        </w:rPr>
        <w:t>дним из наиболее решающих факторов, послуживших для основания на разработку программного модуля, явился элемент свободно-распростр</w:t>
      </w:r>
      <w:r w:rsidR="00D429F6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FD2920">
        <w:rPr>
          <w:rFonts w:ascii="Times New Roman" w:eastAsia="Times New Roman" w:hAnsi="Times New Roman" w:cs="Times New Roman"/>
          <w:sz w:val="28"/>
          <w:szCs w:val="24"/>
          <w:lang w:eastAsia="ru-RU"/>
        </w:rPr>
        <w:t>няемости программного обеспечения. Это означает, что большинство программных модулей для обработки текстовой информации, имеющихся на настоящее время, также имеют потребность в их</w:t>
      </w:r>
      <w:r w:rsidR="004F1D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F1D0B" w:rsidRP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попериодной</w:t>
      </w:r>
      <w:r w:rsidR="00FD2920" w:rsidRP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коммерциализации</w:t>
      </w:r>
      <w:bookmarkStart w:id="5" w:name="_Toc436182308"/>
      <w:bookmarkEnd w:id="0"/>
      <w:r w:rsidR="004F1D0B" w:rsidRP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>, что</w:t>
      </w:r>
      <w:r w:rsidR="004D1DCF" w:rsidRP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F2C3F" w:rsidRP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данного проекта </w:t>
      </w:r>
      <w:r w:rsidR="004D1DCF" w:rsidRP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крайне</w:t>
      </w:r>
      <w:r w:rsidR="004F1D0B" w:rsidRP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нежелательно.</w:t>
      </w:r>
    </w:p>
    <w:p w:rsidR="00F20B7F" w:rsidRPr="00F20B7F" w:rsidRDefault="00F20B7F" w:rsidP="00724EF4">
      <w:pPr>
        <w:pStyle w:val="a7"/>
        <w:keepNext/>
        <w:keepLines/>
        <w:numPr>
          <w:ilvl w:val="0"/>
          <w:numId w:val="14"/>
        </w:numPr>
        <w:snapToGrid w:val="0"/>
        <w:spacing w:before="240" w:after="0" w:line="480" w:lineRule="auto"/>
        <w:ind w:left="993" w:hanging="284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6" w:name="_Toc448223664"/>
      <w:bookmarkStart w:id="7" w:name="_Toc436182309"/>
      <w:bookmarkEnd w:id="5"/>
      <w:r w:rsidRPr="00F20B7F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lastRenderedPageBreak/>
        <w:t>Требования к программ</w:t>
      </w:r>
      <w:r w:rsidR="00571AB9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t>ному модулю</w:t>
      </w:r>
      <w:bookmarkEnd w:id="6"/>
    </w:p>
    <w:p w:rsidR="004B538D" w:rsidRPr="004B538D" w:rsidRDefault="004B538D" w:rsidP="008548B6">
      <w:pPr>
        <w:pStyle w:val="a7"/>
        <w:keepNext/>
        <w:keepLines/>
        <w:numPr>
          <w:ilvl w:val="1"/>
          <w:numId w:val="15"/>
        </w:numPr>
        <w:snapToGrid w:val="0"/>
        <w:spacing w:before="240" w:after="0" w:line="480" w:lineRule="auto"/>
        <w:ind w:left="1134" w:hanging="425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8" w:name="_Toc448223665"/>
      <w:bookmarkEnd w:id="7"/>
      <w:r w:rsidRPr="004B538D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t>Требования к характеристикам</w:t>
      </w:r>
      <w:bookmarkEnd w:id="8"/>
    </w:p>
    <w:p w:rsidR="004B538D" w:rsidRDefault="000D7195" w:rsidP="004B538D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Разрабатыв</w:t>
      </w:r>
      <w:r w:rsidR="00D429F6">
        <w:rPr>
          <w:rFonts w:ascii="Times New Roman" w:eastAsia="Times New Roman" w:hAnsi="Times New Roman" w:cs="Times New Roman"/>
          <w:sz w:val="28"/>
          <w:szCs w:val="24"/>
          <w:lang w:eastAsia="ru-RU"/>
        </w:rPr>
        <w:t>аемый программный модуль должен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7C7B6C" w:rsidRPr="007C7B6C" w:rsidRDefault="007C7B6C" w:rsidP="007C7B6C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быть свободно-распространяемым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912663" w:rsidRDefault="00912663" w:rsidP="00912663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работать под управлением операционных систем семейства</w:t>
      </w:r>
      <w:r w:rsidRPr="009126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Windows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включая версии: 2000, XP, Vista, 7,</w:t>
      </w:r>
      <w:r w:rsidRPr="009126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8, 8.1, 10</w:t>
      </w:r>
      <w:r w:rsidR="000D7195" w:rsidRPr="000D719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12663" w:rsidRDefault="00912663" w:rsidP="00912663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9126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простой</w:t>
      </w:r>
      <w:r w:rsidR="004655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доступный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 пользователя</w:t>
      </w:r>
      <w:r w:rsidRPr="00912663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12663" w:rsidRDefault="00D429F6" w:rsidP="00912663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иметь </w:t>
      </w:r>
      <w:r w:rsidR="00465523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редактирования текстовых файлов с расширением </w:t>
      </w:r>
      <w:r w:rsidRPr="00FB2202">
        <w:rPr>
          <w:rFonts w:ascii="Times New Roman" w:eastAsia="Times New Roman" w:hAnsi="Times New Roman" w:cs="Times New Roman"/>
          <w:sz w:val="28"/>
          <w:szCs w:val="24"/>
          <w:lang w:eastAsia="ru-RU"/>
        </w:rPr>
        <w:t>«.</w:t>
      </w:r>
      <w:r w:rsidRPr="00FB22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txt</w:t>
      </w:r>
      <w:r w:rsidRPr="00FB2202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«.</w:t>
      </w:r>
      <w:r w:rsidRPr="00FB22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rtf</w:t>
      </w:r>
      <w:r w:rsidRPr="00FB2202">
        <w:rPr>
          <w:rFonts w:ascii="Times New Roman" w:eastAsia="Times New Roman" w:hAnsi="Times New Roman" w:cs="Times New Roman"/>
          <w:sz w:val="28"/>
          <w:szCs w:val="24"/>
          <w:lang w:eastAsia="ru-RU"/>
        </w:rPr>
        <w:t>»;</w:t>
      </w:r>
    </w:p>
    <w:p w:rsidR="00465523" w:rsidRDefault="00465523" w:rsidP="00912663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иметь способность</w:t>
      </w:r>
      <w:r w:rsidR="003046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создавать,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открывать и сохранять текстовые файлы</w:t>
      </w:r>
      <w:r w:rsidRPr="00465523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465523" w:rsidRDefault="00FD4860" w:rsidP="00912663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иметь набор функциональных инструментов для</w:t>
      </w:r>
      <w:r w:rsidR="003046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взаимодействия 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текстовой информаци</w:t>
      </w:r>
      <w:r w:rsidR="0030466A">
        <w:rPr>
          <w:rFonts w:ascii="Times New Roman" w:eastAsia="Times New Roman" w:hAnsi="Times New Roman" w:cs="Times New Roman"/>
          <w:sz w:val="28"/>
          <w:szCs w:val="24"/>
          <w:lang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а именно:</w:t>
      </w:r>
    </w:p>
    <w:p w:rsidR="00FD4860" w:rsidRDefault="0030466A" w:rsidP="00FD4860">
      <w:pPr>
        <w:numPr>
          <w:ilvl w:val="1"/>
          <w:numId w:val="13"/>
        </w:numPr>
        <w:snapToGrid w:val="0"/>
        <w:spacing w:before="100"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вырезание выделенного текста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30466A" w:rsidRDefault="0030466A" w:rsidP="00FD4860">
      <w:pPr>
        <w:numPr>
          <w:ilvl w:val="1"/>
          <w:numId w:val="13"/>
        </w:numPr>
        <w:snapToGrid w:val="0"/>
        <w:spacing w:before="100"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копирование выделенного текста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30466A" w:rsidRDefault="0030466A" w:rsidP="00FD4860">
      <w:pPr>
        <w:numPr>
          <w:ilvl w:val="1"/>
          <w:numId w:val="13"/>
        </w:numPr>
        <w:snapToGrid w:val="0"/>
        <w:spacing w:before="100"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вставка текста из буфера обмена</w:t>
      </w:r>
      <w:r w:rsidRPr="0030466A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30466A" w:rsidRDefault="0030466A" w:rsidP="00FD4860">
      <w:pPr>
        <w:numPr>
          <w:ilvl w:val="1"/>
          <w:numId w:val="13"/>
        </w:numPr>
        <w:snapToGrid w:val="0"/>
        <w:spacing w:before="100"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отмена последнего действия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30466A" w:rsidRDefault="0030466A" w:rsidP="00FD4860">
      <w:pPr>
        <w:numPr>
          <w:ilvl w:val="1"/>
          <w:numId w:val="13"/>
        </w:numPr>
        <w:snapToGrid w:val="0"/>
        <w:spacing w:before="100"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настройка печати и, непосредственно, сама печать документа</w:t>
      </w:r>
      <w:r w:rsidRPr="0030466A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4E43CE" w:rsidRDefault="004E43CE" w:rsidP="00FD4860">
      <w:pPr>
        <w:numPr>
          <w:ilvl w:val="1"/>
          <w:numId w:val="13"/>
        </w:numPr>
        <w:snapToGrid w:val="0"/>
        <w:spacing w:before="100"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шифрование и дешифрование текста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4E43CE" w:rsidRDefault="004E43CE" w:rsidP="00FD4860">
      <w:pPr>
        <w:numPr>
          <w:ilvl w:val="1"/>
          <w:numId w:val="13"/>
        </w:numPr>
        <w:snapToGrid w:val="0"/>
        <w:spacing w:before="100"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исправление текста, в случае его ввода с английской раскладки клавиатуры</w:t>
      </w:r>
      <w:r w:rsidR="005033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</w:t>
      </w:r>
      <w:r w:rsidRPr="004E43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русскую и наоборот</w:t>
      </w:r>
      <w:r w:rsidRPr="004E43CE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30466A" w:rsidRDefault="0030466A" w:rsidP="00FD4860">
      <w:pPr>
        <w:numPr>
          <w:ilvl w:val="1"/>
          <w:numId w:val="13"/>
        </w:numPr>
        <w:snapToGrid w:val="0"/>
        <w:spacing w:before="100"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инструменты форматирования текстовой информации</w:t>
      </w:r>
      <w:r w:rsidR="004E43CE">
        <w:rPr>
          <w:rFonts w:ascii="Times New Roman" w:eastAsia="Times New Roman" w:hAnsi="Times New Roman" w:cs="Times New Roman"/>
          <w:sz w:val="28"/>
          <w:szCs w:val="24"/>
          <w:lang w:eastAsia="ru-RU"/>
        </w:rPr>
        <w:t>, а именно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4E43CE" w:rsidRPr="004E43CE" w:rsidRDefault="004E43CE" w:rsidP="004E43CE">
      <w:pPr>
        <w:numPr>
          <w:ilvl w:val="2"/>
          <w:numId w:val="16"/>
        </w:numPr>
        <w:snapToGrid w:val="0"/>
        <w:spacing w:before="100" w:after="0" w:line="360" w:lineRule="auto"/>
        <w:ind w:left="1560" w:hanging="426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выбор цвета текста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4E43CE" w:rsidRDefault="004E43CE" w:rsidP="004E43CE">
      <w:pPr>
        <w:numPr>
          <w:ilvl w:val="2"/>
          <w:numId w:val="16"/>
        </w:numPr>
        <w:snapToGrid w:val="0"/>
        <w:spacing w:before="100" w:after="0" w:line="360" w:lineRule="auto"/>
        <w:ind w:left="1560" w:hanging="426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выбор шрифта текста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4E43CE" w:rsidRDefault="004E43CE" w:rsidP="004E43CE">
      <w:pPr>
        <w:numPr>
          <w:ilvl w:val="2"/>
          <w:numId w:val="16"/>
        </w:numPr>
        <w:snapToGrid w:val="0"/>
        <w:spacing w:before="100" w:after="0" w:line="360" w:lineRule="auto"/>
        <w:ind w:left="1560" w:hanging="426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выбор выравнивания текста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571AB9" w:rsidRDefault="004E43CE" w:rsidP="00571AB9">
      <w:pPr>
        <w:numPr>
          <w:ilvl w:val="2"/>
          <w:numId w:val="16"/>
        </w:numPr>
        <w:snapToGrid w:val="0"/>
        <w:spacing w:before="100" w:after="0" w:line="360" w:lineRule="auto"/>
        <w:ind w:left="1560" w:hanging="426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выбор выделения текста (полужирный, курсивный, подчёркнутый)</w:t>
      </w:r>
      <w:r w:rsidR="00571AB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71AB9" w:rsidRDefault="00571AB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4B538D" w:rsidRPr="00571AB9" w:rsidRDefault="00D51199" w:rsidP="008548B6">
      <w:pPr>
        <w:pStyle w:val="a7"/>
        <w:keepNext/>
        <w:keepLines/>
        <w:numPr>
          <w:ilvl w:val="1"/>
          <w:numId w:val="15"/>
        </w:numPr>
        <w:snapToGrid w:val="0"/>
        <w:spacing w:before="240" w:after="0" w:line="480" w:lineRule="auto"/>
        <w:ind w:left="1134" w:hanging="425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9" w:name="_Toc448223666"/>
      <w:r w:rsidRPr="00D51199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lastRenderedPageBreak/>
        <w:t>Требования к над</w:t>
      </w:r>
      <w:r w:rsidR="007370AE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t>ё</w:t>
      </w:r>
      <w:r w:rsidRPr="00D51199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t>жности</w:t>
      </w:r>
      <w:bookmarkEnd w:id="9"/>
    </w:p>
    <w:p w:rsidR="007370AE" w:rsidRDefault="007370AE" w:rsidP="007370AE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Надёжность программного модуля в целом зависит от надёжности используемой операционной системы, но для укрепления надёжности программного модуля, большую часть обработанных с его помощью файлов, нужно ограничить в редактировании в сторонних программных модулях.</w:t>
      </w:r>
    </w:p>
    <w:p w:rsidR="008548B6" w:rsidRDefault="008548B6" w:rsidP="008548B6">
      <w:pPr>
        <w:pStyle w:val="a7"/>
        <w:keepNext/>
        <w:keepLines/>
        <w:numPr>
          <w:ilvl w:val="1"/>
          <w:numId w:val="15"/>
        </w:numPr>
        <w:snapToGrid w:val="0"/>
        <w:spacing w:before="240" w:after="0" w:line="480" w:lineRule="auto"/>
        <w:ind w:left="1134" w:hanging="425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0" w:name="_Toc448223667"/>
      <w:r w:rsidRPr="008548B6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t>Требования к составу и параметрам технических средств</w:t>
      </w:r>
      <w:bookmarkEnd w:id="10"/>
    </w:p>
    <w:p w:rsidR="00515EA6" w:rsidRPr="00515EA6" w:rsidRDefault="00515EA6" w:rsidP="00AE5570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Программный модуль для обработки текстовой информации должен быть разработан в инструментальной среде программирования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Embarcadero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языке программирования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Delphi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E5570" w:rsidRPr="00AE5570" w:rsidRDefault="00AE5570" w:rsidP="00AE5570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5570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стабильного функционирования программного модуля </w:t>
      </w:r>
      <w:r w:rsidRPr="00AE5570">
        <w:rPr>
          <w:rFonts w:ascii="Times New Roman" w:eastAsia="Times New Roman" w:hAnsi="Times New Roman" w:cs="Times New Roman"/>
          <w:sz w:val="28"/>
          <w:szCs w:val="24"/>
          <w:lang w:eastAsia="ru-RU"/>
        </w:rPr>
        <w:t>рекомендуется использовать электронно-вычислительные машины со следующей минимальной конфигурацией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AE5570" w:rsidRDefault="00AE5570" w:rsidP="00AE5570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центральный п</w:t>
      </w:r>
      <w:r w:rsidRPr="00AE5570">
        <w:rPr>
          <w:rFonts w:ascii="Times New Roman" w:eastAsia="Times New Roman" w:hAnsi="Times New Roman" w:cs="Times New Roman"/>
          <w:sz w:val="28"/>
          <w:szCs w:val="24"/>
          <w:lang w:eastAsia="ru-RU"/>
        </w:rPr>
        <w:t>роцессор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частотой не ниже </w:t>
      </w:r>
      <w:r w:rsidRPr="00AE5570">
        <w:rPr>
          <w:rFonts w:ascii="Times New Roman" w:eastAsia="Times New Roman" w:hAnsi="Times New Roman" w:cs="Times New Roman"/>
          <w:sz w:val="28"/>
          <w:szCs w:val="24"/>
          <w:lang w:eastAsia="ru-RU"/>
        </w:rPr>
        <w:t>500 МГц</w:t>
      </w:r>
      <w:r w:rsidRPr="000D719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AE5570" w:rsidRDefault="00AE5570" w:rsidP="00AE5570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 менее 256 МБ оперативной памяти</w:t>
      </w:r>
      <w:r w:rsidRPr="00912663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AE5570" w:rsidRDefault="00AE5570" w:rsidP="00AE5570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жесткий диск с объёмом не менее 16 ГБ;</w:t>
      </w:r>
    </w:p>
    <w:p w:rsidR="00AE5570" w:rsidRDefault="00AE5570" w:rsidP="00AE5570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монитор с </w:t>
      </w:r>
      <w:r w:rsidRPr="00AE5570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разрешение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AE55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 менее 1024x768 точек;</w:t>
      </w:r>
    </w:p>
    <w:p w:rsidR="00AE5570" w:rsidRDefault="00AE5570" w:rsidP="00AE5570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клавиатура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7D5186" w:rsidRDefault="007D5186" w:rsidP="007D5186">
      <w:pPr>
        <w:numPr>
          <w:ilvl w:val="0"/>
          <w:numId w:val="13"/>
        </w:numPr>
        <w:snapToGrid w:val="0"/>
        <w:spacing w:before="100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мышь.</w:t>
      </w:r>
    </w:p>
    <w:p w:rsidR="007D5186" w:rsidRDefault="007D5186" w:rsidP="007D5186">
      <w:pPr>
        <w:pStyle w:val="a7"/>
        <w:keepNext/>
        <w:keepLines/>
        <w:numPr>
          <w:ilvl w:val="1"/>
          <w:numId w:val="15"/>
        </w:numPr>
        <w:snapToGrid w:val="0"/>
        <w:spacing w:before="240" w:after="0" w:line="480" w:lineRule="auto"/>
        <w:ind w:left="1134" w:hanging="425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1" w:name="_Toc448223668"/>
      <w:r w:rsidRPr="007D5186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t>Требования к информационной и программной совместимости</w:t>
      </w:r>
      <w:bookmarkEnd w:id="11"/>
    </w:p>
    <w:p w:rsidR="00C3311F" w:rsidRDefault="00515EA6" w:rsidP="00C3311F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Программный модуль</w:t>
      </w:r>
      <w:r w:rsidRPr="00515E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должен работать под управлением операционной системы семейства </w:t>
      </w:r>
      <w:r w:rsidRPr="00515E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Windows, поэтому требуется совместимость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исполняемого модуля и динамически-подключаемых библиотек стандартом, используемым операционной системой на платформе персонального компьютера</w:t>
      </w:r>
      <w:r w:rsidRPr="00515EA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C3311F" w:rsidRDefault="00C3311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7F75F5" w:rsidRPr="007F75F5" w:rsidRDefault="00677E7A" w:rsidP="00DB7801">
      <w:pPr>
        <w:pStyle w:val="a7"/>
        <w:keepNext/>
        <w:keepLines/>
        <w:numPr>
          <w:ilvl w:val="0"/>
          <w:numId w:val="14"/>
        </w:numPr>
        <w:snapToGrid w:val="0"/>
        <w:spacing w:before="240" w:after="0" w:line="480" w:lineRule="auto"/>
        <w:ind w:left="993" w:hanging="285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2" w:name="_Toc446873698"/>
      <w:bookmarkStart w:id="13" w:name="_Toc448223669"/>
      <w:r w:rsidRPr="00C3311F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  <w:bookmarkEnd w:id="12"/>
      <w:bookmarkEnd w:id="13"/>
    </w:p>
    <w:p w:rsidR="00677E7A" w:rsidRDefault="007F75F5" w:rsidP="007F75F5">
      <w:pPr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BE0B83" w:rsidRPr="00F834A3">
        <w:rPr>
          <w:rFonts w:ascii="Times New Roman" w:hAnsi="Times New Roman" w:cs="Times New Roman"/>
          <w:sz w:val="28"/>
          <w:szCs w:val="28"/>
        </w:rPr>
        <w:t xml:space="preserve">окончанию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программного модуля для обработки текстовой информации необходимо предоставить отчёт </w:t>
      </w:r>
      <w:r w:rsidR="00BE0B83" w:rsidRPr="00F834A3">
        <w:rPr>
          <w:rFonts w:ascii="Times New Roman" w:hAnsi="Times New Roman" w:cs="Times New Roman"/>
          <w:sz w:val="28"/>
          <w:szCs w:val="28"/>
        </w:rPr>
        <w:t>о проделанной работе</w:t>
      </w:r>
      <w:r>
        <w:rPr>
          <w:rFonts w:ascii="Times New Roman" w:hAnsi="Times New Roman" w:cs="Times New Roman"/>
          <w:sz w:val="28"/>
          <w:szCs w:val="28"/>
        </w:rPr>
        <w:t xml:space="preserve"> в виде пояснительной записки</w:t>
      </w:r>
      <w:r w:rsidR="00BE0B83" w:rsidRPr="00F834A3">
        <w:rPr>
          <w:rFonts w:ascii="Times New Roman" w:hAnsi="Times New Roman" w:cs="Times New Roman"/>
          <w:sz w:val="28"/>
          <w:szCs w:val="28"/>
        </w:rPr>
        <w:t>.</w:t>
      </w:r>
    </w:p>
    <w:p w:rsidR="00E64A26" w:rsidRPr="007F75F5" w:rsidRDefault="00E64A26" w:rsidP="00DB7801">
      <w:pPr>
        <w:pStyle w:val="a7"/>
        <w:keepNext/>
        <w:keepLines/>
        <w:numPr>
          <w:ilvl w:val="0"/>
          <w:numId w:val="14"/>
        </w:numPr>
        <w:snapToGrid w:val="0"/>
        <w:spacing w:before="240" w:after="0" w:line="480" w:lineRule="auto"/>
        <w:ind w:left="993" w:hanging="285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4" w:name="_Toc448223670"/>
      <w:r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  <w:bookmarkEnd w:id="14"/>
    </w:p>
    <w:p w:rsidR="002F636B" w:rsidRPr="00F834A3" w:rsidRDefault="002F636B" w:rsidP="00E64A26">
      <w:pPr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 представлены в таблице 1.</w:t>
      </w:r>
    </w:p>
    <w:p w:rsidR="002F636B" w:rsidRPr="005F2462" w:rsidRDefault="002F636B" w:rsidP="002F636B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2"/>
        </w:rPr>
      </w:pPr>
      <w:r w:rsidRPr="005F2462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5F2462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5F2462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5F2462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5F2462">
        <w:rPr>
          <w:rFonts w:ascii="Times New Roman" w:hAnsi="Times New Roman" w:cs="Times New Roman"/>
          <w:i w:val="0"/>
          <w:noProof/>
          <w:color w:val="auto"/>
          <w:sz w:val="22"/>
        </w:rPr>
        <w:t>1</w:t>
      </w:r>
      <w:r w:rsidRPr="005F2462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5F2462">
        <w:rPr>
          <w:rFonts w:ascii="Times New Roman" w:hAnsi="Times New Roman" w:cs="Times New Roman"/>
          <w:i w:val="0"/>
          <w:color w:val="auto"/>
          <w:sz w:val="22"/>
        </w:rPr>
        <w:t xml:space="preserve"> - Стадии и этапы разработки</w:t>
      </w:r>
    </w:p>
    <w:tbl>
      <w:tblPr>
        <w:tblStyle w:val="af0"/>
        <w:tblW w:w="0" w:type="auto"/>
        <w:tblLook w:val="01E0" w:firstRow="1" w:lastRow="1" w:firstColumn="1" w:lastColumn="1" w:noHBand="0" w:noVBand="0"/>
      </w:tblPr>
      <w:tblGrid>
        <w:gridCol w:w="464"/>
        <w:gridCol w:w="3521"/>
        <w:gridCol w:w="1587"/>
        <w:gridCol w:w="3773"/>
      </w:tblGrid>
      <w:tr w:rsidR="002F636B" w:rsidTr="002F636B">
        <w:tc>
          <w:tcPr>
            <w:tcW w:w="464" w:type="dxa"/>
          </w:tcPr>
          <w:p w:rsidR="002F636B" w:rsidRDefault="002F636B" w:rsidP="00FA1D67">
            <w:pPr>
              <w:pStyle w:val="a8"/>
            </w:pPr>
            <w:r>
              <w:t>№</w:t>
            </w:r>
          </w:p>
        </w:tc>
        <w:tc>
          <w:tcPr>
            <w:tcW w:w="3521" w:type="dxa"/>
          </w:tcPr>
          <w:p w:rsidR="002F636B" w:rsidRDefault="002F636B" w:rsidP="00FA1D67">
            <w:pPr>
              <w:pStyle w:val="a8"/>
            </w:pPr>
            <w:r>
              <w:t>Содержание работы</w:t>
            </w:r>
          </w:p>
        </w:tc>
        <w:tc>
          <w:tcPr>
            <w:tcW w:w="1587" w:type="dxa"/>
          </w:tcPr>
          <w:p w:rsidR="002F636B" w:rsidRDefault="002F636B" w:rsidP="00FA1D67">
            <w:pPr>
              <w:pStyle w:val="a8"/>
            </w:pPr>
            <w:r>
              <w:t>Срок</w:t>
            </w:r>
          </w:p>
        </w:tc>
        <w:tc>
          <w:tcPr>
            <w:tcW w:w="3773" w:type="dxa"/>
          </w:tcPr>
          <w:p w:rsidR="002F636B" w:rsidRDefault="002F636B" w:rsidP="00FA1D67">
            <w:pPr>
              <w:pStyle w:val="a8"/>
            </w:pPr>
            <w:r>
              <w:t>Исполнитель этапа разработки</w:t>
            </w:r>
          </w:p>
        </w:tc>
      </w:tr>
      <w:tr w:rsidR="002F636B" w:rsidTr="002F636B">
        <w:tc>
          <w:tcPr>
            <w:tcW w:w="464" w:type="dxa"/>
          </w:tcPr>
          <w:p w:rsidR="002F636B" w:rsidRDefault="002F636B" w:rsidP="002F636B">
            <w:pPr>
              <w:pStyle w:val="a8"/>
            </w:pPr>
            <w:r>
              <w:t>1</w:t>
            </w:r>
          </w:p>
        </w:tc>
        <w:tc>
          <w:tcPr>
            <w:tcW w:w="3521" w:type="dxa"/>
          </w:tcPr>
          <w:p w:rsidR="002F636B" w:rsidRDefault="002F636B" w:rsidP="002F636B">
            <w:pPr>
              <w:pStyle w:val="a8"/>
            </w:pPr>
            <w:r>
              <w:t>Исследование концепций программных модулей для обработки текстовой информации и имеющихся на сегодняшний день решений</w:t>
            </w:r>
          </w:p>
        </w:tc>
        <w:tc>
          <w:tcPr>
            <w:tcW w:w="1587" w:type="dxa"/>
          </w:tcPr>
          <w:p w:rsidR="002F636B" w:rsidRDefault="002F636B" w:rsidP="002F636B">
            <w:pPr>
              <w:pStyle w:val="a8"/>
            </w:pPr>
            <w:r>
              <w:t>1-2 недели</w:t>
            </w:r>
          </w:p>
        </w:tc>
        <w:tc>
          <w:tcPr>
            <w:tcW w:w="3773" w:type="dxa"/>
          </w:tcPr>
          <w:p w:rsidR="002F636B" w:rsidRDefault="002F636B" w:rsidP="002F636B">
            <w:r w:rsidRPr="00DE7C6A">
              <w:rPr>
                <w:sz w:val="24"/>
                <w:szCs w:val="28"/>
              </w:rPr>
              <w:t>Минлигареев М.А.</w:t>
            </w:r>
            <w:r w:rsidRPr="00C054DF">
              <w:rPr>
                <w:sz w:val="24"/>
                <w:szCs w:val="28"/>
              </w:rPr>
              <w:t>, Гулёв Д.М.</w:t>
            </w:r>
          </w:p>
        </w:tc>
      </w:tr>
      <w:tr w:rsidR="002F636B" w:rsidTr="002F636B">
        <w:tc>
          <w:tcPr>
            <w:tcW w:w="464" w:type="dxa"/>
          </w:tcPr>
          <w:p w:rsidR="002F636B" w:rsidRDefault="002F636B" w:rsidP="002F636B">
            <w:pPr>
              <w:pStyle w:val="a8"/>
            </w:pPr>
            <w:r>
              <w:t>2</w:t>
            </w:r>
          </w:p>
        </w:tc>
        <w:tc>
          <w:tcPr>
            <w:tcW w:w="3521" w:type="dxa"/>
          </w:tcPr>
          <w:p w:rsidR="002F636B" w:rsidRDefault="002F636B" w:rsidP="002F636B">
            <w:pPr>
              <w:pStyle w:val="a8"/>
            </w:pPr>
            <w:r>
              <w:t>Выработка собственного решения</w:t>
            </w:r>
          </w:p>
        </w:tc>
        <w:tc>
          <w:tcPr>
            <w:tcW w:w="1587" w:type="dxa"/>
          </w:tcPr>
          <w:p w:rsidR="002F636B" w:rsidRDefault="002F636B" w:rsidP="002F636B">
            <w:pPr>
              <w:pStyle w:val="a8"/>
            </w:pPr>
            <w:r>
              <w:t>3-я неделя</w:t>
            </w:r>
          </w:p>
        </w:tc>
        <w:tc>
          <w:tcPr>
            <w:tcW w:w="3773" w:type="dxa"/>
          </w:tcPr>
          <w:p w:rsidR="002F636B" w:rsidRDefault="002F636B" w:rsidP="002F636B">
            <w:r w:rsidRPr="00DE7C6A">
              <w:rPr>
                <w:sz w:val="24"/>
                <w:szCs w:val="28"/>
              </w:rPr>
              <w:t>Минлигареев М.А.</w:t>
            </w:r>
            <w:r w:rsidRPr="00C054DF">
              <w:rPr>
                <w:sz w:val="24"/>
                <w:szCs w:val="28"/>
              </w:rPr>
              <w:t>, Гулёв Д.М.</w:t>
            </w:r>
          </w:p>
        </w:tc>
      </w:tr>
      <w:tr w:rsidR="002F636B" w:rsidTr="002F636B">
        <w:tc>
          <w:tcPr>
            <w:tcW w:w="464" w:type="dxa"/>
          </w:tcPr>
          <w:p w:rsidR="002F636B" w:rsidRDefault="002F636B" w:rsidP="002F636B">
            <w:pPr>
              <w:pStyle w:val="a8"/>
            </w:pPr>
            <w:r>
              <w:t>3</w:t>
            </w:r>
          </w:p>
        </w:tc>
        <w:tc>
          <w:tcPr>
            <w:tcW w:w="3521" w:type="dxa"/>
          </w:tcPr>
          <w:p w:rsidR="002F636B" w:rsidRDefault="002F636B" w:rsidP="002F636B">
            <w:pPr>
              <w:pStyle w:val="a8"/>
            </w:pPr>
            <w:r>
              <w:t>Выработка технического задания</w:t>
            </w:r>
          </w:p>
        </w:tc>
        <w:tc>
          <w:tcPr>
            <w:tcW w:w="1587" w:type="dxa"/>
          </w:tcPr>
          <w:p w:rsidR="002F636B" w:rsidRDefault="002F636B" w:rsidP="002F636B">
            <w:pPr>
              <w:pStyle w:val="a8"/>
            </w:pPr>
            <w:r>
              <w:t>4-я неделя</w:t>
            </w:r>
          </w:p>
        </w:tc>
        <w:tc>
          <w:tcPr>
            <w:tcW w:w="3773" w:type="dxa"/>
          </w:tcPr>
          <w:p w:rsidR="002F636B" w:rsidRDefault="002F636B" w:rsidP="002F636B">
            <w:r w:rsidRPr="00DE7C6A">
              <w:rPr>
                <w:sz w:val="24"/>
                <w:szCs w:val="28"/>
              </w:rPr>
              <w:t>Минлигареев М.А.</w:t>
            </w:r>
            <w:r w:rsidRPr="00C054DF">
              <w:rPr>
                <w:sz w:val="24"/>
                <w:szCs w:val="28"/>
              </w:rPr>
              <w:t>, Гулёв Д.М.</w:t>
            </w:r>
          </w:p>
        </w:tc>
      </w:tr>
      <w:tr w:rsidR="002F636B" w:rsidTr="002F636B">
        <w:tc>
          <w:tcPr>
            <w:tcW w:w="464" w:type="dxa"/>
          </w:tcPr>
          <w:p w:rsidR="002F636B" w:rsidRDefault="002F636B" w:rsidP="002F636B">
            <w:pPr>
              <w:pStyle w:val="a8"/>
            </w:pPr>
            <w:r>
              <w:t>4</w:t>
            </w:r>
          </w:p>
        </w:tc>
        <w:tc>
          <w:tcPr>
            <w:tcW w:w="3521" w:type="dxa"/>
          </w:tcPr>
          <w:p w:rsidR="002F636B" w:rsidRDefault="002F636B" w:rsidP="002F636B">
            <w:pPr>
              <w:pStyle w:val="a8"/>
            </w:pPr>
            <w:r w:rsidRPr="006F79B6">
              <w:t>Разработка алгоритмов решения задачи</w:t>
            </w:r>
          </w:p>
        </w:tc>
        <w:tc>
          <w:tcPr>
            <w:tcW w:w="1587" w:type="dxa"/>
          </w:tcPr>
          <w:p w:rsidR="002F636B" w:rsidRDefault="002F636B" w:rsidP="002F636B">
            <w:pPr>
              <w:pStyle w:val="a8"/>
            </w:pPr>
            <w:r>
              <w:t>5-7 недели</w:t>
            </w:r>
          </w:p>
        </w:tc>
        <w:tc>
          <w:tcPr>
            <w:tcW w:w="3773" w:type="dxa"/>
          </w:tcPr>
          <w:p w:rsidR="002F636B" w:rsidRDefault="002F636B" w:rsidP="002F636B">
            <w:r w:rsidRPr="00DE7C6A">
              <w:rPr>
                <w:sz w:val="24"/>
                <w:szCs w:val="28"/>
              </w:rPr>
              <w:t>Минлигареев М.А.</w:t>
            </w:r>
            <w:r w:rsidRPr="00C054DF">
              <w:rPr>
                <w:sz w:val="24"/>
                <w:szCs w:val="28"/>
              </w:rPr>
              <w:t>, Гулёв Д.М.</w:t>
            </w:r>
          </w:p>
        </w:tc>
      </w:tr>
      <w:tr w:rsidR="002F636B" w:rsidTr="002F636B">
        <w:tc>
          <w:tcPr>
            <w:tcW w:w="464" w:type="dxa"/>
          </w:tcPr>
          <w:p w:rsidR="002F636B" w:rsidRDefault="002F636B" w:rsidP="002F636B">
            <w:pPr>
              <w:pStyle w:val="a8"/>
            </w:pPr>
            <w:r>
              <w:t>5</w:t>
            </w:r>
          </w:p>
        </w:tc>
        <w:tc>
          <w:tcPr>
            <w:tcW w:w="3521" w:type="dxa"/>
          </w:tcPr>
          <w:p w:rsidR="002F636B" w:rsidRDefault="002F636B" w:rsidP="002F636B">
            <w:pPr>
              <w:pStyle w:val="a8"/>
            </w:pPr>
            <w:r w:rsidRPr="006F79B6">
              <w:t>Разработка программного</w:t>
            </w:r>
            <w:r>
              <w:t xml:space="preserve"> к</w:t>
            </w:r>
            <w:r w:rsidRPr="006F79B6">
              <w:t>ода</w:t>
            </w:r>
          </w:p>
        </w:tc>
        <w:tc>
          <w:tcPr>
            <w:tcW w:w="1587" w:type="dxa"/>
          </w:tcPr>
          <w:p w:rsidR="002F636B" w:rsidRDefault="002F636B" w:rsidP="002F636B">
            <w:pPr>
              <w:pStyle w:val="a8"/>
            </w:pPr>
            <w:r>
              <w:t>8-10 недели</w:t>
            </w:r>
          </w:p>
        </w:tc>
        <w:tc>
          <w:tcPr>
            <w:tcW w:w="3773" w:type="dxa"/>
          </w:tcPr>
          <w:p w:rsidR="002F636B" w:rsidRDefault="002F636B" w:rsidP="002F636B">
            <w:r w:rsidRPr="00DE7C6A">
              <w:rPr>
                <w:sz w:val="24"/>
                <w:szCs w:val="28"/>
              </w:rPr>
              <w:t>Минлигареев М.А.</w:t>
            </w:r>
            <w:r w:rsidRPr="00C054DF">
              <w:rPr>
                <w:sz w:val="24"/>
                <w:szCs w:val="28"/>
              </w:rPr>
              <w:t>, Гулёв Д.М.</w:t>
            </w:r>
          </w:p>
        </w:tc>
      </w:tr>
      <w:tr w:rsidR="002F636B" w:rsidTr="002F636B">
        <w:tc>
          <w:tcPr>
            <w:tcW w:w="464" w:type="dxa"/>
          </w:tcPr>
          <w:p w:rsidR="002F636B" w:rsidRDefault="002F636B" w:rsidP="002F636B">
            <w:pPr>
              <w:pStyle w:val="a8"/>
            </w:pPr>
            <w:r>
              <w:t>6</w:t>
            </w:r>
          </w:p>
        </w:tc>
        <w:tc>
          <w:tcPr>
            <w:tcW w:w="3521" w:type="dxa"/>
          </w:tcPr>
          <w:p w:rsidR="002F636B" w:rsidRDefault="005F2462" w:rsidP="002F636B">
            <w:pPr>
              <w:pStyle w:val="a8"/>
            </w:pPr>
            <w:r>
              <w:t>Разработка</w:t>
            </w:r>
            <w:r w:rsidRPr="006F79B6">
              <w:t xml:space="preserve"> дизайна и отладка</w:t>
            </w:r>
          </w:p>
        </w:tc>
        <w:tc>
          <w:tcPr>
            <w:tcW w:w="1587" w:type="dxa"/>
          </w:tcPr>
          <w:p w:rsidR="002F636B" w:rsidRDefault="005F2462" w:rsidP="002F636B">
            <w:pPr>
              <w:pStyle w:val="a8"/>
            </w:pPr>
            <w:r>
              <w:t>8</w:t>
            </w:r>
            <w:r w:rsidR="002F636B">
              <w:t>-10 недели</w:t>
            </w:r>
          </w:p>
        </w:tc>
        <w:tc>
          <w:tcPr>
            <w:tcW w:w="3773" w:type="dxa"/>
          </w:tcPr>
          <w:p w:rsidR="002F636B" w:rsidRDefault="002F636B" w:rsidP="002F636B">
            <w:r w:rsidRPr="00DE7C6A">
              <w:rPr>
                <w:sz w:val="24"/>
                <w:szCs w:val="28"/>
              </w:rPr>
              <w:t>Минлигареев М.А.</w:t>
            </w:r>
            <w:r w:rsidRPr="00C054DF">
              <w:rPr>
                <w:sz w:val="24"/>
                <w:szCs w:val="28"/>
              </w:rPr>
              <w:t>, Гулёв Д.М.</w:t>
            </w:r>
          </w:p>
        </w:tc>
      </w:tr>
      <w:tr w:rsidR="002F636B" w:rsidTr="002F636B">
        <w:tc>
          <w:tcPr>
            <w:tcW w:w="464" w:type="dxa"/>
          </w:tcPr>
          <w:p w:rsidR="002F636B" w:rsidRDefault="002F636B" w:rsidP="002F636B">
            <w:pPr>
              <w:pStyle w:val="a8"/>
            </w:pPr>
            <w:r>
              <w:t>7</w:t>
            </w:r>
          </w:p>
        </w:tc>
        <w:tc>
          <w:tcPr>
            <w:tcW w:w="3521" w:type="dxa"/>
          </w:tcPr>
          <w:p w:rsidR="002F636B" w:rsidRDefault="005F2462" w:rsidP="002F636B">
            <w:pPr>
              <w:pStyle w:val="a8"/>
            </w:pPr>
            <w:r>
              <w:t>Выработка пояснительной записки к программному модулю для обработки текстовой информации</w:t>
            </w:r>
          </w:p>
        </w:tc>
        <w:tc>
          <w:tcPr>
            <w:tcW w:w="1587" w:type="dxa"/>
          </w:tcPr>
          <w:p w:rsidR="002F636B" w:rsidRDefault="005F2462" w:rsidP="005F2462">
            <w:pPr>
              <w:pStyle w:val="a8"/>
            </w:pPr>
            <w:r>
              <w:t>11</w:t>
            </w:r>
            <w:r w:rsidR="002F636B">
              <w:t xml:space="preserve"> недел</w:t>
            </w:r>
            <w:r>
              <w:t>я</w:t>
            </w:r>
          </w:p>
        </w:tc>
        <w:tc>
          <w:tcPr>
            <w:tcW w:w="3773" w:type="dxa"/>
          </w:tcPr>
          <w:p w:rsidR="002F636B" w:rsidRDefault="002F636B" w:rsidP="002F636B">
            <w:r w:rsidRPr="00DE7C6A">
              <w:rPr>
                <w:sz w:val="24"/>
                <w:szCs w:val="28"/>
              </w:rPr>
              <w:t>Минлигареев М.А.</w:t>
            </w:r>
            <w:r w:rsidRPr="00C054DF">
              <w:rPr>
                <w:sz w:val="24"/>
                <w:szCs w:val="28"/>
              </w:rPr>
              <w:t>, Гулёв Д.М.</w:t>
            </w:r>
          </w:p>
        </w:tc>
      </w:tr>
      <w:tr w:rsidR="002F636B" w:rsidTr="002F636B">
        <w:tc>
          <w:tcPr>
            <w:tcW w:w="464" w:type="dxa"/>
          </w:tcPr>
          <w:p w:rsidR="002F636B" w:rsidRDefault="005F2462" w:rsidP="002F636B">
            <w:pPr>
              <w:pStyle w:val="a8"/>
            </w:pPr>
            <w:r>
              <w:t>8</w:t>
            </w:r>
          </w:p>
        </w:tc>
        <w:tc>
          <w:tcPr>
            <w:tcW w:w="3521" w:type="dxa"/>
          </w:tcPr>
          <w:p w:rsidR="002F636B" w:rsidRDefault="002F636B" w:rsidP="002F636B">
            <w:pPr>
              <w:pStyle w:val="a8"/>
            </w:pPr>
            <w:r>
              <w:t>С</w:t>
            </w:r>
            <w:r w:rsidR="002D6F4B">
              <w:t>дача и защита курсового проекта</w:t>
            </w:r>
          </w:p>
        </w:tc>
        <w:tc>
          <w:tcPr>
            <w:tcW w:w="1587" w:type="dxa"/>
          </w:tcPr>
          <w:p w:rsidR="002F636B" w:rsidRDefault="002F636B" w:rsidP="002F636B">
            <w:pPr>
              <w:pStyle w:val="a8"/>
            </w:pPr>
            <w:r>
              <w:t>12 неделя</w:t>
            </w:r>
          </w:p>
        </w:tc>
        <w:tc>
          <w:tcPr>
            <w:tcW w:w="3773" w:type="dxa"/>
          </w:tcPr>
          <w:p w:rsidR="002F636B" w:rsidRDefault="002F636B" w:rsidP="002F636B">
            <w:r w:rsidRPr="00DE7C6A">
              <w:rPr>
                <w:sz w:val="24"/>
                <w:szCs w:val="28"/>
              </w:rPr>
              <w:t>Минлигареев М.А.</w:t>
            </w:r>
            <w:r w:rsidRPr="00C054DF">
              <w:rPr>
                <w:sz w:val="24"/>
                <w:szCs w:val="28"/>
              </w:rPr>
              <w:t>, Гулёв Д.М.</w:t>
            </w:r>
          </w:p>
        </w:tc>
      </w:tr>
    </w:tbl>
    <w:p w:rsidR="00E64A26" w:rsidRDefault="00E64A26" w:rsidP="00E64A26">
      <w:pPr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B7801" w:rsidRPr="00DB7801" w:rsidRDefault="001D3279" w:rsidP="00C36E45">
      <w:pPr>
        <w:pStyle w:val="a7"/>
        <w:keepNext/>
        <w:keepLines/>
        <w:numPr>
          <w:ilvl w:val="0"/>
          <w:numId w:val="14"/>
        </w:numPr>
        <w:snapToGrid w:val="0"/>
        <w:spacing w:before="240" w:after="0" w:line="480" w:lineRule="auto"/>
        <w:ind w:left="993" w:hanging="285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5" w:name="_Toc448223671"/>
      <w:r>
        <w:rPr>
          <w:rFonts w:ascii="Times New Roman" w:hAnsi="Times New Roman" w:cs="Times New Roman"/>
          <w:b/>
          <w:sz w:val="28"/>
          <w:szCs w:val="28"/>
        </w:rPr>
        <w:t>К</w:t>
      </w:r>
      <w:r w:rsidR="002C361B">
        <w:rPr>
          <w:rFonts w:ascii="Times New Roman" w:hAnsi="Times New Roman" w:cs="Times New Roman"/>
          <w:b/>
          <w:sz w:val="28"/>
          <w:szCs w:val="28"/>
        </w:rPr>
        <w:t>онтроль</w:t>
      </w:r>
      <w:r w:rsidR="00DB7801">
        <w:rPr>
          <w:rFonts w:ascii="Times New Roman" w:hAnsi="Times New Roman" w:cs="Times New Roman"/>
          <w:b/>
          <w:sz w:val="28"/>
          <w:szCs w:val="28"/>
        </w:rPr>
        <w:t xml:space="preserve"> и приёма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программного модуля</w:t>
      </w:r>
      <w:bookmarkEnd w:id="15"/>
    </w:p>
    <w:p w:rsidR="00321EB6" w:rsidRDefault="00431C99" w:rsidP="005821F2">
      <w:pPr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1C99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Испытание пред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ставленного программного модуля</w:t>
      </w:r>
      <w:r w:rsidRPr="00431C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контроль качества 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го</w:t>
      </w:r>
      <w:r w:rsidRPr="00431C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следует</w:t>
      </w:r>
      <w:r w:rsidRPr="00431C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провести на базе компьютерного класса кафедры ПИ</w:t>
      </w:r>
      <w:r w:rsidR="005821F2">
        <w:rPr>
          <w:rFonts w:ascii="Times New Roman" w:hAnsi="Times New Roman" w:cs="Times New Roman"/>
          <w:sz w:val="28"/>
          <w:szCs w:val="28"/>
        </w:rPr>
        <w:t>Т.</w:t>
      </w:r>
    </w:p>
    <w:p w:rsidR="00321EB6" w:rsidRDefault="00321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21F2" w:rsidRPr="003B6094" w:rsidRDefault="00321EB6" w:rsidP="003B6094">
      <w:pPr>
        <w:pStyle w:val="a7"/>
        <w:keepNext/>
        <w:keepLines/>
        <w:numPr>
          <w:ilvl w:val="0"/>
          <w:numId w:val="14"/>
        </w:numPr>
        <w:snapToGrid w:val="0"/>
        <w:spacing w:after="0" w:line="480" w:lineRule="auto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6" w:name="_Toc436182317"/>
      <w:bookmarkStart w:id="17" w:name="_Toc448223672"/>
      <w:r w:rsidRPr="00321EB6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lastRenderedPageBreak/>
        <w:t>Список литературы</w:t>
      </w:r>
      <w:bookmarkEnd w:id="16"/>
      <w:bookmarkEnd w:id="17"/>
    </w:p>
    <w:sectPr w:rsidR="005821F2" w:rsidRPr="003B6094" w:rsidSect="00745D2E">
      <w:headerReference w:type="default" r:id="rId8"/>
      <w:footerReference w:type="default" r:id="rId9"/>
      <w:endnotePr>
        <w:numFmt w:val="decimal"/>
      </w:endnotePr>
      <w:pgSz w:w="11906" w:h="16838"/>
      <w:pgMar w:top="1418" w:right="850" w:bottom="85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80B" w:rsidRDefault="0099280B" w:rsidP="00D14113">
      <w:pPr>
        <w:spacing w:after="0" w:line="240" w:lineRule="auto"/>
      </w:pPr>
      <w:r>
        <w:separator/>
      </w:r>
    </w:p>
  </w:endnote>
  <w:endnote w:type="continuationSeparator" w:id="0">
    <w:p w:rsidR="0099280B" w:rsidRDefault="0099280B" w:rsidP="00D14113">
      <w:pPr>
        <w:spacing w:after="0" w:line="240" w:lineRule="auto"/>
      </w:pPr>
      <w:r>
        <w:continuationSeparator/>
      </w:r>
    </w:p>
  </w:endnote>
  <w:endnote w:id="1">
    <w:p w:rsidR="001551F5" w:rsidRPr="00074A20" w:rsidRDefault="008B51EF" w:rsidP="00074A20">
      <w:pPr>
        <w:pStyle w:val="a7"/>
        <w:numPr>
          <w:ilvl w:val="0"/>
          <w:numId w:val="2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WordPad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 / </w:t>
      </w:r>
      <w:r w:rsidRPr="00074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[Офиц. сайт]. 2016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" w:anchor="1TC=windows-7" w:history="1">
        <w:r w:rsidRPr="00074A20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http://windows.microsoft.com/ru-ru/windows/using-wordpad</w:t>
        </w:r>
      </w:hyperlink>
      <w:r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>12.04.2016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</w:endnote>
  <w:endnote w:id="2">
    <w:p w:rsidR="001551F5" w:rsidRPr="00074A20" w:rsidRDefault="00C31E7F" w:rsidP="00074A20">
      <w:pPr>
        <w:pStyle w:val="a7"/>
        <w:numPr>
          <w:ilvl w:val="0"/>
          <w:numId w:val="2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AkelPad 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 / </w:t>
      </w:r>
      <w:r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бесплатных программ. 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[Офиц. сайт]. 2015. 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" w:history="1">
        <w:r w:rsidRPr="00074A20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http://biblprog.org.ua/ru/akelpad</w:t>
        </w:r>
      </w:hyperlink>
      <w:r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>12.04.2016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</w:endnote>
  <w:endnote w:id="3">
    <w:p w:rsidR="001551F5" w:rsidRPr="00074A20" w:rsidRDefault="00BA2364" w:rsidP="00074A20">
      <w:pPr>
        <w:pStyle w:val="a7"/>
        <w:numPr>
          <w:ilvl w:val="0"/>
          <w:numId w:val="2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Блокнот (программа)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 / Википедия. Свободная энциклопедия [Офиц. сайт]. 2015. 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3" w:history="1">
        <w:r w:rsidR="003B6094" w:rsidRPr="00074A20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eastAsia="ru-RU"/>
          </w:rPr>
          <w:t>https://ru.wikipedia.org/wiki/</w:t>
        </w:r>
        <w:r w:rsidRPr="00074A20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eastAsia="ru-RU"/>
          </w:rPr>
          <w:t>Блокнот_(программа)</w:t>
        </w:r>
      </w:hyperlink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</w:t>
      </w:r>
      <w:r w:rsidR="00C31E7F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>12.04.2016</w:t>
      </w:r>
      <w:r w:rsidR="003B6094" w:rsidRPr="00074A2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23589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45D2E" w:rsidRPr="00745D2E" w:rsidRDefault="00745D2E" w:rsidP="00745D2E">
        <w:pPr>
          <w:pStyle w:val="a5"/>
          <w:jc w:val="right"/>
          <w:rPr>
            <w:rFonts w:ascii="Times New Roman" w:hAnsi="Times New Roman" w:cs="Times New Roman"/>
          </w:rPr>
        </w:pPr>
        <w:r w:rsidRPr="00745D2E">
          <w:rPr>
            <w:rFonts w:ascii="Times New Roman" w:hAnsi="Times New Roman" w:cs="Times New Roman"/>
          </w:rPr>
          <w:fldChar w:fldCharType="begin"/>
        </w:r>
        <w:r w:rsidRPr="00745D2E">
          <w:rPr>
            <w:rFonts w:ascii="Times New Roman" w:hAnsi="Times New Roman" w:cs="Times New Roman"/>
          </w:rPr>
          <w:instrText>PAGE   \* MERGEFORMAT</w:instrText>
        </w:r>
        <w:r w:rsidRPr="00745D2E">
          <w:rPr>
            <w:rFonts w:ascii="Times New Roman" w:hAnsi="Times New Roman" w:cs="Times New Roman"/>
          </w:rPr>
          <w:fldChar w:fldCharType="separate"/>
        </w:r>
        <w:r w:rsidR="00DB78B0">
          <w:rPr>
            <w:rFonts w:ascii="Times New Roman" w:hAnsi="Times New Roman" w:cs="Times New Roman"/>
            <w:noProof/>
          </w:rPr>
          <w:t>6</w:t>
        </w:r>
        <w:r w:rsidRPr="00745D2E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80B" w:rsidRDefault="0099280B" w:rsidP="00D14113">
      <w:pPr>
        <w:spacing w:after="0" w:line="240" w:lineRule="auto"/>
      </w:pPr>
      <w:r>
        <w:separator/>
      </w:r>
    </w:p>
  </w:footnote>
  <w:footnote w:type="continuationSeparator" w:id="0">
    <w:p w:rsidR="0099280B" w:rsidRDefault="0099280B" w:rsidP="00D1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113" w:rsidRDefault="00D14113" w:rsidP="00745D2E">
    <w:pPr>
      <w:pStyle w:val="a3"/>
    </w:pPr>
  </w:p>
  <w:p w:rsidR="00D14113" w:rsidRDefault="00D1411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6EB"/>
    <w:multiLevelType w:val="multilevel"/>
    <w:tmpl w:val="BF325D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">
    <w:nsid w:val="094B2E29"/>
    <w:multiLevelType w:val="multilevel"/>
    <w:tmpl w:val="3ABA6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EB0A22"/>
    <w:multiLevelType w:val="multilevel"/>
    <w:tmpl w:val="3ABA6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1B6C429B"/>
    <w:multiLevelType w:val="multilevel"/>
    <w:tmpl w:val="3ABA6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1F1A7117"/>
    <w:multiLevelType w:val="multilevel"/>
    <w:tmpl w:val="3ABA6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2428398E"/>
    <w:multiLevelType w:val="hybridMultilevel"/>
    <w:tmpl w:val="7D9C4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005F41"/>
    <w:multiLevelType w:val="multilevel"/>
    <w:tmpl w:val="3ABA6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36BF789F"/>
    <w:multiLevelType w:val="multilevel"/>
    <w:tmpl w:val="3ABA6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3E2A092D"/>
    <w:multiLevelType w:val="hybridMultilevel"/>
    <w:tmpl w:val="D19033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6D4646"/>
    <w:multiLevelType w:val="multilevel"/>
    <w:tmpl w:val="3ABA6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4084424A"/>
    <w:multiLevelType w:val="multilevel"/>
    <w:tmpl w:val="BF325D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>
    <w:nsid w:val="42F61084"/>
    <w:multiLevelType w:val="multilevel"/>
    <w:tmpl w:val="BF325D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2">
    <w:nsid w:val="4A9C1121"/>
    <w:multiLevelType w:val="multilevel"/>
    <w:tmpl w:val="3ABA6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4C5F1D89"/>
    <w:multiLevelType w:val="hybridMultilevel"/>
    <w:tmpl w:val="2E92DE38"/>
    <w:lvl w:ilvl="0" w:tplc="69C299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629B2"/>
    <w:multiLevelType w:val="hybridMultilevel"/>
    <w:tmpl w:val="271CBD2C"/>
    <w:lvl w:ilvl="0" w:tplc="2E06FCA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664A643F"/>
    <w:multiLevelType w:val="multilevel"/>
    <w:tmpl w:val="3ABA6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68D16635"/>
    <w:multiLevelType w:val="hybridMultilevel"/>
    <w:tmpl w:val="66BA6C2A"/>
    <w:lvl w:ilvl="0" w:tplc="80AA97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5812DC"/>
    <w:multiLevelType w:val="hybridMultilevel"/>
    <w:tmpl w:val="66BA6C2A"/>
    <w:lvl w:ilvl="0" w:tplc="80AA97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D7E5CBD"/>
    <w:multiLevelType w:val="multilevel"/>
    <w:tmpl w:val="3ABA6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77DF0A95"/>
    <w:multiLevelType w:val="multilevel"/>
    <w:tmpl w:val="BF325D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0">
    <w:nsid w:val="7F315A97"/>
    <w:multiLevelType w:val="hybridMultilevel"/>
    <w:tmpl w:val="3DFAF7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2"/>
  </w:num>
  <w:num w:numId="5">
    <w:abstractNumId w:val="15"/>
  </w:num>
  <w:num w:numId="6">
    <w:abstractNumId w:val="7"/>
  </w:num>
  <w:num w:numId="7">
    <w:abstractNumId w:val="2"/>
  </w:num>
  <w:num w:numId="8">
    <w:abstractNumId w:val="18"/>
  </w:num>
  <w:num w:numId="9">
    <w:abstractNumId w:val="4"/>
  </w:num>
  <w:num w:numId="10">
    <w:abstractNumId w:val="3"/>
  </w:num>
  <w:num w:numId="11">
    <w:abstractNumId w:val="6"/>
  </w:num>
  <w:num w:numId="12">
    <w:abstractNumId w:val="1"/>
  </w:num>
  <w:num w:numId="13">
    <w:abstractNumId w:val="8"/>
  </w:num>
  <w:num w:numId="14">
    <w:abstractNumId w:val="16"/>
  </w:num>
  <w:num w:numId="15">
    <w:abstractNumId w:val="10"/>
  </w:num>
  <w:num w:numId="16">
    <w:abstractNumId w:val="5"/>
  </w:num>
  <w:num w:numId="17">
    <w:abstractNumId w:val="11"/>
  </w:num>
  <w:num w:numId="18">
    <w:abstractNumId w:val="19"/>
  </w:num>
  <w:num w:numId="19">
    <w:abstractNumId w:val="0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8"/>
    <w:rsid w:val="00000098"/>
    <w:rsid w:val="00055878"/>
    <w:rsid w:val="00074A20"/>
    <w:rsid w:val="000B13DE"/>
    <w:rsid w:val="000D7195"/>
    <w:rsid w:val="000E16A9"/>
    <w:rsid w:val="001551F5"/>
    <w:rsid w:val="001B446D"/>
    <w:rsid w:val="001B7C16"/>
    <w:rsid w:val="001D09B8"/>
    <w:rsid w:val="001D3279"/>
    <w:rsid w:val="002002DE"/>
    <w:rsid w:val="00201365"/>
    <w:rsid w:val="002C361B"/>
    <w:rsid w:val="002D6F4B"/>
    <w:rsid w:val="002F2C3F"/>
    <w:rsid w:val="002F636B"/>
    <w:rsid w:val="0030466A"/>
    <w:rsid w:val="00321EB6"/>
    <w:rsid w:val="00370BEC"/>
    <w:rsid w:val="003B6094"/>
    <w:rsid w:val="003D0B8C"/>
    <w:rsid w:val="00431C99"/>
    <w:rsid w:val="00454431"/>
    <w:rsid w:val="00461974"/>
    <w:rsid w:val="00465523"/>
    <w:rsid w:val="00466134"/>
    <w:rsid w:val="004A13D4"/>
    <w:rsid w:val="004B538D"/>
    <w:rsid w:val="004C721F"/>
    <w:rsid w:val="004D1DCF"/>
    <w:rsid w:val="004E39A2"/>
    <w:rsid w:val="004E43CE"/>
    <w:rsid w:val="004F1435"/>
    <w:rsid w:val="004F1D0B"/>
    <w:rsid w:val="005033A0"/>
    <w:rsid w:val="00515EA6"/>
    <w:rsid w:val="005405FA"/>
    <w:rsid w:val="0055714A"/>
    <w:rsid w:val="00571AB9"/>
    <w:rsid w:val="005821F2"/>
    <w:rsid w:val="005964C8"/>
    <w:rsid w:val="005D44E8"/>
    <w:rsid w:val="005F2462"/>
    <w:rsid w:val="006554FB"/>
    <w:rsid w:val="00677E7A"/>
    <w:rsid w:val="006960D8"/>
    <w:rsid w:val="006C243E"/>
    <w:rsid w:val="006E70E2"/>
    <w:rsid w:val="00724EF4"/>
    <w:rsid w:val="007370AE"/>
    <w:rsid w:val="00745D2E"/>
    <w:rsid w:val="00793FF2"/>
    <w:rsid w:val="007C7B6C"/>
    <w:rsid w:val="007D5186"/>
    <w:rsid w:val="007E12C6"/>
    <w:rsid w:val="007F75F5"/>
    <w:rsid w:val="008057D7"/>
    <w:rsid w:val="008066D6"/>
    <w:rsid w:val="00826F28"/>
    <w:rsid w:val="008340C6"/>
    <w:rsid w:val="008548B6"/>
    <w:rsid w:val="008B51EF"/>
    <w:rsid w:val="008B658D"/>
    <w:rsid w:val="008E7360"/>
    <w:rsid w:val="00912663"/>
    <w:rsid w:val="00943192"/>
    <w:rsid w:val="00965527"/>
    <w:rsid w:val="0099280B"/>
    <w:rsid w:val="00A311BA"/>
    <w:rsid w:val="00AA72BF"/>
    <w:rsid w:val="00AE5570"/>
    <w:rsid w:val="00BA2364"/>
    <w:rsid w:val="00BD46A4"/>
    <w:rsid w:val="00BE0B83"/>
    <w:rsid w:val="00BF0FD2"/>
    <w:rsid w:val="00C07DC8"/>
    <w:rsid w:val="00C31E7F"/>
    <w:rsid w:val="00C3311F"/>
    <w:rsid w:val="00C36E45"/>
    <w:rsid w:val="00CE0749"/>
    <w:rsid w:val="00D14113"/>
    <w:rsid w:val="00D429F6"/>
    <w:rsid w:val="00D51199"/>
    <w:rsid w:val="00DB1E49"/>
    <w:rsid w:val="00DB7801"/>
    <w:rsid w:val="00DB78B0"/>
    <w:rsid w:val="00DE7C6A"/>
    <w:rsid w:val="00DF38DA"/>
    <w:rsid w:val="00E06509"/>
    <w:rsid w:val="00E07444"/>
    <w:rsid w:val="00E120C1"/>
    <w:rsid w:val="00E276BB"/>
    <w:rsid w:val="00E42B3C"/>
    <w:rsid w:val="00E62F8D"/>
    <w:rsid w:val="00E64A26"/>
    <w:rsid w:val="00E71568"/>
    <w:rsid w:val="00E778BF"/>
    <w:rsid w:val="00EB2A67"/>
    <w:rsid w:val="00ED06F1"/>
    <w:rsid w:val="00EE270F"/>
    <w:rsid w:val="00EE3B17"/>
    <w:rsid w:val="00EE487E"/>
    <w:rsid w:val="00EE56EF"/>
    <w:rsid w:val="00F20B7F"/>
    <w:rsid w:val="00F63D79"/>
    <w:rsid w:val="00F670CE"/>
    <w:rsid w:val="00F73763"/>
    <w:rsid w:val="00F834A3"/>
    <w:rsid w:val="00FB2202"/>
    <w:rsid w:val="00FD2920"/>
    <w:rsid w:val="00FD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312A19-E353-4402-8641-E5BB0F1B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4113"/>
  </w:style>
  <w:style w:type="paragraph" w:styleId="a5">
    <w:name w:val="footer"/>
    <w:basedOn w:val="a"/>
    <w:link w:val="a6"/>
    <w:uiPriority w:val="99"/>
    <w:unhideWhenUsed/>
    <w:rsid w:val="00D14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4113"/>
  </w:style>
  <w:style w:type="paragraph" w:styleId="a7">
    <w:name w:val="List Paragraph"/>
    <w:basedOn w:val="a"/>
    <w:uiPriority w:val="34"/>
    <w:qFormat/>
    <w:rsid w:val="00D141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rmal (Web)"/>
    <w:basedOn w:val="a"/>
    <w:unhideWhenUsed/>
    <w:rsid w:val="008B6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4B538D"/>
    <w:pPr>
      <w:numPr>
        <w:ilvl w:val="1"/>
      </w:numPr>
      <w:spacing w:before="240" w:after="0" w:line="480" w:lineRule="auto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a">
    <w:name w:val="Подзаголовок Знак"/>
    <w:basedOn w:val="a0"/>
    <w:link w:val="a9"/>
    <w:uiPriority w:val="11"/>
    <w:rsid w:val="004B538D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15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F834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34A3"/>
    <w:pPr>
      <w:spacing w:after="100"/>
    </w:pPr>
  </w:style>
  <w:style w:type="character" w:styleId="ac">
    <w:name w:val="Hyperlink"/>
    <w:basedOn w:val="a0"/>
    <w:uiPriority w:val="99"/>
    <w:unhideWhenUsed/>
    <w:rsid w:val="00F834A3"/>
    <w:rPr>
      <w:color w:val="0563C1" w:themeColor="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DE7C6A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E7C6A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E7C6A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745D2E"/>
    <w:pPr>
      <w:spacing w:after="100"/>
      <w:ind w:left="660"/>
    </w:pPr>
  </w:style>
  <w:style w:type="paragraph" w:styleId="2">
    <w:name w:val="toc 2"/>
    <w:basedOn w:val="a"/>
    <w:next w:val="a"/>
    <w:autoRedefine/>
    <w:uiPriority w:val="39"/>
    <w:unhideWhenUsed/>
    <w:rsid w:val="00E276BB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276BB"/>
    <w:pPr>
      <w:spacing w:after="100"/>
      <w:ind w:left="440"/>
    </w:pPr>
    <w:rPr>
      <w:rFonts w:eastAsiaTheme="minorEastAsia" w:cs="Times New Roman"/>
      <w:lang w:eastAsia="ru-RU"/>
    </w:rPr>
  </w:style>
  <w:style w:type="table" w:styleId="af0">
    <w:name w:val="Table Grid"/>
    <w:basedOn w:val="a1"/>
    <w:rsid w:val="002F63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2F63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u.wikipedia.org/wiki/&#1054;&#1087;&#1088;&#1077;&#1076;&#1077;&#1083;&#1080;&#1090;&#1077;&#1083;&#1100;" TargetMode="External"/><Relationship Id="rId2" Type="http://schemas.openxmlformats.org/officeDocument/2006/relationships/hyperlink" Target="http://biblprog.org.ua/ru/akelpad" TargetMode="External"/><Relationship Id="rId1" Type="http://schemas.openxmlformats.org/officeDocument/2006/relationships/hyperlink" Target="http://windows.microsoft.com/ru-ru/windows/using-wordp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954DC-5BCB-4B8C-B674-DCB55E6F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Tkachenko</dc:creator>
  <cp:keywords/>
  <dc:description/>
  <cp:lastModifiedBy>Maxim Minligareev</cp:lastModifiedBy>
  <cp:revision>87</cp:revision>
  <dcterms:created xsi:type="dcterms:W3CDTF">2016-03-27T06:25:00Z</dcterms:created>
  <dcterms:modified xsi:type="dcterms:W3CDTF">2016-05-06T06:56:00Z</dcterms:modified>
</cp:coreProperties>
</file>