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zkcfhpmqycm" w:id="0"/>
      <w:bookmarkEnd w:id="0"/>
      <w:r w:rsidDel="00000000" w:rsidR="00000000" w:rsidRPr="00000000">
        <w:rPr>
          <w:rtl w:val="0"/>
        </w:rPr>
        <w:t xml:space="preserve">Sistema de consultas e receitas médicas.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Gabriel Oya Nozawa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/>
      </w:pPr>
      <w:bookmarkStart w:colFirst="0" w:colLast="0" w:name="_j978kyy6dzwp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ryq6ailbrty6" w:id="2"/>
      <w:bookmarkEnd w:id="2"/>
      <w:r w:rsidDel="00000000" w:rsidR="00000000" w:rsidRPr="00000000">
        <w:rPr>
          <w:rtl w:val="0"/>
        </w:rPr>
        <w:t xml:space="preserve">1.1 Objetivo.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O objetivo do software é informar ao médico sobre as possíveis alergias, assim como os medicamentos que o paciente utiliza, a fim de se evitar possíveis problemas relacionados à receita de medicamentos.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/>
      </w:pPr>
      <w:bookmarkStart w:colFirst="0" w:colLast="0" w:name="_kgivmuw5azdn" w:id="3"/>
      <w:bookmarkEnd w:id="3"/>
      <w:r w:rsidDel="00000000" w:rsidR="00000000" w:rsidRPr="00000000">
        <w:rPr>
          <w:rtl w:val="0"/>
        </w:rPr>
        <w:t xml:space="preserve">1.2 Escopo do produto.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 software indica possíveis reações alérgicas que um medicamento possa causar, baseado em um histórico de alergias de um paciente. Caso seja constatada uma possível alergia, o software também disponibiliza uma lista de medicamentos não alérgicos para tratar a doença.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O software permite verificar quais medicamentos os pacientes utilizam e o histórico de consultas anteriores  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Por fim, o software também permite que o médico verifique diagnósticos anteriores a fim de se obter as doenças que mais ocorreram a partir de uma determinada data inicial.</w:t>
      </w:r>
    </w:p>
    <w:p w:rsidR="00000000" w:rsidDel="00000000" w:rsidP="00000000" w:rsidRDefault="00000000" w:rsidRPr="00000000" w14:paraId="0000000C">
      <w:pPr>
        <w:spacing w:after="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 software não realiza o pagamento de consultas e nem realiza o agendamento de consultas.</w:t>
        <w:br w:type="textWrapping"/>
        <w:t xml:space="preserve">  O software não possui embasamento suficiente para substituir o conhecimento do médico, pois</w:t>
      </w:r>
      <w:r w:rsidDel="00000000" w:rsidR="00000000" w:rsidRPr="00000000">
        <w:rPr>
          <w:rtl w:val="0"/>
        </w:rPr>
        <w:t xml:space="preserve"> cabe ao médico decidir seguir, ou não, as indicações do software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bookmarkStart w:colFirst="0" w:colLast="0" w:name="_9nqyrenvno8x" w:id="4"/>
      <w:bookmarkEnd w:id="4"/>
      <w:r w:rsidDel="00000000" w:rsidR="00000000" w:rsidRPr="00000000">
        <w:rPr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0E">
      <w:pPr>
        <w:spacing w:after="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Não há o uso de definições nesse documento.</w:t>
        <w:br w:type="textWrapping"/>
      </w:r>
    </w:p>
    <w:p w:rsidR="00000000" w:rsidDel="00000000" w:rsidP="00000000" w:rsidRDefault="00000000" w:rsidRPr="00000000" w14:paraId="0000000F">
      <w:pPr>
        <w:pStyle w:val="Heading2"/>
        <w:jc w:val="both"/>
        <w:rPr/>
      </w:pPr>
      <w:bookmarkStart w:colFirst="0" w:colLast="0" w:name="_8p56go69s5uf" w:id="5"/>
      <w:bookmarkEnd w:id="5"/>
      <w:r w:rsidDel="00000000" w:rsidR="00000000" w:rsidRPr="00000000">
        <w:rPr>
          <w:rtl w:val="0"/>
        </w:rPr>
        <w:t xml:space="preserve">1.4 Referências</w:t>
      </w:r>
    </w:p>
    <w:p w:rsidR="00000000" w:rsidDel="00000000" w:rsidP="00000000" w:rsidRDefault="00000000" w:rsidRPr="00000000" w14:paraId="00000010">
      <w:pPr>
        <w:spacing w:after="0" w:line="259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Não há uso de referências nesse documento.</w:t>
        <w:br w:type="textWrapping"/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img1pjl2sp9v" w:id="6"/>
      <w:bookmarkEnd w:id="6"/>
      <w:r w:rsidDel="00000000" w:rsidR="00000000" w:rsidRPr="00000000">
        <w:rPr>
          <w:rtl w:val="0"/>
        </w:rPr>
        <w:t xml:space="preserve">1.5 Visão geral do documento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Na seção 2 é apresentada a descrição geral das funcionalidades e requisitos do produto, assim como uma descrição das responsabilidades de cada usuário (médico, secretário).</w:t>
        <w:br w:type="textWrapping"/>
        <w:t xml:space="preserve">  Na secção 3 são apresentados os requisitos essenciais e opcionais do produto.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utv3bf8c3bj9" w:id="7"/>
      <w:bookmarkEnd w:id="7"/>
      <w:r w:rsidDel="00000000" w:rsidR="00000000" w:rsidRPr="00000000">
        <w:rPr>
          <w:rtl w:val="0"/>
        </w:rPr>
        <w:t xml:space="preserve">2. Descrição geral</w:t>
      </w:r>
    </w:p>
    <w:p w:rsidR="00000000" w:rsidDel="00000000" w:rsidP="00000000" w:rsidRDefault="00000000" w:rsidRPr="00000000" w14:paraId="00000015">
      <w:pPr>
        <w:pStyle w:val="Heading2"/>
        <w:spacing w:after="0" w:lineRule="auto"/>
        <w:jc w:val="both"/>
        <w:rPr/>
      </w:pPr>
      <w:bookmarkStart w:colFirst="0" w:colLast="0" w:name="_rhjp2kg6uinn" w:id="8"/>
      <w:bookmarkEnd w:id="8"/>
      <w:r w:rsidDel="00000000" w:rsidR="00000000" w:rsidRPr="00000000">
        <w:rPr>
          <w:rtl w:val="0"/>
        </w:rPr>
        <w:t xml:space="preserve">2.1 Perspectiva do produto</w:t>
      </w:r>
    </w:p>
    <w:p w:rsidR="00000000" w:rsidDel="00000000" w:rsidP="00000000" w:rsidRDefault="00000000" w:rsidRPr="00000000" w14:paraId="00000016">
      <w:pPr>
        <w:spacing w:after="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 sistema será executado em um ambiente Java.</w:t>
        <w:br w:type="textWrapping"/>
      </w:r>
    </w:p>
    <w:p w:rsidR="00000000" w:rsidDel="00000000" w:rsidP="00000000" w:rsidRDefault="00000000" w:rsidRPr="00000000" w14:paraId="00000017">
      <w:pPr>
        <w:pStyle w:val="Heading2"/>
        <w:spacing w:after="0" w:lineRule="auto"/>
        <w:jc w:val="both"/>
        <w:rPr>
          <w:sz w:val="24"/>
          <w:szCs w:val="24"/>
        </w:rPr>
      </w:pPr>
      <w:bookmarkStart w:colFirst="0" w:colLast="0" w:name="_tufkvw1s2f2e" w:id="9"/>
      <w:bookmarkEnd w:id="9"/>
      <w:r w:rsidDel="00000000" w:rsidR="00000000" w:rsidRPr="00000000">
        <w:rPr>
          <w:rtl w:val="0"/>
        </w:rPr>
        <w:t xml:space="preserve">2.2 Funcionalidades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O software permite que médicos criem receitas de medicamentos e, caso existam, o software alerta possíveis ocorrências de alergias medicamentosas. As possíveis alergias são obtidas comparando-se os componentes de um medicamento receitado com os componentes de medicamentos que já causam alergias ao paciente.</w:t>
        <w:br w:type="textWrapping"/>
        <w:t xml:space="preserve"> Em caso de uma possível alergia medicamentosa, o software lista os medicamentos que foram receitados para tratar a mesma doença em diagnósticos prévios e que não causem alergia ao paciente.</w:t>
        <w:br w:type="textWrapping"/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Por armazenar o histórico de </w:t>
      </w:r>
      <w:r w:rsidDel="00000000" w:rsidR="00000000" w:rsidRPr="00000000">
        <w:rPr>
          <w:rtl w:val="0"/>
        </w:rPr>
        <w:t xml:space="preserve">consultas</w:t>
      </w:r>
      <w:r w:rsidDel="00000000" w:rsidR="00000000" w:rsidRPr="00000000">
        <w:rPr>
          <w:sz w:val="24"/>
          <w:szCs w:val="24"/>
          <w:rtl w:val="0"/>
        </w:rPr>
        <w:t xml:space="preserve"> anteriores, o software também permite listar as doenças que tiveram maior número de casos a partir de uma determinada data.</w:t>
        <w:br w:type="textWrapping"/>
      </w:r>
      <w:r w:rsidDel="00000000" w:rsidR="00000000" w:rsidRPr="00000000">
        <w:rPr>
          <w:rtl w:val="0"/>
        </w:rPr>
        <w:t xml:space="preserve">    Por fim, o software também permite que os médicos confiram a lista de medicamentos que os pacientes consomem ou também o histórico de consultas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line="259" w:lineRule="auto"/>
        <w:jc w:val="both"/>
        <w:rPr/>
      </w:pPr>
      <w:bookmarkStart w:colFirst="0" w:colLast="0" w:name="_m9khfqcm1ldx" w:id="10"/>
      <w:bookmarkEnd w:id="10"/>
      <w:r w:rsidDel="00000000" w:rsidR="00000000" w:rsidRPr="00000000">
        <w:rPr>
          <w:rtl w:val="0"/>
        </w:rPr>
        <w:t xml:space="preserve">2.3 Características de Usuário</w:t>
      </w:r>
    </w:p>
    <w:p w:rsidR="00000000" w:rsidDel="00000000" w:rsidP="00000000" w:rsidRDefault="00000000" w:rsidRPr="00000000" w14:paraId="0000001B">
      <w:pPr>
        <w:spacing w:after="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software será utilizado por médicos e secretários atuantes em consultas que possuam um conhecimento do uso do sistema operacional Windows e da interface do sistema.</w:t>
        <w:br w:type="textWrapping"/>
      </w:r>
    </w:p>
    <w:p w:rsidR="00000000" w:rsidDel="00000000" w:rsidP="00000000" w:rsidRDefault="00000000" w:rsidRPr="00000000" w14:paraId="0000001C">
      <w:pPr>
        <w:pStyle w:val="Heading2"/>
        <w:spacing w:after="0" w:lineRule="auto"/>
        <w:jc w:val="both"/>
        <w:rPr/>
      </w:pPr>
      <w:bookmarkStart w:colFirst="0" w:colLast="0" w:name="_u1wyv4w18g0j" w:id="11"/>
      <w:bookmarkEnd w:id="11"/>
      <w:r w:rsidDel="00000000" w:rsidR="00000000" w:rsidRPr="00000000">
        <w:rPr>
          <w:rtl w:val="0"/>
        </w:rPr>
        <w:t xml:space="preserve">2.4 Restrições gerais</w:t>
      </w:r>
    </w:p>
    <w:p w:rsidR="00000000" w:rsidDel="00000000" w:rsidP="00000000" w:rsidRDefault="00000000" w:rsidRPr="00000000" w14:paraId="0000001D">
      <w:pPr>
        <w:spacing w:after="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 resultados clínicos, tais como diagnósticos e consultas, só poderão ser acessados por usuários cadastrados no sistema. O software não realiza o pagamento de consultas e nem a reserva de consultas.</w:t>
        <w:br w:type="textWrapping"/>
      </w:r>
    </w:p>
    <w:p w:rsidR="00000000" w:rsidDel="00000000" w:rsidP="00000000" w:rsidRDefault="00000000" w:rsidRPr="00000000" w14:paraId="0000001E">
      <w:pPr>
        <w:pStyle w:val="Heading2"/>
        <w:spacing w:after="0" w:lineRule="auto"/>
        <w:jc w:val="both"/>
        <w:rPr/>
      </w:pPr>
      <w:bookmarkStart w:colFirst="0" w:colLast="0" w:name="_qs8quccxocgw" w:id="12"/>
      <w:bookmarkEnd w:id="12"/>
      <w:r w:rsidDel="00000000" w:rsidR="00000000" w:rsidRPr="00000000">
        <w:rPr>
          <w:rtl w:val="0"/>
        </w:rPr>
        <w:t xml:space="preserve">2.5 Dependências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 software será dependente de um ambiente JAVA.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/>
      </w:pPr>
      <w:bookmarkStart w:colFirst="0" w:colLast="0" w:name="_lrt0i4p9quuc" w:id="13"/>
      <w:bookmarkEnd w:id="13"/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22">
      <w:pPr>
        <w:pStyle w:val="Heading2"/>
        <w:spacing w:after="0" w:lineRule="auto"/>
        <w:rPr/>
      </w:pPr>
      <w:bookmarkStart w:colFirst="0" w:colLast="0" w:name="_ce8wrcqwocge" w:id="14"/>
      <w:bookmarkEnd w:id="14"/>
      <w:r w:rsidDel="00000000" w:rsidR="00000000" w:rsidRPr="00000000">
        <w:rPr>
          <w:rtl w:val="0"/>
        </w:rPr>
        <w:t xml:space="preserve">R.1 O software deve restringir o uso das funcionalidades do software a pessoas autorizadas.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R.1.1 O software deve permitir que somente médicos realizem as operações de exibição de resultados de exames, realização de diagnósticos, receita de medicamentos</w:t>
      </w:r>
      <w:r w:rsidDel="00000000" w:rsidR="00000000" w:rsidRPr="00000000">
        <w:rPr>
          <w:rtl w:val="0"/>
        </w:rPr>
        <w:t xml:space="preserve">, e exibição de diagnósticos ou receitas prévias</w:t>
      </w:r>
      <w:r w:rsidDel="00000000" w:rsidR="00000000" w:rsidRPr="00000000">
        <w:rPr>
          <w:sz w:val="24"/>
          <w:szCs w:val="24"/>
          <w:rtl w:val="0"/>
        </w:rPr>
        <w:t xml:space="preserve">. (E)</w:t>
        <w:br w:type="textWrapping"/>
        <w:tab/>
        <w:t xml:space="preserve">R.1.2 O software deve permitir que somente </w:t>
      </w:r>
      <w:r w:rsidDel="00000000" w:rsidR="00000000" w:rsidRPr="00000000">
        <w:rPr>
          <w:rtl w:val="0"/>
        </w:rPr>
        <w:t xml:space="preserve">secretários criem novas</w:t>
      </w:r>
      <w:r w:rsidDel="00000000" w:rsidR="00000000" w:rsidRPr="00000000">
        <w:rPr>
          <w:sz w:val="24"/>
          <w:szCs w:val="24"/>
          <w:rtl w:val="0"/>
        </w:rPr>
        <w:t xml:space="preserve"> consultas. (E)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r5b8zjkac3li" w:id="15"/>
      <w:bookmarkEnd w:id="15"/>
      <w:r w:rsidDel="00000000" w:rsidR="00000000" w:rsidRPr="00000000">
        <w:rPr>
          <w:rtl w:val="0"/>
        </w:rPr>
        <w:t xml:space="preserve">R.2 O software deve permitir que os secretários criem consultas nas quais contenham o seu respectivo médico e paciente. (E)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R.2.1 O software deve permitir que o médico resgate sua respectiva consulta. (E)</w:t>
      </w:r>
    </w:p>
    <w:p w:rsidR="00000000" w:rsidDel="00000000" w:rsidP="00000000" w:rsidRDefault="00000000" w:rsidRPr="00000000" w14:paraId="00000026">
      <w:pPr>
        <w:pStyle w:val="Heading2"/>
        <w:spacing w:after="0" w:lineRule="auto"/>
        <w:rPr/>
      </w:pPr>
      <w:bookmarkStart w:colFirst="0" w:colLast="0" w:name="_s0f4nk12e1y" w:id="16"/>
      <w:bookmarkEnd w:id="16"/>
      <w:r w:rsidDel="00000000" w:rsidR="00000000" w:rsidRPr="00000000">
        <w:rPr>
          <w:rtl w:val="0"/>
        </w:rPr>
        <w:br w:type="textWrapping"/>
        <w:t xml:space="preserve">R.3 O software deve retornar os resultados de exames de um paciente a partir de uma determinada data inicial informada pelo médico. (E)</w:t>
      </w:r>
    </w:p>
    <w:p w:rsidR="00000000" w:rsidDel="00000000" w:rsidP="00000000" w:rsidRDefault="00000000" w:rsidRPr="00000000" w14:paraId="00000027">
      <w:pPr>
        <w:pStyle w:val="Heading2"/>
        <w:spacing w:after="0" w:lineRule="auto"/>
        <w:ind w:left="0" w:firstLine="0"/>
        <w:rPr/>
      </w:pPr>
      <w:bookmarkStart w:colFirst="0" w:colLast="0" w:name="_ywcj234r48s2" w:id="17"/>
      <w:bookmarkEnd w:id="17"/>
      <w:r w:rsidDel="00000000" w:rsidR="00000000" w:rsidRPr="00000000">
        <w:rPr>
          <w:rtl w:val="0"/>
        </w:rPr>
        <w:br w:type="textWrapping"/>
        <w:t xml:space="preserve">R.4 O </w:t>
      </w:r>
      <w:r w:rsidDel="00000000" w:rsidR="00000000" w:rsidRPr="00000000">
        <w:rPr>
          <w:color w:val="000000"/>
          <w:rtl w:val="0"/>
        </w:rPr>
        <w:t xml:space="preserve">software deve permitir que médicos criem e associem </w:t>
      </w:r>
      <w:r w:rsidDel="00000000" w:rsidR="00000000" w:rsidRPr="00000000">
        <w:rPr>
          <w:rtl w:val="0"/>
        </w:rPr>
        <w:t xml:space="preserve">diagnósticos aos pacientes atendidos. (E)</w:t>
      </w:r>
    </w:p>
    <w:p w:rsidR="00000000" w:rsidDel="00000000" w:rsidP="00000000" w:rsidRDefault="00000000" w:rsidRPr="00000000" w14:paraId="00000028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R.</w:t>
      </w:r>
      <w:r w:rsidDel="00000000" w:rsidR="00000000" w:rsidRPr="00000000">
        <w:rPr>
          <w:color w:val="000000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.1 Cada diagnóstico criado deve </w:t>
      </w:r>
      <w:r w:rsidDel="00000000" w:rsidR="00000000" w:rsidRPr="00000000">
        <w:rPr>
          <w:sz w:val="24"/>
          <w:szCs w:val="24"/>
          <w:rtl w:val="0"/>
        </w:rPr>
        <w:t xml:space="preserve">conter uma única doença </w:t>
      </w:r>
      <w:r w:rsidDel="00000000" w:rsidR="00000000" w:rsidRPr="00000000">
        <w:rPr>
          <w:sz w:val="24"/>
          <w:szCs w:val="24"/>
          <w:rtl w:val="0"/>
        </w:rPr>
        <w:t xml:space="preserve">e uma</w:t>
      </w:r>
      <w:r w:rsidDel="00000000" w:rsidR="00000000" w:rsidRPr="00000000">
        <w:rPr>
          <w:sz w:val="24"/>
          <w:szCs w:val="24"/>
          <w:rtl w:val="0"/>
        </w:rPr>
        <w:t xml:space="preserve"> data. (E)</w:t>
      </w:r>
    </w:p>
    <w:p w:rsidR="00000000" w:rsidDel="00000000" w:rsidP="00000000" w:rsidRDefault="00000000" w:rsidRPr="00000000" w14:paraId="00000029">
      <w:pPr>
        <w:spacing w:after="0" w:lineRule="auto"/>
        <w:ind w:firstLine="720"/>
        <w:rPr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.2 O software deve permitir a inclusão de receitas de medicamentos no diagnóstico.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(E)</w:t>
        <w:br w:type="textWrapping"/>
        <w:tab/>
      </w:r>
      <w:r w:rsidDel="00000000" w:rsidR="00000000" w:rsidRPr="00000000">
        <w:rPr>
          <w:rtl w:val="0"/>
        </w:rPr>
        <w:t xml:space="preserve">R.4.3  software deve permitir o resgate de consultas anteriores do paciente. (E)</w:t>
        <w:br w:type="textWrapping"/>
        <w:tab/>
        <w:t xml:space="preserve">R.4.4 O software deve permitir o resgate de receitas ainda válidas para o paciente.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line="259" w:lineRule="auto"/>
        <w:jc w:val="both"/>
        <w:rPr/>
      </w:pPr>
      <w:bookmarkStart w:colFirst="0" w:colLast="0" w:name="_hb1gxlp1s3q2" w:id="18"/>
      <w:bookmarkEnd w:id="18"/>
      <w:r w:rsidDel="00000000" w:rsidR="00000000" w:rsidRPr="00000000">
        <w:rPr>
          <w:rtl w:val="0"/>
        </w:rPr>
        <w:t xml:space="preserve">R.5 O</w:t>
      </w:r>
      <w:r w:rsidDel="00000000" w:rsidR="00000000" w:rsidRPr="00000000">
        <w:rPr>
          <w:rtl w:val="0"/>
        </w:rPr>
        <w:t xml:space="preserve"> software deve indicar possíveis casos de alergia a medicamentos, baseado em um histórico de alergias associadas ao paciente. (E)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R.5.1 O software deve permitir o armazenamento e recuperação dos medicamentos nos quais geraram uma reação alérgica a um paciente. (E)</w:t>
      </w:r>
    </w:p>
    <w:p w:rsidR="00000000" w:rsidDel="00000000" w:rsidP="00000000" w:rsidRDefault="00000000" w:rsidRPr="00000000" w14:paraId="0000002D">
      <w:pPr>
        <w:pStyle w:val="Heading2"/>
        <w:spacing w:after="0" w:lineRule="auto"/>
        <w:ind w:left="0" w:firstLine="0"/>
        <w:rPr/>
      </w:pPr>
      <w:bookmarkStart w:colFirst="0" w:colLast="0" w:name="_38mgjmdt9o1w" w:id="19"/>
      <w:bookmarkEnd w:id="1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R.6 O</w:t>
      </w:r>
      <w:r w:rsidDel="00000000" w:rsidR="00000000" w:rsidRPr="00000000">
        <w:rPr>
          <w:rtl w:val="0"/>
        </w:rPr>
        <w:t xml:space="preserve"> software deve exibir uma lista de medicamentos alternativos caso o medicamento receitado possa causar uma alergia. (E)</w:t>
      </w:r>
    </w:p>
    <w:p w:rsidR="00000000" w:rsidDel="00000000" w:rsidP="00000000" w:rsidRDefault="00000000" w:rsidRPr="00000000" w14:paraId="0000002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.1 O software deve retornar uma lista de medicamentos receitados em outr</w:t>
      </w:r>
      <w:r w:rsidDel="00000000" w:rsidR="00000000" w:rsidRPr="00000000">
        <w:rPr>
          <w:rtl w:val="0"/>
        </w:rPr>
        <w:t xml:space="preserve">as consultas que possuíram</w:t>
      </w:r>
      <w:r w:rsidDel="00000000" w:rsidR="00000000" w:rsidRPr="00000000">
        <w:rPr>
          <w:sz w:val="24"/>
          <w:szCs w:val="24"/>
          <w:rtl w:val="0"/>
        </w:rPr>
        <w:t xml:space="preserve"> a mesma doença diagnosticada.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(E)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R.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.2 </w:t>
      </w:r>
      <w:r w:rsidDel="00000000" w:rsidR="00000000" w:rsidRPr="00000000">
        <w:rPr>
          <w:sz w:val="24"/>
          <w:szCs w:val="24"/>
          <w:rtl w:val="0"/>
        </w:rPr>
        <w:t xml:space="preserve">Os medicamentos nos quais também possam causar uma alergia no paciente deverão ser excluídos </w:t>
      </w:r>
      <w:r w:rsidDel="00000000" w:rsidR="00000000" w:rsidRPr="00000000">
        <w:rPr>
          <w:rtl w:val="0"/>
        </w:rPr>
        <w:t xml:space="preserve">da lista retornada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(E)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ookt4xmi3sj" w:id="20"/>
      <w:bookmarkEnd w:id="20"/>
      <w:r w:rsidDel="00000000" w:rsidR="00000000" w:rsidRPr="00000000">
        <w:rPr>
          <w:rtl w:val="0"/>
        </w:rPr>
        <w:t xml:space="preserve">R.7 O software deve exibir uma lista de doenças com maior número de casos no sistema a partir de uma data informada pelo usuário. (E)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R.7.1 O software deve restringir que a data inicial seja anterior a data de início de implementação do software. (E)</w:t>
        <w:br w:type="textWrapping"/>
        <w:tab/>
        <w:t xml:space="preserve">R.7.2 O software deve </w:t>
      </w:r>
      <w:r w:rsidDel="00000000" w:rsidR="00000000" w:rsidRPr="00000000">
        <w:rPr>
          <w:rtl w:val="0"/>
        </w:rPr>
        <w:t xml:space="preserve">restringir que a</w:t>
      </w:r>
      <w:r w:rsidDel="00000000" w:rsidR="00000000" w:rsidRPr="00000000">
        <w:rPr>
          <w:rtl w:val="0"/>
        </w:rPr>
        <w:t xml:space="preserve"> data inicial seja até o dia anterior à requisição de exibição da lista. (E)</w:t>
        <w:br w:type="textWrapping"/>
        <w:tab/>
        <w:t xml:space="preserve">R.7.3 Dentro do período, o software deve exibir uma lista de doenças, em ordem decrescente, que contenha o número de casos de cada doença desde a data informada. (E)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wliey696opuh" w:id="21"/>
      <w:bookmarkEnd w:id="21"/>
      <w:r w:rsidDel="00000000" w:rsidR="00000000" w:rsidRPr="00000000">
        <w:rPr>
          <w:rtl w:val="0"/>
        </w:rPr>
        <w:t xml:space="preserve">4. Apêndice</w:t>
      </w:r>
    </w:p>
    <w:p w:rsidR="00000000" w:rsidDel="00000000" w:rsidP="00000000" w:rsidRDefault="00000000" w:rsidRPr="00000000" w14:paraId="00000036">
      <w:pPr>
        <w:spacing w:after="160" w:line="259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Não há apêndice.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160" w:line="259" w:lineRule="auto"/>
        <w:rPr/>
      </w:pPr>
      <w:bookmarkStart w:colFirst="0" w:colLast="0" w:name="_60xa8exc6jsn" w:id="22"/>
      <w:bookmarkEnd w:id="22"/>
      <w:r w:rsidDel="00000000" w:rsidR="00000000" w:rsidRPr="00000000">
        <w:rPr>
          <w:rtl w:val="0"/>
        </w:rPr>
        <w:t xml:space="preserve">5. 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zkcfhpmqyc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consultas e receitas médicas.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_vzkcfhpmqycm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</w:rPr>
          </w:pPr>
          <w:hyperlink w:anchor="_j978kyy6dzw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_j978kyy6dzwp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ryq6ailbrt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Objetivo.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_ryq6ailbrty6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</w:rPr>
          </w:pPr>
          <w:hyperlink w:anchor="_kgivmuw5az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Escopo do produto.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_kgivmuw5azdn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9nqyrenvno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Definições, acrônimos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_9nqyrenvno8x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8p56go69s5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Referências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_8p56go69s5uf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img1pjl2sp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_img1pjl2sp9v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tv3bf8c3bj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Descrição geral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_utv3bf8c3bj9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rhjp2kg6uin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Perspectiva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_rhjp2kg6uinn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tufkvw1s2f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Funcionalidades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_tufkvw1s2f2e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m9khfqcm1l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Características de Usuário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_m9khfqcm1ldx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1wyv4w18g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Restrições gerais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_u1wyv4w18g0j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qs8quccxoc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Dependências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_qs8quccxocgw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lrt0i4p9quu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_lrt0i4p9quuc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ce8wrcqwocg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R.1 O software deve restringir o uso das funcionalidades do software a pessoas autorizadas. (E)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_ce8wrcqwocge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r5b8zjkac3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R.2 O software deve permitir que os secretários criem consultas nas quais contenham o seu respectivo médico e paciente. (E)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_r5b8zjkac3li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s0f4nk12e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R.3 O software deve retornar os exames realizados a partir de uma determinada data inicial informada pelo médico. (E)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_s0f4nk12e1y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ywcj234r48s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R.4 O software deve permitir que médicos criem e associem diagnósticos aos pacientes atendidos. (E)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_ywcj234r48s2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b1gxlp1s3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R.5 O software deve indicar possíveis casos de alergia a medicamentos, baseado em um histórico de alergias associadas ao paciente. (E)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_hb1gxlp1s3q2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8mgjmdt9o1w">
            <w:r w:rsidDel="00000000" w:rsidR="00000000" w:rsidRPr="00000000">
              <w:rPr>
                <w:rtl w:val="0"/>
              </w:rPr>
              <w:t xml:space="preserve">R.6 O software deve exibir uma lista de medicamentos alternativos caso o medicamento receitado possa causar uma alergia. (E)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_38mgjmdt9o1w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ookt4xmi3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R.7 O software deve exibir uma lista de doenças com maior número de casos no sistema a partir de uma data informada pelo usuário. (E)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_ookt4xmi3sj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wliey696op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Apêndice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_wliey696opuh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</w:rPr>
          </w:pPr>
          <w:hyperlink w:anchor="_60xa8exc6j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_60xa8exc6jsn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0212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spacing w:after="160" w:line="259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02124"/>
        <w:sz w:val="24"/>
        <w:szCs w:val="24"/>
        <w:lang w:val="pt_BR"/>
      </w:rPr>
    </w:rPrDefault>
    <w:pPrDefault>
      <w:pPr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9" w:lineRule="auto"/>
      <w:jc w:val="both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60" w:line="259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line="259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