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6D74DE7" w14:textId="77777777" w:rsidR="00EF6AFA" w:rsidRDefault="004116EC" w:rsidP="004116EC">
      <w:pPr>
        <w:ind w:left="-426"/>
        <w:jc w:val="center"/>
        <w:rPr>
          <w:color w:val="FF0000"/>
          <w:sz w:val="32"/>
          <w:szCs w:val="32"/>
          <w:lang w:val="pt-BR"/>
        </w:rPr>
      </w:pPr>
      <w:r w:rsidRPr="004116EC">
        <w:rPr>
          <w:sz w:val="32"/>
          <w:szCs w:val="32"/>
          <w:lang w:val="pt-BR"/>
        </w:rPr>
        <w:t>Relatório dos esquemáticos da placa</w:t>
      </w:r>
      <w:r>
        <w:rPr>
          <w:sz w:val="32"/>
          <w:szCs w:val="32"/>
          <w:lang w:val="pt-BR"/>
        </w:rPr>
        <w:t>...</w:t>
      </w:r>
      <w:r w:rsidRPr="004116EC">
        <w:rPr>
          <w:sz w:val="32"/>
          <w:szCs w:val="32"/>
          <w:lang w:val="pt-BR"/>
        </w:rPr>
        <w:t xml:space="preserve"> </w:t>
      </w:r>
      <w:r w:rsidRPr="004116EC">
        <w:rPr>
          <w:color w:val="FF0000"/>
          <w:sz w:val="32"/>
          <w:szCs w:val="32"/>
          <w:lang w:val="pt-BR"/>
        </w:rPr>
        <w:t>(sistema)</w:t>
      </w:r>
    </w:p>
    <w:p w14:paraId="0CD44AEC" w14:textId="77777777" w:rsidR="004116EC" w:rsidRDefault="004116EC" w:rsidP="004116EC">
      <w:pPr>
        <w:ind w:left="-426"/>
        <w:jc w:val="center"/>
        <w:rPr>
          <w:color w:val="FF0000"/>
          <w:sz w:val="32"/>
          <w:szCs w:val="32"/>
          <w:lang w:val="pt-BR"/>
        </w:rPr>
      </w:pPr>
    </w:p>
    <w:p w14:paraId="474AF575" w14:textId="13B31C4F" w:rsidR="004116EC" w:rsidRDefault="004116EC" w:rsidP="004116EC">
      <w:pPr>
        <w:ind w:left="-426" w:firstLine="426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 xml:space="preserve">Com base nos componentes a serem utilizados no sistema, os seguintes esquemáticos foram desenvolvidos a fim de satisfazer os requisitos do escopo do projeto. </w:t>
      </w:r>
    </w:p>
    <w:p w14:paraId="5951BC2B" w14:textId="7AE7C71E" w:rsidR="00CB0FE1" w:rsidRDefault="00CB0FE1" w:rsidP="004116EC">
      <w:pPr>
        <w:ind w:left="-426" w:firstLine="426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 xml:space="preserve">Apresente o software </w:t>
      </w:r>
      <w:proofErr w:type="spellStart"/>
      <w:r>
        <w:rPr>
          <w:sz w:val="24"/>
          <w:szCs w:val="24"/>
          <w:lang w:val="pt-BR"/>
        </w:rPr>
        <w:t>KiCad</w:t>
      </w:r>
      <w:proofErr w:type="spellEnd"/>
      <w:r>
        <w:rPr>
          <w:sz w:val="24"/>
          <w:szCs w:val="24"/>
          <w:lang w:val="pt-BR"/>
        </w:rPr>
        <w:t xml:space="preserve">. Brevemente. </w:t>
      </w:r>
      <w:bookmarkStart w:id="0" w:name="_GoBack"/>
      <w:bookmarkEnd w:id="0"/>
    </w:p>
    <w:p w14:paraId="21B76C69" w14:textId="77777777" w:rsidR="004116EC" w:rsidRDefault="004116EC" w:rsidP="004116EC">
      <w:pPr>
        <w:ind w:left="-426" w:firstLine="426"/>
        <w:rPr>
          <w:sz w:val="24"/>
          <w:szCs w:val="24"/>
          <w:lang w:val="pt-BR"/>
        </w:rPr>
      </w:pPr>
    </w:p>
    <w:p w14:paraId="14C6C8FF" w14:textId="77777777" w:rsidR="004116EC" w:rsidRDefault="004116EC" w:rsidP="004116EC">
      <w:pPr>
        <w:ind w:left="-426" w:firstLine="426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 xml:space="preserve">Print do </w:t>
      </w:r>
      <w:proofErr w:type="spellStart"/>
      <w:r>
        <w:rPr>
          <w:sz w:val="24"/>
          <w:szCs w:val="24"/>
          <w:lang w:val="pt-BR"/>
        </w:rPr>
        <w:t>KiCad</w:t>
      </w:r>
      <w:proofErr w:type="spellEnd"/>
      <w:r>
        <w:rPr>
          <w:sz w:val="24"/>
          <w:szCs w:val="24"/>
          <w:lang w:val="pt-BR"/>
        </w:rPr>
        <w:t>...</w:t>
      </w:r>
    </w:p>
    <w:p w14:paraId="291991BD" w14:textId="77777777" w:rsidR="004116EC" w:rsidRDefault="004116EC" w:rsidP="004116EC">
      <w:pPr>
        <w:ind w:left="-426" w:firstLine="426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Explicação sobre cada parte do esquemático.</w:t>
      </w:r>
    </w:p>
    <w:p w14:paraId="54F8D4DA" w14:textId="77777777" w:rsidR="004116EC" w:rsidRPr="004116EC" w:rsidRDefault="004116EC" w:rsidP="004116EC">
      <w:pPr>
        <w:ind w:left="-426" w:firstLine="426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 xml:space="preserve">Se utiliza SPI, explica brevemente sobre SPI... se utiliza PWM, explica brevemente sobre PWM, se utiliza porta de entrada e saída do micro, explica. Descrever tudo, mas não precisa ser um livro de 200 páginas, pode ser resumido e breve, direto ao ponto. Mas nem tanto também </w:t>
      </w:r>
      <w:proofErr w:type="spellStart"/>
      <w:r>
        <w:rPr>
          <w:sz w:val="24"/>
          <w:szCs w:val="24"/>
          <w:lang w:val="pt-BR"/>
        </w:rPr>
        <w:t>kkk</w:t>
      </w:r>
      <w:proofErr w:type="spellEnd"/>
      <w:r>
        <w:rPr>
          <w:sz w:val="24"/>
          <w:szCs w:val="24"/>
          <w:lang w:val="pt-BR"/>
        </w:rPr>
        <w:t>.</w:t>
      </w:r>
    </w:p>
    <w:sectPr w:rsidR="004116EC" w:rsidRPr="004116EC" w:rsidSect="008A3DA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6EC"/>
    <w:rsid w:val="004116EC"/>
    <w:rsid w:val="008A3DA3"/>
    <w:rsid w:val="00CB0FE1"/>
    <w:rsid w:val="00EF6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3D2D27"/>
  <w15:chartTrackingRefBased/>
  <w15:docId w15:val="{55B3FF4D-6C98-47B0-959E-5933105BC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91</Words>
  <Characters>502</Characters>
  <Application>Microsoft Office Word</Application>
  <DocSecurity>0</DocSecurity>
  <Lines>4</Lines>
  <Paragraphs>1</Paragraphs>
  <ScaleCrop>false</ScaleCrop>
  <Company/>
  <LinksUpToDate>false</LinksUpToDate>
  <CharactersWithSpaces>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Henrique Mendes .</dc:creator>
  <cp:keywords/>
  <dc:description/>
  <cp:lastModifiedBy>Pedro Henrique Mendes .</cp:lastModifiedBy>
  <cp:revision>2</cp:revision>
  <dcterms:created xsi:type="dcterms:W3CDTF">2020-02-16T15:02:00Z</dcterms:created>
  <dcterms:modified xsi:type="dcterms:W3CDTF">2020-02-16T15:10:00Z</dcterms:modified>
</cp:coreProperties>
</file>