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25B4" w:rsidRDefault="008425B4" w:rsidP="008425B4">
      <w:pPr>
        <w:jc w:val="center"/>
        <w:rPr>
          <w:b/>
          <w:sz w:val="48"/>
          <w:szCs w:val="48"/>
        </w:rPr>
      </w:pPr>
      <w:r>
        <w:rPr>
          <w:b/>
          <w:sz w:val="48"/>
          <w:szCs w:val="48"/>
        </w:rPr>
        <w:t>Phase-3</w:t>
      </w:r>
    </w:p>
    <w:p w:rsidR="008425B4" w:rsidRDefault="008425B4" w:rsidP="008425B4">
      <w:pPr>
        <w:jc w:val="center"/>
        <w:rPr>
          <w:b/>
          <w:sz w:val="48"/>
          <w:szCs w:val="48"/>
        </w:rPr>
      </w:pPr>
      <w:r>
        <w:rPr>
          <w:b/>
          <w:sz w:val="48"/>
          <w:szCs w:val="48"/>
        </w:rPr>
        <w:t>AI Based Diabetes Prediction</w:t>
      </w:r>
    </w:p>
    <w:tbl>
      <w:tblPr>
        <w:tblStyle w:val="TableGrid"/>
        <w:tblpPr w:leftFromText="180" w:rightFromText="180" w:vertAnchor="text" w:horzAnchor="margin" w:tblpY="279"/>
        <w:tblW w:w="9712" w:type="dxa"/>
        <w:tblLook w:val="04A0"/>
      </w:tblPr>
      <w:tblGrid>
        <w:gridCol w:w="4856"/>
        <w:gridCol w:w="4856"/>
      </w:tblGrid>
      <w:tr w:rsidR="008425B4" w:rsidTr="00B60ECC">
        <w:trPr>
          <w:trHeight w:val="487"/>
        </w:trPr>
        <w:tc>
          <w:tcPr>
            <w:tcW w:w="4856" w:type="dxa"/>
          </w:tcPr>
          <w:p w:rsidR="008425B4" w:rsidRPr="00566AC2" w:rsidRDefault="008425B4" w:rsidP="00B60ECC">
            <w:pPr>
              <w:rPr>
                <w:sz w:val="32"/>
                <w:szCs w:val="32"/>
              </w:rPr>
            </w:pPr>
            <w:r w:rsidRPr="00566AC2">
              <w:rPr>
                <w:sz w:val="32"/>
                <w:szCs w:val="32"/>
              </w:rPr>
              <w:t>Date</w:t>
            </w:r>
          </w:p>
        </w:tc>
        <w:tc>
          <w:tcPr>
            <w:tcW w:w="4856" w:type="dxa"/>
          </w:tcPr>
          <w:p w:rsidR="008425B4" w:rsidRPr="00566AC2" w:rsidRDefault="008425B4" w:rsidP="00B60ECC">
            <w:pPr>
              <w:rPr>
                <w:sz w:val="32"/>
                <w:szCs w:val="32"/>
              </w:rPr>
            </w:pPr>
            <w:r>
              <w:rPr>
                <w:sz w:val="32"/>
                <w:szCs w:val="32"/>
              </w:rPr>
              <w:t>10-10-2023</w:t>
            </w:r>
          </w:p>
        </w:tc>
      </w:tr>
      <w:tr w:rsidR="008425B4" w:rsidTr="00B60ECC">
        <w:trPr>
          <w:trHeight w:val="500"/>
        </w:trPr>
        <w:tc>
          <w:tcPr>
            <w:tcW w:w="4856" w:type="dxa"/>
          </w:tcPr>
          <w:p w:rsidR="008425B4" w:rsidRPr="00566AC2" w:rsidRDefault="008425B4" w:rsidP="00B60ECC">
            <w:pPr>
              <w:rPr>
                <w:sz w:val="32"/>
                <w:szCs w:val="32"/>
              </w:rPr>
            </w:pPr>
            <w:r>
              <w:rPr>
                <w:sz w:val="32"/>
                <w:szCs w:val="32"/>
              </w:rPr>
              <w:t>Team ID</w:t>
            </w:r>
          </w:p>
        </w:tc>
        <w:tc>
          <w:tcPr>
            <w:tcW w:w="4856" w:type="dxa"/>
          </w:tcPr>
          <w:p w:rsidR="008425B4" w:rsidRPr="000D3C3C" w:rsidRDefault="008425B4" w:rsidP="00B60ECC">
            <w:pPr>
              <w:rPr>
                <w:sz w:val="32"/>
                <w:szCs w:val="32"/>
              </w:rPr>
            </w:pPr>
            <w:r>
              <w:rPr>
                <w:sz w:val="32"/>
                <w:szCs w:val="32"/>
              </w:rPr>
              <w:t>Proj-212176-Team-2</w:t>
            </w:r>
          </w:p>
        </w:tc>
      </w:tr>
      <w:tr w:rsidR="008425B4" w:rsidTr="00B60ECC">
        <w:trPr>
          <w:trHeight w:val="500"/>
        </w:trPr>
        <w:tc>
          <w:tcPr>
            <w:tcW w:w="4856" w:type="dxa"/>
          </w:tcPr>
          <w:p w:rsidR="008425B4" w:rsidRPr="00566AC2" w:rsidRDefault="008425B4" w:rsidP="00B60ECC">
            <w:pPr>
              <w:rPr>
                <w:sz w:val="32"/>
                <w:szCs w:val="32"/>
              </w:rPr>
            </w:pPr>
            <w:r>
              <w:rPr>
                <w:sz w:val="32"/>
                <w:szCs w:val="32"/>
              </w:rPr>
              <w:t>Project Name</w:t>
            </w:r>
          </w:p>
        </w:tc>
        <w:tc>
          <w:tcPr>
            <w:tcW w:w="4856" w:type="dxa"/>
          </w:tcPr>
          <w:p w:rsidR="008425B4" w:rsidRPr="00566AC2" w:rsidRDefault="008425B4" w:rsidP="00B60ECC">
            <w:pPr>
              <w:rPr>
                <w:sz w:val="32"/>
                <w:szCs w:val="32"/>
              </w:rPr>
            </w:pPr>
            <w:r>
              <w:rPr>
                <w:sz w:val="32"/>
                <w:szCs w:val="32"/>
              </w:rPr>
              <w:t>AI Based Diabetes Prediction.</w:t>
            </w:r>
          </w:p>
        </w:tc>
      </w:tr>
      <w:tr w:rsidR="008425B4" w:rsidTr="00B60ECC">
        <w:trPr>
          <w:trHeight w:val="500"/>
        </w:trPr>
        <w:tc>
          <w:tcPr>
            <w:tcW w:w="4856" w:type="dxa"/>
          </w:tcPr>
          <w:p w:rsidR="008425B4" w:rsidRPr="00566AC2" w:rsidRDefault="008425B4" w:rsidP="00B60ECC">
            <w:pPr>
              <w:rPr>
                <w:sz w:val="32"/>
                <w:szCs w:val="32"/>
              </w:rPr>
            </w:pPr>
            <w:r>
              <w:rPr>
                <w:sz w:val="32"/>
                <w:szCs w:val="32"/>
              </w:rPr>
              <w:t>Maximum Mark</w:t>
            </w:r>
          </w:p>
        </w:tc>
        <w:tc>
          <w:tcPr>
            <w:tcW w:w="4856" w:type="dxa"/>
          </w:tcPr>
          <w:p w:rsidR="008425B4" w:rsidRDefault="008425B4" w:rsidP="00B60ECC">
            <w:pPr>
              <w:jc w:val="center"/>
              <w:rPr>
                <w:b/>
                <w:sz w:val="48"/>
                <w:szCs w:val="48"/>
              </w:rPr>
            </w:pPr>
          </w:p>
        </w:tc>
      </w:tr>
    </w:tbl>
    <w:p w:rsidR="009F6B02" w:rsidRDefault="009F6B02"/>
    <w:p w:rsidR="008425B4" w:rsidRDefault="008425B4"/>
    <w:p w:rsidR="008425B4" w:rsidRDefault="00F1446B">
      <w:pPr>
        <w:rPr>
          <w:b/>
          <w:sz w:val="36"/>
          <w:szCs w:val="36"/>
        </w:rPr>
      </w:pPr>
      <w:r>
        <w:rPr>
          <w:b/>
          <w:sz w:val="36"/>
          <w:szCs w:val="36"/>
        </w:rPr>
        <w:t xml:space="preserve">Introduction for </w:t>
      </w:r>
      <w:proofErr w:type="gramStart"/>
      <w:r w:rsidR="008425B4" w:rsidRPr="008425B4">
        <w:rPr>
          <w:b/>
          <w:sz w:val="36"/>
          <w:szCs w:val="36"/>
        </w:rPr>
        <w:t>Model  Development</w:t>
      </w:r>
      <w:proofErr w:type="gramEnd"/>
      <w:r w:rsidR="008425B4" w:rsidRPr="008425B4">
        <w:rPr>
          <w:b/>
          <w:sz w:val="36"/>
          <w:szCs w:val="36"/>
        </w:rPr>
        <w:t xml:space="preserve"> and Model Evaluation:</w:t>
      </w:r>
    </w:p>
    <w:p w:rsidR="008425B4" w:rsidRDefault="00F1446B" w:rsidP="00F1446B">
      <w:pPr>
        <w:jc w:val="both"/>
        <w:rPr>
          <w:rFonts w:ascii="Segoe UI" w:hAnsi="Segoe UI" w:cs="Segoe UI"/>
          <w:color w:val="111111"/>
          <w:sz w:val="32"/>
          <w:szCs w:val="32"/>
        </w:rPr>
      </w:pPr>
      <w:r w:rsidRPr="00F1446B">
        <w:rPr>
          <w:rFonts w:ascii="Segoe UI" w:hAnsi="Segoe UI" w:cs="Segoe UI"/>
          <w:color w:val="111111"/>
          <w:sz w:val="32"/>
          <w:szCs w:val="32"/>
        </w:rPr>
        <w:t> The paper provides an overview of the current state of AI-based diabetes prediction and management. It also highlights the challenges faced in developing and implementing AI-based diabetes prediction models. The authors suggest that the predictive performance of AI will soon be maximized by a large amount of organized data and abundant computational resources, which will contribute to a dramatic improvement in the accuracy of disease prediction models for diabetes.</w:t>
      </w:r>
    </w:p>
    <w:p w:rsidR="00F1446B" w:rsidRDefault="00F1446B" w:rsidP="00F1446B">
      <w:pPr>
        <w:jc w:val="both"/>
        <w:rPr>
          <w:rFonts w:ascii="Segoe UI" w:hAnsi="Segoe UI" w:cs="Segoe UI"/>
          <w:color w:val="111111"/>
          <w:sz w:val="32"/>
          <w:szCs w:val="32"/>
        </w:rPr>
      </w:pPr>
    </w:p>
    <w:p w:rsidR="00F1446B" w:rsidRDefault="00F1446B" w:rsidP="00F1446B">
      <w:pPr>
        <w:jc w:val="both"/>
        <w:rPr>
          <w:rFonts w:ascii="Segoe UI" w:hAnsi="Segoe UI" w:cs="Segoe UI"/>
          <w:color w:val="111111"/>
          <w:sz w:val="32"/>
          <w:szCs w:val="32"/>
        </w:rPr>
      </w:pPr>
      <w:r w:rsidRPr="00F1446B">
        <w:rPr>
          <w:rFonts w:ascii="Segoe UI" w:hAnsi="Segoe UI" w:cs="Segoe UI"/>
          <w:color w:val="111111"/>
          <w:sz w:val="32"/>
          <w:szCs w:val="32"/>
        </w:rPr>
        <w:t xml:space="preserve"> Presents a study on the development and evaluation of machine learning models for type 2 diabetes </w:t>
      </w:r>
      <w:proofErr w:type="gramStart"/>
      <w:r w:rsidRPr="00F1446B">
        <w:rPr>
          <w:rFonts w:ascii="Segoe UI" w:hAnsi="Segoe UI" w:cs="Segoe UI"/>
          <w:color w:val="111111"/>
          <w:sz w:val="32"/>
          <w:szCs w:val="32"/>
        </w:rPr>
        <w:t>prediction</w:t>
      </w:r>
      <w:proofErr w:type="gramEnd"/>
      <w:r w:rsidRPr="00F1446B">
        <w:rPr>
          <w:rFonts w:ascii="Segoe UI" w:hAnsi="Segoe UI" w:cs="Segoe UI"/>
          <w:color w:val="111111"/>
          <w:sz w:val="32"/>
          <w:szCs w:val="32"/>
        </w:rPr>
        <w:t>. The authors used three real-life diabetes datasets and nine feature selection algorithms for the evaluation. They compared the accuracy, F-</w:t>
      </w:r>
      <w:r w:rsidRPr="00F1446B">
        <w:rPr>
          <w:rFonts w:ascii="Segoe UI" w:hAnsi="Segoe UI" w:cs="Segoe UI"/>
          <w:color w:val="111111"/>
          <w:sz w:val="32"/>
          <w:szCs w:val="32"/>
        </w:rPr>
        <w:lastRenderedPageBreak/>
        <w:t>measure, and execution time for model building and validation of the algorithms under study on diabetic and non-diabetic individuals. The performance analysis of the models is elaborated in the article.</w:t>
      </w:r>
    </w:p>
    <w:p w:rsidR="00F1446B" w:rsidRDefault="00F1446B" w:rsidP="00F1446B">
      <w:pPr>
        <w:jc w:val="both"/>
        <w:rPr>
          <w:rFonts w:ascii="Segoe UI" w:hAnsi="Segoe UI" w:cs="Segoe UI"/>
          <w:color w:val="111111"/>
          <w:sz w:val="32"/>
          <w:szCs w:val="32"/>
        </w:rPr>
      </w:pPr>
    </w:p>
    <w:p w:rsidR="00F1446B" w:rsidRDefault="00F1446B" w:rsidP="00F1446B">
      <w:pPr>
        <w:jc w:val="both"/>
        <w:rPr>
          <w:rFonts w:ascii="Segoe UI" w:hAnsi="Segoe UI" w:cs="Segoe UI"/>
          <w:color w:val="111111"/>
          <w:sz w:val="32"/>
          <w:szCs w:val="32"/>
        </w:rPr>
      </w:pPr>
      <w:r w:rsidRPr="00F1446B">
        <w:rPr>
          <w:rFonts w:ascii="Segoe UI" w:hAnsi="Segoe UI" w:cs="Segoe UI"/>
          <w:color w:val="111111"/>
          <w:sz w:val="32"/>
          <w:szCs w:val="32"/>
        </w:rPr>
        <w:t xml:space="preserve"> The paper lists the most popular AI models, including linear regression, deep neural networks, logistic regression, decision trees, linear </w:t>
      </w:r>
      <w:proofErr w:type="spellStart"/>
      <w:r w:rsidRPr="00F1446B">
        <w:rPr>
          <w:rFonts w:ascii="Segoe UI" w:hAnsi="Segoe UI" w:cs="Segoe UI"/>
          <w:color w:val="111111"/>
          <w:sz w:val="32"/>
          <w:szCs w:val="32"/>
        </w:rPr>
        <w:t>discriminant</w:t>
      </w:r>
      <w:proofErr w:type="spellEnd"/>
      <w:r w:rsidRPr="00F1446B">
        <w:rPr>
          <w:rFonts w:ascii="Segoe UI" w:hAnsi="Segoe UI" w:cs="Segoe UI"/>
          <w:color w:val="111111"/>
          <w:sz w:val="32"/>
          <w:szCs w:val="32"/>
        </w:rPr>
        <w:t xml:space="preserve"> analysis, naive </w:t>
      </w:r>
      <w:proofErr w:type="spellStart"/>
      <w:r w:rsidRPr="00F1446B">
        <w:rPr>
          <w:rFonts w:ascii="Segoe UI" w:hAnsi="Segoe UI" w:cs="Segoe UI"/>
          <w:color w:val="111111"/>
          <w:sz w:val="32"/>
          <w:szCs w:val="32"/>
        </w:rPr>
        <w:t>Bayes</w:t>
      </w:r>
      <w:proofErr w:type="spellEnd"/>
      <w:r w:rsidRPr="00F1446B">
        <w:rPr>
          <w:rFonts w:ascii="Segoe UI" w:hAnsi="Segoe UI" w:cs="Segoe UI"/>
          <w:color w:val="111111"/>
          <w:sz w:val="32"/>
          <w:szCs w:val="32"/>
        </w:rPr>
        <w:t xml:space="preserve">, support vector machines, learning vector quantization, and k-nearest neighbors. </w:t>
      </w:r>
      <w:proofErr w:type="gramStart"/>
      <w:r w:rsidRPr="00F1446B">
        <w:rPr>
          <w:rFonts w:ascii="Segoe UI" w:hAnsi="Segoe UI" w:cs="Segoe UI"/>
          <w:color w:val="111111"/>
          <w:sz w:val="32"/>
          <w:szCs w:val="32"/>
        </w:rPr>
        <w:t>Provides an overview of the top AI development frameworks and libraries in 2022.</w:t>
      </w:r>
      <w:proofErr w:type="gramEnd"/>
      <w:r w:rsidRPr="00F1446B">
        <w:rPr>
          <w:rFonts w:ascii="Segoe UI" w:hAnsi="Segoe UI" w:cs="Segoe UI"/>
          <w:color w:val="111111"/>
          <w:sz w:val="32"/>
          <w:szCs w:val="32"/>
        </w:rPr>
        <w:t xml:space="preserve"> The paper highlights the most popular Python libraries for AI development, including </w:t>
      </w:r>
      <w:proofErr w:type="spellStart"/>
      <w:r w:rsidRPr="00F1446B">
        <w:rPr>
          <w:rFonts w:ascii="Segoe UI" w:hAnsi="Segoe UI" w:cs="Segoe UI"/>
          <w:color w:val="111111"/>
          <w:sz w:val="32"/>
          <w:szCs w:val="32"/>
        </w:rPr>
        <w:t>TensorFlow</w:t>
      </w:r>
      <w:proofErr w:type="spellEnd"/>
      <w:r w:rsidRPr="00F1446B">
        <w:rPr>
          <w:rFonts w:ascii="Segoe UI" w:hAnsi="Segoe UI" w:cs="Segoe UI"/>
          <w:color w:val="111111"/>
          <w:sz w:val="32"/>
          <w:szCs w:val="32"/>
        </w:rPr>
        <w:t xml:space="preserve">, </w:t>
      </w:r>
      <w:proofErr w:type="spellStart"/>
      <w:r w:rsidRPr="00F1446B">
        <w:rPr>
          <w:rFonts w:ascii="Segoe UI" w:hAnsi="Segoe UI" w:cs="Segoe UI"/>
          <w:color w:val="111111"/>
          <w:sz w:val="32"/>
          <w:szCs w:val="32"/>
        </w:rPr>
        <w:t>Keras</w:t>
      </w:r>
      <w:proofErr w:type="spellEnd"/>
      <w:r w:rsidRPr="00F1446B">
        <w:rPr>
          <w:rFonts w:ascii="Segoe UI" w:hAnsi="Segoe UI" w:cs="Segoe UI"/>
          <w:color w:val="111111"/>
          <w:sz w:val="32"/>
          <w:szCs w:val="32"/>
        </w:rPr>
        <w:t xml:space="preserve">, </w:t>
      </w:r>
      <w:proofErr w:type="spellStart"/>
      <w:r w:rsidRPr="00F1446B">
        <w:rPr>
          <w:rFonts w:ascii="Segoe UI" w:hAnsi="Segoe UI" w:cs="Segoe UI"/>
          <w:color w:val="111111"/>
          <w:sz w:val="32"/>
          <w:szCs w:val="32"/>
        </w:rPr>
        <w:t>PyTorch</w:t>
      </w:r>
      <w:proofErr w:type="spellEnd"/>
      <w:r w:rsidRPr="00F1446B">
        <w:rPr>
          <w:rFonts w:ascii="Segoe UI" w:hAnsi="Segoe UI" w:cs="Segoe UI"/>
          <w:color w:val="111111"/>
          <w:sz w:val="32"/>
          <w:szCs w:val="32"/>
        </w:rPr>
        <w:t xml:space="preserve">, </w:t>
      </w:r>
      <w:proofErr w:type="spellStart"/>
      <w:r w:rsidRPr="00F1446B">
        <w:rPr>
          <w:rFonts w:ascii="Segoe UI" w:hAnsi="Segoe UI" w:cs="Segoe UI"/>
          <w:color w:val="111111"/>
          <w:sz w:val="32"/>
          <w:szCs w:val="32"/>
        </w:rPr>
        <w:t>Scikit</w:t>
      </w:r>
      <w:proofErr w:type="spellEnd"/>
      <w:r w:rsidRPr="00F1446B">
        <w:rPr>
          <w:rFonts w:ascii="Segoe UI" w:hAnsi="Segoe UI" w:cs="Segoe UI"/>
          <w:color w:val="111111"/>
          <w:sz w:val="32"/>
          <w:szCs w:val="32"/>
        </w:rPr>
        <w:t>-learn, and Pandas.</w:t>
      </w:r>
    </w:p>
    <w:p w:rsidR="00F1446B" w:rsidRDefault="00F1446B" w:rsidP="00F1446B">
      <w:pPr>
        <w:jc w:val="both"/>
        <w:rPr>
          <w:rFonts w:ascii="Segoe UI" w:hAnsi="Segoe UI" w:cs="Segoe UI"/>
          <w:color w:val="111111"/>
          <w:sz w:val="32"/>
          <w:szCs w:val="32"/>
        </w:rPr>
      </w:pPr>
    </w:p>
    <w:p w:rsidR="00886447" w:rsidRDefault="00886447" w:rsidP="00F1446B">
      <w:pPr>
        <w:jc w:val="both"/>
        <w:rPr>
          <w:rFonts w:cstheme="minorHAnsi"/>
          <w:b/>
          <w:color w:val="111111"/>
          <w:sz w:val="36"/>
          <w:szCs w:val="36"/>
        </w:rPr>
      </w:pPr>
      <w:r>
        <w:rPr>
          <w:rFonts w:cstheme="minorHAnsi"/>
          <w:b/>
          <w:color w:val="111111"/>
          <w:sz w:val="36"/>
          <w:szCs w:val="36"/>
        </w:rPr>
        <w:t>Coding for Model Evaluation:-</w:t>
      </w:r>
    </w:p>
    <w:p w:rsidR="00F1446B" w:rsidRPr="00D14225" w:rsidRDefault="00D14225" w:rsidP="00F1446B">
      <w:pPr>
        <w:jc w:val="both"/>
        <w:rPr>
          <w:rFonts w:cstheme="minorHAnsi"/>
          <w:b/>
          <w:color w:val="111111"/>
          <w:sz w:val="36"/>
          <w:szCs w:val="36"/>
        </w:rPr>
      </w:pPr>
      <w:r w:rsidRPr="00D14225">
        <w:rPr>
          <w:rFonts w:cstheme="minorHAnsi"/>
          <w:b/>
          <w:color w:val="111111"/>
          <w:sz w:val="36"/>
          <w:szCs w:val="36"/>
        </w:rPr>
        <w:t>Program:-</w:t>
      </w:r>
    </w:p>
    <w:p w:rsidR="00D14225" w:rsidRPr="00D14225" w:rsidRDefault="00D14225" w:rsidP="00D14225">
      <w:pPr>
        <w:jc w:val="both"/>
        <w:rPr>
          <w:sz w:val="32"/>
          <w:szCs w:val="32"/>
        </w:rPr>
      </w:pPr>
      <w:proofErr w:type="gramStart"/>
      <w:r w:rsidRPr="00D14225">
        <w:rPr>
          <w:sz w:val="32"/>
          <w:szCs w:val="32"/>
        </w:rPr>
        <w:t>import</w:t>
      </w:r>
      <w:proofErr w:type="gramEnd"/>
      <w:r w:rsidRPr="00D14225">
        <w:rPr>
          <w:sz w:val="32"/>
          <w:szCs w:val="32"/>
        </w:rPr>
        <w:t xml:space="preserve"> pandas as pd</w:t>
      </w:r>
    </w:p>
    <w:p w:rsidR="00D14225" w:rsidRPr="00D14225" w:rsidRDefault="00D14225" w:rsidP="00D14225">
      <w:pPr>
        <w:jc w:val="both"/>
        <w:rPr>
          <w:sz w:val="32"/>
          <w:szCs w:val="32"/>
        </w:rPr>
      </w:pPr>
      <w:proofErr w:type="gramStart"/>
      <w:r w:rsidRPr="00D14225">
        <w:rPr>
          <w:sz w:val="32"/>
          <w:szCs w:val="32"/>
        </w:rPr>
        <w:t>from</w:t>
      </w:r>
      <w:proofErr w:type="gramEnd"/>
      <w:r w:rsidRPr="00D14225">
        <w:rPr>
          <w:sz w:val="32"/>
          <w:szCs w:val="32"/>
        </w:rPr>
        <w:t xml:space="preserve"> </w:t>
      </w:r>
      <w:proofErr w:type="spellStart"/>
      <w:r w:rsidRPr="00D14225">
        <w:rPr>
          <w:sz w:val="32"/>
          <w:szCs w:val="32"/>
        </w:rPr>
        <w:t>sklearn.model_selection</w:t>
      </w:r>
      <w:proofErr w:type="spellEnd"/>
      <w:r w:rsidRPr="00D14225">
        <w:rPr>
          <w:sz w:val="32"/>
          <w:szCs w:val="32"/>
        </w:rPr>
        <w:t xml:space="preserve"> import </w:t>
      </w:r>
      <w:proofErr w:type="spellStart"/>
      <w:r w:rsidRPr="00D14225">
        <w:rPr>
          <w:sz w:val="32"/>
          <w:szCs w:val="32"/>
        </w:rPr>
        <w:t>train_test_split</w:t>
      </w:r>
      <w:proofErr w:type="spellEnd"/>
    </w:p>
    <w:p w:rsidR="00D14225" w:rsidRPr="00D14225" w:rsidRDefault="00D14225" w:rsidP="00D14225">
      <w:pPr>
        <w:jc w:val="both"/>
        <w:rPr>
          <w:sz w:val="32"/>
          <w:szCs w:val="32"/>
        </w:rPr>
      </w:pPr>
      <w:proofErr w:type="gramStart"/>
      <w:r w:rsidRPr="00D14225">
        <w:rPr>
          <w:sz w:val="32"/>
          <w:szCs w:val="32"/>
        </w:rPr>
        <w:t>from</w:t>
      </w:r>
      <w:proofErr w:type="gramEnd"/>
      <w:r w:rsidRPr="00D14225">
        <w:rPr>
          <w:sz w:val="32"/>
          <w:szCs w:val="32"/>
        </w:rPr>
        <w:t xml:space="preserve"> </w:t>
      </w:r>
      <w:proofErr w:type="spellStart"/>
      <w:r w:rsidRPr="00D14225">
        <w:rPr>
          <w:sz w:val="32"/>
          <w:szCs w:val="32"/>
        </w:rPr>
        <w:t>sklearn.ensemble</w:t>
      </w:r>
      <w:proofErr w:type="spellEnd"/>
      <w:r w:rsidRPr="00D14225">
        <w:rPr>
          <w:sz w:val="32"/>
          <w:szCs w:val="32"/>
        </w:rPr>
        <w:t xml:space="preserve"> import </w:t>
      </w:r>
      <w:proofErr w:type="spellStart"/>
      <w:r w:rsidRPr="00D14225">
        <w:rPr>
          <w:sz w:val="32"/>
          <w:szCs w:val="32"/>
        </w:rPr>
        <w:t>RandomForestClassifier</w:t>
      </w:r>
      <w:proofErr w:type="spellEnd"/>
    </w:p>
    <w:p w:rsidR="00D14225" w:rsidRPr="00D14225" w:rsidRDefault="00D14225" w:rsidP="00D14225">
      <w:pPr>
        <w:jc w:val="both"/>
        <w:rPr>
          <w:sz w:val="32"/>
          <w:szCs w:val="32"/>
        </w:rPr>
      </w:pPr>
      <w:proofErr w:type="gramStart"/>
      <w:r w:rsidRPr="00D14225">
        <w:rPr>
          <w:sz w:val="32"/>
          <w:szCs w:val="32"/>
        </w:rPr>
        <w:t>from</w:t>
      </w:r>
      <w:proofErr w:type="gramEnd"/>
      <w:r w:rsidRPr="00D14225">
        <w:rPr>
          <w:sz w:val="32"/>
          <w:szCs w:val="32"/>
        </w:rPr>
        <w:t xml:space="preserve"> </w:t>
      </w:r>
      <w:proofErr w:type="spellStart"/>
      <w:r w:rsidRPr="00D14225">
        <w:rPr>
          <w:sz w:val="32"/>
          <w:szCs w:val="32"/>
        </w:rPr>
        <w:t>sklearn.metrics</w:t>
      </w:r>
      <w:proofErr w:type="spellEnd"/>
      <w:r w:rsidRPr="00D14225">
        <w:rPr>
          <w:sz w:val="32"/>
          <w:szCs w:val="32"/>
        </w:rPr>
        <w:t xml:space="preserve"> import </w:t>
      </w:r>
      <w:proofErr w:type="spellStart"/>
      <w:r w:rsidRPr="00D14225">
        <w:rPr>
          <w:sz w:val="32"/>
          <w:szCs w:val="32"/>
        </w:rPr>
        <w:t>accuracy_score</w:t>
      </w:r>
      <w:proofErr w:type="spellEnd"/>
      <w:r w:rsidRPr="00D14225">
        <w:rPr>
          <w:sz w:val="32"/>
          <w:szCs w:val="32"/>
        </w:rPr>
        <w:t xml:space="preserve">, </w:t>
      </w:r>
      <w:proofErr w:type="spellStart"/>
      <w:r w:rsidRPr="00D14225">
        <w:rPr>
          <w:sz w:val="32"/>
          <w:szCs w:val="32"/>
        </w:rPr>
        <w:t>classification_report</w:t>
      </w:r>
      <w:proofErr w:type="spellEnd"/>
    </w:p>
    <w:p w:rsidR="00D14225" w:rsidRPr="00D14225" w:rsidRDefault="00D14225" w:rsidP="00D14225">
      <w:pPr>
        <w:jc w:val="both"/>
        <w:rPr>
          <w:sz w:val="32"/>
          <w:szCs w:val="32"/>
        </w:rPr>
      </w:pPr>
    </w:p>
    <w:p w:rsidR="00D14225" w:rsidRPr="00D14225" w:rsidRDefault="00D14225" w:rsidP="00D14225">
      <w:pPr>
        <w:jc w:val="both"/>
        <w:rPr>
          <w:sz w:val="32"/>
          <w:szCs w:val="32"/>
        </w:rPr>
      </w:pPr>
      <w:proofErr w:type="spellStart"/>
      <w:proofErr w:type="gramStart"/>
      <w:r w:rsidRPr="00D14225">
        <w:rPr>
          <w:sz w:val="32"/>
          <w:szCs w:val="32"/>
        </w:rPr>
        <w:t>df</w:t>
      </w:r>
      <w:proofErr w:type="spellEnd"/>
      <w:proofErr w:type="gramEnd"/>
      <w:r w:rsidRPr="00D14225">
        <w:rPr>
          <w:sz w:val="32"/>
          <w:szCs w:val="32"/>
        </w:rPr>
        <w:t xml:space="preserve"> = </w:t>
      </w:r>
      <w:proofErr w:type="spellStart"/>
      <w:r w:rsidRPr="00D14225">
        <w:rPr>
          <w:sz w:val="32"/>
          <w:szCs w:val="32"/>
        </w:rPr>
        <w:t>pd.read_csv</w:t>
      </w:r>
      <w:proofErr w:type="spellEnd"/>
      <w:r w:rsidRPr="00D14225">
        <w:rPr>
          <w:sz w:val="32"/>
          <w:szCs w:val="32"/>
        </w:rPr>
        <w:t>('C:/Users/91638/Documents/diabetes.csv')</w:t>
      </w:r>
    </w:p>
    <w:p w:rsidR="00D14225" w:rsidRPr="00D14225" w:rsidRDefault="00D14225" w:rsidP="00D14225">
      <w:pPr>
        <w:jc w:val="both"/>
        <w:rPr>
          <w:sz w:val="32"/>
          <w:szCs w:val="32"/>
        </w:rPr>
      </w:pPr>
    </w:p>
    <w:p w:rsidR="00D14225" w:rsidRPr="00D14225" w:rsidRDefault="00D14225" w:rsidP="00D14225">
      <w:pPr>
        <w:jc w:val="both"/>
        <w:rPr>
          <w:sz w:val="32"/>
          <w:szCs w:val="32"/>
        </w:rPr>
      </w:pPr>
      <w:r w:rsidRPr="00D14225">
        <w:rPr>
          <w:sz w:val="32"/>
          <w:szCs w:val="32"/>
        </w:rPr>
        <w:t xml:space="preserve">X = </w:t>
      </w:r>
      <w:proofErr w:type="spellStart"/>
      <w:proofErr w:type="gramStart"/>
      <w:r w:rsidRPr="00D14225">
        <w:rPr>
          <w:sz w:val="32"/>
          <w:szCs w:val="32"/>
        </w:rPr>
        <w:t>df.drop</w:t>
      </w:r>
      <w:proofErr w:type="spellEnd"/>
      <w:r w:rsidRPr="00D14225">
        <w:rPr>
          <w:sz w:val="32"/>
          <w:szCs w:val="32"/>
        </w:rPr>
        <w:t>(</w:t>
      </w:r>
      <w:proofErr w:type="gramEnd"/>
      <w:r w:rsidRPr="00D14225">
        <w:rPr>
          <w:sz w:val="32"/>
          <w:szCs w:val="32"/>
        </w:rPr>
        <w:t>'Outcome', axis=1)</w:t>
      </w:r>
    </w:p>
    <w:p w:rsidR="00D14225" w:rsidRPr="00D14225" w:rsidRDefault="00D14225" w:rsidP="00D14225">
      <w:pPr>
        <w:jc w:val="both"/>
        <w:rPr>
          <w:sz w:val="32"/>
          <w:szCs w:val="32"/>
        </w:rPr>
      </w:pPr>
      <w:r w:rsidRPr="00D14225">
        <w:rPr>
          <w:sz w:val="32"/>
          <w:szCs w:val="32"/>
        </w:rPr>
        <w:t xml:space="preserve">y = </w:t>
      </w:r>
      <w:proofErr w:type="spellStart"/>
      <w:proofErr w:type="gramStart"/>
      <w:r w:rsidRPr="00D14225">
        <w:rPr>
          <w:sz w:val="32"/>
          <w:szCs w:val="32"/>
        </w:rPr>
        <w:t>df</w:t>
      </w:r>
      <w:proofErr w:type="spellEnd"/>
      <w:r w:rsidRPr="00D14225">
        <w:rPr>
          <w:sz w:val="32"/>
          <w:szCs w:val="32"/>
        </w:rPr>
        <w:t>[</w:t>
      </w:r>
      <w:proofErr w:type="gramEnd"/>
      <w:r w:rsidRPr="00D14225">
        <w:rPr>
          <w:sz w:val="32"/>
          <w:szCs w:val="32"/>
        </w:rPr>
        <w:t>'Outcome']</w:t>
      </w:r>
    </w:p>
    <w:p w:rsidR="00D14225" w:rsidRPr="00D14225" w:rsidRDefault="00D14225" w:rsidP="00D14225">
      <w:pPr>
        <w:jc w:val="both"/>
        <w:rPr>
          <w:sz w:val="32"/>
          <w:szCs w:val="32"/>
        </w:rPr>
      </w:pPr>
    </w:p>
    <w:p w:rsidR="00D14225" w:rsidRPr="00D14225" w:rsidRDefault="00D14225" w:rsidP="00D14225">
      <w:pPr>
        <w:jc w:val="both"/>
        <w:rPr>
          <w:sz w:val="32"/>
          <w:szCs w:val="32"/>
        </w:rPr>
      </w:pPr>
      <w:proofErr w:type="spellStart"/>
      <w:r w:rsidRPr="00D14225">
        <w:rPr>
          <w:sz w:val="32"/>
          <w:szCs w:val="32"/>
        </w:rPr>
        <w:t>X_train</w:t>
      </w:r>
      <w:proofErr w:type="spellEnd"/>
      <w:r w:rsidRPr="00D14225">
        <w:rPr>
          <w:sz w:val="32"/>
          <w:szCs w:val="32"/>
        </w:rPr>
        <w:t xml:space="preserve">, </w:t>
      </w:r>
      <w:proofErr w:type="spellStart"/>
      <w:r w:rsidRPr="00D14225">
        <w:rPr>
          <w:sz w:val="32"/>
          <w:szCs w:val="32"/>
        </w:rPr>
        <w:t>X_test</w:t>
      </w:r>
      <w:proofErr w:type="spellEnd"/>
      <w:r w:rsidRPr="00D14225">
        <w:rPr>
          <w:sz w:val="32"/>
          <w:szCs w:val="32"/>
        </w:rPr>
        <w:t xml:space="preserve">, </w:t>
      </w:r>
      <w:proofErr w:type="spellStart"/>
      <w:r w:rsidRPr="00D14225">
        <w:rPr>
          <w:sz w:val="32"/>
          <w:szCs w:val="32"/>
        </w:rPr>
        <w:t>y_train</w:t>
      </w:r>
      <w:proofErr w:type="spellEnd"/>
      <w:r w:rsidRPr="00D14225">
        <w:rPr>
          <w:sz w:val="32"/>
          <w:szCs w:val="32"/>
        </w:rPr>
        <w:t xml:space="preserve">, </w:t>
      </w:r>
      <w:proofErr w:type="spellStart"/>
      <w:r w:rsidRPr="00D14225">
        <w:rPr>
          <w:sz w:val="32"/>
          <w:szCs w:val="32"/>
        </w:rPr>
        <w:t>y_test</w:t>
      </w:r>
      <w:proofErr w:type="spellEnd"/>
      <w:r w:rsidRPr="00D14225">
        <w:rPr>
          <w:sz w:val="32"/>
          <w:szCs w:val="32"/>
        </w:rPr>
        <w:t xml:space="preserve"> = </w:t>
      </w:r>
      <w:proofErr w:type="spellStart"/>
      <w:r w:rsidRPr="00D14225">
        <w:rPr>
          <w:sz w:val="32"/>
          <w:szCs w:val="32"/>
        </w:rPr>
        <w:t>train_test_split</w:t>
      </w:r>
      <w:proofErr w:type="spellEnd"/>
      <w:r w:rsidRPr="00D14225">
        <w:rPr>
          <w:sz w:val="32"/>
          <w:szCs w:val="32"/>
        </w:rPr>
        <w:t xml:space="preserve">(X, y, </w:t>
      </w:r>
      <w:proofErr w:type="spellStart"/>
      <w:r w:rsidRPr="00D14225">
        <w:rPr>
          <w:sz w:val="32"/>
          <w:szCs w:val="32"/>
        </w:rPr>
        <w:t>test_size</w:t>
      </w:r>
      <w:proofErr w:type="spellEnd"/>
      <w:r w:rsidRPr="00D14225">
        <w:rPr>
          <w:sz w:val="32"/>
          <w:szCs w:val="32"/>
        </w:rPr>
        <w:t xml:space="preserve">=0.2, </w:t>
      </w:r>
      <w:proofErr w:type="spellStart"/>
      <w:r w:rsidRPr="00D14225">
        <w:rPr>
          <w:sz w:val="32"/>
          <w:szCs w:val="32"/>
        </w:rPr>
        <w:t>random_state</w:t>
      </w:r>
      <w:proofErr w:type="spellEnd"/>
      <w:r w:rsidRPr="00D14225">
        <w:rPr>
          <w:sz w:val="32"/>
          <w:szCs w:val="32"/>
        </w:rPr>
        <w:t>=42)</w:t>
      </w:r>
    </w:p>
    <w:p w:rsidR="00D14225" w:rsidRPr="00D14225" w:rsidRDefault="00D14225" w:rsidP="00D14225">
      <w:pPr>
        <w:jc w:val="both"/>
        <w:rPr>
          <w:sz w:val="32"/>
          <w:szCs w:val="32"/>
        </w:rPr>
      </w:pPr>
    </w:p>
    <w:p w:rsidR="00D14225" w:rsidRPr="00D14225" w:rsidRDefault="00D14225" w:rsidP="00D14225">
      <w:pPr>
        <w:jc w:val="both"/>
        <w:rPr>
          <w:sz w:val="32"/>
          <w:szCs w:val="32"/>
        </w:rPr>
      </w:pPr>
      <w:proofErr w:type="gramStart"/>
      <w:r w:rsidRPr="00D14225">
        <w:rPr>
          <w:sz w:val="32"/>
          <w:szCs w:val="32"/>
        </w:rPr>
        <w:t>model</w:t>
      </w:r>
      <w:proofErr w:type="gramEnd"/>
      <w:r w:rsidRPr="00D14225">
        <w:rPr>
          <w:sz w:val="32"/>
          <w:szCs w:val="32"/>
        </w:rPr>
        <w:t xml:space="preserve"> = </w:t>
      </w:r>
      <w:proofErr w:type="spellStart"/>
      <w:r w:rsidRPr="00D14225">
        <w:rPr>
          <w:sz w:val="32"/>
          <w:szCs w:val="32"/>
        </w:rPr>
        <w:t>RandomForestClassifier</w:t>
      </w:r>
      <w:proofErr w:type="spellEnd"/>
      <w:r w:rsidRPr="00D14225">
        <w:rPr>
          <w:sz w:val="32"/>
          <w:szCs w:val="32"/>
        </w:rPr>
        <w:t>(</w:t>
      </w:r>
      <w:proofErr w:type="spellStart"/>
      <w:r w:rsidRPr="00D14225">
        <w:rPr>
          <w:sz w:val="32"/>
          <w:szCs w:val="32"/>
        </w:rPr>
        <w:t>random_state</w:t>
      </w:r>
      <w:proofErr w:type="spellEnd"/>
      <w:r w:rsidRPr="00D14225">
        <w:rPr>
          <w:sz w:val="32"/>
          <w:szCs w:val="32"/>
        </w:rPr>
        <w:t>=42)</w:t>
      </w:r>
    </w:p>
    <w:p w:rsidR="00D14225" w:rsidRDefault="00D14225" w:rsidP="00D14225">
      <w:pPr>
        <w:jc w:val="both"/>
        <w:rPr>
          <w:sz w:val="32"/>
          <w:szCs w:val="32"/>
        </w:rPr>
      </w:pPr>
      <w:proofErr w:type="gramStart"/>
      <w:r w:rsidRPr="00D14225">
        <w:rPr>
          <w:sz w:val="32"/>
          <w:szCs w:val="32"/>
        </w:rPr>
        <w:t>model.fit(</w:t>
      </w:r>
      <w:proofErr w:type="spellStart"/>
      <w:proofErr w:type="gramEnd"/>
      <w:r w:rsidRPr="00D14225">
        <w:rPr>
          <w:sz w:val="32"/>
          <w:szCs w:val="32"/>
        </w:rPr>
        <w:t>X_train</w:t>
      </w:r>
      <w:proofErr w:type="spellEnd"/>
      <w:r w:rsidRPr="00D14225">
        <w:rPr>
          <w:sz w:val="32"/>
          <w:szCs w:val="32"/>
        </w:rPr>
        <w:t xml:space="preserve">, </w:t>
      </w:r>
      <w:proofErr w:type="spellStart"/>
      <w:r w:rsidRPr="00D14225">
        <w:rPr>
          <w:sz w:val="32"/>
          <w:szCs w:val="32"/>
        </w:rPr>
        <w:t>y_train</w:t>
      </w:r>
      <w:proofErr w:type="spellEnd"/>
      <w:r w:rsidRPr="00D14225">
        <w:rPr>
          <w:sz w:val="32"/>
          <w:szCs w:val="32"/>
        </w:rPr>
        <w:t>)</w:t>
      </w:r>
    </w:p>
    <w:p w:rsidR="00D14225" w:rsidRDefault="00D14225" w:rsidP="00D14225">
      <w:pPr>
        <w:jc w:val="both"/>
        <w:rPr>
          <w:sz w:val="32"/>
          <w:szCs w:val="32"/>
        </w:rPr>
      </w:pPr>
    </w:p>
    <w:p w:rsidR="00D14225" w:rsidRDefault="00D14225" w:rsidP="00D14225">
      <w:pPr>
        <w:jc w:val="both"/>
        <w:rPr>
          <w:sz w:val="32"/>
          <w:szCs w:val="32"/>
        </w:rPr>
      </w:pPr>
      <w:r>
        <w:rPr>
          <w:noProof/>
          <w:sz w:val="32"/>
          <w:szCs w:val="32"/>
        </w:rPr>
        <w:drawing>
          <wp:inline distT="0" distB="0" distL="0" distR="0">
            <wp:extent cx="5734050" cy="1581150"/>
            <wp:effectExtent l="19050" t="0" r="0" b="0"/>
            <wp:docPr id="1" name="Picture 0" descr="phase4 1st outp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ase4 1st output.jpg"/>
                    <pic:cNvPicPr/>
                  </pic:nvPicPr>
                  <pic:blipFill>
                    <a:blip r:embed="rId4"/>
                    <a:stretch>
                      <a:fillRect/>
                    </a:stretch>
                  </pic:blipFill>
                  <pic:spPr>
                    <a:xfrm>
                      <a:off x="0" y="0"/>
                      <a:ext cx="5734050" cy="1581150"/>
                    </a:xfrm>
                    <a:prstGeom prst="rect">
                      <a:avLst/>
                    </a:prstGeom>
                  </pic:spPr>
                </pic:pic>
              </a:graphicData>
            </a:graphic>
          </wp:inline>
        </w:drawing>
      </w:r>
    </w:p>
    <w:p w:rsidR="00D14225" w:rsidRDefault="00D14225" w:rsidP="00D14225">
      <w:pPr>
        <w:jc w:val="both"/>
        <w:rPr>
          <w:sz w:val="32"/>
          <w:szCs w:val="32"/>
        </w:rPr>
      </w:pPr>
    </w:p>
    <w:p w:rsidR="00D14225" w:rsidRPr="00D14225" w:rsidRDefault="00D14225" w:rsidP="00D14225">
      <w:pPr>
        <w:jc w:val="both"/>
        <w:rPr>
          <w:sz w:val="32"/>
          <w:szCs w:val="32"/>
        </w:rPr>
      </w:pPr>
      <w:proofErr w:type="spellStart"/>
      <w:r w:rsidRPr="00D14225">
        <w:rPr>
          <w:sz w:val="32"/>
          <w:szCs w:val="32"/>
        </w:rPr>
        <w:t>y_pred</w:t>
      </w:r>
      <w:proofErr w:type="spellEnd"/>
      <w:r w:rsidRPr="00D14225">
        <w:rPr>
          <w:sz w:val="32"/>
          <w:szCs w:val="32"/>
        </w:rPr>
        <w:t xml:space="preserve"> = </w:t>
      </w:r>
      <w:proofErr w:type="spellStart"/>
      <w:proofErr w:type="gramStart"/>
      <w:r w:rsidRPr="00D14225">
        <w:rPr>
          <w:sz w:val="32"/>
          <w:szCs w:val="32"/>
        </w:rPr>
        <w:t>model.predict</w:t>
      </w:r>
      <w:proofErr w:type="spellEnd"/>
      <w:r w:rsidRPr="00D14225">
        <w:rPr>
          <w:sz w:val="32"/>
          <w:szCs w:val="32"/>
        </w:rPr>
        <w:t>(</w:t>
      </w:r>
      <w:proofErr w:type="spellStart"/>
      <w:proofErr w:type="gramEnd"/>
      <w:r w:rsidRPr="00D14225">
        <w:rPr>
          <w:sz w:val="32"/>
          <w:szCs w:val="32"/>
        </w:rPr>
        <w:t>X_test</w:t>
      </w:r>
      <w:proofErr w:type="spellEnd"/>
      <w:r w:rsidRPr="00D14225">
        <w:rPr>
          <w:sz w:val="32"/>
          <w:szCs w:val="32"/>
        </w:rPr>
        <w:t>)</w:t>
      </w:r>
    </w:p>
    <w:p w:rsidR="00D14225" w:rsidRPr="00D14225" w:rsidRDefault="00D14225" w:rsidP="00D14225">
      <w:pPr>
        <w:jc w:val="both"/>
        <w:rPr>
          <w:sz w:val="32"/>
          <w:szCs w:val="32"/>
        </w:rPr>
      </w:pPr>
    </w:p>
    <w:p w:rsidR="00D14225" w:rsidRPr="00D14225" w:rsidRDefault="00D14225" w:rsidP="00D14225">
      <w:pPr>
        <w:jc w:val="both"/>
        <w:rPr>
          <w:sz w:val="32"/>
          <w:szCs w:val="32"/>
        </w:rPr>
      </w:pPr>
      <w:proofErr w:type="gramStart"/>
      <w:r w:rsidRPr="00D14225">
        <w:rPr>
          <w:sz w:val="32"/>
          <w:szCs w:val="32"/>
        </w:rPr>
        <w:t>accuracy</w:t>
      </w:r>
      <w:proofErr w:type="gramEnd"/>
      <w:r w:rsidRPr="00D14225">
        <w:rPr>
          <w:sz w:val="32"/>
          <w:szCs w:val="32"/>
        </w:rPr>
        <w:t xml:space="preserve"> = </w:t>
      </w:r>
      <w:proofErr w:type="spellStart"/>
      <w:r w:rsidRPr="00D14225">
        <w:rPr>
          <w:sz w:val="32"/>
          <w:szCs w:val="32"/>
        </w:rPr>
        <w:t>accuracy_score</w:t>
      </w:r>
      <w:proofErr w:type="spellEnd"/>
      <w:r w:rsidRPr="00D14225">
        <w:rPr>
          <w:sz w:val="32"/>
          <w:szCs w:val="32"/>
        </w:rPr>
        <w:t>(</w:t>
      </w:r>
      <w:proofErr w:type="spellStart"/>
      <w:r w:rsidRPr="00D14225">
        <w:rPr>
          <w:sz w:val="32"/>
          <w:szCs w:val="32"/>
        </w:rPr>
        <w:t>y_test</w:t>
      </w:r>
      <w:proofErr w:type="spellEnd"/>
      <w:r w:rsidRPr="00D14225">
        <w:rPr>
          <w:sz w:val="32"/>
          <w:szCs w:val="32"/>
        </w:rPr>
        <w:t xml:space="preserve">, </w:t>
      </w:r>
      <w:proofErr w:type="spellStart"/>
      <w:r w:rsidRPr="00D14225">
        <w:rPr>
          <w:sz w:val="32"/>
          <w:szCs w:val="32"/>
        </w:rPr>
        <w:t>y_pred</w:t>
      </w:r>
      <w:proofErr w:type="spellEnd"/>
      <w:r w:rsidRPr="00D14225">
        <w:rPr>
          <w:sz w:val="32"/>
          <w:szCs w:val="32"/>
        </w:rPr>
        <w:t>)</w:t>
      </w:r>
    </w:p>
    <w:p w:rsidR="00D14225" w:rsidRPr="00D14225" w:rsidRDefault="00D14225" w:rsidP="00D14225">
      <w:pPr>
        <w:jc w:val="both"/>
        <w:rPr>
          <w:sz w:val="32"/>
          <w:szCs w:val="32"/>
        </w:rPr>
      </w:pPr>
      <w:proofErr w:type="gramStart"/>
      <w:r w:rsidRPr="00D14225">
        <w:rPr>
          <w:sz w:val="32"/>
          <w:szCs w:val="32"/>
        </w:rPr>
        <w:t>report</w:t>
      </w:r>
      <w:proofErr w:type="gramEnd"/>
      <w:r w:rsidRPr="00D14225">
        <w:rPr>
          <w:sz w:val="32"/>
          <w:szCs w:val="32"/>
        </w:rPr>
        <w:t xml:space="preserve"> = </w:t>
      </w:r>
      <w:proofErr w:type="spellStart"/>
      <w:r w:rsidRPr="00D14225">
        <w:rPr>
          <w:sz w:val="32"/>
          <w:szCs w:val="32"/>
        </w:rPr>
        <w:t>classification_report</w:t>
      </w:r>
      <w:proofErr w:type="spellEnd"/>
      <w:r w:rsidRPr="00D14225">
        <w:rPr>
          <w:sz w:val="32"/>
          <w:szCs w:val="32"/>
        </w:rPr>
        <w:t>(</w:t>
      </w:r>
      <w:proofErr w:type="spellStart"/>
      <w:r w:rsidRPr="00D14225">
        <w:rPr>
          <w:sz w:val="32"/>
          <w:szCs w:val="32"/>
        </w:rPr>
        <w:t>y_test</w:t>
      </w:r>
      <w:proofErr w:type="spellEnd"/>
      <w:r w:rsidRPr="00D14225">
        <w:rPr>
          <w:sz w:val="32"/>
          <w:szCs w:val="32"/>
        </w:rPr>
        <w:t xml:space="preserve">, </w:t>
      </w:r>
      <w:proofErr w:type="spellStart"/>
      <w:r w:rsidRPr="00D14225">
        <w:rPr>
          <w:sz w:val="32"/>
          <w:szCs w:val="32"/>
        </w:rPr>
        <w:t>y_pred</w:t>
      </w:r>
      <w:proofErr w:type="spellEnd"/>
      <w:r w:rsidRPr="00D14225">
        <w:rPr>
          <w:sz w:val="32"/>
          <w:szCs w:val="32"/>
        </w:rPr>
        <w:t>)</w:t>
      </w:r>
    </w:p>
    <w:p w:rsidR="00D14225" w:rsidRPr="00D14225" w:rsidRDefault="00D14225" w:rsidP="00D14225">
      <w:pPr>
        <w:jc w:val="both"/>
        <w:rPr>
          <w:sz w:val="32"/>
          <w:szCs w:val="32"/>
        </w:rPr>
      </w:pPr>
    </w:p>
    <w:p w:rsidR="00D14225" w:rsidRPr="00D14225" w:rsidRDefault="00D14225" w:rsidP="00D14225">
      <w:pPr>
        <w:jc w:val="both"/>
        <w:rPr>
          <w:sz w:val="32"/>
          <w:szCs w:val="32"/>
        </w:rPr>
      </w:pPr>
      <w:proofErr w:type="gramStart"/>
      <w:r w:rsidRPr="00D14225">
        <w:rPr>
          <w:sz w:val="32"/>
          <w:szCs w:val="32"/>
        </w:rPr>
        <w:lastRenderedPageBreak/>
        <w:t>print(</w:t>
      </w:r>
      <w:proofErr w:type="spellStart"/>
      <w:proofErr w:type="gramEnd"/>
      <w:r w:rsidRPr="00D14225">
        <w:rPr>
          <w:sz w:val="32"/>
          <w:szCs w:val="32"/>
        </w:rPr>
        <w:t>f"Accuracy</w:t>
      </w:r>
      <w:proofErr w:type="spellEnd"/>
      <w:r w:rsidRPr="00D14225">
        <w:rPr>
          <w:sz w:val="32"/>
          <w:szCs w:val="32"/>
        </w:rPr>
        <w:t>: {accuracy:.2f}")</w:t>
      </w:r>
    </w:p>
    <w:p w:rsidR="00D14225" w:rsidRPr="00D14225" w:rsidRDefault="00D14225" w:rsidP="00D14225">
      <w:pPr>
        <w:jc w:val="both"/>
        <w:rPr>
          <w:sz w:val="32"/>
          <w:szCs w:val="32"/>
        </w:rPr>
      </w:pPr>
      <w:proofErr w:type="gramStart"/>
      <w:r w:rsidRPr="00D14225">
        <w:rPr>
          <w:sz w:val="32"/>
          <w:szCs w:val="32"/>
        </w:rPr>
        <w:t>print(</w:t>
      </w:r>
      <w:proofErr w:type="gramEnd"/>
      <w:r w:rsidRPr="00D14225">
        <w:rPr>
          <w:sz w:val="32"/>
          <w:szCs w:val="32"/>
        </w:rPr>
        <w:t>"Classification Report:")</w:t>
      </w:r>
    </w:p>
    <w:p w:rsidR="00D14225" w:rsidRDefault="00D14225" w:rsidP="00D14225">
      <w:pPr>
        <w:jc w:val="both"/>
        <w:rPr>
          <w:sz w:val="32"/>
          <w:szCs w:val="32"/>
        </w:rPr>
      </w:pPr>
      <w:proofErr w:type="gramStart"/>
      <w:r w:rsidRPr="00D14225">
        <w:rPr>
          <w:sz w:val="32"/>
          <w:szCs w:val="32"/>
        </w:rPr>
        <w:t>print(</w:t>
      </w:r>
      <w:proofErr w:type="gramEnd"/>
      <w:r w:rsidRPr="00D14225">
        <w:rPr>
          <w:sz w:val="32"/>
          <w:szCs w:val="32"/>
        </w:rPr>
        <w:t>report)</w:t>
      </w:r>
    </w:p>
    <w:p w:rsidR="00D14225" w:rsidRDefault="00D14225" w:rsidP="00D14225">
      <w:pPr>
        <w:jc w:val="both"/>
        <w:rPr>
          <w:sz w:val="32"/>
          <w:szCs w:val="32"/>
        </w:rPr>
      </w:pPr>
    </w:p>
    <w:p w:rsidR="00D14225" w:rsidRDefault="00D14225" w:rsidP="00D14225">
      <w:pPr>
        <w:jc w:val="both"/>
        <w:rPr>
          <w:sz w:val="32"/>
          <w:szCs w:val="32"/>
        </w:rPr>
      </w:pPr>
      <w:r>
        <w:rPr>
          <w:noProof/>
          <w:sz w:val="32"/>
          <w:szCs w:val="32"/>
        </w:rPr>
        <w:drawing>
          <wp:inline distT="0" distB="0" distL="0" distR="0">
            <wp:extent cx="5486400" cy="2438400"/>
            <wp:effectExtent l="19050" t="0" r="0" b="0"/>
            <wp:docPr id="2" name="Picture 1" descr="phase4 2nd outp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ase4 2nd output.jpg"/>
                    <pic:cNvPicPr/>
                  </pic:nvPicPr>
                  <pic:blipFill>
                    <a:blip r:embed="rId5"/>
                    <a:stretch>
                      <a:fillRect/>
                    </a:stretch>
                  </pic:blipFill>
                  <pic:spPr>
                    <a:xfrm>
                      <a:off x="0" y="0"/>
                      <a:ext cx="5486400" cy="2438400"/>
                    </a:xfrm>
                    <a:prstGeom prst="rect">
                      <a:avLst/>
                    </a:prstGeom>
                  </pic:spPr>
                </pic:pic>
              </a:graphicData>
            </a:graphic>
          </wp:inline>
        </w:drawing>
      </w:r>
    </w:p>
    <w:p w:rsidR="00886447" w:rsidRPr="00886447" w:rsidRDefault="00886447" w:rsidP="00D14225">
      <w:pPr>
        <w:jc w:val="both"/>
        <w:rPr>
          <w:b/>
          <w:sz w:val="36"/>
          <w:szCs w:val="36"/>
        </w:rPr>
      </w:pPr>
      <w:r w:rsidRPr="00886447">
        <w:rPr>
          <w:b/>
          <w:sz w:val="36"/>
          <w:szCs w:val="36"/>
        </w:rPr>
        <w:t>Model Development:</w:t>
      </w:r>
    </w:p>
    <w:p w:rsidR="00886447" w:rsidRDefault="00886447" w:rsidP="00D14225">
      <w:pPr>
        <w:jc w:val="both"/>
        <w:rPr>
          <w:sz w:val="32"/>
          <w:szCs w:val="32"/>
        </w:rPr>
      </w:pPr>
      <w:r w:rsidRPr="00886447">
        <w:rPr>
          <w:sz w:val="32"/>
          <w:szCs w:val="32"/>
        </w:rPr>
        <w:t xml:space="preserve">Developing an AI-based diabetes prediction module involves collecting </w:t>
      </w:r>
      <w:proofErr w:type="gramStart"/>
      <w:r w:rsidRPr="00886447">
        <w:rPr>
          <w:sz w:val="32"/>
          <w:szCs w:val="32"/>
        </w:rPr>
        <w:t>and</w:t>
      </w:r>
      <w:proofErr w:type="gramEnd"/>
      <w:r w:rsidRPr="00886447">
        <w:rPr>
          <w:sz w:val="32"/>
          <w:szCs w:val="32"/>
        </w:rPr>
        <w:t xml:space="preserve"> analyzing relevant data, selecting appropriate features, training the model using machine learning algorithms, and evaluating its performance. It's an exciting area of research with the potential to improve healthcare outcomes. Let me know if you need any specific information or assistance with your project</w:t>
      </w:r>
      <w:r>
        <w:rPr>
          <w:sz w:val="32"/>
          <w:szCs w:val="32"/>
        </w:rPr>
        <w:t>.</w:t>
      </w:r>
    </w:p>
    <w:p w:rsidR="00AD63C3" w:rsidRPr="00AD63C3" w:rsidRDefault="00AD63C3" w:rsidP="00D14225">
      <w:pPr>
        <w:jc w:val="both"/>
        <w:rPr>
          <w:b/>
          <w:sz w:val="36"/>
          <w:szCs w:val="36"/>
        </w:rPr>
      </w:pPr>
      <w:r w:rsidRPr="00AD63C3">
        <w:rPr>
          <w:b/>
          <w:sz w:val="36"/>
          <w:szCs w:val="36"/>
        </w:rPr>
        <w:t>Model Development module:</w:t>
      </w:r>
    </w:p>
    <w:p w:rsidR="0004105B" w:rsidRPr="0004105B" w:rsidRDefault="0004105B" w:rsidP="0004105B">
      <w:pPr>
        <w:jc w:val="both"/>
        <w:rPr>
          <w:sz w:val="32"/>
          <w:szCs w:val="32"/>
        </w:rPr>
      </w:pPr>
      <w:r w:rsidRPr="0004105B">
        <w:rPr>
          <w:sz w:val="32"/>
          <w:szCs w:val="32"/>
        </w:rPr>
        <w:t>Next, you select appropriate features that are most informative for diabetes prediction. This could include factors like age, BMI, blood pressure, and glucose levels. After that, you split the dataset into training and testing sets.</w:t>
      </w:r>
    </w:p>
    <w:p w:rsidR="0004105B" w:rsidRPr="0004105B" w:rsidRDefault="0004105B" w:rsidP="0004105B">
      <w:pPr>
        <w:jc w:val="both"/>
        <w:rPr>
          <w:sz w:val="32"/>
          <w:szCs w:val="32"/>
        </w:rPr>
      </w:pPr>
    </w:p>
    <w:p w:rsidR="0004105B" w:rsidRPr="0004105B" w:rsidRDefault="0004105B" w:rsidP="0004105B">
      <w:pPr>
        <w:jc w:val="both"/>
        <w:rPr>
          <w:sz w:val="32"/>
          <w:szCs w:val="32"/>
        </w:rPr>
      </w:pPr>
      <w:r w:rsidRPr="0004105B">
        <w:rPr>
          <w:sz w:val="32"/>
          <w:szCs w:val="32"/>
        </w:rPr>
        <w:t>Now comes the exciting part – training the model! You can use various machine learning algorithms like logistic regression, decision trees, or neural networks to train the model on the training data. The model learns patterns and relationships from the data during this phase.</w:t>
      </w:r>
    </w:p>
    <w:p w:rsidR="0004105B" w:rsidRPr="0004105B" w:rsidRDefault="0004105B" w:rsidP="0004105B">
      <w:pPr>
        <w:jc w:val="both"/>
        <w:rPr>
          <w:sz w:val="32"/>
          <w:szCs w:val="32"/>
        </w:rPr>
      </w:pPr>
    </w:p>
    <w:p w:rsidR="00886447" w:rsidRDefault="0004105B" w:rsidP="0004105B">
      <w:pPr>
        <w:jc w:val="both"/>
        <w:rPr>
          <w:sz w:val="32"/>
          <w:szCs w:val="32"/>
        </w:rPr>
      </w:pPr>
      <w:r w:rsidRPr="0004105B">
        <w:rPr>
          <w:sz w:val="32"/>
          <w:szCs w:val="32"/>
        </w:rPr>
        <w:t>Once the model is trained, you evaluate its performance using evaluation metrics like accuracy, precision, recall, and F1 score. This helps you assess how well the model is predicting diabetes.</w:t>
      </w:r>
    </w:p>
    <w:p w:rsidR="00886447" w:rsidRDefault="00886447" w:rsidP="00D14225">
      <w:pPr>
        <w:jc w:val="both"/>
        <w:rPr>
          <w:b/>
          <w:sz w:val="36"/>
          <w:szCs w:val="36"/>
        </w:rPr>
      </w:pPr>
      <w:r w:rsidRPr="00886447">
        <w:rPr>
          <w:b/>
          <w:sz w:val="36"/>
          <w:szCs w:val="36"/>
        </w:rPr>
        <w:t>Coding for Model Evaluation:</w:t>
      </w:r>
    </w:p>
    <w:p w:rsidR="00886447" w:rsidRDefault="00886447" w:rsidP="00D14225">
      <w:pPr>
        <w:jc w:val="both"/>
        <w:rPr>
          <w:b/>
          <w:sz w:val="36"/>
          <w:szCs w:val="36"/>
        </w:rPr>
      </w:pPr>
      <w:r>
        <w:rPr>
          <w:b/>
          <w:sz w:val="36"/>
          <w:szCs w:val="36"/>
        </w:rPr>
        <w:t>Program:</w:t>
      </w:r>
    </w:p>
    <w:p w:rsidR="00886447" w:rsidRPr="00886447" w:rsidRDefault="00886447" w:rsidP="00886447">
      <w:pPr>
        <w:jc w:val="both"/>
        <w:rPr>
          <w:sz w:val="32"/>
          <w:szCs w:val="32"/>
        </w:rPr>
      </w:pPr>
      <w:proofErr w:type="gramStart"/>
      <w:r w:rsidRPr="00886447">
        <w:rPr>
          <w:sz w:val="32"/>
          <w:szCs w:val="32"/>
        </w:rPr>
        <w:t>import</w:t>
      </w:r>
      <w:proofErr w:type="gramEnd"/>
      <w:r w:rsidRPr="00886447">
        <w:rPr>
          <w:sz w:val="32"/>
          <w:szCs w:val="32"/>
        </w:rPr>
        <w:t xml:space="preserve"> </w:t>
      </w:r>
      <w:proofErr w:type="spellStart"/>
      <w:r w:rsidRPr="00886447">
        <w:rPr>
          <w:sz w:val="32"/>
          <w:szCs w:val="32"/>
        </w:rPr>
        <w:t>numpy</w:t>
      </w:r>
      <w:proofErr w:type="spellEnd"/>
      <w:r w:rsidRPr="00886447">
        <w:rPr>
          <w:sz w:val="32"/>
          <w:szCs w:val="32"/>
        </w:rPr>
        <w:t xml:space="preserve"> as </w:t>
      </w:r>
      <w:proofErr w:type="spellStart"/>
      <w:r w:rsidRPr="00886447">
        <w:rPr>
          <w:sz w:val="32"/>
          <w:szCs w:val="32"/>
        </w:rPr>
        <w:t>np</w:t>
      </w:r>
      <w:proofErr w:type="spellEnd"/>
    </w:p>
    <w:p w:rsidR="00886447" w:rsidRPr="00886447" w:rsidRDefault="00886447" w:rsidP="00886447">
      <w:pPr>
        <w:jc w:val="both"/>
        <w:rPr>
          <w:sz w:val="32"/>
          <w:szCs w:val="32"/>
        </w:rPr>
      </w:pPr>
      <w:proofErr w:type="gramStart"/>
      <w:r w:rsidRPr="00886447">
        <w:rPr>
          <w:sz w:val="32"/>
          <w:szCs w:val="32"/>
        </w:rPr>
        <w:t>from</w:t>
      </w:r>
      <w:proofErr w:type="gramEnd"/>
      <w:r w:rsidRPr="00886447">
        <w:rPr>
          <w:sz w:val="32"/>
          <w:szCs w:val="32"/>
        </w:rPr>
        <w:t xml:space="preserve"> </w:t>
      </w:r>
      <w:proofErr w:type="spellStart"/>
      <w:r w:rsidRPr="00886447">
        <w:rPr>
          <w:sz w:val="32"/>
          <w:szCs w:val="32"/>
        </w:rPr>
        <w:t>sklearn.datasets</w:t>
      </w:r>
      <w:proofErr w:type="spellEnd"/>
      <w:r w:rsidRPr="00886447">
        <w:rPr>
          <w:sz w:val="32"/>
          <w:szCs w:val="32"/>
        </w:rPr>
        <w:t xml:space="preserve"> import </w:t>
      </w:r>
      <w:proofErr w:type="spellStart"/>
      <w:r w:rsidRPr="00886447">
        <w:rPr>
          <w:sz w:val="32"/>
          <w:szCs w:val="32"/>
        </w:rPr>
        <w:t>load_iris</w:t>
      </w:r>
      <w:proofErr w:type="spellEnd"/>
    </w:p>
    <w:p w:rsidR="00886447" w:rsidRPr="00886447" w:rsidRDefault="00886447" w:rsidP="00886447">
      <w:pPr>
        <w:jc w:val="both"/>
        <w:rPr>
          <w:sz w:val="32"/>
          <w:szCs w:val="32"/>
        </w:rPr>
      </w:pPr>
      <w:proofErr w:type="gramStart"/>
      <w:r w:rsidRPr="00886447">
        <w:rPr>
          <w:sz w:val="32"/>
          <w:szCs w:val="32"/>
        </w:rPr>
        <w:t>from</w:t>
      </w:r>
      <w:proofErr w:type="gramEnd"/>
      <w:r w:rsidRPr="00886447">
        <w:rPr>
          <w:sz w:val="32"/>
          <w:szCs w:val="32"/>
        </w:rPr>
        <w:t xml:space="preserve"> </w:t>
      </w:r>
      <w:proofErr w:type="spellStart"/>
      <w:r w:rsidRPr="00886447">
        <w:rPr>
          <w:sz w:val="32"/>
          <w:szCs w:val="32"/>
        </w:rPr>
        <w:t>sklearn.tree</w:t>
      </w:r>
      <w:proofErr w:type="spellEnd"/>
      <w:r w:rsidRPr="00886447">
        <w:rPr>
          <w:sz w:val="32"/>
          <w:szCs w:val="32"/>
        </w:rPr>
        <w:t xml:space="preserve"> import </w:t>
      </w:r>
      <w:proofErr w:type="spellStart"/>
      <w:r w:rsidRPr="00886447">
        <w:rPr>
          <w:sz w:val="32"/>
          <w:szCs w:val="32"/>
        </w:rPr>
        <w:t>DecisionTreeClassifier</w:t>
      </w:r>
      <w:proofErr w:type="spellEnd"/>
    </w:p>
    <w:p w:rsidR="00886447" w:rsidRPr="00886447" w:rsidRDefault="00886447" w:rsidP="00886447">
      <w:pPr>
        <w:jc w:val="both"/>
        <w:rPr>
          <w:sz w:val="32"/>
          <w:szCs w:val="32"/>
        </w:rPr>
      </w:pPr>
      <w:proofErr w:type="gramStart"/>
      <w:r w:rsidRPr="00886447">
        <w:rPr>
          <w:sz w:val="32"/>
          <w:szCs w:val="32"/>
        </w:rPr>
        <w:t>import</w:t>
      </w:r>
      <w:proofErr w:type="gramEnd"/>
      <w:r w:rsidRPr="00886447">
        <w:rPr>
          <w:sz w:val="32"/>
          <w:szCs w:val="32"/>
        </w:rPr>
        <w:t xml:space="preserve"> </w:t>
      </w:r>
      <w:proofErr w:type="spellStart"/>
      <w:r w:rsidRPr="00886447">
        <w:rPr>
          <w:sz w:val="32"/>
          <w:szCs w:val="32"/>
        </w:rPr>
        <w:t>matplotlib.pyplot</w:t>
      </w:r>
      <w:proofErr w:type="spellEnd"/>
      <w:r w:rsidRPr="00886447">
        <w:rPr>
          <w:sz w:val="32"/>
          <w:szCs w:val="32"/>
        </w:rPr>
        <w:t xml:space="preserve"> as </w:t>
      </w:r>
      <w:proofErr w:type="spellStart"/>
      <w:r w:rsidRPr="00886447">
        <w:rPr>
          <w:sz w:val="32"/>
          <w:szCs w:val="32"/>
        </w:rPr>
        <w:t>plt</w:t>
      </w:r>
      <w:proofErr w:type="spellEnd"/>
    </w:p>
    <w:p w:rsidR="00886447" w:rsidRPr="00886447" w:rsidRDefault="00886447" w:rsidP="00886447">
      <w:pPr>
        <w:jc w:val="both"/>
        <w:rPr>
          <w:sz w:val="32"/>
          <w:szCs w:val="32"/>
        </w:rPr>
      </w:pPr>
      <w:proofErr w:type="gramStart"/>
      <w:r w:rsidRPr="00886447">
        <w:rPr>
          <w:sz w:val="32"/>
          <w:szCs w:val="32"/>
        </w:rPr>
        <w:t>from</w:t>
      </w:r>
      <w:proofErr w:type="gramEnd"/>
      <w:r w:rsidRPr="00886447">
        <w:rPr>
          <w:sz w:val="32"/>
          <w:szCs w:val="32"/>
        </w:rPr>
        <w:t xml:space="preserve"> </w:t>
      </w:r>
      <w:proofErr w:type="spellStart"/>
      <w:r w:rsidRPr="00886447">
        <w:rPr>
          <w:sz w:val="32"/>
          <w:szCs w:val="32"/>
        </w:rPr>
        <w:t>sklearn</w:t>
      </w:r>
      <w:proofErr w:type="spellEnd"/>
      <w:r w:rsidRPr="00886447">
        <w:rPr>
          <w:sz w:val="32"/>
          <w:szCs w:val="32"/>
        </w:rPr>
        <w:t xml:space="preserve"> import tree</w:t>
      </w:r>
    </w:p>
    <w:p w:rsidR="00886447" w:rsidRPr="00886447" w:rsidRDefault="00886447" w:rsidP="00886447">
      <w:pPr>
        <w:jc w:val="both"/>
        <w:rPr>
          <w:sz w:val="32"/>
          <w:szCs w:val="32"/>
        </w:rPr>
      </w:pPr>
      <w:proofErr w:type="gramStart"/>
      <w:r w:rsidRPr="00886447">
        <w:rPr>
          <w:sz w:val="32"/>
          <w:szCs w:val="32"/>
        </w:rPr>
        <w:t>from</w:t>
      </w:r>
      <w:proofErr w:type="gramEnd"/>
      <w:r w:rsidRPr="00886447">
        <w:rPr>
          <w:sz w:val="32"/>
          <w:szCs w:val="32"/>
        </w:rPr>
        <w:t xml:space="preserve"> </w:t>
      </w:r>
      <w:proofErr w:type="spellStart"/>
      <w:r w:rsidRPr="00886447">
        <w:rPr>
          <w:sz w:val="32"/>
          <w:szCs w:val="32"/>
        </w:rPr>
        <w:t>sklearn</w:t>
      </w:r>
      <w:proofErr w:type="spellEnd"/>
      <w:r w:rsidRPr="00886447">
        <w:rPr>
          <w:sz w:val="32"/>
          <w:szCs w:val="32"/>
        </w:rPr>
        <w:t xml:space="preserve"> import metrics</w:t>
      </w:r>
    </w:p>
    <w:p w:rsidR="00886447" w:rsidRPr="00886447" w:rsidRDefault="00886447" w:rsidP="00886447">
      <w:pPr>
        <w:jc w:val="both"/>
        <w:rPr>
          <w:sz w:val="32"/>
          <w:szCs w:val="32"/>
        </w:rPr>
      </w:pPr>
      <w:proofErr w:type="gramStart"/>
      <w:r w:rsidRPr="00886447">
        <w:rPr>
          <w:sz w:val="32"/>
          <w:szCs w:val="32"/>
        </w:rPr>
        <w:t>from</w:t>
      </w:r>
      <w:proofErr w:type="gramEnd"/>
      <w:r w:rsidRPr="00886447">
        <w:rPr>
          <w:sz w:val="32"/>
          <w:szCs w:val="32"/>
        </w:rPr>
        <w:t xml:space="preserve"> </w:t>
      </w:r>
      <w:proofErr w:type="spellStart"/>
      <w:r w:rsidRPr="00886447">
        <w:rPr>
          <w:sz w:val="32"/>
          <w:szCs w:val="32"/>
        </w:rPr>
        <w:t>sklearn.metrics</w:t>
      </w:r>
      <w:proofErr w:type="spellEnd"/>
      <w:r w:rsidRPr="00886447">
        <w:rPr>
          <w:sz w:val="32"/>
          <w:szCs w:val="32"/>
        </w:rPr>
        <w:t xml:space="preserve"> import </w:t>
      </w:r>
      <w:proofErr w:type="spellStart"/>
      <w:r w:rsidRPr="00886447">
        <w:rPr>
          <w:sz w:val="32"/>
          <w:szCs w:val="32"/>
        </w:rPr>
        <w:t>classification_report</w:t>
      </w:r>
      <w:proofErr w:type="spellEnd"/>
    </w:p>
    <w:p w:rsidR="00886447" w:rsidRPr="00886447" w:rsidRDefault="00886447" w:rsidP="00886447">
      <w:pPr>
        <w:jc w:val="both"/>
        <w:rPr>
          <w:sz w:val="32"/>
          <w:szCs w:val="32"/>
        </w:rPr>
      </w:pPr>
      <w:proofErr w:type="gramStart"/>
      <w:r w:rsidRPr="00886447">
        <w:rPr>
          <w:sz w:val="32"/>
          <w:szCs w:val="32"/>
        </w:rPr>
        <w:t>from</w:t>
      </w:r>
      <w:proofErr w:type="gramEnd"/>
      <w:r w:rsidRPr="00886447">
        <w:rPr>
          <w:sz w:val="32"/>
          <w:szCs w:val="32"/>
        </w:rPr>
        <w:t xml:space="preserve"> </w:t>
      </w:r>
      <w:proofErr w:type="spellStart"/>
      <w:r w:rsidRPr="00886447">
        <w:rPr>
          <w:sz w:val="32"/>
          <w:szCs w:val="32"/>
        </w:rPr>
        <w:t>sklearn.metrics</w:t>
      </w:r>
      <w:proofErr w:type="spellEnd"/>
      <w:r w:rsidRPr="00886447">
        <w:rPr>
          <w:sz w:val="32"/>
          <w:szCs w:val="32"/>
        </w:rPr>
        <w:t xml:space="preserve"> import *</w:t>
      </w:r>
    </w:p>
    <w:p w:rsidR="00886447" w:rsidRPr="00886447" w:rsidRDefault="00886447" w:rsidP="00886447">
      <w:pPr>
        <w:jc w:val="both"/>
        <w:rPr>
          <w:sz w:val="32"/>
          <w:szCs w:val="32"/>
        </w:rPr>
      </w:pPr>
      <w:proofErr w:type="gramStart"/>
      <w:r w:rsidRPr="00886447">
        <w:rPr>
          <w:sz w:val="32"/>
          <w:szCs w:val="32"/>
        </w:rPr>
        <w:t>from</w:t>
      </w:r>
      <w:proofErr w:type="gramEnd"/>
      <w:r w:rsidRPr="00886447">
        <w:rPr>
          <w:sz w:val="32"/>
          <w:szCs w:val="32"/>
        </w:rPr>
        <w:t xml:space="preserve"> </w:t>
      </w:r>
      <w:proofErr w:type="spellStart"/>
      <w:r w:rsidRPr="00886447">
        <w:rPr>
          <w:sz w:val="32"/>
          <w:szCs w:val="32"/>
        </w:rPr>
        <w:t>sklearn.metrics</w:t>
      </w:r>
      <w:proofErr w:type="spellEnd"/>
      <w:r w:rsidRPr="00886447">
        <w:rPr>
          <w:sz w:val="32"/>
          <w:szCs w:val="32"/>
        </w:rPr>
        <w:t xml:space="preserve"> import </w:t>
      </w:r>
      <w:proofErr w:type="spellStart"/>
      <w:r w:rsidRPr="00886447">
        <w:rPr>
          <w:sz w:val="32"/>
          <w:szCs w:val="32"/>
        </w:rPr>
        <w:t>mean_squared_error</w:t>
      </w:r>
      <w:proofErr w:type="spellEnd"/>
    </w:p>
    <w:p w:rsidR="00886447" w:rsidRPr="00886447" w:rsidRDefault="00886447" w:rsidP="00886447">
      <w:pPr>
        <w:jc w:val="both"/>
        <w:rPr>
          <w:sz w:val="32"/>
          <w:szCs w:val="32"/>
        </w:rPr>
      </w:pPr>
    </w:p>
    <w:p w:rsidR="00886447" w:rsidRPr="00886447" w:rsidRDefault="00886447" w:rsidP="00886447">
      <w:pPr>
        <w:jc w:val="both"/>
        <w:rPr>
          <w:sz w:val="32"/>
          <w:szCs w:val="32"/>
        </w:rPr>
      </w:pPr>
      <w:proofErr w:type="gramStart"/>
      <w:r w:rsidRPr="00886447">
        <w:rPr>
          <w:sz w:val="32"/>
          <w:szCs w:val="32"/>
        </w:rPr>
        <w:lastRenderedPageBreak/>
        <w:t>iris</w:t>
      </w:r>
      <w:proofErr w:type="gramEnd"/>
      <w:r w:rsidRPr="00886447">
        <w:rPr>
          <w:sz w:val="32"/>
          <w:szCs w:val="32"/>
        </w:rPr>
        <w:t xml:space="preserve"> = </w:t>
      </w:r>
      <w:proofErr w:type="spellStart"/>
      <w:r w:rsidRPr="00886447">
        <w:rPr>
          <w:sz w:val="32"/>
          <w:szCs w:val="32"/>
        </w:rPr>
        <w:t>load_iris</w:t>
      </w:r>
      <w:proofErr w:type="spellEnd"/>
      <w:r w:rsidRPr="00886447">
        <w:rPr>
          <w:sz w:val="32"/>
          <w:szCs w:val="32"/>
        </w:rPr>
        <w:t>()</w:t>
      </w:r>
    </w:p>
    <w:p w:rsidR="00886447" w:rsidRPr="00886447" w:rsidRDefault="00886447" w:rsidP="00886447">
      <w:pPr>
        <w:jc w:val="both"/>
        <w:rPr>
          <w:sz w:val="32"/>
          <w:szCs w:val="32"/>
        </w:rPr>
      </w:pPr>
      <w:r w:rsidRPr="00886447">
        <w:rPr>
          <w:sz w:val="32"/>
          <w:szCs w:val="32"/>
        </w:rPr>
        <w:t xml:space="preserve">X, y = </w:t>
      </w:r>
      <w:proofErr w:type="spellStart"/>
      <w:r w:rsidRPr="00886447">
        <w:rPr>
          <w:sz w:val="32"/>
          <w:szCs w:val="32"/>
        </w:rPr>
        <w:t>iris.data</w:t>
      </w:r>
      <w:proofErr w:type="spellEnd"/>
      <w:r w:rsidRPr="00886447">
        <w:rPr>
          <w:sz w:val="32"/>
          <w:szCs w:val="32"/>
        </w:rPr>
        <w:t xml:space="preserve">, </w:t>
      </w:r>
      <w:proofErr w:type="spellStart"/>
      <w:r w:rsidRPr="00886447">
        <w:rPr>
          <w:sz w:val="32"/>
          <w:szCs w:val="32"/>
        </w:rPr>
        <w:t>iris.target</w:t>
      </w:r>
      <w:proofErr w:type="spellEnd"/>
    </w:p>
    <w:p w:rsidR="00886447" w:rsidRPr="00886447" w:rsidRDefault="00886447" w:rsidP="00886447">
      <w:pPr>
        <w:jc w:val="both"/>
        <w:rPr>
          <w:sz w:val="32"/>
          <w:szCs w:val="32"/>
        </w:rPr>
      </w:pPr>
      <w:proofErr w:type="spellStart"/>
      <w:proofErr w:type="gramStart"/>
      <w:r w:rsidRPr="00886447">
        <w:rPr>
          <w:sz w:val="32"/>
          <w:szCs w:val="32"/>
        </w:rPr>
        <w:t>clf</w:t>
      </w:r>
      <w:proofErr w:type="spellEnd"/>
      <w:proofErr w:type="gramEnd"/>
      <w:r w:rsidRPr="00886447">
        <w:rPr>
          <w:sz w:val="32"/>
          <w:szCs w:val="32"/>
        </w:rPr>
        <w:t xml:space="preserve"> = </w:t>
      </w:r>
      <w:proofErr w:type="spellStart"/>
      <w:r w:rsidRPr="00886447">
        <w:rPr>
          <w:sz w:val="32"/>
          <w:szCs w:val="32"/>
        </w:rPr>
        <w:t>tree.DecisionTreeClassifier</w:t>
      </w:r>
      <w:proofErr w:type="spellEnd"/>
      <w:r w:rsidRPr="00886447">
        <w:rPr>
          <w:sz w:val="32"/>
          <w:szCs w:val="32"/>
        </w:rPr>
        <w:t>()</w:t>
      </w:r>
    </w:p>
    <w:p w:rsidR="00886447" w:rsidRPr="00886447" w:rsidRDefault="00886447" w:rsidP="00886447">
      <w:pPr>
        <w:jc w:val="both"/>
        <w:rPr>
          <w:sz w:val="32"/>
          <w:szCs w:val="32"/>
        </w:rPr>
      </w:pPr>
      <w:proofErr w:type="spellStart"/>
      <w:proofErr w:type="gramStart"/>
      <w:r w:rsidRPr="00886447">
        <w:rPr>
          <w:sz w:val="32"/>
          <w:szCs w:val="32"/>
        </w:rPr>
        <w:t>clf</w:t>
      </w:r>
      <w:proofErr w:type="spellEnd"/>
      <w:proofErr w:type="gramEnd"/>
      <w:r w:rsidRPr="00886447">
        <w:rPr>
          <w:sz w:val="32"/>
          <w:szCs w:val="32"/>
        </w:rPr>
        <w:t xml:space="preserve"> = clf.fit(X, y)</w:t>
      </w:r>
    </w:p>
    <w:p w:rsidR="00886447" w:rsidRPr="00886447" w:rsidRDefault="00886447" w:rsidP="00886447">
      <w:pPr>
        <w:jc w:val="both"/>
        <w:rPr>
          <w:sz w:val="32"/>
          <w:szCs w:val="32"/>
        </w:rPr>
      </w:pPr>
      <w:proofErr w:type="spellStart"/>
      <w:proofErr w:type="gramStart"/>
      <w:r w:rsidRPr="00886447">
        <w:rPr>
          <w:sz w:val="32"/>
          <w:szCs w:val="32"/>
        </w:rPr>
        <w:t>plt.figure</w:t>
      </w:r>
      <w:proofErr w:type="spellEnd"/>
      <w:r w:rsidRPr="00886447">
        <w:rPr>
          <w:sz w:val="32"/>
          <w:szCs w:val="32"/>
        </w:rPr>
        <w:t>(</w:t>
      </w:r>
      <w:proofErr w:type="spellStart"/>
      <w:proofErr w:type="gramEnd"/>
      <w:r w:rsidRPr="00886447">
        <w:rPr>
          <w:sz w:val="32"/>
          <w:szCs w:val="32"/>
        </w:rPr>
        <w:t>figsize</w:t>
      </w:r>
      <w:proofErr w:type="spellEnd"/>
      <w:r w:rsidRPr="00886447">
        <w:rPr>
          <w:sz w:val="32"/>
          <w:szCs w:val="32"/>
        </w:rPr>
        <w:t>=(25,20))</w:t>
      </w:r>
    </w:p>
    <w:p w:rsidR="00886447" w:rsidRPr="00886447" w:rsidRDefault="00886447" w:rsidP="00886447">
      <w:pPr>
        <w:jc w:val="both"/>
        <w:rPr>
          <w:sz w:val="32"/>
          <w:szCs w:val="32"/>
        </w:rPr>
      </w:pPr>
      <w:proofErr w:type="spellStart"/>
      <w:r w:rsidRPr="00886447">
        <w:rPr>
          <w:sz w:val="32"/>
          <w:szCs w:val="32"/>
        </w:rPr>
        <w:t>tree.plot_</w:t>
      </w:r>
      <w:proofErr w:type="gramStart"/>
      <w:r w:rsidRPr="00886447">
        <w:rPr>
          <w:sz w:val="32"/>
          <w:szCs w:val="32"/>
        </w:rPr>
        <w:t>tree</w:t>
      </w:r>
      <w:proofErr w:type="spellEnd"/>
      <w:r w:rsidRPr="00886447">
        <w:rPr>
          <w:sz w:val="32"/>
          <w:szCs w:val="32"/>
        </w:rPr>
        <w:t>(</w:t>
      </w:r>
      <w:proofErr w:type="spellStart"/>
      <w:proofErr w:type="gramEnd"/>
      <w:r w:rsidRPr="00886447">
        <w:rPr>
          <w:sz w:val="32"/>
          <w:szCs w:val="32"/>
        </w:rPr>
        <w:t>clf</w:t>
      </w:r>
      <w:proofErr w:type="spellEnd"/>
      <w:r w:rsidRPr="00886447">
        <w:rPr>
          <w:sz w:val="32"/>
          <w:szCs w:val="32"/>
        </w:rPr>
        <w:t>)</w:t>
      </w:r>
    </w:p>
    <w:p w:rsidR="00886447" w:rsidRDefault="00886447" w:rsidP="00886447">
      <w:pPr>
        <w:jc w:val="both"/>
        <w:rPr>
          <w:sz w:val="32"/>
          <w:szCs w:val="32"/>
        </w:rPr>
      </w:pPr>
      <w:proofErr w:type="spellStart"/>
      <w:proofErr w:type="gramStart"/>
      <w:r w:rsidRPr="00886447">
        <w:rPr>
          <w:sz w:val="32"/>
          <w:szCs w:val="32"/>
        </w:rPr>
        <w:t>plt.show</w:t>
      </w:r>
      <w:proofErr w:type="spellEnd"/>
      <w:r w:rsidRPr="00886447">
        <w:rPr>
          <w:sz w:val="32"/>
          <w:szCs w:val="32"/>
        </w:rPr>
        <w:t>()</w:t>
      </w:r>
      <w:proofErr w:type="gramEnd"/>
    </w:p>
    <w:p w:rsidR="00886447" w:rsidRDefault="00886447" w:rsidP="00886447">
      <w:pPr>
        <w:jc w:val="both"/>
        <w:rPr>
          <w:sz w:val="32"/>
          <w:szCs w:val="32"/>
        </w:rPr>
      </w:pPr>
    </w:p>
    <w:p w:rsidR="00886447" w:rsidRDefault="00886447" w:rsidP="00886447">
      <w:pPr>
        <w:jc w:val="both"/>
        <w:rPr>
          <w:sz w:val="32"/>
          <w:szCs w:val="32"/>
        </w:rPr>
      </w:pPr>
      <w:r>
        <w:rPr>
          <w:noProof/>
          <w:sz w:val="32"/>
          <w:szCs w:val="32"/>
        </w:rPr>
        <w:lastRenderedPageBreak/>
        <w:drawing>
          <wp:inline distT="0" distB="0" distL="0" distR="0">
            <wp:extent cx="5937289" cy="5772150"/>
            <wp:effectExtent l="19050" t="0" r="6311" b="0"/>
            <wp:docPr id="3" name="Picture 2" descr="phase4 3rd outp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ase4 3rd output.jpg"/>
                    <pic:cNvPicPr/>
                  </pic:nvPicPr>
                  <pic:blipFill>
                    <a:blip r:embed="rId6"/>
                    <a:stretch>
                      <a:fillRect/>
                    </a:stretch>
                  </pic:blipFill>
                  <pic:spPr>
                    <a:xfrm>
                      <a:off x="0" y="0"/>
                      <a:ext cx="5943600" cy="5778286"/>
                    </a:xfrm>
                    <a:prstGeom prst="rect">
                      <a:avLst/>
                    </a:prstGeom>
                  </pic:spPr>
                </pic:pic>
              </a:graphicData>
            </a:graphic>
          </wp:inline>
        </w:drawing>
      </w:r>
    </w:p>
    <w:p w:rsidR="00F27CFA" w:rsidRDefault="00F27CFA" w:rsidP="00886447">
      <w:pPr>
        <w:jc w:val="both"/>
        <w:rPr>
          <w:sz w:val="32"/>
          <w:szCs w:val="32"/>
        </w:rPr>
      </w:pPr>
    </w:p>
    <w:p w:rsidR="00F27CFA" w:rsidRPr="00F27CFA" w:rsidRDefault="00F27CFA" w:rsidP="00F27CFA">
      <w:pPr>
        <w:jc w:val="both"/>
        <w:rPr>
          <w:sz w:val="32"/>
          <w:szCs w:val="32"/>
        </w:rPr>
      </w:pPr>
      <w:proofErr w:type="gramStart"/>
      <w:r w:rsidRPr="00F27CFA">
        <w:rPr>
          <w:sz w:val="32"/>
          <w:szCs w:val="32"/>
        </w:rPr>
        <w:t>print(</w:t>
      </w:r>
      <w:proofErr w:type="gramEnd"/>
      <w:r w:rsidRPr="00F27CFA">
        <w:rPr>
          <w:sz w:val="32"/>
          <w:szCs w:val="32"/>
        </w:rPr>
        <w:t>"Accuracy:",</w:t>
      </w:r>
      <w:proofErr w:type="spellStart"/>
      <w:r w:rsidRPr="00F27CFA">
        <w:rPr>
          <w:sz w:val="32"/>
          <w:szCs w:val="32"/>
        </w:rPr>
        <w:t>metrics.accuracy_score</w:t>
      </w:r>
      <w:proofErr w:type="spellEnd"/>
      <w:r w:rsidRPr="00F27CFA">
        <w:rPr>
          <w:sz w:val="32"/>
          <w:szCs w:val="32"/>
        </w:rPr>
        <w:t>(</w:t>
      </w:r>
      <w:proofErr w:type="spellStart"/>
      <w:r w:rsidRPr="00F27CFA">
        <w:rPr>
          <w:sz w:val="32"/>
          <w:szCs w:val="32"/>
        </w:rPr>
        <w:t>y_test</w:t>
      </w:r>
      <w:proofErr w:type="spellEnd"/>
      <w:r w:rsidRPr="00F27CFA">
        <w:rPr>
          <w:sz w:val="32"/>
          <w:szCs w:val="32"/>
        </w:rPr>
        <w:t xml:space="preserve">, </w:t>
      </w:r>
      <w:proofErr w:type="spellStart"/>
      <w:r w:rsidRPr="00F27CFA">
        <w:rPr>
          <w:sz w:val="32"/>
          <w:szCs w:val="32"/>
        </w:rPr>
        <w:t>y_pred</w:t>
      </w:r>
      <w:proofErr w:type="spellEnd"/>
      <w:r w:rsidRPr="00F27CFA">
        <w:rPr>
          <w:sz w:val="32"/>
          <w:szCs w:val="32"/>
        </w:rPr>
        <w:t>))</w:t>
      </w:r>
    </w:p>
    <w:p w:rsidR="00F27CFA" w:rsidRPr="00F27CFA" w:rsidRDefault="00F27CFA" w:rsidP="00F27CFA">
      <w:pPr>
        <w:jc w:val="both"/>
        <w:rPr>
          <w:sz w:val="32"/>
          <w:szCs w:val="32"/>
        </w:rPr>
      </w:pPr>
      <w:proofErr w:type="gramStart"/>
      <w:r w:rsidRPr="00F27CFA">
        <w:rPr>
          <w:sz w:val="32"/>
          <w:szCs w:val="32"/>
        </w:rPr>
        <w:t>score=</w:t>
      </w:r>
      <w:proofErr w:type="gramEnd"/>
      <w:r w:rsidRPr="00F27CFA">
        <w:rPr>
          <w:sz w:val="32"/>
          <w:szCs w:val="32"/>
        </w:rPr>
        <w:t>r2_score(</w:t>
      </w:r>
      <w:proofErr w:type="spellStart"/>
      <w:r w:rsidRPr="00F27CFA">
        <w:rPr>
          <w:sz w:val="32"/>
          <w:szCs w:val="32"/>
        </w:rPr>
        <w:t>y_test,y_pred</w:t>
      </w:r>
      <w:proofErr w:type="spellEnd"/>
      <w:r w:rsidRPr="00F27CFA">
        <w:rPr>
          <w:sz w:val="32"/>
          <w:szCs w:val="32"/>
        </w:rPr>
        <w:t>)</w:t>
      </w:r>
    </w:p>
    <w:p w:rsidR="00F27CFA" w:rsidRPr="00F27CFA" w:rsidRDefault="00F27CFA" w:rsidP="00F27CFA">
      <w:pPr>
        <w:jc w:val="both"/>
        <w:rPr>
          <w:sz w:val="32"/>
          <w:szCs w:val="32"/>
        </w:rPr>
      </w:pPr>
      <w:proofErr w:type="gramStart"/>
      <w:r w:rsidRPr="00F27CFA">
        <w:rPr>
          <w:sz w:val="32"/>
          <w:szCs w:val="32"/>
        </w:rPr>
        <w:t>print(</w:t>
      </w:r>
      <w:proofErr w:type="gramEnd"/>
      <w:r w:rsidRPr="00F27CFA">
        <w:rPr>
          <w:sz w:val="32"/>
          <w:szCs w:val="32"/>
        </w:rPr>
        <w:t>"The value of R squared is ",score)</w:t>
      </w:r>
    </w:p>
    <w:p w:rsidR="00F27CFA" w:rsidRPr="00F27CFA" w:rsidRDefault="00F27CFA" w:rsidP="00F27CFA">
      <w:pPr>
        <w:jc w:val="both"/>
        <w:rPr>
          <w:sz w:val="32"/>
          <w:szCs w:val="32"/>
        </w:rPr>
      </w:pPr>
      <w:proofErr w:type="gramStart"/>
      <w:r w:rsidRPr="00F27CFA">
        <w:rPr>
          <w:sz w:val="32"/>
          <w:szCs w:val="32"/>
        </w:rPr>
        <w:t>print(</w:t>
      </w:r>
      <w:proofErr w:type="gramEnd"/>
      <w:r w:rsidRPr="00F27CFA">
        <w:rPr>
          <w:sz w:val="32"/>
          <w:szCs w:val="32"/>
        </w:rPr>
        <w:t>"The MSE is=",</w:t>
      </w:r>
      <w:proofErr w:type="spellStart"/>
      <w:r w:rsidRPr="00F27CFA">
        <w:rPr>
          <w:sz w:val="32"/>
          <w:szCs w:val="32"/>
        </w:rPr>
        <w:t>mean_squared_error</w:t>
      </w:r>
      <w:proofErr w:type="spellEnd"/>
      <w:r w:rsidRPr="00F27CFA">
        <w:rPr>
          <w:sz w:val="32"/>
          <w:szCs w:val="32"/>
        </w:rPr>
        <w:t>(</w:t>
      </w:r>
      <w:proofErr w:type="spellStart"/>
      <w:r w:rsidRPr="00F27CFA">
        <w:rPr>
          <w:sz w:val="32"/>
          <w:szCs w:val="32"/>
        </w:rPr>
        <w:t>y_test,y_pred</w:t>
      </w:r>
      <w:proofErr w:type="spellEnd"/>
      <w:r w:rsidRPr="00F27CFA">
        <w:rPr>
          <w:sz w:val="32"/>
          <w:szCs w:val="32"/>
        </w:rPr>
        <w:t>))</w:t>
      </w:r>
    </w:p>
    <w:p w:rsidR="00F27CFA" w:rsidRPr="00F27CFA" w:rsidRDefault="00F27CFA" w:rsidP="00F27CFA">
      <w:pPr>
        <w:rPr>
          <w:sz w:val="32"/>
          <w:szCs w:val="32"/>
        </w:rPr>
      </w:pPr>
      <w:proofErr w:type="gramStart"/>
      <w:r>
        <w:rPr>
          <w:sz w:val="32"/>
          <w:szCs w:val="32"/>
        </w:rPr>
        <w:lastRenderedPageBreak/>
        <w:t>print(</w:t>
      </w:r>
      <w:proofErr w:type="gramEnd"/>
      <w:r>
        <w:rPr>
          <w:sz w:val="32"/>
          <w:szCs w:val="32"/>
        </w:rPr>
        <w:t xml:space="preserve">"The RMSE value </w:t>
      </w:r>
      <w:r w:rsidRPr="00F27CFA">
        <w:rPr>
          <w:sz w:val="32"/>
          <w:szCs w:val="32"/>
        </w:rPr>
        <w:t>is</w:t>
      </w:r>
      <w:r>
        <w:rPr>
          <w:sz w:val="32"/>
          <w:szCs w:val="32"/>
        </w:rPr>
        <w:t xml:space="preserve"> </w:t>
      </w:r>
      <w:r w:rsidRPr="00F27CFA">
        <w:rPr>
          <w:sz w:val="32"/>
          <w:szCs w:val="32"/>
        </w:rPr>
        <w:t>=</w:t>
      </w:r>
      <w:r>
        <w:rPr>
          <w:sz w:val="32"/>
          <w:szCs w:val="32"/>
        </w:rPr>
        <w:t xml:space="preserve"> </w:t>
      </w:r>
      <w:r w:rsidRPr="00F27CFA">
        <w:rPr>
          <w:sz w:val="32"/>
          <w:szCs w:val="32"/>
        </w:rPr>
        <w:t>"</w:t>
      </w:r>
      <w:r>
        <w:rPr>
          <w:sz w:val="32"/>
          <w:szCs w:val="32"/>
        </w:rPr>
        <w:t xml:space="preserve"> </w:t>
      </w:r>
      <w:r w:rsidRPr="00F27CFA">
        <w:rPr>
          <w:sz w:val="32"/>
          <w:szCs w:val="32"/>
        </w:rPr>
        <w:t>,</w:t>
      </w:r>
      <w:r>
        <w:rPr>
          <w:sz w:val="32"/>
          <w:szCs w:val="32"/>
        </w:rPr>
        <w:t xml:space="preserve"> </w:t>
      </w:r>
      <w:proofErr w:type="spellStart"/>
      <w:r w:rsidRPr="00F27CFA">
        <w:rPr>
          <w:sz w:val="32"/>
          <w:szCs w:val="32"/>
        </w:rPr>
        <w:t>np</w:t>
      </w:r>
      <w:proofErr w:type="spellEnd"/>
      <w:r>
        <w:rPr>
          <w:sz w:val="32"/>
          <w:szCs w:val="32"/>
        </w:rPr>
        <w:t xml:space="preserve"> </w:t>
      </w:r>
      <w:r w:rsidRPr="00F27CFA">
        <w:rPr>
          <w:sz w:val="32"/>
          <w:szCs w:val="32"/>
        </w:rPr>
        <w:t>.</w:t>
      </w:r>
      <w:proofErr w:type="spellStart"/>
      <w:r w:rsidRPr="00F27CFA">
        <w:rPr>
          <w:sz w:val="32"/>
          <w:szCs w:val="32"/>
        </w:rPr>
        <w:t>sqrt</w:t>
      </w:r>
      <w:proofErr w:type="spellEnd"/>
      <w:r>
        <w:rPr>
          <w:sz w:val="32"/>
          <w:szCs w:val="32"/>
        </w:rPr>
        <w:t xml:space="preserve"> (mean </w:t>
      </w:r>
      <w:r w:rsidRPr="00F27CFA">
        <w:rPr>
          <w:sz w:val="32"/>
          <w:szCs w:val="32"/>
        </w:rPr>
        <w:t>_squared</w:t>
      </w:r>
      <w:r>
        <w:rPr>
          <w:sz w:val="32"/>
          <w:szCs w:val="32"/>
        </w:rPr>
        <w:t xml:space="preserve"> </w:t>
      </w:r>
      <w:r w:rsidRPr="00F27CFA">
        <w:rPr>
          <w:sz w:val="32"/>
          <w:szCs w:val="32"/>
        </w:rPr>
        <w:t>_error</w:t>
      </w:r>
      <w:r>
        <w:rPr>
          <w:sz w:val="32"/>
          <w:szCs w:val="32"/>
        </w:rPr>
        <w:t xml:space="preserve"> </w:t>
      </w:r>
      <w:r w:rsidRPr="00F27CFA">
        <w:rPr>
          <w:sz w:val="32"/>
          <w:szCs w:val="32"/>
        </w:rPr>
        <w:t>(</w:t>
      </w:r>
      <w:proofErr w:type="spellStart"/>
      <w:r w:rsidRPr="00F27CFA">
        <w:rPr>
          <w:sz w:val="32"/>
          <w:szCs w:val="32"/>
        </w:rPr>
        <w:t>y_test</w:t>
      </w:r>
      <w:proofErr w:type="spellEnd"/>
      <w:r>
        <w:rPr>
          <w:sz w:val="32"/>
          <w:szCs w:val="32"/>
        </w:rPr>
        <w:t xml:space="preserve"> </w:t>
      </w:r>
      <w:r w:rsidRPr="00F27CFA">
        <w:rPr>
          <w:sz w:val="32"/>
          <w:szCs w:val="32"/>
        </w:rPr>
        <w:t>,</w:t>
      </w:r>
      <w:proofErr w:type="spellStart"/>
      <w:r w:rsidRPr="00F27CFA">
        <w:rPr>
          <w:sz w:val="32"/>
          <w:szCs w:val="32"/>
        </w:rPr>
        <w:t>y_pred</w:t>
      </w:r>
      <w:proofErr w:type="spellEnd"/>
      <w:r w:rsidRPr="00F27CFA">
        <w:rPr>
          <w:sz w:val="32"/>
          <w:szCs w:val="32"/>
        </w:rPr>
        <w:t>)))</w:t>
      </w:r>
    </w:p>
    <w:p w:rsidR="00F27CFA" w:rsidRPr="00F27CFA" w:rsidRDefault="00F27CFA" w:rsidP="00F27CFA">
      <w:pPr>
        <w:jc w:val="both"/>
        <w:rPr>
          <w:sz w:val="32"/>
          <w:szCs w:val="32"/>
        </w:rPr>
      </w:pPr>
      <w:r w:rsidRPr="00F27CFA">
        <w:rPr>
          <w:sz w:val="32"/>
          <w:szCs w:val="32"/>
        </w:rPr>
        <w:t>score1=score</w:t>
      </w:r>
    </w:p>
    <w:p w:rsidR="00F27CFA" w:rsidRPr="00F27CFA" w:rsidRDefault="00F27CFA" w:rsidP="00F27CFA">
      <w:pPr>
        <w:jc w:val="both"/>
        <w:rPr>
          <w:sz w:val="32"/>
          <w:szCs w:val="32"/>
        </w:rPr>
      </w:pPr>
      <w:proofErr w:type="gramStart"/>
      <w:r w:rsidRPr="00F27CFA">
        <w:rPr>
          <w:sz w:val="32"/>
          <w:szCs w:val="32"/>
        </w:rPr>
        <w:t>report=</w:t>
      </w:r>
      <w:proofErr w:type="spellStart"/>
      <w:proofErr w:type="gramEnd"/>
      <w:r w:rsidRPr="00F27CFA">
        <w:rPr>
          <w:sz w:val="32"/>
          <w:szCs w:val="32"/>
        </w:rPr>
        <w:t>classification_report</w:t>
      </w:r>
      <w:proofErr w:type="spellEnd"/>
      <w:r w:rsidRPr="00F27CFA">
        <w:rPr>
          <w:sz w:val="32"/>
          <w:szCs w:val="32"/>
        </w:rPr>
        <w:t>(</w:t>
      </w:r>
      <w:proofErr w:type="spellStart"/>
      <w:r w:rsidRPr="00F27CFA">
        <w:rPr>
          <w:sz w:val="32"/>
          <w:szCs w:val="32"/>
        </w:rPr>
        <w:t>y_test,y_pred</w:t>
      </w:r>
      <w:proofErr w:type="spellEnd"/>
      <w:r w:rsidRPr="00F27CFA">
        <w:rPr>
          <w:sz w:val="32"/>
          <w:szCs w:val="32"/>
        </w:rPr>
        <w:t>)</w:t>
      </w:r>
    </w:p>
    <w:p w:rsidR="00F27CFA" w:rsidRPr="00F27CFA" w:rsidRDefault="00F27CFA" w:rsidP="00F27CFA">
      <w:pPr>
        <w:jc w:val="both"/>
        <w:rPr>
          <w:sz w:val="32"/>
          <w:szCs w:val="32"/>
        </w:rPr>
      </w:pPr>
      <w:proofErr w:type="gramStart"/>
      <w:r w:rsidRPr="00F27CFA">
        <w:rPr>
          <w:sz w:val="32"/>
          <w:szCs w:val="32"/>
        </w:rPr>
        <w:t>print(</w:t>
      </w:r>
      <w:proofErr w:type="gramEnd"/>
      <w:r w:rsidRPr="00F27CFA">
        <w:rPr>
          <w:sz w:val="32"/>
          <w:szCs w:val="32"/>
        </w:rPr>
        <w:t>report)</w:t>
      </w:r>
    </w:p>
    <w:p w:rsidR="00F27CFA" w:rsidRPr="00F27CFA" w:rsidRDefault="00F27CFA" w:rsidP="00F27CFA">
      <w:pPr>
        <w:jc w:val="both"/>
        <w:rPr>
          <w:sz w:val="32"/>
          <w:szCs w:val="32"/>
        </w:rPr>
      </w:pPr>
      <w:proofErr w:type="gramStart"/>
      <w:r w:rsidRPr="00F27CFA">
        <w:rPr>
          <w:sz w:val="32"/>
          <w:szCs w:val="32"/>
        </w:rPr>
        <w:t>mat=</w:t>
      </w:r>
      <w:proofErr w:type="spellStart"/>
      <w:proofErr w:type="gramEnd"/>
      <w:r w:rsidRPr="00F27CFA">
        <w:rPr>
          <w:sz w:val="32"/>
          <w:szCs w:val="32"/>
        </w:rPr>
        <w:t>confusion_matrix</w:t>
      </w:r>
      <w:proofErr w:type="spellEnd"/>
      <w:r w:rsidRPr="00F27CFA">
        <w:rPr>
          <w:sz w:val="32"/>
          <w:szCs w:val="32"/>
        </w:rPr>
        <w:t>(</w:t>
      </w:r>
      <w:proofErr w:type="spellStart"/>
      <w:r w:rsidRPr="00F27CFA">
        <w:rPr>
          <w:sz w:val="32"/>
          <w:szCs w:val="32"/>
        </w:rPr>
        <w:t>y_test</w:t>
      </w:r>
      <w:proofErr w:type="spellEnd"/>
      <w:r w:rsidRPr="00F27CFA">
        <w:rPr>
          <w:sz w:val="32"/>
          <w:szCs w:val="32"/>
        </w:rPr>
        <w:t xml:space="preserve">, </w:t>
      </w:r>
      <w:proofErr w:type="spellStart"/>
      <w:r w:rsidRPr="00F27CFA">
        <w:rPr>
          <w:sz w:val="32"/>
          <w:szCs w:val="32"/>
        </w:rPr>
        <w:t>y_pred</w:t>
      </w:r>
      <w:proofErr w:type="spellEnd"/>
      <w:r w:rsidRPr="00F27CFA">
        <w:rPr>
          <w:sz w:val="32"/>
          <w:szCs w:val="32"/>
        </w:rPr>
        <w:t>)</w:t>
      </w:r>
    </w:p>
    <w:p w:rsidR="00886447" w:rsidRDefault="00F27CFA" w:rsidP="00F27CFA">
      <w:pPr>
        <w:jc w:val="both"/>
        <w:rPr>
          <w:sz w:val="32"/>
          <w:szCs w:val="32"/>
        </w:rPr>
      </w:pPr>
      <w:proofErr w:type="gramStart"/>
      <w:r w:rsidRPr="00F27CFA">
        <w:rPr>
          <w:sz w:val="32"/>
          <w:szCs w:val="32"/>
        </w:rPr>
        <w:t>print(</w:t>
      </w:r>
      <w:proofErr w:type="gramEnd"/>
      <w:r w:rsidRPr="00F27CFA">
        <w:rPr>
          <w:sz w:val="32"/>
          <w:szCs w:val="32"/>
        </w:rPr>
        <w:t>mat)</w:t>
      </w:r>
    </w:p>
    <w:p w:rsidR="00F27CFA" w:rsidRDefault="00F27CFA" w:rsidP="00F27CFA">
      <w:pPr>
        <w:jc w:val="both"/>
        <w:rPr>
          <w:sz w:val="32"/>
          <w:szCs w:val="32"/>
        </w:rPr>
      </w:pPr>
    </w:p>
    <w:p w:rsidR="00F27CFA" w:rsidRDefault="00F27CFA" w:rsidP="00F27CFA">
      <w:pPr>
        <w:jc w:val="both"/>
        <w:rPr>
          <w:sz w:val="32"/>
          <w:szCs w:val="32"/>
        </w:rPr>
      </w:pPr>
      <w:r>
        <w:rPr>
          <w:noProof/>
          <w:sz w:val="32"/>
          <w:szCs w:val="32"/>
        </w:rPr>
        <w:drawing>
          <wp:inline distT="0" distB="0" distL="0" distR="0">
            <wp:extent cx="5962650" cy="4400550"/>
            <wp:effectExtent l="19050" t="0" r="0" b="0"/>
            <wp:docPr id="4" name="Picture 3" descr="phase4 4th outp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ase4 4th output.jpg"/>
                    <pic:cNvPicPr/>
                  </pic:nvPicPr>
                  <pic:blipFill>
                    <a:blip r:embed="rId7"/>
                    <a:stretch>
                      <a:fillRect/>
                    </a:stretch>
                  </pic:blipFill>
                  <pic:spPr>
                    <a:xfrm>
                      <a:off x="0" y="0"/>
                      <a:ext cx="5962650" cy="4400550"/>
                    </a:xfrm>
                    <a:prstGeom prst="rect">
                      <a:avLst/>
                    </a:prstGeom>
                  </pic:spPr>
                </pic:pic>
              </a:graphicData>
            </a:graphic>
          </wp:inline>
        </w:drawing>
      </w:r>
    </w:p>
    <w:p w:rsidR="00F27CFA" w:rsidRDefault="00F27CFA" w:rsidP="00F27CFA">
      <w:pPr>
        <w:jc w:val="both"/>
        <w:rPr>
          <w:sz w:val="32"/>
          <w:szCs w:val="32"/>
        </w:rPr>
      </w:pPr>
    </w:p>
    <w:p w:rsidR="00F27CFA" w:rsidRPr="00133621" w:rsidRDefault="00133621" w:rsidP="00F27CFA">
      <w:pPr>
        <w:jc w:val="both"/>
        <w:rPr>
          <w:b/>
          <w:sz w:val="36"/>
          <w:szCs w:val="36"/>
        </w:rPr>
      </w:pPr>
      <w:r w:rsidRPr="00133621">
        <w:rPr>
          <w:b/>
          <w:sz w:val="36"/>
          <w:szCs w:val="36"/>
        </w:rPr>
        <w:lastRenderedPageBreak/>
        <w:t>Model Evaluation:</w:t>
      </w:r>
    </w:p>
    <w:p w:rsidR="00133621" w:rsidRDefault="00133621" w:rsidP="00F27CFA">
      <w:pPr>
        <w:jc w:val="both"/>
        <w:rPr>
          <w:sz w:val="32"/>
          <w:szCs w:val="32"/>
        </w:rPr>
      </w:pPr>
      <w:r w:rsidRPr="00133621">
        <w:rPr>
          <w:sz w:val="32"/>
          <w:szCs w:val="32"/>
        </w:rPr>
        <w:t>To evaluate the performance of an AI-based diabetes prediction model, you can use metrics such as accuracy, precision, recall, and F1 score. These metrics help assess how well the model predicts diabetes based on the given data. Cross-validation and confusion matrices are commonly used techniques for evaluating the model's effectiveness. Let me know if you need more details or assistance with model evaluation</w:t>
      </w:r>
      <w:r w:rsidR="00AD63C3">
        <w:rPr>
          <w:sz w:val="32"/>
          <w:szCs w:val="32"/>
        </w:rPr>
        <w:t>.</w:t>
      </w:r>
    </w:p>
    <w:p w:rsidR="00AD63C3" w:rsidRDefault="00AD63C3" w:rsidP="00F27CFA">
      <w:pPr>
        <w:jc w:val="both"/>
        <w:rPr>
          <w:b/>
          <w:sz w:val="36"/>
          <w:szCs w:val="36"/>
        </w:rPr>
      </w:pPr>
      <w:r w:rsidRPr="00AD63C3">
        <w:rPr>
          <w:b/>
          <w:sz w:val="36"/>
          <w:szCs w:val="36"/>
        </w:rPr>
        <w:t>Model Evaluation Module:</w:t>
      </w:r>
    </w:p>
    <w:p w:rsidR="0004105B" w:rsidRPr="0004105B" w:rsidRDefault="0004105B" w:rsidP="0004105B">
      <w:pPr>
        <w:jc w:val="both"/>
        <w:rPr>
          <w:sz w:val="32"/>
          <w:szCs w:val="32"/>
        </w:rPr>
      </w:pPr>
      <w:r w:rsidRPr="0004105B">
        <w:rPr>
          <w:sz w:val="32"/>
          <w:szCs w:val="32"/>
        </w:rPr>
        <w:t>Model evaluation in AI-based diabetes prediction! Once you have trained your model, it's important to evaluate its performance. This helps you understand how well the model is predicting diabetes based on the given data.</w:t>
      </w:r>
    </w:p>
    <w:p w:rsidR="0004105B" w:rsidRPr="0004105B" w:rsidRDefault="0004105B" w:rsidP="0004105B">
      <w:pPr>
        <w:jc w:val="both"/>
        <w:rPr>
          <w:sz w:val="32"/>
          <w:szCs w:val="32"/>
        </w:rPr>
      </w:pPr>
    </w:p>
    <w:p w:rsidR="0004105B" w:rsidRPr="0004105B" w:rsidRDefault="0004105B" w:rsidP="0004105B">
      <w:pPr>
        <w:jc w:val="both"/>
        <w:rPr>
          <w:sz w:val="32"/>
          <w:szCs w:val="32"/>
        </w:rPr>
      </w:pPr>
      <w:r w:rsidRPr="0004105B">
        <w:rPr>
          <w:sz w:val="32"/>
          <w:szCs w:val="32"/>
        </w:rPr>
        <w:t xml:space="preserve">There are several evaluation metrics you can use, such as accuracy, precision, recall, and F1 score. Accuracy measures the overall correctness of the model's predictions. Precision tells you how many of the predicted positive cases </w:t>
      </w:r>
      <w:proofErr w:type="gramStart"/>
      <w:r w:rsidRPr="0004105B">
        <w:rPr>
          <w:sz w:val="32"/>
          <w:szCs w:val="32"/>
        </w:rPr>
        <w:t>are actually true positives</w:t>
      </w:r>
      <w:proofErr w:type="gramEnd"/>
      <w:r w:rsidRPr="0004105B">
        <w:rPr>
          <w:sz w:val="32"/>
          <w:szCs w:val="32"/>
        </w:rPr>
        <w:t>. Recall, on the other hand, indicates how many of the true positive cases were correctly identified by the model. F1 score is a balance between precision and recall.</w:t>
      </w:r>
    </w:p>
    <w:p w:rsidR="0004105B" w:rsidRPr="0004105B" w:rsidRDefault="0004105B" w:rsidP="0004105B">
      <w:pPr>
        <w:jc w:val="both"/>
        <w:rPr>
          <w:sz w:val="32"/>
          <w:szCs w:val="32"/>
        </w:rPr>
      </w:pPr>
    </w:p>
    <w:p w:rsidR="0004105B" w:rsidRPr="0004105B" w:rsidRDefault="0004105B" w:rsidP="0004105B">
      <w:pPr>
        <w:jc w:val="both"/>
        <w:rPr>
          <w:sz w:val="32"/>
          <w:szCs w:val="32"/>
        </w:rPr>
      </w:pPr>
      <w:r w:rsidRPr="0004105B">
        <w:rPr>
          <w:sz w:val="32"/>
          <w:szCs w:val="32"/>
        </w:rPr>
        <w:t xml:space="preserve">To evaluate the model, you can use techniques like cross-validation and confusion matrices. Cross-validation helps assess the model's performance on different subsets of the data, while confusion matrices </w:t>
      </w:r>
      <w:r w:rsidRPr="0004105B">
        <w:rPr>
          <w:sz w:val="32"/>
          <w:szCs w:val="32"/>
        </w:rPr>
        <w:lastRenderedPageBreak/>
        <w:t>provide insights into the model's predictive power.</w:t>
      </w:r>
      <w:r>
        <w:rPr>
          <w:sz w:val="32"/>
          <w:szCs w:val="32"/>
        </w:rPr>
        <w:t xml:space="preserve"> </w:t>
      </w:r>
      <w:r w:rsidRPr="0004105B">
        <w:rPr>
          <w:sz w:val="32"/>
          <w:szCs w:val="32"/>
        </w:rPr>
        <w:t xml:space="preserve">It's important to note that model evaluation is crucial to ensure the reliability and accuracy of your predictions. </w:t>
      </w:r>
    </w:p>
    <w:p w:rsidR="00133621" w:rsidRDefault="00133621" w:rsidP="00F27CFA">
      <w:pPr>
        <w:jc w:val="both"/>
        <w:rPr>
          <w:sz w:val="32"/>
          <w:szCs w:val="32"/>
        </w:rPr>
      </w:pPr>
    </w:p>
    <w:p w:rsidR="00133621" w:rsidRPr="00133621" w:rsidRDefault="00133621" w:rsidP="00133621">
      <w:pPr>
        <w:jc w:val="both"/>
        <w:rPr>
          <w:sz w:val="32"/>
          <w:szCs w:val="32"/>
        </w:rPr>
      </w:pPr>
      <w:r w:rsidRPr="00133621">
        <w:rPr>
          <w:sz w:val="32"/>
          <w:szCs w:val="32"/>
        </w:rPr>
        <w:t>When it comes to model development in AI-based diabetes prediction, there are various approaches you can take. Some common types include logistic regression, decision trees, random forests, support vector machines, and neural networks. Each model has its own strengths and weaknesses, so it's important to choose the one that best suits your specific needs.</w:t>
      </w:r>
    </w:p>
    <w:p w:rsidR="00133621" w:rsidRPr="00133621" w:rsidRDefault="00133621" w:rsidP="00133621">
      <w:pPr>
        <w:jc w:val="both"/>
        <w:rPr>
          <w:sz w:val="32"/>
          <w:szCs w:val="32"/>
        </w:rPr>
      </w:pPr>
    </w:p>
    <w:p w:rsidR="00133621" w:rsidRDefault="00133621" w:rsidP="00133621">
      <w:pPr>
        <w:jc w:val="both"/>
        <w:rPr>
          <w:sz w:val="32"/>
          <w:szCs w:val="32"/>
        </w:rPr>
      </w:pPr>
      <w:r w:rsidRPr="00133621">
        <w:rPr>
          <w:sz w:val="32"/>
          <w:szCs w:val="32"/>
        </w:rPr>
        <w:t>For model evaluation, you can use metrics like accuracy, precision, recall, and F1 score to assess the performance of your model. Cross-validation, where the data is split into multiple subsets for training and testing, helps validate the model's effectiveness. Additionally, techniques like ROC curves and confusion matrices provide insights into the model's predictive power.</w:t>
      </w:r>
      <w:r>
        <w:rPr>
          <w:sz w:val="32"/>
          <w:szCs w:val="32"/>
        </w:rPr>
        <w:t xml:space="preserve"> </w:t>
      </w:r>
      <w:r w:rsidRPr="00133621">
        <w:rPr>
          <w:sz w:val="32"/>
          <w:szCs w:val="32"/>
        </w:rPr>
        <w:t>Remember, it's essential to choose the right model and evaluate it properly to ensure accurate and reliable predictions.</w:t>
      </w:r>
    </w:p>
    <w:p w:rsidR="00133621" w:rsidRDefault="00133621" w:rsidP="00133621">
      <w:pPr>
        <w:jc w:val="both"/>
        <w:rPr>
          <w:sz w:val="32"/>
          <w:szCs w:val="32"/>
        </w:rPr>
      </w:pPr>
    </w:p>
    <w:p w:rsidR="00133621" w:rsidRPr="00133621" w:rsidRDefault="00133621" w:rsidP="00133621">
      <w:pPr>
        <w:jc w:val="both"/>
        <w:rPr>
          <w:rFonts w:cstheme="minorHAnsi"/>
          <w:b/>
          <w:sz w:val="36"/>
          <w:szCs w:val="36"/>
        </w:rPr>
      </w:pPr>
      <w:r w:rsidRPr="00133621">
        <w:rPr>
          <w:rFonts w:cstheme="minorHAnsi"/>
          <w:b/>
          <w:sz w:val="36"/>
          <w:szCs w:val="36"/>
        </w:rPr>
        <w:t>Modularity:</w:t>
      </w:r>
    </w:p>
    <w:p w:rsidR="00133621" w:rsidRDefault="00133621" w:rsidP="00133621">
      <w:pPr>
        <w:jc w:val="both"/>
        <w:rPr>
          <w:rFonts w:cstheme="minorHAnsi"/>
          <w:sz w:val="32"/>
          <w:szCs w:val="32"/>
        </w:rPr>
      </w:pPr>
      <w:r w:rsidRPr="00133621">
        <w:rPr>
          <w:rFonts w:cstheme="minorHAnsi"/>
          <w:sz w:val="32"/>
          <w:szCs w:val="32"/>
        </w:rPr>
        <w:t xml:space="preserve">Modularity is a concept that is important in many fields, including artificial intelligence. In the context of AI, modularity refers to the ability to break down a complex system into smaller, more manageable parts or modules. This can help to reduce complexity and make it easier </w:t>
      </w:r>
      <w:r w:rsidRPr="00133621">
        <w:rPr>
          <w:rFonts w:cstheme="minorHAnsi"/>
          <w:sz w:val="32"/>
          <w:szCs w:val="32"/>
        </w:rPr>
        <w:lastRenderedPageBreak/>
        <w:t>to understand and work with the system. </w:t>
      </w:r>
      <w:hyperlink r:id="rId8" w:tgtFrame="_blank" w:history="1">
        <w:r w:rsidRPr="00133621">
          <w:rPr>
            <w:rStyle w:val="Hyperlink"/>
            <w:rFonts w:cstheme="minorHAnsi"/>
            <w:color w:val="auto"/>
            <w:sz w:val="32"/>
            <w:szCs w:val="32"/>
            <w:u w:val="none"/>
          </w:rPr>
          <w:t>Modularity is typically expressed in terms of a hierarchical decomposition, where different components of a system are divided into separate functional units</w:t>
        </w:r>
      </w:hyperlink>
      <w:r w:rsidRPr="00133621">
        <w:rPr>
          <w:rFonts w:cstheme="minorHAnsi"/>
          <w:sz w:val="32"/>
          <w:szCs w:val="32"/>
        </w:rPr>
        <w:t>.</w:t>
      </w:r>
    </w:p>
    <w:p w:rsidR="00133621" w:rsidRDefault="00133621" w:rsidP="00133621">
      <w:pPr>
        <w:jc w:val="both"/>
        <w:rPr>
          <w:rFonts w:cstheme="minorHAnsi"/>
          <w:sz w:val="32"/>
          <w:szCs w:val="32"/>
        </w:rPr>
      </w:pPr>
    </w:p>
    <w:p w:rsidR="00133621" w:rsidRDefault="00AD63C3" w:rsidP="00133621">
      <w:pPr>
        <w:jc w:val="both"/>
        <w:rPr>
          <w:rFonts w:cstheme="minorHAnsi"/>
          <w:b/>
          <w:sz w:val="36"/>
          <w:szCs w:val="36"/>
        </w:rPr>
      </w:pPr>
      <w:r>
        <w:rPr>
          <w:rFonts w:cstheme="minorHAnsi"/>
          <w:b/>
          <w:sz w:val="36"/>
          <w:szCs w:val="36"/>
        </w:rPr>
        <w:t>Reus</w:t>
      </w:r>
      <w:r w:rsidR="00133621" w:rsidRPr="00133621">
        <w:rPr>
          <w:rFonts w:cstheme="minorHAnsi"/>
          <w:b/>
          <w:sz w:val="36"/>
          <w:szCs w:val="36"/>
        </w:rPr>
        <w:t>ability:</w:t>
      </w:r>
    </w:p>
    <w:p w:rsidR="00AD63C3" w:rsidRPr="00AD63C3" w:rsidRDefault="00AD63C3" w:rsidP="00133621">
      <w:pPr>
        <w:jc w:val="both"/>
        <w:rPr>
          <w:rFonts w:cstheme="minorHAnsi"/>
          <w:b/>
          <w:sz w:val="32"/>
          <w:szCs w:val="32"/>
        </w:rPr>
      </w:pPr>
      <w:r w:rsidRPr="00AD63C3">
        <w:rPr>
          <w:rFonts w:cstheme="minorHAnsi"/>
          <w:sz w:val="32"/>
          <w:szCs w:val="32"/>
        </w:rPr>
        <w:t>In the context of AI, reusability refers to the ability to reuse pre-built AI solutions and components, and customize them without coding. </w:t>
      </w:r>
      <w:hyperlink r:id="rId9" w:tgtFrame="_blank" w:history="1">
        <w:r w:rsidRPr="00AD63C3">
          <w:rPr>
            <w:rStyle w:val="Hyperlink"/>
            <w:rFonts w:cstheme="minorHAnsi"/>
            <w:color w:val="auto"/>
            <w:sz w:val="32"/>
            <w:szCs w:val="32"/>
            <w:u w:val="none"/>
          </w:rPr>
          <w:t>This will allow AI solutions to be created without requiring scarce AI talent or costly IT resources</w:t>
        </w:r>
      </w:hyperlink>
      <w:r w:rsidRPr="00AD63C3">
        <w:rPr>
          <w:rFonts w:cstheme="minorHAnsi"/>
          <w:sz w:val="32"/>
          <w:szCs w:val="32"/>
        </w:rPr>
        <w:t>. In academia, reusability of tools or components allows for wider scientific impact. </w:t>
      </w:r>
      <w:hyperlink r:id="rId10" w:tgtFrame="_blank" w:history="1">
        <w:r w:rsidRPr="00AD63C3">
          <w:rPr>
            <w:rStyle w:val="Hyperlink"/>
            <w:rFonts w:cstheme="minorHAnsi"/>
            <w:color w:val="auto"/>
            <w:sz w:val="32"/>
            <w:szCs w:val="32"/>
            <w:u w:val="none"/>
          </w:rPr>
          <w:t>Contemporary software solutions are increasingly based on “Artificial Intelligence” (AI) models, and it is tempting to explore how much of the AI-based tools can be reusable and applied in a different context</w:t>
        </w:r>
        <w:r>
          <w:rPr>
            <w:rStyle w:val="Hyperlink"/>
            <w:rFonts w:cstheme="minorHAnsi"/>
            <w:color w:val="auto"/>
            <w:sz w:val="32"/>
            <w:szCs w:val="32"/>
            <w:u w:val="none"/>
          </w:rPr>
          <w:t>.</w:t>
        </w:r>
        <w:r w:rsidRPr="00AD63C3">
          <w:rPr>
            <w:rStyle w:val="Hyperlink"/>
            <w:rFonts w:cstheme="minorHAnsi"/>
            <w:color w:val="auto"/>
            <w:sz w:val="32"/>
            <w:szCs w:val="32"/>
            <w:u w:val="none"/>
          </w:rPr>
          <w:t> </w:t>
        </w:r>
      </w:hyperlink>
    </w:p>
    <w:p w:rsidR="00AD63C3" w:rsidRDefault="00AD63C3" w:rsidP="00133621">
      <w:pPr>
        <w:jc w:val="both"/>
        <w:rPr>
          <w:rFonts w:cstheme="minorHAnsi"/>
          <w:b/>
          <w:sz w:val="36"/>
          <w:szCs w:val="36"/>
        </w:rPr>
      </w:pPr>
      <w:r>
        <w:rPr>
          <w:rFonts w:cstheme="minorHAnsi"/>
          <w:b/>
          <w:sz w:val="36"/>
          <w:szCs w:val="36"/>
        </w:rPr>
        <w:t>Encapsulation:</w:t>
      </w:r>
    </w:p>
    <w:p w:rsidR="00AD63C3" w:rsidRPr="00AD63C3" w:rsidRDefault="00AD63C3" w:rsidP="00133621">
      <w:pPr>
        <w:jc w:val="both"/>
        <w:rPr>
          <w:rFonts w:cstheme="minorHAnsi"/>
          <w:b/>
          <w:sz w:val="32"/>
          <w:szCs w:val="32"/>
        </w:rPr>
      </w:pPr>
      <w:r w:rsidRPr="00AD63C3">
        <w:rPr>
          <w:rFonts w:ascii="Segoe UI" w:hAnsi="Segoe UI" w:cs="Segoe UI"/>
          <w:color w:val="111111"/>
          <w:sz w:val="32"/>
          <w:szCs w:val="32"/>
        </w:rPr>
        <w:t xml:space="preserve">Encapsulation is a concept used in object-oriented programming to bundle data and methods into easy-to-use units. To better understand encapsulation, view it as a medicine capsule that can’t </w:t>
      </w:r>
      <w:proofErr w:type="gramStart"/>
      <w:r w:rsidRPr="00AD63C3">
        <w:rPr>
          <w:rFonts w:ascii="Segoe UI" w:hAnsi="Segoe UI" w:cs="Segoe UI"/>
          <w:color w:val="111111"/>
          <w:sz w:val="32"/>
          <w:szCs w:val="32"/>
        </w:rPr>
        <w:t>viewed</w:t>
      </w:r>
      <w:proofErr w:type="gramEnd"/>
      <w:r w:rsidRPr="00AD63C3">
        <w:rPr>
          <w:rFonts w:ascii="Segoe UI" w:hAnsi="Segoe UI" w:cs="Segoe UI"/>
          <w:color w:val="111111"/>
          <w:sz w:val="32"/>
          <w:szCs w:val="32"/>
        </w:rPr>
        <w:t xml:space="preserve"> from the outside. Similarly, in the realm of programming, encapsulation involves bundling data variables and the methods that manipulate the data into a single private unit, like a capsule. It conceals the inner workings and exposes only what is necessary. Encapsulation is important because it provides a powerful way to store, hide, and manipulate data while giving you increased control over it. Encapsulation can be used when dealing with </w:t>
      </w:r>
      <w:r w:rsidRPr="00AD63C3">
        <w:rPr>
          <w:rFonts w:ascii="Segoe UI" w:hAnsi="Segoe UI" w:cs="Segoe UI"/>
          <w:color w:val="111111"/>
          <w:sz w:val="32"/>
          <w:szCs w:val="32"/>
        </w:rPr>
        <w:lastRenderedPageBreak/>
        <w:t>secure data or methods because it can restrict which functions or users have access to certain information.</w:t>
      </w:r>
    </w:p>
    <w:p w:rsidR="00AD63C3" w:rsidRDefault="00AD63C3" w:rsidP="00133621">
      <w:pPr>
        <w:jc w:val="both"/>
        <w:rPr>
          <w:rFonts w:cstheme="minorHAnsi"/>
          <w:b/>
          <w:sz w:val="36"/>
          <w:szCs w:val="36"/>
        </w:rPr>
      </w:pPr>
      <w:r>
        <w:rPr>
          <w:rFonts w:cstheme="minorHAnsi"/>
          <w:b/>
          <w:sz w:val="36"/>
          <w:szCs w:val="36"/>
        </w:rPr>
        <w:t>Abstraction:</w:t>
      </w:r>
    </w:p>
    <w:p w:rsidR="00AD63C3" w:rsidRPr="00AD63C3" w:rsidRDefault="00AD63C3" w:rsidP="00133621">
      <w:pPr>
        <w:jc w:val="both"/>
        <w:rPr>
          <w:rFonts w:cstheme="minorHAnsi"/>
          <w:b/>
          <w:sz w:val="32"/>
          <w:szCs w:val="32"/>
        </w:rPr>
      </w:pPr>
      <w:r w:rsidRPr="00AD63C3">
        <w:rPr>
          <w:rFonts w:cstheme="minorHAnsi"/>
          <w:sz w:val="32"/>
          <w:szCs w:val="32"/>
        </w:rPr>
        <w:t>In AI, abstraction is used to represent knowledge in a way that is more manageable for computers. By using abstraction, AI systems can more easily identify patterns and make predictions. Abstraction can also be used to hide details that are not relevant to the task at hand. </w:t>
      </w:r>
      <w:hyperlink r:id="rId11" w:tgtFrame="_blank" w:history="1">
        <w:r w:rsidRPr="00AD63C3">
          <w:rPr>
            <w:rStyle w:val="Hyperlink"/>
            <w:rFonts w:cstheme="minorHAnsi"/>
            <w:color w:val="auto"/>
            <w:sz w:val="32"/>
            <w:szCs w:val="32"/>
            <w:u w:val="none"/>
          </w:rPr>
          <w:t>It is a widely used concept in artificial intelligence to manage the use of different levels of detail in a representation language or the ability to switch between levels while preserving important characteristics</w:t>
        </w:r>
      </w:hyperlink>
      <w:r w:rsidRPr="00AD63C3">
        <w:rPr>
          <w:rFonts w:cstheme="minorHAnsi"/>
          <w:sz w:val="32"/>
          <w:szCs w:val="32"/>
        </w:rPr>
        <w:t xml:space="preserve">. </w:t>
      </w:r>
    </w:p>
    <w:p w:rsidR="00AD63C3" w:rsidRDefault="00AD63C3" w:rsidP="00133621">
      <w:pPr>
        <w:jc w:val="both"/>
        <w:rPr>
          <w:rFonts w:cstheme="minorHAnsi"/>
          <w:b/>
          <w:sz w:val="36"/>
          <w:szCs w:val="36"/>
        </w:rPr>
      </w:pPr>
      <w:r>
        <w:rPr>
          <w:rFonts w:cstheme="minorHAnsi"/>
          <w:b/>
          <w:sz w:val="36"/>
          <w:szCs w:val="36"/>
        </w:rPr>
        <w:t>Testing and Validation:</w:t>
      </w:r>
    </w:p>
    <w:p w:rsidR="00AD63C3" w:rsidRPr="0004105B" w:rsidRDefault="00AD63C3" w:rsidP="00133621">
      <w:pPr>
        <w:jc w:val="both"/>
        <w:rPr>
          <w:rFonts w:cstheme="minorHAnsi"/>
          <w:b/>
          <w:sz w:val="32"/>
          <w:szCs w:val="32"/>
        </w:rPr>
      </w:pPr>
      <w:r w:rsidRPr="0004105B">
        <w:rPr>
          <w:rFonts w:cstheme="minorHAnsi"/>
          <w:color w:val="111111"/>
          <w:sz w:val="32"/>
          <w:szCs w:val="32"/>
        </w:rPr>
        <w:t xml:space="preserve">In AI, testing and validation are essential steps to make a robust supervised learning model. During training, the model is trained on the data in the training set. Validation data is used to provide an unbiased evaluation of the model fit during </w:t>
      </w:r>
      <w:proofErr w:type="spellStart"/>
      <w:r w:rsidRPr="0004105B">
        <w:rPr>
          <w:rFonts w:cstheme="minorHAnsi"/>
          <w:color w:val="111111"/>
          <w:sz w:val="32"/>
          <w:szCs w:val="32"/>
        </w:rPr>
        <w:t>hyperparameter</w:t>
      </w:r>
      <w:proofErr w:type="spellEnd"/>
      <w:r w:rsidRPr="0004105B">
        <w:rPr>
          <w:rFonts w:cstheme="minorHAnsi"/>
          <w:color w:val="111111"/>
          <w:sz w:val="32"/>
          <w:szCs w:val="32"/>
        </w:rPr>
        <w:t xml:space="preserve"> tuning of the model. It infuses new data into the model that it hasn’t evaluated before, allowing data scientists to evaluate how well the model makes predictions based on the new data.</w:t>
      </w:r>
      <w:r w:rsidR="0004105B" w:rsidRPr="0004105B">
        <w:rPr>
          <w:rFonts w:cstheme="minorHAnsi"/>
          <w:color w:val="111111"/>
          <w:sz w:val="32"/>
          <w:szCs w:val="32"/>
        </w:rPr>
        <w:t xml:space="preserve"> In machine learning, verification is testing that your product meets the mathematical description, specifications, and requirements you have written.</w:t>
      </w:r>
    </w:p>
    <w:p w:rsidR="00AD63C3" w:rsidRDefault="00AD63C3" w:rsidP="00133621">
      <w:pPr>
        <w:jc w:val="both"/>
        <w:rPr>
          <w:rFonts w:cstheme="minorHAnsi"/>
          <w:b/>
          <w:sz w:val="36"/>
          <w:szCs w:val="36"/>
        </w:rPr>
      </w:pPr>
      <w:r>
        <w:rPr>
          <w:rFonts w:cstheme="minorHAnsi"/>
          <w:b/>
          <w:sz w:val="36"/>
          <w:szCs w:val="36"/>
        </w:rPr>
        <w:t>Collaboration:</w:t>
      </w:r>
    </w:p>
    <w:p w:rsidR="0004105B" w:rsidRPr="0004105B" w:rsidRDefault="0004105B" w:rsidP="00133621">
      <w:pPr>
        <w:jc w:val="both"/>
        <w:rPr>
          <w:rFonts w:cstheme="minorHAnsi"/>
          <w:sz w:val="32"/>
          <w:szCs w:val="32"/>
        </w:rPr>
      </w:pPr>
      <w:r w:rsidRPr="0004105B">
        <w:rPr>
          <w:rFonts w:cstheme="minorHAnsi"/>
          <w:sz w:val="32"/>
          <w:szCs w:val="32"/>
        </w:rPr>
        <w:t>Collaboration in AI refers to the ability of humans and AI to work together to accomplish a shared goal. </w:t>
      </w:r>
      <w:hyperlink r:id="rId12" w:tgtFrame="_blank" w:history="1">
        <w:r w:rsidRPr="0004105B">
          <w:rPr>
            <w:rStyle w:val="Hyperlink"/>
            <w:rFonts w:cstheme="minorHAnsi"/>
            <w:color w:val="auto"/>
            <w:sz w:val="32"/>
            <w:szCs w:val="32"/>
            <w:u w:val="none"/>
          </w:rPr>
          <w:t xml:space="preserve">Collaborative AI refers to a viewpoint that looks beyond an individual’s cognition to include goal-driven tactical, operational, and strategic interactions of individuals </w:t>
        </w:r>
        <w:r w:rsidRPr="0004105B">
          <w:rPr>
            <w:rStyle w:val="Hyperlink"/>
            <w:rFonts w:cstheme="minorHAnsi"/>
            <w:color w:val="auto"/>
            <w:sz w:val="32"/>
            <w:szCs w:val="32"/>
            <w:u w:val="none"/>
          </w:rPr>
          <w:lastRenderedPageBreak/>
          <w:t>with others (including other non-human cognitive agents) in order to develop far superior collective intelligence through computational modeling/evaluations of such interactions/engagements among the collaborating agents</w:t>
        </w:r>
      </w:hyperlink>
      <w:r w:rsidRPr="0004105B">
        <w:rPr>
          <w:rFonts w:cstheme="minorHAnsi"/>
          <w:sz w:val="32"/>
          <w:szCs w:val="32"/>
        </w:rPr>
        <w:t>. To enable effective collaboration between humans and AI, organizations must facilitate a culture that embraces change, innovation, and continuous learning. </w:t>
      </w:r>
      <w:hyperlink r:id="rId13" w:tgtFrame="_blank" w:history="1">
        <w:r w:rsidRPr="0004105B">
          <w:rPr>
            <w:rStyle w:val="Hyperlink"/>
            <w:rFonts w:cstheme="minorHAnsi"/>
            <w:color w:val="auto"/>
            <w:sz w:val="32"/>
            <w:szCs w:val="32"/>
            <w:u w:val="none"/>
          </w:rPr>
          <w:t>Developing AI literacy across all levels of your workforce, encouraging interdisciplinary collaboration, and creating an environment where humans and AI work hand in hand are essential steps</w:t>
        </w:r>
      </w:hyperlink>
      <w:r>
        <w:rPr>
          <w:rFonts w:cstheme="minorHAnsi"/>
          <w:sz w:val="32"/>
          <w:szCs w:val="32"/>
        </w:rPr>
        <w:t>.</w:t>
      </w:r>
    </w:p>
    <w:p w:rsidR="00AD63C3" w:rsidRPr="00133621" w:rsidRDefault="00AD63C3" w:rsidP="00133621">
      <w:pPr>
        <w:jc w:val="both"/>
        <w:rPr>
          <w:rFonts w:cstheme="minorHAnsi"/>
          <w:b/>
          <w:sz w:val="36"/>
          <w:szCs w:val="36"/>
        </w:rPr>
      </w:pPr>
    </w:p>
    <w:p w:rsidR="00133621" w:rsidRPr="00133621" w:rsidRDefault="00133621" w:rsidP="00133621">
      <w:pPr>
        <w:jc w:val="both"/>
        <w:rPr>
          <w:sz w:val="32"/>
          <w:szCs w:val="32"/>
        </w:rPr>
      </w:pPr>
    </w:p>
    <w:sectPr w:rsidR="00133621" w:rsidRPr="00133621" w:rsidSect="009F6B0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425B4"/>
    <w:rsid w:val="0004105B"/>
    <w:rsid w:val="00133621"/>
    <w:rsid w:val="008425B4"/>
    <w:rsid w:val="00886447"/>
    <w:rsid w:val="009F6B02"/>
    <w:rsid w:val="00AD63C3"/>
    <w:rsid w:val="00D14225"/>
    <w:rsid w:val="00F1446B"/>
    <w:rsid w:val="00F27CF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25B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425B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142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4225"/>
    <w:rPr>
      <w:rFonts w:ascii="Tahoma" w:hAnsi="Tahoma" w:cs="Tahoma"/>
      <w:sz w:val="16"/>
      <w:szCs w:val="16"/>
    </w:rPr>
  </w:style>
  <w:style w:type="character" w:styleId="Hyperlink">
    <w:name w:val="Hyperlink"/>
    <w:basedOn w:val="DefaultParagraphFont"/>
    <w:uiPriority w:val="99"/>
    <w:semiHidden/>
    <w:unhideWhenUsed/>
    <w:rsid w:val="00133621"/>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cs.ubc.ca/~mack/Publications/PCAR06.pdf" TargetMode="External"/><Relationship Id="rId13" Type="http://schemas.openxmlformats.org/officeDocument/2006/relationships/hyperlink" Target="https://www.forbes.com/sites/forbesbusinesscouncil/2023/07/26/the-human-ai-symbiosis-embracing-collaboration-for-a-smarter-future/" TargetMode="Externa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hyperlink" Target="https://researcher.watson.ibm.com/researcher/view_group.php?id=7806"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hyperlink" Target="https://www.aiforanyone.org/glossary/abstraction" TargetMode="External"/><Relationship Id="rId5" Type="http://schemas.openxmlformats.org/officeDocument/2006/relationships/image" Target="media/image2.jpeg"/><Relationship Id="rId15" Type="http://schemas.openxmlformats.org/officeDocument/2006/relationships/theme" Target="theme/theme1.xml"/><Relationship Id="rId10" Type="http://schemas.openxmlformats.org/officeDocument/2006/relationships/hyperlink" Target="https://www.infoworld.com/article/3644968/how-no-code-reusable-ai-will-bridge-the-ai-divide.html" TargetMode="External"/><Relationship Id="rId4" Type="http://schemas.openxmlformats.org/officeDocument/2006/relationships/image" Target="media/image1.jpeg"/><Relationship Id="rId9" Type="http://schemas.openxmlformats.org/officeDocument/2006/relationships/hyperlink" Target="https://www.infoworld.com/article/3644968/how-no-code-reusable-ai-will-bridge-the-ai-divide.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13</Pages>
  <Words>1667</Words>
  <Characters>9502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Parvathi</dc:creator>
  <cp:lastModifiedBy>Parvathi</cp:lastModifiedBy>
  <cp:revision>1</cp:revision>
  <dcterms:created xsi:type="dcterms:W3CDTF">2023-10-24T09:14:00Z</dcterms:created>
  <dcterms:modified xsi:type="dcterms:W3CDTF">2023-10-24T10:40:00Z</dcterms:modified>
</cp:coreProperties>
</file>