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065"/>
        <w:gridCol w:w="1575"/>
        <w:gridCol w:w="1575"/>
        <w:gridCol w:w="1710"/>
        <w:gridCol w:w="1590"/>
        <w:gridCol w:w="1530"/>
        <w:gridCol w:w="1530"/>
        <w:gridCol w:w="1560"/>
      </w:tblGrid>
      <w:tr w:rsidR="00E51FB4" w:rsidRPr="00E51FB4" w:rsidTr="00E51FB4">
        <w:trPr>
          <w:trHeight w:val="300"/>
        </w:trPr>
        <w:tc>
          <w:tcPr>
            <w:tcW w:w="1393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Speaking Assessment Descriptors for Introductory LEAP, LEAP 1 &amp; LEAP 2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           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</w:tr>
      <w:tr w:rsidR="00E51FB4" w:rsidRPr="00E51FB4" w:rsidTr="00E51FB4">
        <w:trPr>
          <w:trHeight w:val="300"/>
        </w:trPr>
        <w:tc>
          <w:tcPr>
            <w:tcW w:w="13935" w:type="dxa"/>
            <w:gridSpan w:val="9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First examiner:                                                                        Second examiner: 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Course:                                                                                      Date: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</w:tr>
      <w:tr w:rsidR="00E51FB4" w:rsidRPr="00E51FB4" w:rsidTr="00E51FB4">
        <w:trPr>
          <w:trHeight w:val="300"/>
        </w:trPr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Student Number 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120" w:type="dxa"/>
            <w:gridSpan w:val="8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</w:tr>
      <w:tr w:rsidR="00E51FB4" w:rsidRPr="00E51FB4" w:rsidTr="00E51FB4">
        <w:trPr>
          <w:trHeight w:val="300"/>
        </w:trPr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n-GB"/>
              </w:rPr>
              <w:t> Equally weighted 25% each 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Mark 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Less than 40%/Fail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40%+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50%+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60%+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70%+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80%+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90%+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</w:tr>
      <w:tr w:rsidR="00E51FB4" w:rsidRPr="00E51FB4" w:rsidTr="00E51FB4">
        <w:trPr>
          <w:trHeight w:val="1425"/>
        </w:trPr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Range of lexis and sophistication of expression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The speaker cannot even use the most basic constructions.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Speaker is unable to use anything other than very basic constructions and very simple words and phrases.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Speaker tends </w:t>
            </w:r>
            <w:proofErr w:type="gramStart"/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to only use</w:t>
            </w:r>
            <w:proofErr w:type="gramEnd"/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simple constructions with a very limited range of words/phrases.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Speaker can use a good range of words, phrases and structures for this level. 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Though most constructions are simple and or common, the speaker varies the structures used. The range of words and phrases is high for this level.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Although most constructions are common and/or simple, the speaker is able to vary construction with ease and use a very wide range of words and phrases for this level.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Speaker uses an impressive range of vocabulary for this level. Language </w:t>
            </w:r>
            <w:proofErr w:type="gramStart"/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is expressed</w:t>
            </w:r>
            <w:proofErr w:type="gramEnd"/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with a good level of sophistication.  </w:t>
            </w:r>
          </w:p>
        </w:tc>
      </w:tr>
      <w:tr w:rsidR="00E51FB4" w:rsidRPr="00E51FB4" w:rsidTr="00E51FB4">
        <w:trPr>
          <w:trHeight w:val="300"/>
        </w:trPr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Accuracy 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Speech characterised by very many errors in basic grammar and vocabulary.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Speech characterised by many errors in basic grammar and vocabulary.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Speech characterised by some errors in basic grammar and vocabulary.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Speech exhibits some inaccuracies in grammar and word use, but most basic language is sound. 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Speech exhibits only a few minor inaccuracies in grammar and word use, but these tend to be associated with more difficult constructions. 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Speech exhibits hardly any inaccuracies in grammar and word use, even with more difficult constructions. 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Speech exhibits no inaccuracies in neither grammar nor word use.  </w:t>
            </w:r>
          </w:p>
        </w:tc>
      </w:tr>
      <w:tr w:rsidR="00E51FB4" w:rsidRPr="00E51FB4" w:rsidTr="00E51FB4">
        <w:trPr>
          <w:trHeight w:val="690"/>
        </w:trPr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Fluency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Phonological clarity and accent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The speaker cannot achieve any kind of discourse fluency and/or manage the interaction.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lastRenderedPageBreak/>
              <w:t>A very strong L1 accent causes strain for the listener. All words are mispronounced.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lastRenderedPageBreak/>
              <w:t>The speaker makes frequent pauses and hesitations even when the topic is simple.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lastRenderedPageBreak/>
              <w:t>A strong L1 accent causes strain for the listener. Most words are mispronounced.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lastRenderedPageBreak/>
              <w:t>The speaker can communicate effectively and reasonably fluently some of the time.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lastRenderedPageBreak/>
              <w:t>Accent may be strong but this does not impede understanding. Quite a few mispronunciations occur. 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lastRenderedPageBreak/>
              <w:t xml:space="preserve">The speaker can communicate effectively and reasonably fluently most of the time. Rate of production and quality of 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lastRenderedPageBreak/>
              <w:t>smoothness are adequate but tend to deteriorate when the topic is complex.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Accent may be marked but this does not impede understanding. 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lastRenderedPageBreak/>
              <w:t xml:space="preserve">The speaker communicates effectively and fluently most of the time.  Rate of production and quality of 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lastRenderedPageBreak/>
              <w:t>smoothness are generally good for this level.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Speech characterised by an acceptable L1 accent. Most words </w:t>
            </w:r>
            <w:proofErr w:type="gramStart"/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are pronounced</w:t>
            </w:r>
            <w:proofErr w:type="gramEnd"/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correctly. Natural intonation and rhythm are evident.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lastRenderedPageBreak/>
              <w:t xml:space="preserve">The speaker communicates very effectively and fluently most of the time.  Rate of production and quality of 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lastRenderedPageBreak/>
              <w:t xml:space="preserve">smoothness are generally very good. Speech is characterised by a very acceptable L1 accent. Nearly all words </w:t>
            </w:r>
            <w:proofErr w:type="gramStart"/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are pronounced</w:t>
            </w:r>
            <w:proofErr w:type="gramEnd"/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correctly. Natural intonation and rhythm are evident.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lastRenderedPageBreak/>
              <w:t xml:space="preserve">The speaker communicates effectively and fluently throughout. Rate of production and quality of </w:t>
            </w:r>
            <w:proofErr w:type="gramStart"/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lastRenderedPageBreak/>
              <w:t>smoothness</w:t>
            </w:r>
            <w:proofErr w:type="gramEnd"/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are impressive. There is little evidence of an L1 accent. All words </w:t>
            </w:r>
            <w:proofErr w:type="gramStart"/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are pronounced</w:t>
            </w:r>
            <w:proofErr w:type="gramEnd"/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correctly. Speaker utilises natural intonation and rhythm throughout.  </w:t>
            </w:r>
          </w:p>
        </w:tc>
      </w:tr>
      <w:tr w:rsidR="00E51FB4" w:rsidRPr="00E51FB4" w:rsidTr="00E51FB4">
        <w:trPr>
          <w:trHeight w:val="300"/>
        </w:trPr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lastRenderedPageBreak/>
              <w:t>Task fulfilment and communicative quality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(includes: turn taking,  facial expressions, gestures and eye contact)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Task is unfulfilled. Little evidence of preparation and there is no coherent structure. 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Speaker displays no spontaneity.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Communicative style  is unengaging.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Task fulfilment is largely inadequate. 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Evidence of poor preparation and little evidence of coherent structure. 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Speaker lacks spontaneity. Communicative style is unengaging. 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Task fulfilment is adequate but incomplete. 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gramStart"/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The task is structured but could have been more thoroughly prepared.</w:t>
            </w:r>
            <w:proofErr w:type="gramEnd"/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Speaker displays some spontaneity. Communicative quality is adequate. 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Task fulfilled to a satisfactory standard. 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Well-structured, displaying both preparation and sufficient spontaneity. 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   developing communicative style.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Task fulfilled to a very satisfactory standard. 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Well-structured, displaying both good preparation and good spontaneity.  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An engaging communicative style.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Task fulfilled to much more than a satisfactory standard. 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Well-structured, displaying both thorough preparation and excellent spontaneity. 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 very engaging communicative style.</w:t>
            </w: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Task fulfilled to an impressive standard. Faultlessly structured, displaying both thoughtful preparation and excellent spontaneity throughout. 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 thoroughly engaging communicative style.  </w:t>
            </w:r>
          </w:p>
        </w:tc>
      </w:tr>
      <w:tr w:rsidR="00E51FB4" w:rsidRPr="00E51FB4" w:rsidTr="00E51FB4">
        <w:trPr>
          <w:trHeight w:val="300"/>
        </w:trPr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Final Mark 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</w:tr>
      <w:tr w:rsidR="00E51FB4" w:rsidRPr="00E51FB4" w:rsidTr="00E51FB4">
        <w:trPr>
          <w:trHeight w:val="300"/>
        </w:trPr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Comments 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</w:tr>
    </w:tbl>
    <w:p w:rsidR="008342ED" w:rsidRDefault="008342ED"/>
    <w:p w:rsidR="00E51FB4" w:rsidRDefault="00E51FB4">
      <w:r>
        <w:br w:type="page"/>
      </w:r>
    </w:p>
    <w:p w:rsidR="00E51FB4" w:rsidRPr="00E51FB4" w:rsidRDefault="00E51FB4" w:rsidP="00E51F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E51FB4">
        <w:rPr>
          <w:rFonts w:ascii="Calibri" w:eastAsia="Times New Roman" w:hAnsi="Calibri" w:cs="Calibri"/>
          <w:b/>
          <w:bCs/>
          <w:sz w:val="20"/>
          <w:szCs w:val="20"/>
          <w:lang w:eastAsia="en-GB"/>
        </w:rPr>
        <w:lastRenderedPageBreak/>
        <w:t>Assessment Descriptors for Written Exam: Introductory LEAP, LEAP 1 &amp; LEAP 2 </w:t>
      </w:r>
      <w:r w:rsidRPr="00E51FB4">
        <w:rPr>
          <w:rFonts w:ascii="Calibri" w:eastAsia="Times New Roman" w:hAnsi="Calibri" w:cs="Calibri"/>
          <w:sz w:val="20"/>
          <w:szCs w:val="20"/>
          <w:lang w:eastAsia="en-GB"/>
        </w:rPr>
        <w:t> </w:t>
      </w:r>
    </w:p>
    <w:p w:rsidR="00E51FB4" w:rsidRPr="00E51FB4" w:rsidRDefault="00E51FB4" w:rsidP="00E51F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E51FB4">
        <w:rPr>
          <w:rFonts w:ascii="Calibri" w:eastAsia="Times New Roman" w:hAnsi="Calibri" w:cs="Calibri"/>
          <w:sz w:val="20"/>
          <w:szCs w:val="20"/>
          <w:lang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1725"/>
        <w:gridCol w:w="1755"/>
        <w:gridCol w:w="1710"/>
        <w:gridCol w:w="1710"/>
        <w:gridCol w:w="1695"/>
        <w:gridCol w:w="1695"/>
        <w:gridCol w:w="1755"/>
      </w:tblGrid>
      <w:tr w:rsidR="00E51FB4" w:rsidRPr="00E51FB4" w:rsidTr="00E51FB4">
        <w:trPr>
          <w:trHeight w:val="30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n-GB"/>
              </w:rPr>
              <w:t>Equally weighted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Less than 40%/Fail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40%+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50%+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60%+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70%+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80%+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90%+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</w:tr>
      <w:tr w:rsidR="00E51FB4" w:rsidRPr="00E51FB4" w:rsidTr="00E51FB4">
        <w:trPr>
          <w:trHeight w:val="30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Quality of Language 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Far too many basic errors, very limited vocabulary and very limited range of structures. 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Many errors, most of which are basic; range of vocabulary quite limited and limited range of structures.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Many errors, some of which are basic; range of vocabulary adequate and adequate range of structures. 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Reasonably accurate with some errors; range of vocabulary and structures adequate. 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Accurate with only a few minor errors; range of vocabulary and structures good. 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Very accurate with only one or two very minor errors; range of vocabulary and structures is very good. 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Very accurate with hardly any errors; range of vocabulary and structures is excellent.  </w:t>
            </w:r>
          </w:p>
        </w:tc>
      </w:tr>
      <w:tr w:rsidR="00E51FB4" w:rsidRPr="00E51FB4" w:rsidTr="00E51FB4">
        <w:trPr>
          <w:trHeight w:val="30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Task Fulfilment and originality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 </w:t>
            </w: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Task is unfulfilled. 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It is very difficult to follow the meaning.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Task fulfilment is largely inadequate.  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The meaning is not easy to follow. 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Task fulfilled to a reasonable standard. 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Not all of the meaning is clear or easy to follow 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Task fulfilled to a good standard. 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Most of the meaning is clear and quite easy to follow.   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Task fulfilled to a very good standard. 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The meaning is clear and easy to follow. 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Task fulfilled to a high standard. 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The meaning is very clear and easy to follow.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Task fulfilled to an exceptional standard.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  </w:t>
            </w:r>
          </w:p>
          <w:p w:rsidR="00E51FB4" w:rsidRPr="00E51FB4" w:rsidRDefault="00E51FB4" w:rsidP="00E51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FB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The meaning is exceptionally clear and easy to follow.  </w:t>
            </w:r>
          </w:p>
        </w:tc>
      </w:tr>
    </w:tbl>
    <w:p w:rsidR="00E51FB4" w:rsidRDefault="00E51FB4">
      <w:bookmarkStart w:id="0" w:name="_GoBack"/>
      <w:bookmarkEnd w:id="0"/>
    </w:p>
    <w:sectPr w:rsidR="00E51FB4" w:rsidSect="00E51FB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B4"/>
    <w:rsid w:val="008342ED"/>
    <w:rsid w:val="00E5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675F"/>
  <w15:chartTrackingRefBased/>
  <w15:docId w15:val="{610352A1-0D01-42C8-A3A1-7B9FF662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5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51FB4"/>
  </w:style>
  <w:style w:type="character" w:customStyle="1" w:styleId="eop">
    <w:name w:val="eop"/>
    <w:basedOn w:val="DefaultParagraphFont"/>
    <w:rsid w:val="00E51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0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7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7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6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2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3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8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3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6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9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4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5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27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9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6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6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4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Torres</dc:creator>
  <cp:keywords/>
  <dc:description/>
  <cp:lastModifiedBy>Sandra Torres</cp:lastModifiedBy>
  <cp:revision>1</cp:revision>
  <dcterms:created xsi:type="dcterms:W3CDTF">2023-09-19T12:54:00Z</dcterms:created>
  <dcterms:modified xsi:type="dcterms:W3CDTF">2023-09-19T12:58:00Z</dcterms:modified>
</cp:coreProperties>
</file>