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r1asm8zzz7o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예제로 배우는 스프링 프레임워크 입문 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oehq1i5h7a38" w:id="1"/>
      <w:bookmarkEnd w:id="1"/>
      <w:r w:rsidDel="00000000" w:rsidR="00000000" w:rsidRPr="00000000">
        <w:rPr>
          <w:rtl w:val="0"/>
        </w:rPr>
        <w:t xml:space="preserve">(ver 2019.02)</w:t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tfy0fojl2siu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스프링이 뭔데?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프레임워크(이하, 스프링)를 사용한 예제 코드를 보며 스프링의 주요 철학과 기능을 빠르게 학습합니다.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강좌 목표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코드를 보며 스프링 프레임워크에 대해 소개합니다.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프레임워크가 개발자에게 주는 가치를 이해합니다.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 주요 기능을 짧은 시간 안에 간략하게 이해하는 것을 목표로 합니다.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강좌 계획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 소개</w:t>
      </w:r>
    </w:p>
    <w:p w:rsidR="00000000" w:rsidDel="00000000" w:rsidP="00000000" w:rsidRDefault="00000000" w:rsidRPr="00000000" w14:paraId="0000000E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세팅</w:t>
      </w:r>
    </w:p>
    <w:p w:rsidR="00000000" w:rsidDel="00000000" w:rsidP="00000000" w:rsidRDefault="00000000" w:rsidRPr="00000000" w14:paraId="0000000F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살펴보기</w:t>
      </w:r>
    </w:p>
    <w:p w:rsidR="00000000" w:rsidDel="00000000" w:rsidP="00000000" w:rsidRDefault="00000000" w:rsidRPr="00000000" w14:paraId="00000010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과제 풀이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Inversion of Control</w:t>
      </w:r>
    </w:p>
    <w:p w:rsidR="00000000" w:rsidDel="00000000" w:rsidP="00000000" w:rsidRDefault="00000000" w:rsidRPr="00000000" w14:paraId="00000012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IoC 소개</w:t>
      </w:r>
    </w:p>
    <w:p w:rsidR="00000000" w:rsidDel="00000000" w:rsidP="00000000" w:rsidRDefault="00000000" w:rsidRPr="00000000" w14:paraId="00000013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IoC (Inversion of Control) 컨테이너</w:t>
      </w:r>
    </w:p>
    <w:p w:rsidR="00000000" w:rsidDel="00000000" w:rsidP="00000000" w:rsidRDefault="00000000" w:rsidRPr="00000000" w14:paraId="00000014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빈 (Bean)</w:t>
      </w:r>
    </w:p>
    <w:p w:rsidR="00000000" w:rsidDel="00000000" w:rsidP="00000000" w:rsidRDefault="00000000" w:rsidRPr="00000000" w14:paraId="00000015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의존성 주입 (Dependency Injection)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Aspect Oriented Programming</w:t>
      </w:r>
    </w:p>
    <w:p w:rsidR="00000000" w:rsidDel="00000000" w:rsidP="00000000" w:rsidRDefault="00000000" w:rsidRPr="00000000" w14:paraId="00000017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AOP 소개</w:t>
      </w:r>
    </w:p>
    <w:p w:rsidR="00000000" w:rsidDel="00000000" w:rsidP="00000000" w:rsidRDefault="00000000" w:rsidRPr="00000000" w14:paraId="00000018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프록시 패턴</w:t>
      </w:r>
    </w:p>
    <w:p w:rsidR="00000000" w:rsidDel="00000000" w:rsidP="00000000" w:rsidRDefault="00000000" w:rsidRPr="00000000" w14:paraId="00000019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@AOP 예제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Portable Service Abstraction</w:t>
      </w:r>
    </w:p>
    <w:p w:rsidR="00000000" w:rsidDel="00000000" w:rsidP="00000000" w:rsidRDefault="00000000" w:rsidRPr="00000000" w14:paraId="0000001B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PSA 소개</w:t>
      </w:r>
    </w:p>
    <w:p w:rsidR="00000000" w:rsidDel="00000000" w:rsidP="00000000" w:rsidRDefault="00000000" w:rsidRPr="00000000" w14:paraId="0000001C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MVC</w:t>
      </w:r>
    </w:p>
    <w:p w:rsidR="00000000" w:rsidDel="00000000" w:rsidP="00000000" w:rsidRDefault="00000000" w:rsidRPr="00000000" w14:paraId="0000001D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트랜잭션</w:t>
      </w:r>
    </w:p>
    <w:p w:rsidR="00000000" w:rsidDel="00000000" w:rsidP="00000000" w:rsidRDefault="00000000" w:rsidRPr="00000000" w14:paraId="0000001E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캐시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 마무리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스프링 학습 방법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인프런 스프링 강좌 수강 방법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토비의 스프링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스프링 프레임워크 레퍼런스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PetClinic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Youtube/백기선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jc w:val="center"/>
        <w:rPr/>
      </w:pPr>
      <w:bookmarkStart w:colFirst="0" w:colLast="0" w:name="_kdovpa1hsm89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준비</w:t>
      </w:r>
    </w:p>
    <w:p w:rsidR="00000000" w:rsidDel="00000000" w:rsidP="00000000" w:rsidRDefault="00000000" w:rsidRPr="00000000" w14:paraId="0000002C">
      <w:pPr>
        <w:pStyle w:val="Subtitle"/>
        <w:jc w:val="center"/>
        <w:rPr/>
      </w:pPr>
      <w:bookmarkStart w:colFirst="0" w:colLast="0" w:name="_1702ual9h3hz" w:id="4"/>
      <w:bookmarkEnd w:id="4"/>
      <w:r w:rsidDel="00000000" w:rsidR="00000000" w:rsidRPr="00000000">
        <w:rPr>
          <w:rtl w:val="0"/>
        </w:rPr>
        <w:t xml:space="preserve">Spring-PetClinic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JDK 버전: 11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 코드: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https://github.com/spring-projects/spring-petclinic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IDE: 인텔리J (커뮤니티 버전도 괜찮습니다.)</w:t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 방법: 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./mvnw package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-jar target/*jar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IDE에서 메인 애플리케이션 실행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center"/>
        <w:rPr/>
      </w:pPr>
      <w:bookmarkStart w:colFirst="0" w:colLast="0" w:name="_kr9ommvw1uw0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살펴보기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구조 설명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일반적인 메이븐 프로젝트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src/main/java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src/main/resources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src/test/java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src/test/resources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기반 프로젝트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DB: HSQLDB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뷰: 타임리프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캐시: EHCache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코드가 어떻게 흘러가는 걸까?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로그로 분석하는 방법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디버거로 분석하는 방법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코드를 조금 고쳐볼까?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LastName이 아니라 FirstName으로 검색해 볼까?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정확히 일치하는게 아니라 해당 키워드가 들어있는 걸 찾아볼까?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Owner에 age 추가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Title"/>
        <w:jc w:val="center"/>
        <w:rPr/>
      </w:pPr>
      <w:bookmarkStart w:colFirst="0" w:colLast="0" w:name="_2kdjg2oa23pk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살펴보기 과제 풀이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LastName이 아니라 FirstName으로 검색해 볼까?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뷰 변경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조금 변경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정확히 일치하는게 아니라 해당 키워드가 들어있는 걸 찾아볼까?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쿼리만 변경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Owner에 age 추가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변경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스키마 변경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변경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뷰 변경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Title"/>
        <w:jc w:val="center"/>
        <w:rPr/>
      </w:pPr>
      <w:bookmarkStart w:colFirst="0" w:colLast="0" w:name="_hez4obvie51b" w:id="7"/>
      <w:bookmarkEnd w:id="7"/>
      <w:r w:rsidDel="00000000" w:rsidR="00000000" w:rsidRPr="00000000">
        <w:rPr>
          <w:rtl w:val="0"/>
        </w:rPr>
        <w:t xml:space="preserve">Inversion of Control</w:t>
      </w:r>
    </w:p>
    <w:p w:rsidR="00000000" w:rsidDel="00000000" w:rsidP="00000000" w:rsidRDefault="00000000" w:rsidRPr="00000000" w14:paraId="00000066">
      <w:pPr>
        <w:pStyle w:val="Subtitle"/>
        <w:jc w:val="center"/>
        <w:rPr/>
      </w:pPr>
      <w:bookmarkStart w:colFirst="0" w:colLast="0" w:name="_yw5buzlxl81g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제어권이 뒤바꼈다고?</w:t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w2hrbao31s2v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일반적인 (의존성에 대한) 제어권: “내가 사용할 의존성은 내가 만든다.”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class OwnerController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private OwnerRepository repository = new OwnerRepository();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ae3t4q1krrli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IoC: “내가 사용할 의존성을 누군가 알아서 주겠지”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내가 사용할 의존성의 타입(또는 인터페이스)만 맞으면 어떤거든 상관없다.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그래야 내 코드 테스트 하기도 편하지.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class OwnerController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private OwnerRepository repo;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public OwnerController(OwnerRepository repo)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this.repo = repo;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}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// repo를 사용합니다.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class OwnerControllerTest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@Test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public void create()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OwnerRepository repo = new OwnerRepository();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OwnerController controller = new OwnerController(repo);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https://martinfowler.com/articles/injection.html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Title"/>
        <w:jc w:val="center"/>
        <w:rPr/>
      </w:pPr>
      <w:bookmarkStart w:colFirst="0" w:colLast="0" w:name="_8f3hletq46e1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IoC (Inversion of Control) 컨테이너</w:t>
      </w:r>
    </w:p>
    <w:p w:rsidR="00000000" w:rsidDel="00000000" w:rsidP="00000000" w:rsidRDefault="00000000" w:rsidRPr="00000000" w14:paraId="0000008B">
      <w:pPr>
        <w:pStyle w:val="Subtitle"/>
        <w:jc w:val="center"/>
        <w:rPr/>
      </w:pPr>
      <w:bookmarkStart w:colFirst="0" w:colLast="0" w:name="_c8z2uo547vzc" w:id="12"/>
      <w:bookmarkEnd w:id="12"/>
      <w:r w:rsidDel="00000000" w:rsidR="00000000" w:rsidRPr="00000000">
        <w:rPr>
          <w:rtl w:val="0"/>
        </w:rPr>
        <w:t xml:space="preserve">ApplicationContext (BeanFactory)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w53kufybwxmn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빈(bean)을 만들고 엮어주며 제공해준다.</w:t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nbm1ydxm2frx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빈 설정</w:t>
      </w:r>
    </w:p>
    <w:p w:rsidR="00000000" w:rsidDel="00000000" w:rsidP="00000000" w:rsidRDefault="00000000" w:rsidRPr="00000000" w14:paraId="0000008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 또는 ID</w:t>
      </w:r>
    </w:p>
    <w:p w:rsidR="00000000" w:rsidDel="00000000" w:rsidP="00000000" w:rsidRDefault="00000000" w:rsidRPr="00000000" w14:paraId="0000008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타입</w:t>
      </w:r>
    </w:p>
    <w:p w:rsidR="00000000" w:rsidDel="00000000" w:rsidP="00000000" w:rsidRDefault="00000000" w:rsidRPr="00000000" w14:paraId="0000009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스코프</w:t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ki9map5kxf2z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아이러니하게도 컨테이너를 직접 쓸 일은 많지 않다.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</w:t>
      </w:r>
    </w:p>
    <w:p w:rsidR="00000000" w:rsidDel="00000000" w:rsidP="00000000" w:rsidRDefault="00000000" w:rsidRPr="00000000" w14:paraId="00000094">
      <w:pPr>
        <w:numPr>
          <w:ilvl w:val="0"/>
          <w:numId w:val="2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https://github.com/spring-guides/understanding/tree/master/application-context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https://docs.spring.io/spring-framework/docs/current/javadoc-api/org/springframework/context/ApplicationContext.html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https://docs.spring.io/spring-framework/docs/current/javadoc-api/org/springframework/beans/factory/BeanFactory.html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Title"/>
        <w:jc w:val="center"/>
        <w:rPr/>
      </w:pPr>
      <w:bookmarkStart w:colFirst="0" w:colLast="0" w:name="_aoopby17cxal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빈 (Bean)</w:t>
      </w:r>
    </w:p>
    <w:p w:rsidR="00000000" w:rsidDel="00000000" w:rsidP="00000000" w:rsidRDefault="00000000" w:rsidRPr="00000000" w14:paraId="0000009A">
      <w:pPr>
        <w:pStyle w:val="Subtitle"/>
        <w:jc w:val="center"/>
        <w:rPr/>
      </w:pPr>
      <w:bookmarkStart w:colFirst="0" w:colLast="0" w:name="_g21wld3bfrh8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IoC 컨테이너가 관리하는 객체</w:t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udv9w2bekdfk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어떻게 등록하지?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 Scanning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@Component</w:t>
      </w:r>
    </w:p>
    <w:p w:rsidR="00000000" w:rsidDel="00000000" w:rsidP="00000000" w:rsidRDefault="00000000" w:rsidRPr="00000000" w14:paraId="0000009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@Repository</w:t>
      </w:r>
    </w:p>
    <w:p w:rsidR="00000000" w:rsidDel="00000000" w:rsidP="00000000" w:rsidRDefault="00000000" w:rsidRPr="00000000" w14:paraId="0000009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0A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@Controller</w:t>
      </w:r>
    </w:p>
    <w:p w:rsidR="00000000" w:rsidDel="00000000" w:rsidP="00000000" w:rsidRDefault="00000000" w:rsidRPr="00000000" w14:paraId="000000A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@Configuration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또는 직접 일일히 XML이나 자바 설정 파일에 등록</w:t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fwmh3ffb109v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어떻게 꺼내쓰지?</w:t>
      </w:r>
    </w:p>
    <w:p w:rsidR="00000000" w:rsidDel="00000000" w:rsidP="00000000" w:rsidRDefault="00000000" w:rsidRPr="00000000" w14:paraId="000000A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@Autowired 또는 @Inject</w:t>
      </w:r>
    </w:p>
    <w:p w:rsidR="00000000" w:rsidDel="00000000" w:rsidP="00000000" w:rsidRDefault="00000000" w:rsidRPr="00000000" w14:paraId="000000A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또는 ApplicationContext에서 getBean()으로 직접 꺼내거나</w:t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855ormfw4ti5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특징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오로지 “빈"들만 의존성 주입을 해줍니다.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Title"/>
        <w:jc w:val="center"/>
        <w:rPr/>
      </w:pPr>
      <w:bookmarkStart w:colFirst="0" w:colLast="0" w:name="_92fsyvfg137d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의존성 주입 (Dependency Injection)</w:t>
      </w:r>
    </w:p>
    <w:p w:rsidR="00000000" w:rsidDel="00000000" w:rsidP="00000000" w:rsidRDefault="00000000" w:rsidRPr="00000000" w14:paraId="000000AB">
      <w:pPr>
        <w:pStyle w:val="Subtitle"/>
        <w:jc w:val="center"/>
        <w:rPr/>
      </w:pPr>
      <w:bookmarkStart w:colFirst="0" w:colLast="0" w:name="_rudtvfoyu815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필요한 의존성을 어떻게 받아올 것인가..</w:t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cmb02khsg6cu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@Autowired / @Inject를 어디에 붙일까?</w:t>
      </w:r>
    </w:p>
    <w:p w:rsidR="00000000" w:rsidDel="00000000" w:rsidP="00000000" w:rsidRDefault="00000000" w:rsidRPr="00000000" w14:paraId="000000AD">
      <w:pPr>
        <w:pStyle w:val="Heading2"/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bookmarkStart w:colFirst="0" w:colLast="0" w:name="_yu94a3wfql0f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생성자</w:t>
      </w:r>
    </w:p>
    <w:p w:rsidR="00000000" w:rsidDel="00000000" w:rsidP="00000000" w:rsidRDefault="00000000" w:rsidRPr="00000000" w14:paraId="000000AE">
      <w:pPr>
        <w:pStyle w:val="Heading2"/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g47ge318bign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필드</w:t>
      </w:r>
    </w:p>
    <w:p w:rsidR="00000000" w:rsidDel="00000000" w:rsidP="00000000" w:rsidRDefault="00000000" w:rsidRPr="00000000" w14:paraId="000000AF">
      <w:pPr>
        <w:pStyle w:val="Heading2"/>
        <w:numPr>
          <w:ilvl w:val="0"/>
          <w:numId w:val="12"/>
        </w:numPr>
        <w:spacing w:before="0" w:beforeAutospacing="0"/>
        <w:ind w:left="720" w:hanging="360"/>
        <w:rPr>
          <w:u w:val="none"/>
        </w:rPr>
      </w:pPr>
      <w:bookmarkStart w:colFirst="0" w:colLast="0" w:name="_cx30uged2lwy" w:id="26"/>
      <w:bookmarkEnd w:id="26"/>
      <w:r w:rsidDel="00000000" w:rsidR="00000000" w:rsidRPr="00000000">
        <w:rPr>
          <w:rtl w:val="0"/>
        </w:rPr>
        <w:t xml:space="preserve">Setter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B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OwnerController에 petRepository 주입하기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Title"/>
        <w:jc w:val="center"/>
        <w:rPr/>
      </w:pPr>
      <w:bookmarkStart w:colFirst="0" w:colLast="0" w:name="_hcavknknejas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AOP 소개</w:t>
      </w:r>
    </w:p>
    <w:p w:rsidR="00000000" w:rsidDel="00000000" w:rsidP="00000000" w:rsidRDefault="00000000" w:rsidRPr="00000000" w14:paraId="000000B9">
      <w:pPr>
        <w:pStyle w:val="Subtitle"/>
        <w:jc w:val="center"/>
        <w:rPr/>
      </w:pPr>
      <w:bookmarkStart w:colFirst="0" w:colLast="0" w:name="_zgbp69npmlyy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흩어진 코드를 한 곳으로 모아</w:t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l0y443bn2nu8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흩어진 AAAA 와 BBBB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A {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method a () {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nsolas" w:cs="Consolas" w:eastAsia="Consolas" w:hAnsi="Consolas"/>
          <w:sz w:val="20"/>
          <w:szCs w:val="20"/>
          <w:highlight w:val="cyan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cyan"/>
          <w:rtl w:val="0"/>
        </w:rPr>
        <w:t xml:space="preserve">AAAA -&gt; AAA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오늘은 7월 4일 미국 독립 기념일이래요.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nsolas" w:cs="Consolas" w:eastAsia="Consolas" w:hAnsi="Consolas"/>
          <w:sz w:val="20"/>
          <w:szCs w:val="20"/>
          <w:highlight w:val="green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green"/>
          <w:rtl w:val="0"/>
        </w:rPr>
        <w:t xml:space="preserve">BBBB -&gt; BB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method b () {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onsolas" w:cs="Consolas" w:eastAsia="Consolas" w:hAnsi="Consolas"/>
          <w:sz w:val="20"/>
          <w:szCs w:val="20"/>
          <w:highlight w:val="cyan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cyan"/>
          <w:rtl w:val="0"/>
        </w:rPr>
        <w:t xml:space="preserve">AAAA -&gt; AAA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저는 아침에 운동을 다녀와서 밥먹고 빨래를 했습니다.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onsolas" w:cs="Consolas" w:eastAsia="Consolas" w:hAnsi="Consolas"/>
          <w:sz w:val="20"/>
          <w:szCs w:val="20"/>
          <w:highlight w:val="green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green"/>
          <w:rtl w:val="0"/>
        </w:rPr>
        <w:t xml:space="preserve">BBBB -&gt; BB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B {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method c() {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onsolas" w:cs="Consolas" w:eastAsia="Consolas" w:hAnsi="Consolas"/>
          <w:sz w:val="20"/>
          <w:szCs w:val="20"/>
          <w:highlight w:val="cyan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cyan"/>
          <w:rtl w:val="0"/>
        </w:rPr>
        <w:t xml:space="preserve">AAAA -&gt; AAA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점심은 이거 찍느라 못먹었는데 저녁엔 제육볶음을 먹고 싶네요.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onsolas" w:cs="Consolas" w:eastAsia="Consolas" w:hAnsi="Consolas"/>
          <w:sz w:val="20"/>
          <w:szCs w:val="20"/>
          <w:highlight w:val="green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green"/>
          <w:rtl w:val="0"/>
        </w:rPr>
        <w:t xml:space="preserve">BBBB -&gt; BB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o5vb8drwknea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모아 놓은 AAAA 와 BBBB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A {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method a () {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오늘은 7월 4일 미국 독립 기념일이래요.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method b () {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저는 아침에 운동을 다녀와서 밥먹고 빨래를 했습니다.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B {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method c() {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점심은 이거 찍느라 못먹었는데 저녁엔 제육볶음을 먹고 싶네요.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AAAABBBB {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method aaaabbb(JoinPoint point) {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onsolas" w:cs="Consolas" w:eastAsia="Consolas" w:hAnsi="Consolas"/>
          <w:sz w:val="20"/>
          <w:szCs w:val="20"/>
          <w:highlight w:val="cyan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cyan"/>
          <w:rtl w:val="0"/>
        </w:rPr>
        <w:t xml:space="preserve">AAAA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  point.execute()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onsolas" w:cs="Consolas" w:eastAsia="Consolas" w:hAnsi="Consolas"/>
          <w:sz w:val="20"/>
          <w:szCs w:val="20"/>
          <w:highlight w:val="green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green"/>
          <w:rtl w:val="0"/>
        </w:rPr>
        <w:t xml:space="preserve">BBBB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m35ffebaqcla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다양한 AOP 구현 방법</w:t>
      </w:r>
    </w:p>
    <w:p w:rsidR="00000000" w:rsidDel="00000000" w:rsidP="00000000" w:rsidRDefault="00000000" w:rsidRPr="00000000" w14:paraId="000000E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컴파일  A.java ----(AOP)---&gt; A.class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AspectJ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바이트코드 조작 A.java -&gt; A.class ---(AOP)---&gt; 메모리 (AspectJ)</w:t>
      </w:r>
    </w:p>
    <w:p w:rsidR="00000000" w:rsidDel="00000000" w:rsidP="00000000" w:rsidRDefault="00000000" w:rsidRPr="00000000" w14:paraId="000000E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프록시 패턴 (스프링 AOP)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rPr/>
      </w:pPr>
      <w:bookmarkStart w:colFirst="0" w:colLast="0" w:name="_cmo62pnuhsvv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프록시 패턴</w:t>
      </w:r>
    </w:p>
    <w:p w:rsidR="00000000" w:rsidDel="00000000" w:rsidP="00000000" w:rsidRDefault="00000000" w:rsidRPr="00000000" w14:paraId="000000F0">
      <w:pPr>
        <w:numPr>
          <w:ilvl w:val="0"/>
          <w:numId w:val="22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https://refactoring.guru/design-patterns/proxy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Title"/>
        <w:jc w:val="center"/>
        <w:rPr/>
      </w:pPr>
      <w:bookmarkStart w:colFirst="0" w:colLast="0" w:name="_b35z5fblywpw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프록시 패턴</w:t>
      </w:r>
    </w:p>
    <w:p w:rsidR="00000000" w:rsidDel="00000000" w:rsidP="00000000" w:rsidRDefault="00000000" w:rsidRPr="00000000" w14:paraId="000000F4">
      <w:pPr>
        <w:spacing w:line="240" w:lineRule="auto"/>
        <w:jc w:val="center"/>
        <w:rPr>
          <w:color w:val="666666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0"/>
          <w:szCs w:val="30"/>
          <w:rtl w:val="0"/>
        </w:rPr>
        <w:t xml:space="preserve">기존 코드 건드리지 않고 새 기능 추가하기</w:t>
      </w:r>
    </w:p>
    <w:p w:rsidR="00000000" w:rsidDel="00000000" w:rsidP="00000000" w:rsidRDefault="00000000" w:rsidRPr="00000000" w14:paraId="000000F5">
      <w:pPr>
        <w:spacing w:line="240" w:lineRule="auto"/>
        <w:jc w:val="center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Title"/>
        <w:jc w:val="center"/>
        <w:rPr/>
      </w:pPr>
      <w:bookmarkStart w:colFirst="0" w:colLast="0" w:name="_17m7jio1ok92" w:id="34"/>
      <w:bookmarkEnd w:id="3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AOP 적용 예제</w:t>
      </w:r>
    </w:p>
    <w:p w:rsidR="00000000" w:rsidDel="00000000" w:rsidP="00000000" w:rsidRDefault="00000000" w:rsidRPr="00000000" w14:paraId="000000F8">
      <w:pPr>
        <w:pStyle w:val="Subtitle"/>
        <w:jc w:val="center"/>
        <w:rPr/>
      </w:pPr>
      <w:bookmarkStart w:colFirst="0" w:colLast="0" w:name="_yuj41u35go0u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@LogExecutionTime 으로 메소드 처리 시간 로깅하기</w:t>
      </w:r>
    </w:p>
    <w:p w:rsidR="00000000" w:rsidDel="00000000" w:rsidP="00000000" w:rsidRDefault="00000000" w:rsidRPr="00000000" w14:paraId="000000F9">
      <w:pPr>
        <w:pStyle w:val="Heading2"/>
        <w:rPr/>
      </w:pPr>
      <w:bookmarkStart w:colFirst="0" w:colLast="0" w:name="_m87nlj8m7cno" w:id="36"/>
      <w:bookmarkEnd w:id="3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@LogExecutionTime 애노테이션 (어디에 적용할지 표시 해두는 용도)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color w:val="a9b7c6"/>
              </w:rPr>
            </w:pPr>
            <w:r w:rsidDel="00000000" w:rsidR="00000000" w:rsidRPr="00000000">
              <w:rPr>
                <w:color w:val="bbb529"/>
                <w:rtl w:val="0"/>
              </w:rPr>
              <w:t xml:space="preserve">@Target</w:t>
            </w:r>
            <w:r w:rsidDel="00000000" w:rsidR="00000000" w:rsidRPr="00000000">
              <w:rPr>
                <w:color w:val="a9b7c6"/>
                <w:rtl w:val="0"/>
              </w:rPr>
              <w:t xml:space="preserve">(ElementType.</w:t>
            </w:r>
            <w:r w:rsidDel="00000000" w:rsidR="00000000" w:rsidRPr="00000000">
              <w:rPr>
                <w:i w:val="1"/>
                <w:color w:val="9876aa"/>
                <w:rtl w:val="0"/>
              </w:rPr>
              <w:t xml:space="preserve">METHOD</w:t>
            </w:r>
            <w:r w:rsidDel="00000000" w:rsidR="00000000" w:rsidRPr="00000000">
              <w:rPr>
                <w:color w:val="a9b7c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B">
            <w:pPr>
              <w:rPr>
                <w:color w:val="a9b7c6"/>
              </w:rPr>
            </w:pPr>
            <w:r w:rsidDel="00000000" w:rsidR="00000000" w:rsidRPr="00000000">
              <w:rPr>
                <w:color w:val="bbb529"/>
                <w:rtl w:val="0"/>
              </w:rPr>
              <w:t xml:space="preserve">@Retention</w:t>
            </w:r>
            <w:r w:rsidDel="00000000" w:rsidR="00000000" w:rsidRPr="00000000">
              <w:rPr>
                <w:color w:val="a9b7c6"/>
                <w:rtl w:val="0"/>
              </w:rPr>
              <w:t xml:space="preserve">(RetentionPolicy.</w:t>
            </w:r>
            <w:r w:rsidDel="00000000" w:rsidR="00000000" w:rsidRPr="00000000">
              <w:rPr>
                <w:i w:val="1"/>
                <w:color w:val="9876aa"/>
                <w:rtl w:val="0"/>
              </w:rPr>
              <w:t xml:space="preserve">RUNTIME</w:t>
            </w:r>
            <w:r w:rsidDel="00000000" w:rsidR="00000000" w:rsidRPr="00000000">
              <w:rPr>
                <w:color w:val="a9b7c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C">
            <w:pPr>
              <w:rPr>
                <w:color w:val="a9b7c6"/>
              </w:rPr>
            </w:pPr>
            <w:r w:rsidDel="00000000" w:rsidR="00000000" w:rsidRPr="00000000">
              <w:rPr>
                <w:color w:val="cc7832"/>
                <w:rtl w:val="0"/>
              </w:rPr>
              <w:t xml:space="preserve">public </w:t>
            </w:r>
            <w:r w:rsidDel="00000000" w:rsidR="00000000" w:rsidRPr="00000000">
              <w:rPr>
                <w:color w:val="a9b7c6"/>
                <w:rtl w:val="0"/>
              </w:rPr>
              <w:t xml:space="preserve">@</w:t>
            </w:r>
            <w:r w:rsidDel="00000000" w:rsidR="00000000" w:rsidRPr="00000000">
              <w:rPr>
                <w:color w:val="cc7832"/>
                <w:rtl w:val="0"/>
              </w:rPr>
              <w:t xml:space="preserve">interface </w:t>
            </w:r>
            <w:r w:rsidDel="00000000" w:rsidR="00000000" w:rsidRPr="00000000">
              <w:rPr>
                <w:color w:val="bbb529"/>
                <w:rtl w:val="0"/>
              </w:rPr>
              <w:t xml:space="preserve">LogExecutionTime </w:t>
            </w:r>
            <w:r w:rsidDel="00000000" w:rsidR="00000000" w:rsidRPr="00000000">
              <w:rPr>
                <w:color w:val="a9b7c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D">
            <w:pPr>
              <w:rPr>
                <w:color w:val="bbb529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>
          <w:color w:val="bbb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rPr/>
      </w:pPr>
      <w:bookmarkStart w:colFirst="0" w:colLast="0" w:name="_j808iiv6lch0" w:id="37"/>
      <w:bookmarkEnd w:id="3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Aspect (@LogExecutionTime 애노테이션 달린곳에 적용)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@Component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@Aspect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color w:val="a9b7c6"/>
              </w:rPr>
            </w:pPr>
            <w:r w:rsidDel="00000000" w:rsidR="00000000" w:rsidRPr="00000000">
              <w:rPr>
                <w:color w:val="cc7832"/>
                <w:rtl w:val="0"/>
              </w:rPr>
              <w:t xml:space="preserve">public class </w:t>
            </w:r>
            <w:r w:rsidDel="00000000" w:rsidR="00000000" w:rsidRPr="00000000">
              <w:rPr>
                <w:color w:val="a9b7c6"/>
                <w:rtl w:val="0"/>
              </w:rPr>
              <w:t xml:space="preserve">LogAspect {</w:t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color w:val="cc7832"/>
              </w:rPr>
            </w:pPr>
            <w:r w:rsidDel="00000000" w:rsidR="00000000" w:rsidRPr="00000000">
              <w:rPr>
                <w:color w:val="a9b7c6"/>
                <w:rtl w:val="0"/>
              </w:rPr>
              <w:t xml:space="preserve">   Logger </w:t>
            </w:r>
            <w:r w:rsidDel="00000000" w:rsidR="00000000" w:rsidRPr="00000000">
              <w:rPr>
                <w:color w:val="9876aa"/>
                <w:rtl w:val="0"/>
              </w:rPr>
              <w:t xml:space="preserve">logger </w:t>
            </w:r>
            <w:r w:rsidDel="00000000" w:rsidR="00000000" w:rsidRPr="00000000">
              <w:rPr>
                <w:color w:val="a9b7c6"/>
                <w:rtl w:val="0"/>
              </w:rPr>
              <w:t xml:space="preserve">= LoggerFactory.</w:t>
            </w:r>
            <w:r w:rsidDel="00000000" w:rsidR="00000000" w:rsidRPr="00000000">
              <w:rPr>
                <w:i w:val="1"/>
                <w:color w:val="a9b7c6"/>
                <w:rtl w:val="0"/>
              </w:rPr>
              <w:t xml:space="preserve">getLogger</w:t>
            </w:r>
            <w:r w:rsidDel="00000000" w:rsidR="00000000" w:rsidRPr="00000000">
              <w:rPr>
                <w:color w:val="a9b7c6"/>
                <w:rtl w:val="0"/>
              </w:rPr>
              <w:t xml:space="preserve">(LogAspect.</w:t>
            </w:r>
            <w:r w:rsidDel="00000000" w:rsidR="00000000" w:rsidRPr="00000000">
              <w:rPr>
                <w:color w:val="cc7832"/>
                <w:rtl w:val="0"/>
              </w:rPr>
              <w:t xml:space="preserve">class</w:t>
            </w:r>
            <w:r w:rsidDel="00000000" w:rsidR="00000000" w:rsidRPr="00000000">
              <w:rPr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color w:val="a9b7c6"/>
              </w:rPr>
            </w:pPr>
            <w:r w:rsidDel="00000000" w:rsidR="00000000" w:rsidRPr="00000000">
              <w:rPr>
                <w:color w:val="cc7832"/>
                <w:rtl w:val="0"/>
              </w:rPr>
              <w:t xml:space="preserve">   </w:t>
            </w:r>
            <w:r w:rsidDel="00000000" w:rsidR="00000000" w:rsidRPr="00000000">
              <w:rPr>
                <w:color w:val="bbb529"/>
                <w:rtl w:val="0"/>
              </w:rPr>
              <w:t xml:space="preserve">@Around</w:t>
            </w:r>
            <w:r w:rsidDel="00000000" w:rsidR="00000000" w:rsidRPr="00000000">
              <w:rPr>
                <w:color w:val="a9b7c6"/>
                <w:rtl w:val="0"/>
              </w:rPr>
              <w:t xml:space="preserve">(</w:t>
            </w:r>
            <w:r w:rsidDel="00000000" w:rsidR="00000000" w:rsidRPr="00000000">
              <w:rPr>
                <w:color w:val="6a8759"/>
                <w:rtl w:val="0"/>
              </w:rPr>
              <w:t xml:space="preserve">"@annotation(LogExecutionTime)"</w:t>
            </w:r>
            <w:r w:rsidDel="00000000" w:rsidR="00000000" w:rsidRPr="00000000">
              <w:rPr>
                <w:color w:val="a9b7c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color w:val="a9b7c6"/>
              </w:rPr>
            </w:pPr>
            <w:r w:rsidDel="00000000" w:rsidR="00000000" w:rsidRPr="00000000">
              <w:rPr>
                <w:color w:val="a9b7c6"/>
                <w:rtl w:val="0"/>
              </w:rPr>
              <w:t xml:space="preserve">   </w:t>
            </w:r>
            <w:r w:rsidDel="00000000" w:rsidR="00000000" w:rsidRPr="00000000">
              <w:rPr>
                <w:color w:val="cc7832"/>
                <w:rtl w:val="0"/>
              </w:rPr>
              <w:t xml:space="preserve">public </w:t>
            </w:r>
            <w:r w:rsidDel="00000000" w:rsidR="00000000" w:rsidRPr="00000000">
              <w:rPr>
                <w:color w:val="a9b7c6"/>
                <w:rtl w:val="0"/>
              </w:rPr>
              <w:t xml:space="preserve">Object </w:t>
            </w:r>
            <w:r w:rsidDel="00000000" w:rsidR="00000000" w:rsidRPr="00000000">
              <w:rPr>
                <w:color w:val="ffc66d"/>
                <w:rtl w:val="0"/>
              </w:rPr>
              <w:t xml:space="preserve">logExecutionTime</w:t>
            </w:r>
            <w:r w:rsidDel="00000000" w:rsidR="00000000" w:rsidRPr="00000000">
              <w:rPr>
                <w:color w:val="a9b7c6"/>
                <w:rtl w:val="0"/>
              </w:rPr>
              <w:t xml:space="preserve">(ProceedingJoinPoint joinPoint) </w:t>
            </w:r>
            <w:r w:rsidDel="00000000" w:rsidR="00000000" w:rsidRPr="00000000">
              <w:rPr>
                <w:color w:val="cc7832"/>
                <w:rtl w:val="0"/>
              </w:rPr>
              <w:t xml:space="preserve">throws </w:t>
            </w:r>
            <w:r w:rsidDel="00000000" w:rsidR="00000000" w:rsidRPr="00000000">
              <w:rPr>
                <w:color w:val="a9b7c6"/>
                <w:rtl w:val="0"/>
              </w:rPr>
              <w:t xml:space="preserve">Throwable {</w:t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color w:val="cc7832"/>
              </w:rPr>
            </w:pPr>
            <w:r w:rsidDel="00000000" w:rsidR="00000000" w:rsidRPr="00000000">
              <w:rPr>
                <w:color w:val="a9b7c6"/>
                <w:rtl w:val="0"/>
              </w:rPr>
              <w:t xml:space="preserve">       StopWatch stopWatch = </w:t>
            </w:r>
            <w:r w:rsidDel="00000000" w:rsidR="00000000" w:rsidRPr="00000000">
              <w:rPr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rtl w:val="0"/>
              </w:rPr>
              <w:t xml:space="preserve">StopWatch()</w:t>
            </w:r>
            <w:r w:rsidDel="00000000" w:rsidR="00000000" w:rsidRPr="00000000">
              <w:rPr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color w:val="cc7832"/>
              </w:rPr>
            </w:pPr>
            <w:r w:rsidDel="00000000" w:rsidR="00000000" w:rsidRPr="00000000">
              <w:rPr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rtl w:val="0"/>
              </w:rPr>
              <w:t xml:space="preserve">stopWatch.start()</w:t>
            </w:r>
            <w:r w:rsidDel="00000000" w:rsidR="00000000" w:rsidRPr="00000000">
              <w:rPr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color w:val="cc7832"/>
              </w:rPr>
            </w:pPr>
            <w:r w:rsidDel="00000000" w:rsidR="00000000" w:rsidRPr="00000000">
              <w:rPr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rtl w:val="0"/>
              </w:rPr>
              <w:t xml:space="preserve">Object proceed = joinPoint.proceed()</w:t>
            </w:r>
            <w:r w:rsidDel="00000000" w:rsidR="00000000" w:rsidRPr="00000000">
              <w:rPr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color w:val="cc7832"/>
              </w:rPr>
            </w:pPr>
            <w:r w:rsidDel="00000000" w:rsidR="00000000" w:rsidRPr="00000000">
              <w:rPr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rtl w:val="0"/>
              </w:rPr>
              <w:t xml:space="preserve">stopWatch.stop()</w:t>
            </w:r>
            <w:r w:rsidDel="00000000" w:rsidR="00000000" w:rsidRPr="00000000">
              <w:rPr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color w:val="cc7832"/>
              </w:rPr>
            </w:pPr>
            <w:r w:rsidDel="00000000" w:rsidR="00000000" w:rsidRPr="00000000">
              <w:rPr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color w:val="9876aa"/>
                <w:rtl w:val="0"/>
              </w:rPr>
              <w:t xml:space="preserve">logger</w:t>
            </w:r>
            <w:r w:rsidDel="00000000" w:rsidR="00000000" w:rsidRPr="00000000">
              <w:rPr>
                <w:color w:val="a9b7c6"/>
                <w:rtl w:val="0"/>
              </w:rPr>
              <w:t xml:space="preserve">.info(stopWatch.prettyPrint())</w:t>
            </w:r>
            <w:r w:rsidDel="00000000" w:rsidR="00000000" w:rsidRPr="00000000">
              <w:rPr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color w:val="cc7832"/>
              </w:rPr>
            </w:pPr>
            <w:r w:rsidDel="00000000" w:rsidR="00000000" w:rsidRPr="00000000">
              <w:rPr>
                <w:color w:val="cc7832"/>
                <w:rtl w:val="0"/>
              </w:rPr>
              <w:t xml:space="preserve">       return </w:t>
            </w:r>
            <w:r w:rsidDel="00000000" w:rsidR="00000000" w:rsidRPr="00000000">
              <w:rPr>
                <w:color w:val="a9b7c6"/>
                <w:rtl w:val="0"/>
              </w:rPr>
              <w:t xml:space="preserve">proceed</w:t>
            </w:r>
            <w:r w:rsidDel="00000000" w:rsidR="00000000" w:rsidRPr="00000000">
              <w:rPr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color w:val="a9b7c6"/>
              </w:rPr>
            </w:pPr>
            <w:r w:rsidDel="00000000" w:rsidR="00000000" w:rsidRPr="00000000">
              <w:rPr>
                <w:color w:val="cc7832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Title"/>
        <w:jc w:val="center"/>
        <w:rPr/>
      </w:pPr>
      <w:bookmarkStart w:colFirst="0" w:colLast="0" w:name="_uomajijb1zxg" w:id="38"/>
      <w:bookmarkEnd w:id="3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PSA 소개</w:t>
      </w:r>
    </w:p>
    <w:p w:rsidR="00000000" w:rsidDel="00000000" w:rsidP="00000000" w:rsidRDefault="00000000" w:rsidRPr="00000000" w14:paraId="00000117">
      <w:pPr>
        <w:pStyle w:val="Subtitle"/>
        <w:jc w:val="center"/>
        <w:rPr/>
      </w:pPr>
      <w:bookmarkStart w:colFirst="0" w:colLast="0" w:name="_ss6weo9wokaj" w:id="39"/>
      <w:bookmarkEnd w:id="3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 만든 인터페이스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rPr/>
      </w:pPr>
      <w:bookmarkStart w:colFirst="0" w:colLast="0" w:name="_wl9kz6e2uhu1" w:id="40"/>
      <w:bookmarkEnd w:id="4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나의 코드</w:t>
      </w:r>
    </w:p>
    <w:p w:rsidR="00000000" w:rsidDel="00000000" w:rsidP="00000000" w:rsidRDefault="00000000" w:rsidRPr="00000000" w14:paraId="0000011A">
      <w:pPr>
        <w:pStyle w:val="Heading2"/>
        <w:rPr/>
      </w:pPr>
      <w:bookmarkStart w:colFirst="0" w:colLast="0" w:name="_gscv48ccl6bo" w:id="41"/>
      <w:bookmarkEnd w:id="4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확장성이 좋지 못한 코드 or 기술에 특화되어 있는 코드</w:t>
      </w:r>
    </w:p>
    <w:p w:rsidR="00000000" w:rsidDel="00000000" w:rsidP="00000000" w:rsidRDefault="00000000" w:rsidRPr="00000000" w14:paraId="0000011B">
      <w:pPr>
        <w:pStyle w:val="Heading2"/>
        <w:rPr/>
      </w:pPr>
      <w:bookmarkStart w:colFirst="0" w:colLast="0" w:name="_ey0wuepe3ce3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rPr/>
      </w:pPr>
      <w:bookmarkStart w:colFirst="0" w:colLast="0" w:name="_32n8tau8nppu" w:id="43"/>
      <w:bookmarkEnd w:id="4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나의 코드</w:t>
      </w:r>
    </w:p>
    <w:p w:rsidR="00000000" w:rsidDel="00000000" w:rsidP="00000000" w:rsidRDefault="00000000" w:rsidRPr="00000000" w14:paraId="0000011D">
      <w:pPr>
        <w:pStyle w:val="Heading2"/>
        <w:rPr/>
      </w:pPr>
      <w:bookmarkStart w:colFirst="0" w:colLast="0" w:name="_o44c6ec336qq" w:id="44"/>
      <w:bookmarkEnd w:id="4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 만든 인터페이스 (PSA)</w:t>
      </w:r>
    </w:p>
    <w:p w:rsidR="00000000" w:rsidDel="00000000" w:rsidP="00000000" w:rsidRDefault="00000000" w:rsidRPr="00000000" w14:paraId="0000011E">
      <w:pPr>
        <w:pStyle w:val="Heading2"/>
        <w:rPr/>
      </w:pPr>
      <w:bookmarkStart w:colFirst="0" w:colLast="0" w:name="_5ug3vzr70vgb" w:id="45"/>
      <w:bookmarkEnd w:id="4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확장성이 좋지 못한 코드 or 기술에 특화되어 있는 코드</w:t>
      </w:r>
    </w:p>
    <w:p w:rsidR="00000000" w:rsidDel="00000000" w:rsidP="00000000" w:rsidRDefault="00000000" w:rsidRPr="00000000" w14:paraId="0000011F">
      <w:pPr>
        <w:pStyle w:val="Heading2"/>
        <w:rPr/>
      </w:pPr>
      <w:bookmarkStart w:colFirst="0" w:colLast="0" w:name="_tilp5ogh5v6l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rPr/>
      </w:pPr>
      <w:bookmarkStart w:colFirst="0" w:colLast="0" w:name="_hf59dv1qjerp" w:id="47"/>
      <w:bookmarkEnd w:id="47"/>
      <w:r w:rsidDel="00000000" w:rsidR="00000000" w:rsidRPr="00000000">
        <w:rPr>
          <w:rtl w:val="0"/>
        </w:rPr>
        <w:t xml:space="preserve">Service Abstraction</w:t>
      </w:r>
    </w:p>
    <w:p w:rsidR="00000000" w:rsidDel="00000000" w:rsidP="00000000" w:rsidRDefault="00000000" w:rsidRPr="00000000" w14:paraId="00000121">
      <w:pPr>
        <w:pStyle w:val="Heading2"/>
        <w:rPr/>
      </w:pPr>
      <w:bookmarkStart w:colFirst="0" w:colLast="0" w:name="_scmpcmwqwjpi" w:id="48"/>
      <w:bookmarkEnd w:id="48"/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https://en.wikipedia.org/wiki/Service_abstraction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Title"/>
        <w:jc w:val="center"/>
        <w:rPr/>
      </w:pPr>
      <w:bookmarkStart w:colFirst="0" w:colLast="0" w:name="_7tbfk3xkt2wr" w:id="49"/>
      <w:bookmarkEnd w:id="4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웹 MVC</w:t>
      </w:r>
    </w:p>
    <w:p w:rsidR="00000000" w:rsidDel="00000000" w:rsidP="00000000" w:rsidRDefault="00000000" w:rsidRPr="00000000" w14:paraId="00000123">
      <w:pPr>
        <w:pStyle w:val="Subtitle"/>
        <w:jc w:val="center"/>
        <w:rPr/>
      </w:pPr>
      <w:bookmarkStart w:colFirst="0" w:colLast="0" w:name="_syfzx447fch" w:id="50"/>
      <w:bookmarkEnd w:id="5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@Controller 와 @RequestMapping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rPr/>
      </w:pPr>
      <w:bookmarkStart w:colFirst="0" w:colLast="0" w:name="_dd22ixwg3py" w:id="51"/>
      <w:bookmarkEnd w:id="5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나의 코드</w:t>
      </w:r>
    </w:p>
    <w:p w:rsidR="00000000" w:rsidDel="00000000" w:rsidP="00000000" w:rsidRDefault="00000000" w:rsidRPr="00000000" w14:paraId="00000126">
      <w:pPr>
        <w:pStyle w:val="Heading2"/>
        <w:rPr/>
      </w:pPr>
      <w:bookmarkStart w:colFirst="0" w:colLast="0" w:name="_dd22ixwg3py" w:id="51"/>
      <w:bookmarkEnd w:id="51"/>
      <w:r w:rsidDel="00000000" w:rsidR="00000000" w:rsidRPr="00000000">
        <w:rPr>
          <w:rtl w:val="0"/>
        </w:rPr>
        <w:t xml:space="preserve">@Controller | @ReuqestMapping | ...</w:t>
      </w:r>
    </w:p>
    <w:p w:rsidR="00000000" w:rsidDel="00000000" w:rsidP="00000000" w:rsidRDefault="00000000" w:rsidRPr="00000000" w14:paraId="00000127">
      <w:pPr>
        <w:pStyle w:val="Heading3"/>
        <w:rPr/>
      </w:pPr>
      <w:bookmarkStart w:colFirst="0" w:colLast="0" w:name="_byp6ta7ckr0x" w:id="52"/>
      <w:bookmarkEnd w:id="52"/>
      <w:r w:rsidDel="00000000" w:rsidR="00000000" w:rsidRPr="00000000">
        <w:rPr>
          <w:rtl w:val="0"/>
        </w:rPr>
        <w:t xml:space="preserve">Servlet | Reactive</w:t>
      </w:r>
    </w:p>
    <w:p w:rsidR="00000000" w:rsidDel="00000000" w:rsidP="00000000" w:rsidRDefault="00000000" w:rsidRPr="00000000" w14:paraId="00000128">
      <w:pPr>
        <w:pStyle w:val="Heading3"/>
        <w:rPr/>
      </w:pPr>
      <w:bookmarkStart w:colFirst="0" w:colLast="0" w:name="_byp6ta7ckr0x" w:id="52"/>
      <w:bookmarkEnd w:id="5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톰캣, 제티, 네티, 언더토우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Title"/>
        <w:jc w:val="center"/>
        <w:rPr/>
      </w:pPr>
      <w:bookmarkStart w:colFirst="0" w:colLast="0" w:name="_nyo6g9ywedat" w:id="53"/>
      <w:bookmarkEnd w:id="5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트랜잭션</w:t>
      </w:r>
    </w:p>
    <w:p w:rsidR="00000000" w:rsidDel="00000000" w:rsidP="00000000" w:rsidRDefault="00000000" w:rsidRPr="00000000" w14:paraId="0000012E">
      <w:pPr>
        <w:pStyle w:val="Subtitle"/>
        <w:jc w:val="center"/>
        <w:rPr/>
      </w:pPr>
      <w:bookmarkStart w:colFirst="0" w:colLast="0" w:name="_jxtyotybkn2g" w:id="54"/>
      <w:bookmarkEnd w:id="54"/>
      <w:r w:rsidDel="00000000" w:rsidR="00000000" w:rsidRPr="00000000">
        <w:rPr>
          <w:rtl w:val="0"/>
        </w:rPr>
        <w:t xml:space="preserve">PlatformTransactionManager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rPr/>
      </w:pPr>
      <w:bookmarkStart w:colFirst="0" w:colLast="0" w:name="_67m4c9h714sh" w:id="55"/>
      <w:bookmarkEnd w:id="5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나의 코드</w:t>
      </w:r>
    </w:p>
    <w:p w:rsidR="00000000" w:rsidDel="00000000" w:rsidP="00000000" w:rsidRDefault="00000000" w:rsidRPr="00000000" w14:paraId="00000131">
      <w:pPr>
        <w:pStyle w:val="Heading2"/>
        <w:rPr/>
      </w:pPr>
      <w:bookmarkStart w:colFirst="0" w:colLast="0" w:name="_6kx1y0dw3j83" w:id="56"/>
      <w:bookmarkEnd w:id="56"/>
      <w:r w:rsidDel="00000000" w:rsidR="00000000" w:rsidRPr="00000000">
        <w:rPr>
          <w:rtl w:val="0"/>
        </w:rPr>
        <w:t xml:space="preserve">@Transactional</w:t>
      </w:r>
    </w:p>
    <w:p w:rsidR="00000000" w:rsidDel="00000000" w:rsidP="00000000" w:rsidRDefault="00000000" w:rsidRPr="00000000" w14:paraId="00000132">
      <w:pPr>
        <w:pStyle w:val="Heading2"/>
        <w:rPr/>
      </w:pPr>
      <w:bookmarkStart w:colFirst="0" w:colLast="0" w:name="_utkdzl9any4b" w:id="57"/>
      <w:bookmarkEnd w:id="57"/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PlatformTransactionManager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JpaTransacionManager | DatasourceTransactionManager | HibernateTransactionManager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Title"/>
        <w:jc w:val="center"/>
        <w:rPr/>
      </w:pPr>
      <w:bookmarkStart w:colFirst="0" w:colLast="0" w:name="_bb62xry17h64" w:id="58"/>
      <w:bookmarkEnd w:id="5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캐시</w:t>
      </w:r>
    </w:p>
    <w:p w:rsidR="00000000" w:rsidDel="00000000" w:rsidP="00000000" w:rsidRDefault="00000000" w:rsidRPr="00000000" w14:paraId="00000139">
      <w:pPr>
        <w:pStyle w:val="Subtitle"/>
        <w:jc w:val="center"/>
        <w:rPr/>
      </w:pPr>
      <w:bookmarkStart w:colFirst="0" w:colLast="0" w:name="_708fegb96k9g" w:id="59"/>
      <w:bookmarkEnd w:id="59"/>
      <w:r w:rsidDel="00000000" w:rsidR="00000000" w:rsidRPr="00000000">
        <w:rPr>
          <w:rtl w:val="0"/>
        </w:rPr>
        <w:t xml:space="preserve">CacheManager</w:t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rPr/>
      </w:pPr>
      <w:bookmarkStart w:colFirst="0" w:colLast="0" w:name="_ywj2r7g6ruks" w:id="60"/>
      <w:bookmarkEnd w:id="6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나의 코드</w:t>
      </w:r>
    </w:p>
    <w:p w:rsidR="00000000" w:rsidDel="00000000" w:rsidP="00000000" w:rsidRDefault="00000000" w:rsidRPr="00000000" w14:paraId="0000013C">
      <w:pPr>
        <w:pStyle w:val="Heading2"/>
        <w:rPr/>
      </w:pPr>
      <w:bookmarkStart w:colFirst="0" w:colLast="0" w:name="_ywj2r7g6ruks" w:id="60"/>
      <w:bookmarkEnd w:id="60"/>
      <w:r w:rsidDel="00000000" w:rsidR="00000000" w:rsidRPr="00000000">
        <w:rPr>
          <w:rtl w:val="0"/>
        </w:rPr>
        <w:t xml:space="preserve">@Cacheable | @CacheEvict | ...</w:t>
      </w:r>
    </w:p>
    <w:p w:rsidR="00000000" w:rsidDel="00000000" w:rsidP="00000000" w:rsidRDefault="00000000" w:rsidRPr="00000000" w14:paraId="0000013D">
      <w:pPr>
        <w:pStyle w:val="Heading2"/>
        <w:rPr/>
      </w:pPr>
      <w:bookmarkStart w:colFirst="0" w:colLast="0" w:name="_ywj2r7g6ruks" w:id="60"/>
      <w:bookmarkEnd w:id="60"/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CacheManager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  <w:t xml:space="preserve">JCacheManager | ConcurrentMapCacheManager | EhCacheCacheManager | ...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Subtitle"/>
        <w:jc w:val="center"/>
        <w:rPr/>
      </w:pPr>
      <w:bookmarkStart w:colFirst="0" w:colLast="0" w:name="_6z9vygtoypqw" w:id="61"/>
      <w:bookmarkEnd w:id="6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 입문 강좌를 마쳤습니다.</w:t>
      </w:r>
    </w:p>
    <w:p w:rsidR="00000000" w:rsidDel="00000000" w:rsidP="00000000" w:rsidRDefault="00000000" w:rsidRPr="00000000" w14:paraId="000001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감사합니다.</w:t>
        <w:br w:type="textWrapping"/>
      </w:r>
    </w:p>
    <w:p w:rsidR="00000000" w:rsidDel="00000000" w:rsidP="00000000" w:rsidRDefault="00000000" w:rsidRPr="00000000" w14:paraId="00000144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-백기선-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spring.io/spring-framework/docs/current/javadoc-api/org/springframework/transaction/PlatformTransactionManager.html" TargetMode="External"/><Relationship Id="rId11" Type="http://schemas.openxmlformats.org/officeDocument/2006/relationships/hyperlink" Target="https://www.youtube.com/c/%EB%B0%B1%EA%B8%B0%EC%84%A0" TargetMode="External"/><Relationship Id="rId10" Type="http://schemas.openxmlformats.org/officeDocument/2006/relationships/hyperlink" Target="https://github.com/spring-projects/spring-petclinic" TargetMode="External"/><Relationship Id="rId21" Type="http://schemas.openxmlformats.org/officeDocument/2006/relationships/hyperlink" Target="https://docs.spring.io/spring-framework/docs/current/javadoc-api/org/springframework/cache/CacheManager.html" TargetMode="External"/><Relationship Id="rId13" Type="http://schemas.openxmlformats.org/officeDocument/2006/relationships/hyperlink" Target="https://martinfowler.com/articles/injection.html" TargetMode="External"/><Relationship Id="rId12" Type="http://schemas.openxmlformats.org/officeDocument/2006/relationships/hyperlink" Target="https://github.com/spring-projects/spring-petclini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spring.io/spring/docs/current/spring-framework-reference/index.html" TargetMode="External"/><Relationship Id="rId15" Type="http://schemas.openxmlformats.org/officeDocument/2006/relationships/hyperlink" Target="https://docs.spring.io/spring-framework/docs/current/javadoc-api/org/springframework/context/ApplicationContext.html" TargetMode="External"/><Relationship Id="rId14" Type="http://schemas.openxmlformats.org/officeDocument/2006/relationships/hyperlink" Target="https://github.com/spring-guides/understanding/tree/master/application-context" TargetMode="External"/><Relationship Id="rId17" Type="http://schemas.openxmlformats.org/officeDocument/2006/relationships/hyperlink" Target="https://www.eclipse.org/aspectj/" TargetMode="External"/><Relationship Id="rId16" Type="http://schemas.openxmlformats.org/officeDocument/2006/relationships/hyperlink" Target="https://docs.spring.io/spring-framework/docs/current/javadoc-api/org/springframework/beans/factory/BeanFactory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en.wikipedia.org/wiki/Service_abstraction" TargetMode="External"/><Relationship Id="rId6" Type="http://schemas.openxmlformats.org/officeDocument/2006/relationships/hyperlink" Target="https://www.youtube.com/watch?v=97lYN9YW03Q" TargetMode="External"/><Relationship Id="rId18" Type="http://schemas.openxmlformats.org/officeDocument/2006/relationships/hyperlink" Target="https://refactoring.guru/design-patterns/proxy" TargetMode="External"/><Relationship Id="rId7" Type="http://schemas.openxmlformats.org/officeDocument/2006/relationships/hyperlink" Target="https://www.youtube.com/watch?v=UOYXab-D5Yk" TargetMode="External"/><Relationship Id="rId8" Type="http://schemas.openxmlformats.org/officeDocument/2006/relationships/hyperlink" Target="http://www.acornpub.co.kr/book/toby-spring3.1-vol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