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B414B" w14:textId="77777777" w:rsidR="00167F0C" w:rsidRDefault="00B747B2" w:rsidP="00B747B2">
      <w:pPr>
        <w:jc w:val="center"/>
        <w:rPr>
          <w:b/>
        </w:rPr>
      </w:pPr>
      <w:r w:rsidRPr="00B747B2">
        <w:rPr>
          <w:b/>
        </w:rPr>
        <w:t>Update this report each week</w:t>
      </w:r>
    </w:p>
    <w:p w14:paraId="7F44B787" w14:textId="77777777" w:rsidR="00B747B2" w:rsidRPr="00B747B2" w:rsidRDefault="00167F0C" w:rsidP="00B747B2">
      <w:pPr>
        <w:jc w:val="center"/>
        <w:rPr>
          <w:b/>
        </w:rPr>
      </w:pPr>
      <w:r>
        <w:rPr>
          <w:b/>
        </w:rPr>
        <w:t>U</w:t>
      </w:r>
      <w:r w:rsidR="00B747B2" w:rsidRPr="00B747B2">
        <w:rPr>
          <w:b/>
        </w:rPr>
        <w:t>pdate the date and add/update status each week</w:t>
      </w:r>
      <w:r>
        <w:rPr>
          <w:b/>
        </w:rPr>
        <w:t xml:space="preserve"> for each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747B2" w14:paraId="0D0E595C" w14:textId="77777777" w:rsidTr="007A406A">
        <w:tc>
          <w:tcPr>
            <w:tcW w:w="2065" w:type="dxa"/>
          </w:tcPr>
          <w:p w14:paraId="0A41BBB8" w14:textId="77777777" w:rsidR="00B747B2" w:rsidRDefault="00B747B2" w:rsidP="007A406A">
            <w:pPr>
              <w:jc w:val="right"/>
            </w:pPr>
            <w:r>
              <w:t xml:space="preserve">Name: </w:t>
            </w:r>
          </w:p>
        </w:tc>
        <w:tc>
          <w:tcPr>
            <w:tcW w:w="7285" w:type="dxa"/>
          </w:tcPr>
          <w:p w14:paraId="16CB371F" w14:textId="538DC521" w:rsidR="00B747B2" w:rsidRDefault="00BF0397" w:rsidP="007A406A">
            <w:r>
              <w:t>Gregory Pomeroy</w:t>
            </w:r>
          </w:p>
        </w:tc>
      </w:tr>
      <w:tr w:rsidR="00B747B2" w14:paraId="21030580" w14:textId="77777777" w:rsidTr="007A406A">
        <w:tc>
          <w:tcPr>
            <w:tcW w:w="2065" w:type="dxa"/>
          </w:tcPr>
          <w:p w14:paraId="7A86E1A1" w14:textId="77777777" w:rsidR="00B747B2" w:rsidRDefault="00B747B2" w:rsidP="007A406A">
            <w:pPr>
              <w:jc w:val="right"/>
            </w:pPr>
            <w:r>
              <w:t>W-number:</w:t>
            </w:r>
          </w:p>
        </w:tc>
        <w:tc>
          <w:tcPr>
            <w:tcW w:w="7285" w:type="dxa"/>
          </w:tcPr>
          <w:p w14:paraId="238ADB12" w14:textId="1877F1D1" w:rsidR="00B747B2" w:rsidRDefault="00BF0397" w:rsidP="007A406A">
            <w:r>
              <w:t>W0167705</w:t>
            </w:r>
          </w:p>
        </w:tc>
      </w:tr>
      <w:tr w:rsidR="00B747B2" w14:paraId="42881149" w14:textId="77777777" w:rsidTr="007A406A">
        <w:tc>
          <w:tcPr>
            <w:tcW w:w="2065" w:type="dxa"/>
          </w:tcPr>
          <w:p w14:paraId="0BF6CFAD" w14:textId="77777777" w:rsidR="00B747B2" w:rsidRDefault="00B747B2" w:rsidP="007A406A">
            <w:pPr>
              <w:jc w:val="right"/>
            </w:pPr>
            <w:r>
              <w:t>Date:</w:t>
            </w:r>
          </w:p>
        </w:tc>
        <w:tc>
          <w:tcPr>
            <w:tcW w:w="7285" w:type="dxa"/>
          </w:tcPr>
          <w:p w14:paraId="1689E0F7" w14:textId="2C6DA682" w:rsidR="00B747B2" w:rsidRDefault="00954282" w:rsidP="007A406A">
            <w:r>
              <w:t>April 5</w:t>
            </w:r>
            <w:r w:rsidR="00BF0397">
              <w:t>, 202</w:t>
            </w:r>
            <w:r w:rsidR="003527FC">
              <w:t>4</w:t>
            </w:r>
          </w:p>
        </w:tc>
      </w:tr>
    </w:tbl>
    <w:p w14:paraId="790C0824" w14:textId="77777777" w:rsidR="00B747B2" w:rsidRDefault="00B747B2" w:rsidP="00B747B2"/>
    <w:p w14:paraId="5DA13920" w14:textId="77777777" w:rsidR="00B747B2" w:rsidRPr="00B747B2" w:rsidRDefault="00566C34" w:rsidP="00566C34">
      <w:pPr>
        <w:jc w:val="center"/>
        <w:rPr>
          <w:b/>
        </w:rPr>
      </w:pPr>
      <w:r>
        <w:rPr>
          <w:b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E7D7F" w14:paraId="26688B3F" w14:textId="77777777" w:rsidTr="004E7D7F">
        <w:tc>
          <w:tcPr>
            <w:tcW w:w="2065" w:type="dxa"/>
          </w:tcPr>
          <w:p w14:paraId="0D1957C5" w14:textId="77777777" w:rsidR="004E7D7F" w:rsidRDefault="004E7D7F" w:rsidP="00E92D96">
            <w:pPr>
              <w:jc w:val="right"/>
            </w:pPr>
            <w:r>
              <w:t>Project Name:</w:t>
            </w:r>
          </w:p>
        </w:tc>
        <w:tc>
          <w:tcPr>
            <w:tcW w:w="7285" w:type="dxa"/>
          </w:tcPr>
          <w:p w14:paraId="2048DD8F" w14:textId="05B3191F" w:rsidR="004E7D7F" w:rsidRDefault="00BF0397">
            <w:r>
              <w:t xml:space="preserve">Environmental Questionnaire </w:t>
            </w:r>
          </w:p>
        </w:tc>
      </w:tr>
      <w:tr w:rsidR="004E7D7F" w14:paraId="7E9FC08A" w14:textId="77777777" w:rsidTr="004E7D7F">
        <w:tc>
          <w:tcPr>
            <w:tcW w:w="2065" w:type="dxa"/>
          </w:tcPr>
          <w:p w14:paraId="13B2B0A1" w14:textId="77777777" w:rsidR="004E7D7F" w:rsidRDefault="004E7D7F" w:rsidP="00E92D96">
            <w:pPr>
              <w:jc w:val="right"/>
            </w:pPr>
            <w:r>
              <w:t>Project Description:</w:t>
            </w:r>
          </w:p>
        </w:tc>
        <w:tc>
          <w:tcPr>
            <w:tcW w:w="7285" w:type="dxa"/>
          </w:tcPr>
          <w:p w14:paraId="11B5884F" w14:textId="125E2DA7" w:rsidR="004E7D7F" w:rsidRDefault="00BF0397">
            <w:r>
              <w:t>Java</w:t>
            </w:r>
            <w:r w:rsidR="00322A39">
              <w:t>S</w:t>
            </w:r>
            <w:r>
              <w:t>cript web application that’s goal is to help users understand what programs they may be eligible for depending on their age, income, and more.</w:t>
            </w:r>
          </w:p>
          <w:p w14:paraId="7C3B00EF" w14:textId="77777777" w:rsidR="004E7D7F" w:rsidRDefault="004E7D7F"/>
        </w:tc>
      </w:tr>
    </w:tbl>
    <w:p w14:paraId="51AA67BE" w14:textId="77777777" w:rsidR="004E7D7F" w:rsidRDefault="004E7D7F"/>
    <w:p w14:paraId="115AB65F" w14:textId="0455066F" w:rsidR="00CE3EEA" w:rsidRPr="00B747B2" w:rsidRDefault="00B747B2" w:rsidP="00B747B2">
      <w:pPr>
        <w:jc w:val="center"/>
        <w:rPr>
          <w:b/>
        </w:rPr>
      </w:pPr>
      <w:r>
        <w:rPr>
          <w:b/>
        </w:rPr>
        <w:t>Report a</w:t>
      </w:r>
      <w:r w:rsidR="00CE3EEA" w:rsidRPr="00B747B2">
        <w:rPr>
          <w:b/>
        </w:rPr>
        <w:t>ll project tasks and status</w:t>
      </w:r>
      <w:r w:rsidRPr="00B747B2">
        <w:rPr>
          <w:b/>
        </w:rPr>
        <w:t>, your tasks, and other team members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70"/>
        <w:gridCol w:w="1005"/>
        <w:gridCol w:w="1005"/>
        <w:gridCol w:w="1065"/>
        <w:gridCol w:w="1080"/>
        <w:gridCol w:w="3330"/>
      </w:tblGrid>
      <w:tr w:rsidR="00EB7278" w14:paraId="4859674D" w14:textId="77777777" w:rsidTr="0006695D">
        <w:tc>
          <w:tcPr>
            <w:tcW w:w="1870" w:type="dxa"/>
          </w:tcPr>
          <w:p w14:paraId="601325E3" w14:textId="77777777" w:rsidR="00EB7278" w:rsidRDefault="00EB7278">
            <w:r>
              <w:t>Project Tasks</w:t>
            </w:r>
          </w:p>
        </w:tc>
        <w:tc>
          <w:tcPr>
            <w:tcW w:w="1005" w:type="dxa"/>
          </w:tcPr>
          <w:p w14:paraId="59A16B53" w14:textId="77777777" w:rsidR="00EB7278" w:rsidRDefault="00EB7278" w:rsidP="004E7D7F">
            <w:r>
              <w:t>Estimate Hours</w:t>
            </w:r>
          </w:p>
        </w:tc>
        <w:tc>
          <w:tcPr>
            <w:tcW w:w="1005" w:type="dxa"/>
          </w:tcPr>
          <w:p w14:paraId="209F44A4" w14:textId="77777777" w:rsidR="00EB7278" w:rsidRDefault="00EB7278" w:rsidP="004E7D7F">
            <w:r>
              <w:t>% Comp</w:t>
            </w:r>
          </w:p>
        </w:tc>
        <w:tc>
          <w:tcPr>
            <w:tcW w:w="1065" w:type="dxa"/>
          </w:tcPr>
          <w:p w14:paraId="19191A3A" w14:textId="77777777" w:rsidR="00EB7278" w:rsidRDefault="00EB7278">
            <w:r>
              <w:t>Actual hours</w:t>
            </w:r>
          </w:p>
        </w:tc>
        <w:tc>
          <w:tcPr>
            <w:tcW w:w="1080" w:type="dxa"/>
          </w:tcPr>
          <w:p w14:paraId="730FE3F5" w14:textId="77777777" w:rsidR="00EB7278" w:rsidRDefault="00EB7278">
            <w:r>
              <w:t>Assigned to</w:t>
            </w:r>
          </w:p>
        </w:tc>
        <w:tc>
          <w:tcPr>
            <w:tcW w:w="3330" w:type="dxa"/>
          </w:tcPr>
          <w:p w14:paraId="43A91362" w14:textId="77777777" w:rsidR="00EB7278" w:rsidRDefault="00EB7278" w:rsidP="004E7D7F">
            <w:r>
              <w:t>Task Description</w:t>
            </w:r>
          </w:p>
        </w:tc>
      </w:tr>
      <w:tr w:rsidR="00EB7278" w14:paraId="6F00DD0E" w14:textId="77777777" w:rsidTr="0006695D">
        <w:tc>
          <w:tcPr>
            <w:tcW w:w="1870" w:type="dxa"/>
          </w:tcPr>
          <w:p w14:paraId="28DCC081" w14:textId="0448AC32" w:rsidR="00EB7278" w:rsidRDefault="00BF0397">
            <w:r>
              <w:t>Understand JavaScript</w:t>
            </w:r>
          </w:p>
        </w:tc>
        <w:tc>
          <w:tcPr>
            <w:tcW w:w="1005" w:type="dxa"/>
          </w:tcPr>
          <w:p w14:paraId="37D1CBF0" w14:textId="6ACE029E" w:rsidR="00EB7278" w:rsidRDefault="00855D20">
            <w:r>
              <w:t>Ongoing</w:t>
            </w:r>
          </w:p>
        </w:tc>
        <w:tc>
          <w:tcPr>
            <w:tcW w:w="1005" w:type="dxa"/>
          </w:tcPr>
          <w:p w14:paraId="06897D13" w14:textId="03B6A8B0" w:rsidR="00EB7278" w:rsidRDefault="00BF0397">
            <w:r>
              <w:t>Ongoing</w:t>
            </w:r>
          </w:p>
        </w:tc>
        <w:tc>
          <w:tcPr>
            <w:tcW w:w="1065" w:type="dxa"/>
          </w:tcPr>
          <w:p w14:paraId="638FEEEF" w14:textId="3E626C61" w:rsidR="00EB7278" w:rsidRDefault="008F7C29">
            <w:r>
              <w:t>4</w:t>
            </w:r>
            <w:r w:rsidR="00954282">
              <w:t>5</w:t>
            </w:r>
          </w:p>
        </w:tc>
        <w:tc>
          <w:tcPr>
            <w:tcW w:w="1080" w:type="dxa"/>
          </w:tcPr>
          <w:p w14:paraId="23CE2709" w14:textId="7942DECB" w:rsidR="00EB7278" w:rsidRDefault="00BF0397">
            <w:r>
              <w:t>Greg</w:t>
            </w:r>
          </w:p>
        </w:tc>
        <w:tc>
          <w:tcPr>
            <w:tcW w:w="3330" w:type="dxa"/>
          </w:tcPr>
          <w:p w14:paraId="36BC4070" w14:textId="05FFFF89" w:rsidR="00EB7278" w:rsidRDefault="00BF0397">
            <w:r>
              <w:t>Begin familiarizing JavaScript Fundamentals</w:t>
            </w:r>
          </w:p>
        </w:tc>
      </w:tr>
      <w:tr w:rsidR="00EB7278" w14:paraId="7E585EFF" w14:textId="77777777" w:rsidTr="0006695D">
        <w:tc>
          <w:tcPr>
            <w:tcW w:w="1870" w:type="dxa"/>
          </w:tcPr>
          <w:p w14:paraId="702B9D15" w14:textId="0F978AEE" w:rsidR="00EB7278" w:rsidRDefault="00BF0397">
            <w:r>
              <w:t>Node.js</w:t>
            </w:r>
          </w:p>
          <w:p w14:paraId="0F2D5029" w14:textId="37768D4E" w:rsidR="00954282" w:rsidRDefault="00954282">
            <w:r w:rsidRPr="00954282">
              <w:rPr>
                <w:highlight w:val="green"/>
              </w:rPr>
              <w:t>[Complete]</w:t>
            </w:r>
          </w:p>
        </w:tc>
        <w:tc>
          <w:tcPr>
            <w:tcW w:w="1005" w:type="dxa"/>
          </w:tcPr>
          <w:p w14:paraId="5868E1ED" w14:textId="72C91BC0" w:rsidR="00EB7278" w:rsidRDefault="0059286F">
            <w:r>
              <w:t>25</w:t>
            </w:r>
          </w:p>
        </w:tc>
        <w:tc>
          <w:tcPr>
            <w:tcW w:w="1005" w:type="dxa"/>
          </w:tcPr>
          <w:p w14:paraId="4AB0214E" w14:textId="3F71DFE4" w:rsidR="00EB7278" w:rsidRDefault="00954282">
            <w:r>
              <w:t>100</w:t>
            </w:r>
            <w:r w:rsidR="00322A39">
              <w:t>%</w:t>
            </w:r>
          </w:p>
        </w:tc>
        <w:tc>
          <w:tcPr>
            <w:tcW w:w="1065" w:type="dxa"/>
          </w:tcPr>
          <w:p w14:paraId="61FA8FDD" w14:textId="17316CEE" w:rsidR="00EB7278" w:rsidRDefault="00954282">
            <w:r>
              <w:t>28</w:t>
            </w:r>
          </w:p>
        </w:tc>
        <w:tc>
          <w:tcPr>
            <w:tcW w:w="1080" w:type="dxa"/>
          </w:tcPr>
          <w:p w14:paraId="646E0C04" w14:textId="7AB598F4" w:rsidR="00EB7278" w:rsidRDefault="00BF0397">
            <w:r>
              <w:t>Greg</w:t>
            </w:r>
          </w:p>
        </w:tc>
        <w:tc>
          <w:tcPr>
            <w:tcW w:w="3330" w:type="dxa"/>
          </w:tcPr>
          <w:p w14:paraId="6CCFE385" w14:textId="5819F552" w:rsidR="00EB7278" w:rsidRDefault="00322A39">
            <w:r>
              <w:t>Begin familiarizing Node.js/Express.js fundamentals</w:t>
            </w:r>
          </w:p>
        </w:tc>
      </w:tr>
      <w:tr w:rsidR="00EB7278" w14:paraId="54170AFD" w14:textId="77777777" w:rsidTr="0006695D">
        <w:tc>
          <w:tcPr>
            <w:tcW w:w="1870" w:type="dxa"/>
          </w:tcPr>
          <w:p w14:paraId="05241095" w14:textId="77777777" w:rsidR="00EB7278" w:rsidRDefault="00BF0397">
            <w:r>
              <w:t>Complete SQL server design</w:t>
            </w:r>
          </w:p>
          <w:p w14:paraId="1F415C3E" w14:textId="2789917F" w:rsidR="00A33ECA" w:rsidRDefault="00A33ECA">
            <w:r w:rsidRPr="00A33ECA">
              <w:rPr>
                <w:highlight w:val="green"/>
              </w:rPr>
              <w:t>[Complete]</w:t>
            </w:r>
          </w:p>
        </w:tc>
        <w:tc>
          <w:tcPr>
            <w:tcW w:w="1005" w:type="dxa"/>
          </w:tcPr>
          <w:p w14:paraId="297C76E3" w14:textId="487422F3" w:rsidR="00EB7278" w:rsidRDefault="00E770A6">
            <w:r>
              <w:t>12</w:t>
            </w:r>
          </w:p>
        </w:tc>
        <w:tc>
          <w:tcPr>
            <w:tcW w:w="1005" w:type="dxa"/>
          </w:tcPr>
          <w:p w14:paraId="26E9BD6E" w14:textId="7FD08406" w:rsidR="00EB7278" w:rsidRDefault="00396D6A">
            <w:r>
              <w:t>100</w:t>
            </w:r>
            <w:r w:rsidR="00322A39">
              <w:t>%</w:t>
            </w:r>
          </w:p>
        </w:tc>
        <w:tc>
          <w:tcPr>
            <w:tcW w:w="1065" w:type="dxa"/>
          </w:tcPr>
          <w:p w14:paraId="7014EC11" w14:textId="499FBED9" w:rsidR="00EB7278" w:rsidRDefault="00E770A6">
            <w:r>
              <w:t>4</w:t>
            </w:r>
          </w:p>
        </w:tc>
        <w:tc>
          <w:tcPr>
            <w:tcW w:w="1080" w:type="dxa"/>
          </w:tcPr>
          <w:p w14:paraId="6DB13079" w14:textId="23B9BEA5" w:rsidR="00EB7278" w:rsidRDefault="00BF0397">
            <w:r>
              <w:t>Greg</w:t>
            </w:r>
          </w:p>
        </w:tc>
        <w:tc>
          <w:tcPr>
            <w:tcW w:w="3330" w:type="dxa"/>
          </w:tcPr>
          <w:p w14:paraId="419D8C2A" w14:textId="0F2C0F30" w:rsidR="00EB7278" w:rsidRDefault="00322A39">
            <w:r>
              <w:t xml:space="preserve">Design and build </w:t>
            </w:r>
            <w:r w:rsidR="00396D6A">
              <w:t>tables and database layout.</w:t>
            </w:r>
          </w:p>
        </w:tc>
      </w:tr>
      <w:tr w:rsidR="00EB7278" w14:paraId="5933019C" w14:textId="77777777" w:rsidTr="0006695D">
        <w:tc>
          <w:tcPr>
            <w:tcW w:w="1870" w:type="dxa"/>
          </w:tcPr>
          <w:p w14:paraId="487DA839" w14:textId="77777777" w:rsidR="00EB7278" w:rsidRDefault="00BF0397">
            <w:r>
              <w:t xml:space="preserve">Design/Build webpage </w:t>
            </w:r>
          </w:p>
          <w:p w14:paraId="130D5CB0" w14:textId="6994E550" w:rsidR="008F7C29" w:rsidRDefault="008F7C29">
            <w:r w:rsidRPr="008F7C29">
              <w:rPr>
                <w:highlight w:val="green"/>
              </w:rPr>
              <w:t>[Complete]</w:t>
            </w:r>
          </w:p>
        </w:tc>
        <w:tc>
          <w:tcPr>
            <w:tcW w:w="1005" w:type="dxa"/>
          </w:tcPr>
          <w:p w14:paraId="02A97813" w14:textId="06EA330D" w:rsidR="00EB7278" w:rsidRDefault="00E770A6">
            <w:r>
              <w:t>10</w:t>
            </w:r>
          </w:p>
        </w:tc>
        <w:tc>
          <w:tcPr>
            <w:tcW w:w="1005" w:type="dxa"/>
          </w:tcPr>
          <w:p w14:paraId="3A7023DB" w14:textId="29ED7A78" w:rsidR="00EB7278" w:rsidRDefault="008F7C29">
            <w:r>
              <w:t>100</w:t>
            </w:r>
            <w:r w:rsidR="00322A39">
              <w:t>%</w:t>
            </w:r>
          </w:p>
        </w:tc>
        <w:tc>
          <w:tcPr>
            <w:tcW w:w="1065" w:type="dxa"/>
          </w:tcPr>
          <w:p w14:paraId="7B1C4FD1" w14:textId="10FFA910" w:rsidR="00EB7278" w:rsidRDefault="00A33ECA">
            <w:r>
              <w:t>10</w:t>
            </w:r>
          </w:p>
        </w:tc>
        <w:tc>
          <w:tcPr>
            <w:tcW w:w="1080" w:type="dxa"/>
          </w:tcPr>
          <w:p w14:paraId="082EEBCE" w14:textId="27D38DCB" w:rsidR="00EB7278" w:rsidRDefault="00BF0397">
            <w:r>
              <w:t>Greg</w:t>
            </w:r>
          </w:p>
        </w:tc>
        <w:tc>
          <w:tcPr>
            <w:tcW w:w="3330" w:type="dxa"/>
          </w:tcPr>
          <w:p w14:paraId="0B190073" w14:textId="76CCF2AD" w:rsidR="00EB7278" w:rsidRDefault="00322A39">
            <w:r>
              <w:t>Design and build HTML/CSS webpage</w:t>
            </w:r>
          </w:p>
        </w:tc>
      </w:tr>
      <w:tr w:rsidR="00EB7278" w14:paraId="42735AE6" w14:textId="77777777" w:rsidTr="0006695D">
        <w:tc>
          <w:tcPr>
            <w:tcW w:w="1870" w:type="dxa"/>
          </w:tcPr>
          <w:p w14:paraId="1733DBC6" w14:textId="77777777" w:rsidR="00EB7278" w:rsidRDefault="00BF0397">
            <w:r>
              <w:t>Complete Back-end programming</w:t>
            </w:r>
          </w:p>
          <w:p w14:paraId="14D1A29A" w14:textId="49E0091E" w:rsidR="00954282" w:rsidRDefault="00954282">
            <w:r>
              <w:t>[</w:t>
            </w:r>
            <w:r w:rsidRPr="00954282">
              <w:rPr>
                <w:highlight w:val="green"/>
              </w:rPr>
              <w:t>Complete]</w:t>
            </w:r>
          </w:p>
        </w:tc>
        <w:tc>
          <w:tcPr>
            <w:tcW w:w="1005" w:type="dxa"/>
          </w:tcPr>
          <w:p w14:paraId="4957BB1F" w14:textId="1F66AA99" w:rsidR="00EB7278" w:rsidRDefault="00A33ECA">
            <w:r>
              <w:t>12</w:t>
            </w:r>
          </w:p>
        </w:tc>
        <w:tc>
          <w:tcPr>
            <w:tcW w:w="1005" w:type="dxa"/>
          </w:tcPr>
          <w:p w14:paraId="45B2718C" w14:textId="37891AF6" w:rsidR="00EB7278" w:rsidRDefault="00954282">
            <w:r>
              <w:t>100</w:t>
            </w:r>
            <w:r w:rsidR="00322A39">
              <w:t>%</w:t>
            </w:r>
          </w:p>
        </w:tc>
        <w:tc>
          <w:tcPr>
            <w:tcW w:w="1065" w:type="dxa"/>
          </w:tcPr>
          <w:p w14:paraId="69BAE72A" w14:textId="68BBF428" w:rsidR="00EB7278" w:rsidRDefault="00954282">
            <w:r>
              <w:t>12</w:t>
            </w:r>
          </w:p>
        </w:tc>
        <w:tc>
          <w:tcPr>
            <w:tcW w:w="1080" w:type="dxa"/>
          </w:tcPr>
          <w:p w14:paraId="42433842" w14:textId="79F37404" w:rsidR="00EB7278" w:rsidRDefault="00BF0397">
            <w:r>
              <w:t>Greg</w:t>
            </w:r>
          </w:p>
        </w:tc>
        <w:tc>
          <w:tcPr>
            <w:tcW w:w="3330" w:type="dxa"/>
          </w:tcPr>
          <w:p w14:paraId="27D21B70" w14:textId="60DDD22D" w:rsidR="00EB7278" w:rsidRDefault="00322A39">
            <w:r>
              <w:t>Hook up Node.js to the website and the server</w:t>
            </w:r>
          </w:p>
        </w:tc>
      </w:tr>
      <w:tr w:rsidR="00EB7278" w14:paraId="4A0BC81C" w14:textId="77777777" w:rsidTr="0006695D">
        <w:tc>
          <w:tcPr>
            <w:tcW w:w="1870" w:type="dxa"/>
          </w:tcPr>
          <w:p w14:paraId="5E7300C5" w14:textId="476081D4" w:rsidR="00EB7278" w:rsidRDefault="00BF0397">
            <w:r>
              <w:t>Complete Server Programming</w:t>
            </w:r>
          </w:p>
        </w:tc>
        <w:tc>
          <w:tcPr>
            <w:tcW w:w="1005" w:type="dxa"/>
          </w:tcPr>
          <w:p w14:paraId="7CF16FE3" w14:textId="7DCD645A" w:rsidR="00EB7278" w:rsidRDefault="00A33ECA">
            <w:r>
              <w:t>10</w:t>
            </w:r>
          </w:p>
        </w:tc>
        <w:tc>
          <w:tcPr>
            <w:tcW w:w="1005" w:type="dxa"/>
          </w:tcPr>
          <w:p w14:paraId="555E4E00" w14:textId="2E9D8713" w:rsidR="00EB7278" w:rsidRDefault="008F7C29">
            <w:r>
              <w:t>85</w:t>
            </w:r>
            <w:r w:rsidR="00322A39">
              <w:t>%</w:t>
            </w:r>
          </w:p>
        </w:tc>
        <w:tc>
          <w:tcPr>
            <w:tcW w:w="1065" w:type="dxa"/>
          </w:tcPr>
          <w:p w14:paraId="1DE33DA1" w14:textId="561F580B" w:rsidR="00EB7278" w:rsidRDefault="00954282">
            <w:r>
              <w:t>12</w:t>
            </w:r>
          </w:p>
        </w:tc>
        <w:tc>
          <w:tcPr>
            <w:tcW w:w="1080" w:type="dxa"/>
          </w:tcPr>
          <w:p w14:paraId="31C004FC" w14:textId="0BB6C467" w:rsidR="00EB7278" w:rsidRDefault="00BF0397">
            <w:r>
              <w:t>Greg</w:t>
            </w:r>
          </w:p>
        </w:tc>
        <w:tc>
          <w:tcPr>
            <w:tcW w:w="3330" w:type="dxa"/>
          </w:tcPr>
          <w:p w14:paraId="2E8BF391" w14:textId="6C58C7E6" w:rsidR="00EB7278" w:rsidRDefault="00322A39">
            <w:r>
              <w:t>Complete SQL statements to store and retrieve information.</w:t>
            </w:r>
          </w:p>
        </w:tc>
      </w:tr>
      <w:tr w:rsidR="00EB7278" w14:paraId="0ACAF827" w14:textId="77777777" w:rsidTr="0006695D">
        <w:tc>
          <w:tcPr>
            <w:tcW w:w="1870" w:type="dxa"/>
          </w:tcPr>
          <w:p w14:paraId="4108AA1F" w14:textId="535EE436" w:rsidR="00EB7278" w:rsidRDefault="00954282">
            <w:r>
              <w:t>Testing/Clean Up</w:t>
            </w:r>
          </w:p>
        </w:tc>
        <w:tc>
          <w:tcPr>
            <w:tcW w:w="1005" w:type="dxa"/>
          </w:tcPr>
          <w:p w14:paraId="047339D6" w14:textId="0659BF34" w:rsidR="00EB7278" w:rsidRDefault="00954282">
            <w:r>
              <w:t>12</w:t>
            </w:r>
          </w:p>
        </w:tc>
        <w:tc>
          <w:tcPr>
            <w:tcW w:w="1005" w:type="dxa"/>
          </w:tcPr>
          <w:p w14:paraId="537E80A9" w14:textId="513EA04F" w:rsidR="00EB7278" w:rsidRDefault="00954282">
            <w:r>
              <w:t>25%</w:t>
            </w:r>
          </w:p>
        </w:tc>
        <w:tc>
          <w:tcPr>
            <w:tcW w:w="1065" w:type="dxa"/>
          </w:tcPr>
          <w:p w14:paraId="371ABCE5" w14:textId="2D354C9A" w:rsidR="00EB7278" w:rsidRDefault="00954282">
            <w:r>
              <w:t>4</w:t>
            </w:r>
          </w:p>
        </w:tc>
        <w:tc>
          <w:tcPr>
            <w:tcW w:w="1080" w:type="dxa"/>
          </w:tcPr>
          <w:p w14:paraId="17CD6D71" w14:textId="029502D6" w:rsidR="00EB7278" w:rsidRDefault="00954282">
            <w:r>
              <w:t>Greg</w:t>
            </w:r>
          </w:p>
        </w:tc>
        <w:tc>
          <w:tcPr>
            <w:tcW w:w="3330" w:type="dxa"/>
          </w:tcPr>
          <w:p w14:paraId="3EEC5022" w14:textId="5E55370B" w:rsidR="00EB7278" w:rsidRDefault="00954282">
            <w:r>
              <w:t>Clean up and general testing of application.</w:t>
            </w:r>
          </w:p>
        </w:tc>
      </w:tr>
      <w:tr w:rsidR="00EB7278" w14:paraId="098FF6CF" w14:textId="77777777" w:rsidTr="0006695D">
        <w:tc>
          <w:tcPr>
            <w:tcW w:w="1870" w:type="dxa"/>
          </w:tcPr>
          <w:p w14:paraId="279EB4CE" w14:textId="77777777" w:rsidR="00EB7278" w:rsidRDefault="00EB7278"/>
        </w:tc>
        <w:tc>
          <w:tcPr>
            <w:tcW w:w="1005" w:type="dxa"/>
          </w:tcPr>
          <w:p w14:paraId="0E8B0500" w14:textId="77777777" w:rsidR="00EB7278" w:rsidRDefault="00EB7278"/>
        </w:tc>
        <w:tc>
          <w:tcPr>
            <w:tcW w:w="1005" w:type="dxa"/>
          </w:tcPr>
          <w:p w14:paraId="064B9364" w14:textId="77777777" w:rsidR="00EB7278" w:rsidRDefault="00EB7278"/>
        </w:tc>
        <w:tc>
          <w:tcPr>
            <w:tcW w:w="1065" w:type="dxa"/>
          </w:tcPr>
          <w:p w14:paraId="1C621442" w14:textId="77777777" w:rsidR="00EB7278" w:rsidRDefault="00EB7278"/>
        </w:tc>
        <w:tc>
          <w:tcPr>
            <w:tcW w:w="1080" w:type="dxa"/>
          </w:tcPr>
          <w:p w14:paraId="79AFF2E7" w14:textId="77777777" w:rsidR="00EB7278" w:rsidRDefault="00EB7278"/>
        </w:tc>
        <w:tc>
          <w:tcPr>
            <w:tcW w:w="3330" w:type="dxa"/>
          </w:tcPr>
          <w:p w14:paraId="6E067A55" w14:textId="77777777" w:rsidR="00EB7278" w:rsidRDefault="00EB7278"/>
        </w:tc>
      </w:tr>
    </w:tbl>
    <w:p w14:paraId="72FC1446" w14:textId="77777777" w:rsidR="004E7D7F" w:rsidRDefault="004E7D7F"/>
    <w:p w14:paraId="4BA2C0A8" w14:textId="77777777" w:rsidR="00CE3EEA" w:rsidRPr="00CE3EEA" w:rsidRDefault="00CE3EEA" w:rsidP="00CE3EEA">
      <w:pPr>
        <w:jc w:val="center"/>
        <w:rPr>
          <w:b/>
        </w:rPr>
      </w:pPr>
      <w:r w:rsidRPr="00CE3EEA">
        <w:rPr>
          <w:b/>
        </w:rPr>
        <w:t>Report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4675"/>
      </w:tblGrid>
      <w:tr w:rsidR="00CE3EEA" w14:paraId="41CA4290" w14:textId="77777777" w:rsidTr="00CE3EEA">
        <w:tc>
          <w:tcPr>
            <w:tcW w:w="1165" w:type="dxa"/>
          </w:tcPr>
          <w:p w14:paraId="3DC5D75B" w14:textId="77777777" w:rsidR="00CE3EEA" w:rsidRDefault="00CE3EEA">
            <w:r>
              <w:t>Date</w:t>
            </w:r>
          </w:p>
        </w:tc>
        <w:tc>
          <w:tcPr>
            <w:tcW w:w="3510" w:type="dxa"/>
          </w:tcPr>
          <w:p w14:paraId="69E38E3B" w14:textId="77777777" w:rsidR="00CE3EEA" w:rsidRDefault="00CE3EEA">
            <w:r>
              <w:t>Issue</w:t>
            </w:r>
          </w:p>
        </w:tc>
        <w:tc>
          <w:tcPr>
            <w:tcW w:w="4675" w:type="dxa"/>
          </w:tcPr>
          <w:p w14:paraId="59D454E9" w14:textId="77777777" w:rsidR="00CE3EEA" w:rsidRDefault="00CE3EEA">
            <w:r>
              <w:t>Resolution</w:t>
            </w:r>
          </w:p>
        </w:tc>
      </w:tr>
      <w:tr w:rsidR="00CE3EEA" w14:paraId="1B80E9C9" w14:textId="77777777" w:rsidTr="00CE3EEA">
        <w:tc>
          <w:tcPr>
            <w:tcW w:w="1165" w:type="dxa"/>
          </w:tcPr>
          <w:p w14:paraId="076878F0" w14:textId="0404F09F" w:rsidR="00CE3EEA" w:rsidRDefault="009F7948">
            <w:r>
              <w:t>Feb.9</w:t>
            </w:r>
          </w:p>
        </w:tc>
        <w:tc>
          <w:tcPr>
            <w:tcW w:w="3510" w:type="dxa"/>
          </w:tcPr>
          <w:p w14:paraId="4DF454DF" w14:textId="0B267B57" w:rsidR="00CE3EEA" w:rsidRDefault="009F7948">
            <w:r>
              <w:t xml:space="preserve"> Had trouble in understanding how Node/Express connects to the application</w:t>
            </w:r>
          </w:p>
        </w:tc>
        <w:tc>
          <w:tcPr>
            <w:tcW w:w="4675" w:type="dxa"/>
          </w:tcPr>
          <w:p w14:paraId="3168C601" w14:textId="1A935836" w:rsidR="00CE3EEA" w:rsidRDefault="009F7948">
            <w:r>
              <w:t>Found helpful information regarding the stack I’ve selected.</w:t>
            </w:r>
          </w:p>
        </w:tc>
      </w:tr>
      <w:tr w:rsidR="00CE3EEA" w14:paraId="2DDC1075" w14:textId="77777777" w:rsidTr="00CE3EEA">
        <w:tc>
          <w:tcPr>
            <w:tcW w:w="1165" w:type="dxa"/>
          </w:tcPr>
          <w:p w14:paraId="3B957A31" w14:textId="77777777" w:rsidR="00CE3EEA" w:rsidRDefault="00CE3EEA"/>
        </w:tc>
        <w:tc>
          <w:tcPr>
            <w:tcW w:w="3510" w:type="dxa"/>
          </w:tcPr>
          <w:p w14:paraId="707D9026" w14:textId="77777777" w:rsidR="00CE3EEA" w:rsidRDefault="00CE3EEA"/>
        </w:tc>
        <w:tc>
          <w:tcPr>
            <w:tcW w:w="4675" w:type="dxa"/>
          </w:tcPr>
          <w:p w14:paraId="1C1006A8" w14:textId="77777777" w:rsidR="00CE3EEA" w:rsidRDefault="00CE3EEA"/>
        </w:tc>
      </w:tr>
      <w:tr w:rsidR="00CE3EEA" w14:paraId="086B344D" w14:textId="77777777" w:rsidTr="00CE3EEA">
        <w:tc>
          <w:tcPr>
            <w:tcW w:w="1165" w:type="dxa"/>
          </w:tcPr>
          <w:p w14:paraId="6E701F89" w14:textId="77777777" w:rsidR="00CE3EEA" w:rsidRDefault="00CE3EEA"/>
        </w:tc>
        <w:tc>
          <w:tcPr>
            <w:tcW w:w="3510" w:type="dxa"/>
          </w:tcPr>
          <w:p w14:paraId="5E76AC1A" w14:textId="77777777" w:rsidR="00CE3EEA" w:rsidRDefault="00CE3EEA"/>
        </w:tc>
        <w:tc>
          <w:tcPr>
            <w:tcW w:w="4675" w:type="dxa"/>
          </w:tcPr>
          <w:p w14:paraId="09B5397D" w14:textId="77777777" w:rsidR="00CE3EEA" w:rsidRDefault="00CE3EEA"/>
        </w:tc>
      </w:tr>
    </w:tbl>
    <w:p w14:paraId="13C210D1" w14:textId="77777777" w:rsidR="004E7D7F" w:rsidRDefault="004E7D7F"/>
    <w:p w14:paraId="170BE72A" w14:textId="77777777" w:rsidR="004E7D7F" w:rsidRDefault="004E7D7F"/>
    <w:p w14:paraId="3EAFE371" w14:textId="77777777" w:rsidR="004E7D7F" w:rsidRDefault="004E7D7F"/>
    <w:sectPr w:rsidR="004E7D7F" w:rsidSect="00327B6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0386B" w14:textId="77777777" w:rsidR="00327B6A" w:rsidRDefault="00327B6A" w:rsidP="00E92D96">
      <w:pPr>
        <w:spacing w:after="0" w:line="240" w:lineRule="auto"/>
      </w:pPr>
      <w:r>
        <w:separator/>
      </w:r>
    </w:p>
  </w:endnote>
  <w:endnote w:type="continuationSeparator" w:id="0">
    <w:p w14:paraId="0EBF0138" w14:textId="77777777" w:rsidR="00327B6A" w:rsidRDefault="00327B6A" w:rsidP="00E92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30971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3ABA52" w14:textId="77777777" w:rsidR="00E92D96" w:rsidRDefault="00E92D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9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0A9A5A" w14:textId="77777777" w:rsidR="00E92D96" w:rsidRDefault="00E92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3917E" w14:textId="77777777" w:rsidR="00327B6A" w:rsidRDefault="00327B6A" w:rsidP="00E92D96">
      <w:pPr>
        <w:spacing w:after="0" w:line="240" w:lineRule="auto"/>
      </w:pPr>
      <w:r>
        <w:separator/>
      </w:r>
    </w:p>
  </w:footnote>
  <w:footnote w:type="continuationSeparator" w:id="0">
    <w:p w14:paraId="6D33E3BD" w14:textId="77777777" w:rsidR="00327B6A" w:rsidRDefault="00327B6A" w:rsidP="00E92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E155B" w14:textId="282DE91F" w:rsidR="00E92D96" w:rsidRPr="00E92D96" w:rsidRDefault="00E92D96" w:rsidP="00E92D96">
    <w:pPr>
      <w:pStyle w:val="Header"/>
      <w:jc w:val="center"/>
      <w:rPr>
        <w:b/>
      </w:rPr>
    </w:pPr>
    <w:r w:rsidRPr="00E92D96">
      <w:rPr>
        <w:b/>
      </w:rPr>
      <w:t>Weekly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306"/>
    <w:rsid w:val="0006695D"/>
    <w:rsid w:val="00072395"/>
    <w:rsid w:val="0014227E"/>
    <w:rsid w:val="00146B10"/>
    <w:rsid w:val="00167F0C"/>
    <w:rsid w:val="002A6857"/>
    <w:rsid w:val="002D5AE0"/>
    <w:rsid w:val="00322842"/>
    <w:rsid w:val="00322A39"/>
    <w:rsid w:val="00327B6A"/>
    <w:rsid w:val="003527FC"/>
    <w:rsid w:val="00396D6A"/>
    <w:rsid w:val="003B52C4"/>
    <w:rsid w:val="004340A5"/>
    <w:rsid w:val="00484306"/>
    <w:rsid w:val="004E7D7F"/>
    <w:rsid w:val="00566C34"/>
    <w:rsid w:val="005725C1"/>
    <w:rsid w:val="0059286F"/>
    <w:rsid w:val="006541CD"/>
    <w:rsid w:val="00821A93"/>
    <w:rsid w:val="00855D20"/>
    <w:rsid w:val="008E1CB6"/>
    <w:rsid w:val="008F7C29"/>
    <w:rsid w:val="00954282"/>
    <w:rsid w:val="009F7948"/>
    <w:rsid w:val="00A33ECA"/>
    <w:rsid w:val="00A77010"/>
    <w:rsid w:val="00AC08E4"/>
    <w:rsid w:val="00B747B2"/>
    <w:rsid w:val="00BB1090"/>
    <w:rsid w:val="00BC48E2"/>
    <w:rsid w:val="00BF0397"/>
    <w:rsid w:val="00CE3EEA"/>
    <w:rsid w:val="00E17841"/>
    <w:rsid w:val="00E17E1C"/>
    <w:rsid w:val="00E42B6D"/>
    <w:rsid w:val="00E770A6"/>
    <w:rsid w:val="00E92D96"/>
    <w:rsid w:val="00EB7278"/>
    <w:rsid w:val="00EF0033"/>
    <w:rsid w:val="00E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423D4"/>
  <w15:chartTrackingRefBased/>
  <w15:docId w15:val="{E3AFA813-B01B-4EF6-B64B-1D93749C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D96"/>
  </w:style>
  <w:style w:type="paragraph" w:styleId="Footer">
    <w:name w:val="footer"/>
    <w:basedOn w:val="Normal"/>
    <w:link w:val="FooterChar"/>
    <w:uiPriority w:val="99"/>
    <w:unhideWhenUsed/>
    <w:rsid w:val="00E92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Shanahan,Russell</dc:creator>
  <cp:keywords/>
  <dc:description/>
  <cp:lastModifiedBy>Pomeroy,Gregory</cp:lastModifiedBy>
  <cp:revision>20</cp:revision>
  <dcterms:created xsi:type="dcterms:W3CDTF">2019-01-14T13:34:00Z</dcterms:created>
  <dcterms:modified xsi:type="dcterms:W3CDTF">2024-04-06T01:20:00Z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5da5c222a16a56d3a252cbe8c20bb736920cd7cb402e8b7f3a5e450d6cfd178f</vt:lpwstr>
  </property>
</Properties>
</file>