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741C7" w14:textId="694088C2" w:rsidR="007B6CBB" w:rsidRDefault="001816F7" w:rsidP="002B1EFA">
      <w:pPr>
        <w:pStyle w:val="Body"/>
        <w:ind w:left="7920" w:firstLine="720"/>
        <w:rPr>
          <w:rFonts w:ascii="Calibri Light" w:hAnsi="Calibri Light"/>
          <w:color w:val="2F5496"/>
          <w:sz w:val="34"/>
          <w:szCs w:val="34"/>
          <w:u w:color="2F5496"/>
        </w:rPr>
      </w:pPr>
      <w:r>
        <w:rPr>
          <w:rFonts w:ascii="Calibri Light" w:hAnsi="Calibri Light"/>
          <w:noProof/>
          <w:color w:val="2F5496"/>
          <w:sz w:val="34"/>
          <w:szCs w:val="34"/>
          <w:u w:color="2F5496"/>
        </w:rPr>
        <w:drawing>
          <wp:anchor distT="0" distB="0" distL="0" distR="0" simplePos="0" relativeHeight="251654144" behindDoc="1" locked="0" layoutInCell="1" allowOverlap="1" wp14:anchorId="3B5EC593" wp14:editId="3DE1AF47">
            <wp:simplePos x="0" y="0"/>
            <wp:positionH relativeFrom="page">
              <wp:posOffset>400050</wp:posOffset>
            </wp:positionH>
            <wp:positionV relativeFrom="line">
              <wp:posOffset>6350</wp:posOffset>
            </wp:positionV>
            <wp:extent cx="1254125" cy="316865"/>
            <wp:effectExtent l="0" t="0" r="0" b="0"/>
            <wp:wrapNone/>
            <wp:docPr id="1073741825" name="officeArt object" descr="Picture 4"/>
            <wp:cNvGraphicFramePr/>
            <a:graphic xmlns:a="http://schemas.openxmlformats.org/drawingml/2006/main">
              <a:graphicData uri="http://schemas.openxmlformats.org/drawingml/2006/picture">
                <pic:pic xmlns:pic="http://schemas.openxmlformats.org/drawingml/2006/picture">
                  <pic:nvPicPr>
                    <pic:cNvPr id="1073741825" name="Picture 4" descr="Picture 4"/>
                    <pic:cNvPicPr>
                      <a:picLocks noChangeAspect="1"/>
                    </pic:cNvPicPr>
                  </pic:nvPicPr>
                  <pic:blipFill>
                    <a:blip r:embed="rId7"/>
                    <a:srcRect t="34576" b="12387"/>
                    <a:stretch>
                      <a:fillRect/>
                    </a:stretch>
                  </pic:blipFill>
                  <pic:spPr>
                    <a:xfrm>
                      <a:off x="0" y="0"/>
                      <a:ext cx="1254125" cy="316865"/>
                    </a:xfrm>
                    <a:prstGeom prst="rect">
                      <a:avLst/>
                    </a:prstGeom>
                    <a:ln w="12700" cap="flat">
                      <a:noFill/>
                      <a:miter lim="400000"/>
                    </a:ln>
                    <a:effectLst/>
                  </pic:spPr>
                </pic:pic>
              </a:graphicData>
            </a:graphic>
          </wp:anchor>
        </w:drawing>
      </w:r>
      <w:r w:rsidR="002B1EFA">
        <w:rPr>
          <w:rFonts w:ascii="Calibri Light" w:hAnsi="Calibri Light"/>
          <w:noProof/>
          <w:color w:val="2F5496"/>
          <w:sz w:val="34"/>
          <w:szCs w:val="34"/>
          <w:u w:color="2F5496"/>
          <w14:textOutline w14:w="0" w14:cap="rnd" w14:cmpd="sng" w14:algn="ctr">
            <w14:noFill/>
            <w14:prstDash w14:val="solid"/>
            <w14:bevel/>
          </w14:textOutline>
        </w:rPr>
        <w:drawing>
          <wp:inline distT="0" distB="0" distL="0" distR="0" wp14:anchorId="6BCB65FF" wp14:editId="66CDC23B">
            <wp:extent cx="1221514" cy="641267"/>
            <wp:effectExtent l="0" t="0" r="0" b="698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704" cy="643467"/>
                    </a:xfrm>
                    <a:prstGeom prst="rect">
                      <a:avLst/>
                    </a:prstGeom>
                  </pic:spPr>
                </pic:pic>
              </a:graphicData>
            </a:graphic>
          </wp:inline>
        </w:drawing>
      </w:r>
    </w:p>
    <w:p w14:paraId="12336216" w14:textId="1A306A83" w:rsidR="007B6CBB" w:rsidRDefault="001816F7">
      <w:pPr>
        <w:pStyle w:val="Body"/>
        <w:rPr>
          <w:rFonts w:ascii="Calibri Light" w:eastAsia="Calibri Light" w:hAnsi="Calibri Light" w:cs="Calibri Light"/>
          <w:color w:val="2F5496"/>
          <w:sz w:val="34"/>
          <w:szCs w:val="34"/>
          <w:u w:color="2F5496"/>
        </w:rPr>
      </w:pPr>
      <w:r>
        <w:rPr>
          <w:rFonts w:ascii="Calibri Light" w:hAnsi="Calibri Light"/>
          <w:color w:val="2F5496"/>
          <w:sz w:val="34"/>
          <w:szCs w:val="34"/>
          <w:u w:color="2F5496"/>
        </w:rPr>
        <w:t xml:space="preserve">                                                                                         </w:t>
      </w:r>
    </w:p>
    <w:p w14:paraId="290CD029" w14:textId="54EBAD7C" w:rsidR="007B6CBB" w:rsidRDefault="00C60E02" w:rsidP="002B1EFA">
      <w:pPr>
        <w:pStyle w:val="Body"/>
        <w:ind w:firstLine="720"/>
        <w:jc w:val="center"/>
        <w:rPr>
          <w:rFonts w:ascii="Calibri Light" w:eastAsia="Calibri Light" w:hAnsi="Calibri Light" w:cs="Calibri Light"/>
          <w:color w:val="C00000"/>
          <w:sz w:val="34"/>
          <w:szCs w:val="34"/>
          <w:u w:color="C00000"/>
        </w:rPr>
      </w:pPr>
      <w:r>
        <w:rPr>
          <w:rFonts w:ascii="Calibri Light" w:hAnsi="Calibri Light"/>
          <w:color w:val="C00000"/>
          <w:sz w:val="34"/>
          <w:szCs w:val="34"/>
          <w:u w:color="C00000"/>
        </w:rPr>
        <w:t xml:space="preserve">Using AWS Glue ETL jobs for </w:t>
      </w:r>
      <w:r w:rsidR="003046CD">
        <w:rPr>
          <w:rFonts w:ascii="Calibri Light" w:hAnsi="Calibri Light"/>
          <w:color w:val="C00000"/>
          <w:sz w:val="34"/>
          <w:szCs w:val="34"/>
          <w:u w:color="C00000"/>
        </w:rPr>
        <w:t xml:space="preserve">Data migration from </w:t>
      </w:r>
      <w:r w:rsidR="002B1EFA">
        <w:rPr>
          <w:rFonts w:ascii="Calibri Light" w:hAnsi="Calibri Light"/>
          <w:color w:val="C00000"/>
          <w:sz w:val="34"/>
          <w:szCs w:val="34"/>
          <w:u w:color="C00000"/>
        </w:rPr>
        <w:t>Mongo</w:t>
      </w:r>
      <w:r w:rsidR="001816F7">
        <w:rPr>
          <w:rFonts w:ascii="Calibri Light" w:hAnsi="Calibri Light"/>
          <w:color w:val="C00000"/>
          <w:sz w:val="34"/>
          <w:szCs w:val="34"/>
          <w:u w:color="C00000"/>
        </w:rPr>
        <w:t xml:space="preserve">DB to </w:t>
      </w:r>
      <w:r>
        <w:rPr>
          <w:rFonts w:ascii="Calibri Light" w:hAnsi="Calibri Light"/>
          <w:color w:val="C00000"/>
          <w:sz w:val="34"/>
          <w:szCs w:val="34"/>
          <w:u w:color="C00000"/>
        </w:rPr>
        <w:t xml:space="preserve">AWS </w:t>
      </w:r>
      <w:r w:rsidR="003046CD">
        <w:rPr>
          <w:rFonts w:ascii="Calibri Light" w:hAnsi="Calibri Light"/>
          <w:color w:val="C00000"/>
          <w:sz w:val="34"/>
          <w:szCs w:val="34"/>
          <w:u w:color="C00000"/>
        </w:rPr>
        <w:t>D</w:t>
      </w:r>
      <w:r>
        <w:rPr>
          <w:rFonts w:ascii="Calibri Light" w:hAnsi="Calibri Light"/>
          <w:color w:val="C00000"/>
          <w:sz w:val="34"/>
          <w:szCs w:val="34"/>
          <w:u w:color="C00000"/>
        </w:rPr>
        <w:t xml:space="preserve">ata Warehouse </w:t>
      </w:r>
      <w:r w:rsidR="001816F7">
        <w:rPr>
          <w:rFonts w:ascii="Calibri Light" w:hAnsi="Calibri Light"/>
          <w:color w:val="C00000"/>
          <w:sz w:val="34"/>
          <w:szCs w:val="34"/>
          <w:u w:color="C00000"/>
        </w:rPr>
        <w:t>Redshift</w:t>
      </w:r>
    </w:p>
    <w:p w14:paraId="6B9A8CC8" w14:textId="77777777" w:rsidR="007B6CBB" w:rsidRDefault="001816F7">
      <w:pPr>
        <w:pStyle w:val="Body"/>
      </w:pPr>
      <w:r>
        <w:rPr>
          <w:noProof/>
        </w:rPr>
        <mc:AlternateContent>
          <mc:Choice Requires="wps">
            <w:drawing>
              <wp:anchor distT="0" distB="0" distL="0" distR="0" simplePos="0" relativeHeight="251658240" behindDoc="0" locked="0" layoutInCell="1" allowOverlap="1" wp14:anchorId="6BB387F8" wp14:editId="34088F61">
                <wp:simplePos x="0" y="0"/>
                <wp:positionH relativeFrom="column">
                  <wp:posOffset>-85724</wp:posOffset>
                </wp:positionH>
                <wp:positionV relativeFrom="line">
                  <wp:posOffset>150495</wp:posOffset>
                </wp:positionV>
                <wp:extent cx="3192780" cy="306705"/>
                <wp:effectExtent l="0" t="0" r="0" b="0"/>
                <wp:wrapNone/>
                <wp:docPr id="1073741827" name="officeArt object" descr="About Convosight"/>
                <wp:cNvGraphicFramePr/>
                <a:graphic xmlns:a="http://schemas.openxmlformats.org/drawingml/2006/main">
                  <a:graphicData uri="http://schemas.microsoft.com/office/word/2010/wordprocessingShape">
                    <wps:wsp>
                      <wps:cNvSpPr/>
                      <wps:spPr>
                        <a:xfrm>
                          <a:off x="0" y="0"/>
                          <a:ext cx="3192780" cy="306705"/>
                        </a:xfrm>
                        <a:prstGeom prst="rect">
                          <a:avLst/>
                        </a:prstGeom>
                        <a:solidFill>
                          <a:srgbClr val="C00000"/>
                        </a:solidFill>
                        <a:ln w="12700" cap="flat">
                          <a:solidFill>
                            <a:srgbClr val="C00000"/>
                          </a:solidFill>
                          <a:prstDash val="solid"/>
                          <a:round/>
                        </a:ln>
                        <a:effectLst/>
                      </wps:spPr>
                      <wps:txbx>
                        <w:txbxContent>
                          <w:p w14:paraId="13062659" w14:textId="77777777" w:rsidR="007B6CBB" w:rsidRDefault="001816F7">
                            <w:pPr>
                              <w:pStyle w:val="FrameContents"/>
                            </w:pPr>
                            <w:r>
                              <w:rPr>
                                <w:b/>
                                <w:bCs/>
                                <w:color w:val="FFFFFF"/>
                                <w:sz w:val="28"/>
                                <w:szCs w:val="28"/>
                                <w:u w:color="FFFFFF"/>
                              </w:rPr>
                              <w:t>About Convosight</w:t>
                            </w:r>
                          </w:p>
                        </w:txbxContent>
                      </wps:txbx>
                      <wps:bodyPr wrap="square" lIns="45719" tIns="45719" rIns="45719" bIns="45719" numCol="1" anchor="ctr">
                        <a:noAutofit/>
                      </wps:bodyPr>
                    </wps:wsp>
                  </a:graphicData>
                </a:graphic>
              </wp:anchor>
            </w:drawing>
          </mc:Choice>
          <mc:Fallback>
            <w:pict>
              <v:rect w14:anchorId="6BB387F8" id="officeArt object" o:spid="_x0000_s1026" alt="About Convosight" style="position:absolute;left:0;text-align:left;margin-left:-6.75pt;margin-top:11.85pt;width:251.4pt;height:24.15pt;z-index:251658240;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" fillcolor="#c00000" strokecolor="#c00000" strokeweight="1pt">
                <v:stroke joinstyle="round"/>
                <v:textbox inset="1.27mm,1.27mm,1.27mm,1.27mm">
                  <w:txbxContent>
                    <w:p w14:paraId="13062659" w14:textId="77777777" w:rsidR="007B6CBB" w:rsidRDefault="001816F7">
                      <w:pPr>
                        <w:pStyle w:val="FrameContents"/>
                      </w:pPr>
                      <w:r>
                        <w:rPr>
                          <w:b/>
                          <w:bCs/>
                          <w:color w:val="FFFFFF"/>
                          <w:sz w:val="28"/>
                          <w:szCs w:val="28"/>
                          <w:u w:color="FFFFFF"/>
                        </w:rPr>
                        <w:t xml:space="preserve">About </w:t>
                      </w:r>
                      <w:proofErr w:type="spellStart"/>
                      <w:r>
                        <w:rPr>
                          <w:b/>
                          <w:bCs/>
                          <w:color w:val="FFFFFF"/>
                          <w:sz w:val="28"/>
                          <w:szCs w:val="28"/>
                          <w:u w:color="FFFFFF"/>
                        </w:rPr>
                        <w:t>Convosight</w:t>
                      </w:r>
                      <w:proofErr w:type="spellEnd"/>
                    </w:p>
                  </w:txbxContent>
                </v:textbox>
                <w10:wrap anchory="line"/>
              </v:rect>
            </w:pict>
          </mc:Fallback>
        </mc:AlternateContent>
      </w:r>
      <w:r>
        <w:rPr>
          <w:noProof/>
        </w:rPr>
        <mc:AlternateContent>
          <mc:Choice Requires="wps">
            <w:drawing>
              <wp:anchor distT="0" distB="0" distL="0" distR="0" simplePos="0" relativeHeight="251663360" behindDoc="0" locked="0" layoutInCell="1" allowOverlap="1" wp14:anchorId="413EE104" wp14:editId="477149DD">
                <wp:simplePos x="0" y="0"/>
                <wp:positionH relativeFrom="column">
                  <wp:posOffset>3248025</wp:posOffset>
                </wp:positionH>
                <wp:positionV relativeFrom="line">
                  <wp:posOffset>158750</wp:posOffset>
                </wp:positionV>
                <wp:extent cx="3869055" cy="306705"/>
                <wp:effectExtent l="0" t="0" r="0" b="0"/>
                <wp:wrapNone/>
                <wp:docPr id="1073741828" name="officeArt object" descr="About Challenge"/>
                <wp:cNvGraphicFramePr/>
                <a:graphic xmlns:a="http://schemas.openxmlformats.org/drawingml/2006/main">
                  <a:graphicData uri="http://schemas.microsoft.com/office/word/2010/wordprocessingShape">
                    <wps:wsp>
                      <wps:cNvSpPr/>
                      <wps:spPr>
                        <a:xfrm>
                          <a:off x="0" y="0"/>
                          <a:ext cx="3869055" cy="306705"/>
                        </a:xfrm>
                        <a:prstGeom prst="rect">
                          <a:avLst/>
                        </a:prstGeom>
                        <a:solidFill>
                          <a:srgbClr val="C00000"/>
                        </a:solidFill>
                        <a:ln w="12700" cap="flat">
                          <a:solidFill>
                            <a:srgbClr val="C00000"/>
                          </a:solidFill>
                          <a:prstDash val="solid"/>
                          <a:round/>
                        </a:ln>
                        <a:effectLst/>
                      </wps:spPr>
                      <wps:txbx>
                        <w:txbxContent>
                          <w:p w14:paraId="24DBD1BE" w14:textId="77777777" w:rsidR="007B6CBB" w:rsidRDefault="001816F7">
                            <w:pPr>
                              <w:pStyle w:val="FrameContents"/>
                            </w:pPr>
                            <w:r>
                              <w:rPr>
                                <w:b/>
                                <w:bCs/>
                                <w:color w:val="FFFFFF"/>
                                <w:sz w:val="28"/>
                                <w:szCs w:val="28"/>
                                <w:u w:color="FFFFFF"/>
                              </w:rPr>
                              <w:t xml:space="preserve">About Challenge </w:t>
                            </w:r>
                          </w:p>
                        </w:txbxContent>
                      </wps:txbx>
                      <wps:bodyPr wrap="square" lIns="45719" tIns="45719" rIns="45719" bIns="45719" numCol="1" anchor="ctr">
                        <a:noAutofit/>
                      </wps:bodyPr>
                    </wps:wsp>
                  </a:graphicData>
                </a:graphic>
              </wp:anchor>
            </w:drawing>
          </mc:Choice>
          <mc:Fallback>
            <w:pict>
              <v:rect w14:anchorId="413EE104" id="_x0000_s1027" alt="About Challenge" style="position:absolute;left:0;text-align:left;margin-left:255.75pt;margin-top:12.5pt;width:304.65pt;height:24.15pt;z-index:251663360;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" fillcolor="#c00000" strokecolor="#c00000" strokeweight="1pt">
                <v:stroke joinstyle="round"/>
                <v:textbox inset="1.27mm,1.27mm,1.27mm,1.27mm">
                  <w:txbxContent>
                    <w:p w14:paraId="24DBD1BE" w14:textId="77777777" w:rsidR="007B6CBB" w:rsidRDefault="001816F7">
                      <w:pPr>
                        <w:pStyle w:val="FrameContents"/>
                      </w:pPr>
                      <w:r>
                        <w:rPr>
                          <w:b/>
                          <w:bCs/>
                          <w:color w:val="FFFFFF"/>
                          <w:sz w:val="28"/>
                          <w:szCs w:val="28"/>
                          <w:u w:color="FFFFFF"/>
                        </w:rPr>
                        <w:t xml:space="preserve">About Challenge </w:t>
                      </w:r>
                    </w:p>
                  </w:txbxContent>
                </v:textbox>
                <w10:wrap anchory="line"/>
              </v:rect>
            </w:pict>
          </mc:Fallback>
        </mc:AlternateContent>
      </w:r>
    </w:p>
    <w:p w14:paraId="2317D755" w14:textId="15935B10" w:rsidR="007B6CBB" w:rsidRDefault="002B1EFA">
      <w:pPr>
        <w:pStyle w:val="Body"/>
      </w:pPr>
      <w:r>
        <w:rPr>
          <w:noProof/>
        </w:rPr>
        <mc:AlternateContent>
          <mc:Choice Requires="wps">
            <w:drawing>
              <wp:anchor distT="0" distB="0" distL="0" distR="0" simplePos="0" relativeHeight="251657216" behindDoc="0" locked="0" layoutInCell="1" allowOverlap="1" wp14:anchorId="79956B20" wp14:editId="377541F0">
                <wp:simplePos x="0" y="0"/>
                <wp:positionH relativeFrom="margin">
                  <wp:posOffset>-95250</wp:posOffset>
                </wp:positionH>
                <wp:positionV relativeFrom="line">
                  <wp:posOffset>179070</wp:posOffset>
                </wp:positionV>
                <wp:extent cx="3202305" cy="4476750"/>
                <wp:effectExtent l="0" t="0" r="17145" b="19050"/>
                <wp:wrapNone/>
                <wp:docPr id="1073741830" name="officeArt object" descr="Convosight is the world's first community management platform that uses the power of data analytics and machine learning to help admins and brands create, moderate, grow and leverage communities meaningfully.…"/>
                <wp:cNvGraphicFramePr/>
                <a:graphic xmlns:a="http://schemas.openxmlformats.org/drawingml/2006/main">
                  <a:graphicData uri="http://schemas.microsoft.com/office/word/2010/wordprocessingShape">
                    <wps:wsp>
                      <wps:cNvSpPr/>
                      <wps:spPr>
                        <a:xfrm>
                          <a:off x="0" y="0"/>
                          <a:ext cx="3202305" cy="4476750"/>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57FB5E53" w14:textId="77777777" w:rsidR="007B6CBB" w:rsidRDefault="007B6CBB">
                            <w:pPr>
                              <w:pStyle w:val="Body"/>
                              <w:rPr>
                                <w:sz w:val="21"/>
                                <w:szCs w:val="21"/>
                              </w:rPr>
                            </w:pPr>
                          </w:p>
                          <w:p w14:paraId="6E375D5F" w14:textId="77777777" w:rsidR="002B1EFA" w:rsidRDefault="002B1EFA" w:rsidP="002B1EFA">
                            <w:pPr>
                              <w:pStyle w:val="Default"/>
                              <w:spacing w:after="240" w:line="276" w:lineRule="auto"/>
                              <w:jc w:val="both"/>
                              <w:rPr>
                                <w:color w:val="808080"/>
                                <w:sz w:val="21"/>
                                <w:szCs w:val="21"/>
                              </w:rPr>
                            </w:pPr>
                            <w:r w:rsidRPr="002B1EFA">
                              <w:rPr>
                                <w:color w:val="808080"/>
                                <w:sz w:val="21"/>
                                <w:szCs w:val="21"/>
                              </w:rPr>
                              <w:t>DayToDay Health India (DTDHI), the Indian arm of MIT-headquartered global leader in acute care space, announced today announced that it is extending its footprint in the state of Gujarat by partnering with the Vadodara’s renowned name in cardiology care</w:t>
                            </w:r>
                            <w:r>
                              <w:rPr>
                                <w:color w:val="808080"/>
                                <w:sz w:val="21"/>
                                <w:szCs w:val="21"/>
                              </w:rPr>
                              <w:t>.</w:t>
                            </w:r>
                          </w:p>
                          <w:p w14:paraId="023E1C13" w14:textId="4B8F82E1" w:rsidR="007B6CBB" w:rsidRPr="002B1EFA" w:rsidRDefault="002B1EFA" w:rsidP="002B1EFA">
                            <w:pPr>
                              <w:pStyle w:val="Default"/>
                              <w:spacing w:after="240" w:line="276" w:lineRule="auto"/>
                              <w:jc w:val="both"/>
                              <w:rPr>
                                <w:color w:val="808080"/>
                                <w:sz w:val="21"/>
                                <w:szCs w:val="21"/>
                              </w:rPr>
                            </w:pPr>
                            <w:r w:rsidRPr="002B1EFA">
                              <w:rPr>
                                <w:color w:val="808080"/>
                                <w:sz w:val="21"/>
                                <w:szCs w:val="21"/>
                              </w:rPr>
                              <w:t xml:space="preserve">With its remote patient experience and care programs, DTDHI aims at enabling heart-patients with the new-age technologies in remote healthcare. </w:t>
                            </w:r>
                            <w:r>
                              <w:rPr>
                                <w:color w:val="808080"/>
                                <w:sz w:val="21"/>
                                <w:szCs w:val="21"/>
                              </w:rPr>
                              <w:t xml:space="preserve">It also </w:t>
                            </w:r>
                            <w:r w:rsidRPr="002B1EFA">
                              <w:rPr>
                                <w:color w:val="808080"/>
                                <w:sz w:val="21"/>
                                <w:szCs w:val="21"/>
                              </w:rPr>
                              <w:t>enable</w:t>
                            </w:r>
                            <w:r>
                              <w:rPr>
                                <w:color w:val="808080"/>
                                <w:sz w:val="21"/>
                                <w:szCs w:val="21"/>
                              </w:rPr>
                              <w:t>s</w:t>
                            </w:r>
                            <w:r w:rsidRPr="002B1EFA">
                              <w:rPr>
                                <w:color w:val="808080"/>
                                <w:sz w:val="21"/>
                                <w:szCs w:val="21"/>
                              </w:rPr>
                              <w:t xml:space="preserve"> and promote</w:t>
                            </w:r>
                            <w:r>
                              <w:rPr>
                                <w:color w:val="808080"/>
                                <w:sz w:val="21"/>
                                <w:szCs w:val="21"/>
                              </w:rPr>
                              <w:t>s</w:t>
                            </w:r>
                            <w:r w:rsidRPr="002B1EFA">
                              <w:rPr>
                                <w:color w:val="808080"/>
                                <w:sz w:val="21"/>
                                <w:szCs w:val="21"/>
                              </w:rPr>
                              <w:t xml:space="preserve"> the comprehensive remote handling of the infected patients from the comforts of their homes</w:t>
                            </w:r>
                            <w:r w:rsidR="00D45643">
                              <w:rPr>
                                <w:color w:val="808080"/>
                                <w:sz w:val="21"/>
                                <w:szCs w:val="21"/>
                              </w:rPr>
                              <w:t>.</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9956B20" id="_x0000_s1028" alt="Convosight is the world's first community management platform that uses the power of data analytics and machine learning to help admins and brands create, moderate, grow and leverage communities meaningfully.…" style="position:absolute;left:0;text-align:left;margin-left:-7.5pt;margin-top:14.1pt;width:252.15pt;height:352.5pt;z-index:251657216;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" strokecolor="#c00000" strokeweight=".18mm">
                <v:stroke joinstyle="round"/>
                <v:textbox inset="1.27mm,1.27mm,1.27mm,1.27mm">
                  <w:txbxContent>
                    <w:p w14:paraId="57FB5E53" w14:textId="77777777" w:rsidR="007B6CBB" w:rsidRDefault="007B6CBB">
                      <w:pPr>
                        <w:pStyle w:val="Body"/>
                        <w:rPr>
                          <w:sz w:val="21"/>
                          <w:szCs w:val="21"/>
                        </w:rPr>
                      </w:pPr>
                    </w:p>
                    <w:p w14:paraId="6E375D5F" w14:textId="77777777" w:rsidR="002B1EFA" w:rsidRDefault="002B1EFA" w:rsidP="002B1EFA">
                      <w:pPr>
                        <w:pStyle w:val="Default"/>
                        <w:spacing w:after="240" w:line="276" w:lineRule="auto"/>
                        <w:jc w:val="both"/>
                        <w:rPr>
                          <w:color w:val="808080"/>
                          <w:sz w:val="21"/>
                          <w:szCs w:val="21"/>
                        </w:rPr>
                      </w:pPr>
                      <w:r w:rsidRPr="002B1EFA">
                        <w:rPr>
                          <w:color w:val="808080"/>
                          <w:sz w:val="21"/>
                          <w:szCs w:val="21"/>
                        </w:rPr>
                        <w:t>DayToDay Health India (DTDHI), the Indian arm of MIT-headquartered global leader in acute care space, announced today announced that it is extending its footprint in the state of Gujarat by partnering with the Vadodara’s renowned name in cardiology care</w:t>
                      </w:r>
                      <w:r>
                        <w:rPr>
                          <w:color w:val="808080"/>
                          <w:sz w:val="21"/>
                          <w:szCs w:val="21"/>
                        </w:rPr>
                        <w:t>.</w:t>
                      </w:r>
                    </w:p>
                    <w:p w14:paraId="023E1C13" w14:textId="4B8F82E1" w:rsidR="007B6CBB" w:rsidRPr="002B1EFA" w:rsidRDefault="002B1EFA" w:rsidP="002B1EFA">
                      <w:pPr>
                        <w:pStyle w:val="Default"/>
                        <w:spacing w:after="240" w:line="276" w:lineRule="auto"/>
                        <w:jc w:val="both"/>
                        <w:rPr>
                          <w:color w:val="808080"/>
                          <w:sz w:val="21"/>
                          <w:szCs w:val="21"/>
                        </w:rPr>
                      </w:pPr>
                      <w:r w:rsidRPr="002B1EFA">
                        <w:rPr>
                          <w:color w:val="808080"/>
                          <w:sz w:val="21"/>
                          <w:szCs w:val="21"/>
                        </w:rPr>
                        <w:t xml:space="preserve">With its remote patient experience and care programs, DTDHI aims at enabling heart-patients with the new-age technologies in remote healthcare. </w:t>
                      </w:r>
                      <w:r>
                        <w:rPr>
                          <w:color w:val="808080"/>
                          <w:sz w:val="21"/>
                          <w:szCs w:val="21"/>
                        </w:rPr>
                        <w:t xml:space="preserve">It also </w:t>
                      </w:r>
                      <w:r w:rsidRPr="002B1EFA">
                        <w:rPr>
                          <w:color w:val="808080"/>
                          <w:sz w:val="21"/>
                          <w:szCs w:val="21"/>
                        </w:rPr>
                        <w:t>enable</w:t>
                      </w:r>
                      <w:r>
                        <w:rPr>
                          <w:color w:val="808080"/>
                          <w:sz w:val="21"/>
                          <w:szCs w:val="21"/>
                        </w:rPr>
                        <w:t>s</w:t>
                      </w:r>
                      <w:r w:rsidRPr="002B1EFA">
                        <w:rPr>
                          <w:color w:val="808080"/>
                          <w:sz w:val="21"/>
                          <w:szCs w:val="21"/>
                        </w:rPr>
                        <w:t xml:space="preserve"> and promote</w:t>
                      </w:r>
                      <w:r>
                        <w:rPr>
                          <w:color w:val="808080"/>
                          <w:sz w:val="21"/>
                          <w:szCs w:val="21"/>
                        </w:rPr>
                        <w:t>s</w:t>
                      </w:r>
                      <w:r w:rsidRPr="002B1EFA">
                        <w:rPr>
                          <w:color w:val="808080"/>
                          <w:sz w:val="21"/>
                          <w:szCs w:val="21"/>
                        </w:rPr>
                        <w:t xml:space="preserve"> the comprehensive remote handling of the infected patients from the comforts of their homes</w:t>
                      </w:r>
                      <w:r w:rsidR="00D45643">
                        <w:rPr>
                          <w:color w:val="808080"/>
                          <w:sz w:val="21"/>
                          <w:szCs w:val="21"/>
                        </w:rPr>
                        <w:t>.</w:t>
                      </w:r>
                    </w:p>
                  </w:txbxContent>
                </v:textbox>
                <w10:wrap anchorx="margin" anchory="line"/>
              </v:rect>
            </w:pict>
          </mc:Fallback>
        </mc:AlternateContent>
      </w:r>
    </w:p>
    <w:p w14:paraId="64ACA953" w14:textId="4D1E1188" w:rsidR="007B6CBB" w:rsidRDefault="002D7073">
      <w:pPr>
        <w:pStyle w:val="Body"/>
      </w:pPr>
      <w:r>
        <w:rPr>
          <w:noProof/>
        </w:rPr>
        <mc:AlternateContent>
          <mc:Choice Requires="wps">
            <w:drawing>
              <wp:anchor distT="0" distB="0" distL="0" distR="0" simplePos="0" relativeHeight="251659264" behindDoc="0" locked="0" layoutInCell="1" allowOverlap="1" wp14:anchorId="72FBA541" wp14:editId="5D63890F">
                <wp:simplePos x="0" y="0"/>
                <wp:positionH relativeFrom="margin">
                  <wp:posOffset>3238500</wp:posOffset>
                </wp:positionH>
                <wp:positionV relativeFrom="line">
                  <wp:posOffset>107315</wp:posOffset>
                </wp:positionV>
                <wp:extent cx="3877310" cy="4429125"/>
                <wp:effectExtent l="0" t="0" r="27940" b="28575"/>
                <wp:wrapNone/>
                <wp:docPr id="1073741829" name="officeArt object" descr="Convosight is growing in business so it needs a robust, more secure and easily accessible and developer friendly system. So, Convosight is in place to bring all its existing external 3rd Party Services like Panoply to be migrated to cloud platforms like AWS(Amazon Web Services).…"/>
                <wp:cNvGraphicFramePr/>
                <a:graphic xmlns:a="http://schemas.openxmlformats.org/drawingml/2006/main">
                  <a:graphicData uri="http://schemas.microsoft.com/office/word/2010/wordprocessingShape">
                    <wps:wsp>
                      <wps:cNvSpPr/>
                      <wps:spPr>
                        <a:xfrm>
                          <a:off x="0" y="0"/>
                          <a:ext cx="3877310" cy="4429125"/>
                        </a:xfrm>
                        <a:prstGeom prst="rect">
                          <a:avLst/>
                        </a:prstGeom>
                        <a:solidFill>
                          <a:srgbClr val="FFFFFF"/>
                        </a:solidFill>
                        <a:ln w="648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1B1CA30" w14:textId="77777777" w:rsidR="002D7073" w:rsidRDefault="002D7073" w:rsidP="00323ABF">
                            <w:pPr>
                              <w:pStyle w:val="Default"/>
                              <w:jc w:val="both"/>
                            </w:pPr>
                          </w:p>
                          <w:p w14:paraId="7FEF679D" w14:textId="0620811D" w:rsidR="000037F7" w:rsidRPr="000037F7" w:rsidRDefault="002B1EFA" w:rsidP="000037F7">
                            <w:pPr>
                              <w:pStyle w:val="Default"/>
                              <w:spacing w:line="276" w:lineRule="auto"/>
                              <w:jc w:val="both"/>
                              <w:rPr>
                                <w:sz w:val="21"/>
                                <w:szCs w:val="21"/>
                              </w:rPr>
                            </w:pPr>
                            <w:r>
                              <w:rPr>
                                <w:sz w:val="21"/>
                                <w:szCs w:val="21"/>
                              </w:rPr>
                              <w:t>DTDHI</w:t>
                            </w:r>
                            <w:r w:rsidR="001816F7" w:rsidRPr="00323ABF">
                              <w:rPr>
                                <w:sz w:val="21"/>
                                <w:szCs w:val="21"/>
                              </w:rPr>
                              <w:t xml:space="preserve"> is growing in business so it needs a robust, more secure and easily accessible and developer friendly system. So, </w:t>
                            </w:r>
                            <w:r>
                              <w:rPr>
                                <w:sz w:val="21"/>
                                <w:szCs w:val="21"/>
                              </w:rPr>
                              <w:t>DTDHI</w:t>
                            </w:r>
                            <w:r w:rsidR="001816F7" w:rsidRPr="00323ABF">
                              <w:rPr>
                                <w:sz w:val="21"/>
                                <w:szCs w:val="21"/>
                              </w:rPr>
                              <w:t xml:space="preserve"> is in place to bring all its existing</w:t>
                            </w:r>
                            <w:r w:rsidR="000037F7">
                              <w:rPr>
                                <w:sz w:val="21"/>
                                <w:szCs w:val="21"/>
                              </w:rPr>
                              <w:t xml:space="preserve"> </w:t>
                            </w:r>
                            <w:r w:rsidR="001816F7" w:rsidRPr="00323ABF">
                              <w:rPr>
                                <w:sz w:val="21"/>
                                <w:szCs w:val="21"/>
                              </w:rPr>
                              <w:t>Services like P</w:t>
                            </w:r>
                            <w:r w:rsidR="000037F7">
                              <w:rPr>
                                <w:sz w:val="21"/>
                                <w:szCs w:val="21"/>
                              </w:rPr>
                              <w:t>ostgresSQL</w:t>
                            </w:r>
                            <w:r w:rsidR="001816F7" w:rsidRPr="00323ABF">
                              <w:rPr>
                                <w:sz w:val="21"/>
                                <w:szCs w:val="21"/>
                              </w:rPr>
                              <w:t xml:space="preserve"> to be migrated to cloud platforms like AWS(Amazon Web Services).</w:t>
                            </w:r>
                            <w:r>
                              <w:rPr>
                                <w:sz w:val="21"/>
                                <w:szCs w:val="21"/>
                              </w:rPr>
                              <w:t xml:space="preserve"> Currently they are using H</w:t>
                            </w:r>
                            <w:r w:rsidR="000037F7" w:rsidRPr="000037F7">
                              <w:rPr>
                                <w:sz w:val="21"/>
                                <w:szCs w:val="21"/>
                              </w:rPr>
                              <w:t>evo</w:t>
                            </w:r>
                            <w:r>
                              <w:rPr>
                                <w:sz w:val="21"/>
                                <w:szCs w:val="21"/>
                              </w:rPr>
                              <w:t xml:space="preserve"> for automating the </w:t>
                            </w:r>
                            <w:r w:rsidR="000037F7" w:rsidRPr="000037F7">
                              <w:rPr>
                                <w:sz w:val="21"/>
                                <w:szCs w:val="21"/>
                              </w:rPr>
                              <w:t>data pipeline</w:t>
                            </w:r>
                            <w:r>
                              <w:rPr>
                                <w:sz w:val="21"/>
                                <w:szCs w:val="21"/>
                              </w:rPr>
                              <w:t xml:space="preserve"> </w:t>
                            </w:r>
                          </w:p>
                          <w:p w14:paraId="43945AB7" w14:textId="6027E09B" w:rsidR="007B6CBB" w:rsidRPr="00323ABF" w:rsidRDefault="002B1EFA" w:rsidP="000037F7">
                            <w:pPr>
                              <w:pStyle w:val="Default"/>
                              <w:spacing w:line="276" w:lineRule="auto"/>
                              <w:jc w:val="both"/>
                              <w:rPr>
                                <w:sz w:val="21"/>
                                <w:szCs w:val="21"/>
                              </w:rPr>
                            </w:pPr>
                            <w:r>
                              <w:rPr>
                                <w:sz w:val="21"/>
                                <w:szCs w:val="21"/>
                              </w:rPr>
                              <w:t>from MongoDB to P</w:t>
                            </w:r>
                            <w:r w:rsidR="000037F7" w:rsidRPr="000037F7">
                              <w:rPr>
                                <w:sz w:val="21"/>
                                <w:szCs w:val="21"/>
                              </w:rPr>
                              <w:t>ostgresSQ</w:t>
                            </w:r>
                            <w:r>
                              <w:rPr>
                                <w:sz w:val="21"/>
                                <w:szCs w:val="21"/>
                              </w:rPr>
                              <w:t xml:space="preserve">L, but it is facing delays in ingestion and </w:t>
                            </w:r>
                            <w:r w:rsidR="000037F7" w:rsidRPr="000037F7">
                              <w:rPr>
                                <w:sz w:val="21"/>
                                <w:szCs w:val="21"/>
                              </w:rPr>
                              <w:t>parallel processing</w:t>
                            </w:r>
                            <w:r>
                              <w:rPr>
                                <w:sz w:val="21"/>
                                <w:szCs w:val="21"/>
                              </w:rPr>
                              <w:t>.</w:t>
                            </w:r>
                          </w:p>
                          <w:p w14:paraId="2D6908F4" w14:textId="77777777" w:rsidR="007B6CBB" w:rsidRPr="00323ABF" w:rsidRDefault="007B6CBB" w:rsidP="00323ABF">
                            <w:pPr>
                              <w:pStyle w:val="Default"/>
                              <w:spacing w:line="276" w:lineRule="auto"/>
                              <w:jc w:val="both"/>
                              <w:rPr>
                                <w:rFonts w:eastAsia="Helvetica" w:cs="Helvetica"/>
                                <w:sz w:val="21"/>
                                <w:szCs w:val="21"/>
                              </w:rPr>
                            </w:pPr>
                          </w:p>
                          <w:p w14:paraId="77AF8EFB" w14:textId="60CA83C8" w:rsidR="002D7073" w:rsidRPr="00323ABF" w:rsidRDefault="001816F7" w:rsidP="00323ABF">
                            <w:pPr>
                              <w:pStyle w:val="Default"/>
                              <w:spacing w:line="276" w:lineRule="auto"/>
                              <w:jc w:val="both"/>
                              <w:rPr>
                                <w:sz w:val="21"/>
                                <w:szCs w:val="21"/>
                              </w:rPr>
                            </w:pPr>
                            <w:r w:rsidRPr="00323ABF">
                              <w:rPr>
                                <w:sz w:val="21"/>
                                <w:szCs w:val="21"/>
                              </w:rPr>
                              <w:t>The data is kept in</w:t>
                            </w:r>
                            <w:r w:rsidR="000037F7">
                              <w:rPr>
                                <w:sz w:val="21"/>
                                <w:szCs w:val="21"/>
                              </w:rPr>
                              <w:t xml:space="preserve"> Mongo</w:t>
                            </w:r>
                            <w:r w:rsidRPr="00323ABF">
                              <w:rPr>
                                <w:sz w:val="21"/>
                                <w:szCs w:val="21"/>
                              </w:rPr>
                              <w:t>DB in the form of 52 tables. The data formats are String, Map, List and String Set etc. Currently P</w:t>
                            </w:r>
                            <w:r w:rsidR="000037F7">
                              <w:rPr>
                                <w:sz w:val="21"/>
                                <w:szCs w:val="21"/>
                              </w:rPr>
                              <w:t>ostgresSQL</w:t>
                            </w:r>
                            <w:r w:rsidRPr="00323ABF">
                              <w:rPr>
                                <w:sz w:val="21"/>
                                <w:szCs w:val="21"/>
                              </w:rPr>
                              <w:t xml:space="preserve"> is being used for data warehousing. </w:t>
                            </w:r>
                            <w:r w:rsidR="000037F7">
                              <w:rPr>
                                <w:sz w:val="21"/>
                                <w:szCs w:val="21"/>
                              </w:rPr>
                              <w:t>It</w:t>
                            </w:r>
                            <w:r w:rsidRPr="00323ABF">
                              <w:rPr>
                                <w:sz w:val="21"/>
                                <w:szCs w:val="21"/>
                              </w:rPr>
                              <w:t xml:space="preserve"> creates relational tables based on data types in </w:t>
                            </w:r>
                            <w:r w:rsidR="000037F7">
                              <w:rPr>
                                <w:sz w:val="21"/>
                                <w:szCs w:val="21"/>
                              </w:rPr>
                              <w:t>Mongo</w:t>
                            </w:r>
                            <w:r w:rsidRPr="00323ABF">
                              <w:rPr>
                                <w:sz w:val="21"/>
                                <w:szCs w:val="21"/>
                              </w:rPr>
                              <w:t xml:space="preserve">DB. It also creates a sub table. A job runs after every 2 hours and the differential data from </w:t>
                            </w:r>
                            <w:r w:rsidR="000037F7">
                              <w:rPr>
                                <w:sz w:val="21"/>
                                <w:szCs w:val="21"/>
                              </w:rPr>
                              <w:t>Mongo</w:t>
                            </w:r>
                            <w:r w:rsidRPr="00323ABF">
                              <w:rPr>
                                <w:sz w:val="21"/>
                                <w:szCs w:val="21"/>
                              </w:rPr>
                              <w:t>DB is inserted into relational mapping of tables.</w:t>
                            </w:r>
                            <w:r w:rsidR="000037F7">
                              <w:rPr>
                                <w:sz w:val="21"/>
                                <w:szCs w:val="21"/>
                              </w:rPr>
                              <w:t xml:space="preserve"> But in PostgresSQL the data ingestion slows down as volume increases.</w:t>
                            </w:r>
                          </w:p>
                          <w:p w14:paraId="03209541" w14:textId="77777777" w:rsidR="002D7073" w:rsidRPr="00323ABF" w:rsidRDefault="002D7073" w:rsidP="00323ABF">
                            <w:pPr>
                              <w:pStyle w:val="Default"/>
                              <w:spacing w:line="276" w:lineRule="auto"/>
                              <w:jc w:val="both"/>
                              <w:rPr>
                                <w:sz w:val="21"/>
                                <w:szCs w:val="21"/>
                              </w:rPr>
                            </w:pPr>
                          </w:p>
                          <w:p w14:paraId="3CF02B8E" w14:textId="73EBEF12" w:rsidR="002D7073" w:rsidRPr="002B1EFA" w:rsidRDefault="001816F7" w:rsidP="00323ABF">
                            <w:pPr>
                              <w:pStyle w:val="Default"/>
                              <w:spacing w:line="276" w:lineRule="auto"/>
                              <w:jc w:val="both"/>
                              <w:rPr>
                                <w:sz w:val="21"/>
                                <w:szCs w:val="21"/>
                              </w:rPr>
                            </w:pPr>
                            <w:r w:rsidRPr="00323ABF">
                              <w:rPr>
                                <w:sz w:val="21"/>
                                <w:szCs w:val="21"/>
                              </w:rPr>
                              <w:t>The major challenges we faced:</w:t>
                            </w:r>
                          </w:p>
                          <w:p w14:paraId="7CD1E2FB"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complex data types like list-of-strings (Creation of sub tables for these lists) </w:t>
                            </w:r>
                          </w:p>
                          <w:p w14:paraId="1AFDB238" w14:textId="677CE841"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Schema changes (Addition of new columns at </w:t>
                            </w:r>
                            <w:r w:rsidR="000037F7">
                              <w:rPr>
                                <w:sz w:val="21"/>
                                <w:szCs w:val="21"/>
                              </w:rPr>
                              <w:t>Mongo</w:t>
                            </w:r>
                            <w:r w:rsidRPr="00323ABF">
                              <w:rPr>
                                <w:sz w:val="21"/>
                                <w:szCs w:val="21"/>
                              </w:rPr>
                              <w:t xml:space="preserve">DB side) </w:t>
                            </w:r>
                          </w:p>
                          <w:p w14:paraId="11AACBB7" w14:textId="362825BB"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Migration of heavy table(few tables are </w:t>
                            </w:r>
                            <w:r w:rsidR="000037F7">
                              <w:rPr>
                                <w:sz w:val="21"/>
                                <w:szCs w:val="21"/>
                              </w:rPr>
                              <w:t>1</w:t>
                            </w:r>
                            <w:r w:rsidRPr="00323ABF">
                              <w:rPr>
                                <w:sz w:val="21"/>
                                <w:szCs w:val="21"/>
                              </w:rPr>
                              <w:t>30GB-</w:t>
                            </w:r>
                            <w:r w:rsidR="000037F7">
                              <w:rPr>
                                <w:sz w:val="21"/>
                                <w:szCs w:val="21"/>
                              </w:rPr>
                              <w:t>1</w:t>
                            </w:r>
                            <w:r w:rsidRPr="00323ABF">
                              <w:rPr>
                                <w:sz w:val="21"/>
                                <w:szCs w:val="21"/>
                              </w:rPr>
                              <w:t>40GB)</w:t>
                            </w:r>
                            <w:r w:rsidR="008E173B">
                              <w:rPr>
                                <w:sz w:val="21"/>
                                <w:szCs w:val="21"/>
                              </w:rPr>
                              <w:t xml:space="preserve"> and 7GB incremental</w:t>
                            </w:r>
                          </w:p>
                        </w:txbxContent>
                      </wps:txbx>
                      <wps:bodyPr wrap="square" lIns="45719" tIns="45719" rIns="45719" bIns="45719" numCol="1" anchor="t">
                        <a:noAutofit/>
                      </wps:bodyPr>
                    </wps:wsp>
                  </a:graphicData>
                </a:graphic>
                <wp14:sizeRelV relativeFrom="margin">
                  <wp14:pctHeight>0</wp14:pctHeight>
                </wp14:sizeRelV>
              </wp:anchor>
            </w:drawing>
          </mc:Choice>
          <mc:Fallback>
            <w:pict>
              <v:rect w14:anchorId="72FBA541" id="_x0000_s1029" alt="Convosight is growing in business so it needs a robust, more secure and easily accessible and developer friendly system. So, Convosight is in place to bring all its existing external 3rd Party Services like Panoply to be migrated to cloud platforms like AWS(Amazon Web Services).…" style="position:absolute;left:0;text-align:left;margin-left:255pt;margin-top:8.45pt;width:305.3pt;height:348.75pt;z-index:251659264;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" strokecolor="#c00000" strokeweight=".18mm">
                <v:stroke joinstyle="round"/>
                <v:textbox inset="1.27mm,1.27mm,1.27mm,1.27mm">
                  <w:txbxContent>
                    <w:p w14:paraId="41B1CA30" w14:textId="77777777" w:rsidR="002D7073" w:rsidRDefault="002D7073" w:rsidP="00323ABF">
                      <w:pPr>
                        <w:pStyle w:val="Default"/>
                        <w:jc w:val="both"/>
                      </w:pPr>
                    </w:p>
                    <w:p w14:paraId="7FEF679D" w14:textId="0620811D" w:rsidR="000037F7" w:rsidRPr="000037F7" w:rsidRDefault="002B1EFA" w:rsidP="000037F7">
                      <w:pPr>
                        <w:pStyle w:val="Default"/>
                        <w:spacing w:line="276" w:lineRule="auto"/>
                        <w:jc w:val="both"/>
                        <w:rPr>
                          <w:sz w:val="21"/>
                          <w:szCs w:val="21"/>
                        </w:rPr>
                      </w:pPr>
                      <w:r>
                        <w:rPr>
                          <w:sz w:val="21"/>
                          <w:szCs w:val="21"/>
                        </w:rPr>
                        <w:t>DTDHI</w:t>
                      </w:r>
                      <w:r w:rsidR="001816F7" w:rsidRPr="00323ABF">
                        <w:rPr>
                          <w:sz w:val="21"/>
                          <w:szCs w:val="21"/>
                        </w:rPr>
                        <w:t xml:space="preserve"> is growing in business so it needs a robust, more secure and easily accessible and developer friendly system. So, </w:t>
                      </w:r>
                      <w:r>
                        <w:rPr>
                          <w:sz w:val="21"/>
                          <w:szCs w:val="21"/>
                        </w:rPr>
                        <w:t>DTDHI</w:t>
                      </w:r>
                      <w:r w:rsidR="001816F7" w:rsidRPr="00323ABF">
                        <w:rPr>
                          <w:sz w:val="21"/>
                          <w:szCs w:val="21"/>
                        </w:rPr>
                        <w:t xml:space="preserve"> is in place to bring all its existing</w:t>
                      </w:r>
                      <w:r w:rsidR="000037F7">
                        <w:rPr>
                          <w:sz w:val="21"/>
                          <w:szCs w:val="21"/>
                        </w:rPr>
                        <w:t xml:space="preserve"> </w:t>
                      </w:r>
                      <w:r w:rsidR="001816F7" w:rsidRPr="00323ABF">
                        <w:rPr>
                          <w:sz w:val="21"/>
                          <w:szCs w:val="21"/>
                        </w:rPr>
                        <w:t>Services like P</w:t>
                      </w:r>
                      <w:r w:rsidR="000037F7">
                        <w:rPr>
                          <w:sz w:val="21"/>
                          <w:szCs w:val="21"/>
                        </w:rPr>
                        <w:t>ostgresSQL</w:t>
                      </w:r>
                      <w:r w:rsidR="001816F7" w:rsidRPr="00323ABF">
                        <w:rPr>
                          <w:sz w:val="21"/>
                          <w:szCs w:val="21"/>
                        </w:rPr>
                        <w:t xml:space="preserve"> to be migrated to cloud platforms like AWS(Amazon Web Services).</w:t>
                      </w:r>
                      <w:r>
                        <w:rPr>
                          <w:sz w:val="21"/>
                          <w:szCs w:val="21"/>
                        </w:rPr>
                        <w:t xml:space="preserve"> Currently they are using H</w:t>
                      </w:r>
                      <w:r w:rsidR="000037F7" w:rsidRPr="000037F7">
                        <w:rPr>
                          <w:sz w:val="21"/>
                          <w:szCs w:val="21"/>
                        </w:rPr>
                        <w:t>evo</w:t>
                      </w:r>
                      <w:r>
                        <w:rPr>
                          <w:sz w:val="21"/>
                          <w:szCs w:val="21"/>
                        </w:rPr>
                        <w:t xml:space="preserve"> for automating the </w:t>
                      </w:r>
                      <w:r w:rsidR="000037F7" w:rsidRPr="000037F7">
                        <w:rPr>
                          <w:sz w:val="21"/>
                          <w:szCs w:val="21"/>
                        </w:rPr>
                        <w:t>data pipeline</w:t>
                      </w:r>
                      <w:r>
                        <w:rPr>
                          <w:sz w:val="21"/>
                          <w:szCs w:val="21"/>
                        </w:rPr>
                        <w:t xml:space="preserve"> </w:t>
                      </w:r>
                    </w:p>
                    <w:p w14:paraId="43945AB7" w14:textId="6027E09B" w:rsidR="007B6CBB" w:rsidRPr="00323ABF" w:rsidRDefault="002B1EFA" w:rsidP="000037F7">
                      <w:pPr>
                        <w:pStyle w:val="Default"/>
                        <w:spacing w:line="276" w:lineRule="auto"/>
                        <w:jc w:val="both"/>
                        <w:rPr>
                          <w:sz w:val="21"/>
                          <w:szCs w:val="21"/>
                        </w:rPr>
                      </w:pPr>
                      <w:r>
                        <w:rPr>
                          <w:sz w:val="21"/>
                          <w:szCs w:val="21"/>
                        </w:rPr>
                        <w:t>from MongoDB to P</w:t>
                      </w:r>
                      <w:r w:rsidR="000037F7" w:rsidRPr="000037F7">
                        <w:rPr>
                          <w:sz w:val="21"/>
                          <w:szCs w:val="21"/>
                        </w:rPr>
                        <w:t>ostgresSQ</w:t>
                      </w:r>
                      <w:r>
                        <w:rPr>
                          <w:sz w:val="21"/>
                          <w:szCs w:val="21"/>
                        </w:rPr>
                        <w:t xml:space="preserve">L, but it is facing delays in ingestion and </w:t>
                      </w:r>
                      <w:r w:rsidR="000037F7" w:rsidRPr="000037F7">
                        <w:rPr>
                          <w:sz w:val="21"/>
                          <w:szCs w:val="21"/>
                        </w:rPr>
                        <w:t>parallel processing</w:t>
                      </w:r>
                      <w:r>
                        <w:rPr>
                          <w:sz w:val="21"/>
                          <w:szCs w:val="21"/>
                        </w:rPr>
                        <w:t>.</w:t>
                      </w:r>
                    </w:p>
                    <w:p w14:paraId="2D6908F4" w14:textId="77777777" w:rsidR="007B6CBB" w:rsidRPr="00323ABF" w:rsidRDefault="007B6CBB" w:rsidP="00323ABF">
                      <w:pPr>
                        <w:pStyle w:val="Default"/>
                        <w:spacing w:line="276" w:lineRule="auto"/>
                        <w:jc w:val="both"/>
                        <w:rPr>
                          <w:rFonts w:eastAsia="Helvetica" w:cs="Helvetica"/>
                          <w:sz w:val="21"/>
                          <w:szCs w:val="21"/>
                        </w:rPr>
                      </w:pPr>
                    </w:p>
                    <w:p w14:paraId="77AF8EFB" w14:textId="60CA83C8" w:rsidR="002D7073" w:rsidRPr="00323ABF" w:rsidRDefault="001816F7" w:rsidP="00323ABF">
                      <w:pPr>
                        <w:pStyle w:val="Default"/>
                        <w:spacing w:line="276" w:lineRule="auto"/>
                        <w:jc w:val="both"/>
                        <w:rPr>
                          <w:sz w:val="21"/>
                          <w:szCs w:val="21"/>
                        </w:rPr>
                      </w:pPr>
                      <w:r w:rsidRPr="00323ABF">
                        <w:rPr>
                          <w:sz w:val="21"/>
                          <w:szCs w:val="21"/>
                        </w:rPr>
                        <w:t>The data is kept in</w:t>
                      </w:r>
                      <w:r w:rsidR="000037F7">
                        <w:rPr>
                          <w:sz w:val="21"/>
                          <w:szCs w:val="21"/>
                        </w:rPr>
                        <w:t xml:space="preserve"> Mongo</w:t>
                      </w:r>
                      <w:r w:rsidRPr="00323ABF">
                        <w:rPr>
                          <w:sz w:val="21"/>
                          <w:szCs w:val="21"/>
                        </w:rPr>
                        <w:t>DB in the form of 52 tables. The data formats are String, Map, List and String Set etc. Currently P</w:t>
                      </w:r>
                      <w:r w:rsidR="000037F7">
                        <w:rPr>
                          <w:sz w:val="21"/>
                          <w:szCs w:val="21"/>
                        </w:rPr>
                        <w:t>ostgresSQL</w:t>
                      </w:r>
                      <w:r w:rsidRPr="00323ABF">
                        <w:rPr>
                          <w:sz w:val="21"/>
                          <w:szCs w:val="21"/>
                        </w:rPr>
                        <w:t xml:space="preserve"> is being used for data warehousing. </w:t>
                      </w:r>
                      <w:r w:rsidR="000037F7">
                        <w:rPr>
                          <w:sz w:val="21"/>
                          <w:szCs w:val="21"/>
                        </w:rPr>
                        <w:t>It</w:t>
                      </w:r>
                      <w:r w:rsidRPr="00323ABF">
                        <w:rPr>
                          <w:sz w:val="21"/>
                          <w:szCs w:val="21"/>
                        </w:rPr>
                        <w:t xml:space="preserve"> creates relational tables based on data types in </w:t>
                      </w:r>
                      <w:r w:rsidR="000037F7">
                        <w:rPr>
                          <w:sz w:val="21"/>
                          <w:szCs w:val="21"/>
                        </w:rPr>
                        <w:t>Mongo</w:t>
                      </w:r>
                      <w:r w:rsidRPr="00323ABF">
                        <w:rPr>
                          <w:sz w:val="21"/>
                          <w:szCs w:val="21"/>
                        </w:rPr>
                        <w:t xml:space="preserve">DB. It also creates a sub table. A job runs after every 2 hours and the differential data from </w:t>
                      </w:r>
                      <w:r w:rsidR="000037F7">
                        <w:rPr>
                          <w:sz w:val="21"/>
                          <w:szCs w:val="21"/>
                        </w:rPr>
                        <w:t>Mongo</w:t>
                      </w:r>
                      <w:r w:rsidRPr="00323ABF">
                        <w:rPr>
                          <w:sz w:val="21"/>
                          <w:szCs w:val="21"/>
                        </w:rPr>
                        <w:t>DB is inserted into relational mapping of tables.</w:t>
                      </w:r>
                      <w:r w:rsidR="000037F7">
                        <w:rPr>
                          <w:sz w:val="21"/>
                          <w:szCs w:val="21"/>
                        </w:rPr>
                        <w:t xml:space="preserve"> But in PostgresSQL the data ingestion slows down as volume increases.</w:t>
                      </w:r>
                    </w:p>
                    <w:p w14:paraId="03209541" w14:textId="77777777" w:rsidR="002D7073" w:rsidRPr="00323ABF" w:rsidRDefault="002D7073" w:rsidP="00323ABF">
                      <w:pPr>
                        <w:pStyle w:val="Default"/>
                        <w:spacing w:line="276" w:lineRule="auto"/>
                        <w:jc w:val="both"/>
                        <w:rPr>
                          <w:sz w:val="21"/>
                          <w:szCs w:val="21"/>
                        </w:rPr>
                      </w:pPr>
                    </w:p>
                    <w:p w14:paraId="3CF02B8E" w14:textId="73EBEF12" w:rsidR="002D7073" w:rsidRPr="002B1EFA" w:rsidRDefault="001816F7" w:rsidP="00323ABF">
                      <w:pPr>
                        <w:pStyle w:val="Default"/>
                        <w:spacing w:line="276" w:lineRule="auto"/>
                        <w:jc w:val="both"/>
                        <w:rPr>
                          <w:sz w:val="21"/>
                          <w:szCs w:val="21"/>
                        </w:rPr>
                      </w:pPr>
                      <w:r w:rsidRPr="00323ABF">
                        <w:rPr>
                          <w:sz w:val="21"/>
                          <w:szCs w:val="21"/>
                        </w:rPr>
                        <w:t>The major challenges we faced:</w:t>
                      </w:r>
                    </w:p>
                    <w:p w14:paraId="7CD1E2FB" w14:textId="77777777"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complex data types like list-of-strings (Creation of sub tables for these lists) </w:t>
                      </w:r>
                    </w:p>
                    <w:p w14:paraId="1AFDB238" w14:textId="677CE841"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support Schema changes (Addition of new columns at </w:t>
                      </w:r>
                      <w:r w:rsidR="000037F7">
                        <w:rPr>
                          <w:sz w:val="21"/>
                          <w:szCs w:val="21"/>
                        </w:rPr>
                        <w:t>Mongo</w:t>
                      </w:r>
                      <w:r w:rsidRPr="00323ABF">
                        <w:rPr>
                          <w:sz w:val="21"/>
                          <w:szCs w:val="21"/>
                        </w:rPr>
                        <w:t xml:space="preserve">DB side) </w:t>
                      </w:r>
                    </w:p>
                    <w:p w14:paraId="11AACBB7" w14:textId="362825BB" w:rsidR="007B6CBB" w:rsidRPr="00323ABF" w:rsidRDefault="001816F7" w:rsidP="00323ABF">
                      <w:pPr>
                        <w:pStyle w:val="Default"/>
                        <w:numPr>
                          <w:ilvl w:val="0"/>
                          <w:numId w:val="1"/>
                        </w:numPr>
                        <w:spacing w:line="276" w:lineRule="auto"/>
                        <w:jc w:val="both"/>
                        <w:rPr>
                          <w:rFonts w:ascii="Times Roman" w:hAnsi="Times Roman"/>
                          <w:sz w:val="21"/>
                          <w:szCs w:val="21"/>
                        </w:rPr>
                      </w:pPr>
                      <w:r w:rsidRPr="00323ABF">
                        <w:rPr>
                          <w:sz w:val="21"/>
                          <w:szCs w:val="21"/>
                        </w:rPr>
                        <w:t xml:space="preserve">Migration of heavy table(few tables are </w:t>
                      </w:r>
                      <w:r w:rsidR="000037F7">
                        <w:rPr>
                          <w:sz w:val="21"/>
                          <w:szCs w:val="21"/>
                        </w:rPr>
                        <w:t>1</w:t>
                      </w:r>
                      <w:r w:rsidRPr="00323ABF">
                        <w:rPr>
                          <w:sz w:val="21"/>
                          <w:szCs w:val="21"/>
                        </w:rPr>
                        <w:t>30GB-</w:t>
                      </w:r>
                      <w:r w:rsidR="000037F7">
                        <w:rPr>
                          <w:sz w:val="21"/>
                          <w:szCs w:val="21"/>
                        </w:rPr>
                        <w:t>1</w:t>
                      </w:r>
                      <w:r w:rsidRPr="00323ABF">
                        <w:rPr>
                          <w:sz w:val="21"/>
                          <w:szCs w:val="21"/>
                        </w:rPr>
                        <w:t>40GB)</w:t>
                      </w:r>
                      <w:r w:rsidR="008E173B">
                        <w:rPr>
                          <w:sz w:val="21"/>
                          <w:szCs w:val="21"/>
                        </w:rPr>
                        <w:t xml:space="preserve"> and 7GB incremental</w:t>
                      </w:r>
                    </w:p>
                  </w:txbxContent>
                </v:textbox>
                <w10:wrap anchorx="margin" anchory="line"/>
              </v:rect>
            </w:pict>
          </mc:Fallback>
        </mc:AlternateContent>
      </w:r>
    </w:p>
    <w:p w14:paraId="4EE8C000" w14:textId="77777777" w:rsidR="007B6CBB" w:rsidRDefault="007B6CBB">
      <w:pPr>
        <w:pStyle w:val="Body"/>
      </w:pPr>
    </w:p>
    <w:p w14:paraId="521A9A96" w14:textId="77777777" w:rsidR="007B6CBB" w:rsidRDefault="007B6CBB">
      <w:pPr>
        <w:pStyle w:val="Body"/>
        <w:rPr>
          <w:rFonts w:ascii="Calibri Light" w:eastAsia="Calibri Light" w:hAnsi="Calibri Light" w:cs="Calibri Light"/>
          <w:color w:val="2F5496"/>
          <w:sz w:val="34"/>
          <w:szCs w:val="34"/>
          <w:u w:color="2F5496"/>
        </w:rPr>
      </w:pPr>
    </w:p>
    <w:p w14:paraId="61A95D7B" w14:textId="77777777" w:rsidR="007B6CBB" w:rsidRDefault="007B6CBB">
      <w:pPr>
        <w:pStyle w:val="Body"/>
        <w:rPr>
          <w:rFonts w:ascii="Calibri Light" w:eastAsia="Calibri Light" w:hAnsi="Calibri Light" w:cs="Calibri Light"/>
          <w:color w:val="2F5496"/>
          <w:sz w:val="34"/>
          <w:szCs w:val="34"/>
          <w:u w:color="2F5496"/>
        </w:rPr>
      </w:pPr>
    </w:p>
    <w:p w14:paraId="39743497" w14:textId="77777777" w:rsidR="007B6CBB" w:rsidRDefault="007B6CBB">
      <w:pPr>
        <w:pStyle w:val="Body"/>
        <w:rPr>
          <w:rFonts w:ascii="Calibri Light" w:eastAsia="Calibri Light" w:hAnsi="Calibri Light" w:cs="Calibri Light"/>
          <w:color w:val="2F5496"/>
          <w:sz w:val="34"/>
          <w:szCs w:val="34"/>
          <w:u w:color="2F5496"/>
        </w:rPr>
      </w:pPr>
    </w:p>
    <w:p w14:paraId="3A1256D4" w14:textId="77777777" w:rsidR="007B6CBB" w:rsidRDefault="007B6CBB">
      <w:pPr>
        <w:pStyle w:val="Body"/>
        <w:rPr>
          <w:rFonts w:ascii="Calibri Light" w:eastAsia="Calibri Light" w:hAnsi="Calibri Light" w:cs="Calibri Light"/>
          <w:color w:val="2F5496"/>
          <w:sz w:val="34"/>
          <w:szCs w:val="34"/>
          <w:u w:color="2F5496"/>
        </w:rPr>
      </w:pPr>
    </w:p>
    <w:p w14:paraId="6C99D1EA" w14:textId="77777777" w:rsidR="007B6CBB" w:rsidRDefault="007B6CBB">
      <w:pPr>
        <w:pStyle w:val="Body"/>
        <w:rPr>
          <w:rFonts w:ascii="Calibri Light" w:eastAsia="Calibri Light" w:hAnsi="Calibri Light" w:cs="Calibri Light"/>
          <w:color w:val="2F5496"/>
          <w:sz w:val="34"/>
          <w:szCs w:val="34"/>
          <w:u w:color="2F5496"/>
        </w:rPr>
      </w:pPr>
    </w:p>
    <w:p w14:paraId="6416E21C" w14:textId="77777777" w:rsidR="007B6CBB" w:rsidRDefault="007B6CBB">
      <w:pPr>
        <w:pStyle w:val="Body"/>
        <w:rPr>
          <w:rFonts w:ascii="Calibri Light" w:eastAsia="Calibri Light" w:hAnsi="Calibri Light" w:cs="Calibri Light"/>
          <w:color w:val="2F5496"/>
          <w:sz w:val="34"/>
          <w:szCs w:val="34"/>
          <w:u w:color="2F5496"/>
        </w:rPr>
      </w:pPr>
    </w:p>
    <w:p w14:paraId="5CED3FC9" w14:textId="77777777" w:rsidR="007B6CBB" w:rsidRDefault="007B6CBB">
      <w:pPr>
        <w:pStyle w:val="Body"/>
        <w:rPr>
          <w:rFonts w:ascii="Calibri Light" w:eastAsia="Calibri Light" w:hAnsi="Calibri Light" w:cs="Calibri Light"/>
          <w:color w:val="2F5496"/>
          <w:u w:color="2F5496"/>
        </w:rPr>
      </w:pPr>
    </w:p>
    <w:p w14:paraId="14B4E647" w14:textId="17425772" w:rsidR="007B6CBB" w:rsidRDefault="00AF5B1A">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u w:color="2F5496"/>
          <w14:textOutline w14:w="0" w14:cap="rnd" w14:cmpd="sng" w14:algn="ctr">
            <w14:noFill/>
            <w14:prstDash w14:val="solid"/>
            <w14:bevel/>
          </w14:textOutline>
        </w:rPr>
        <mc:AlternateContent>
          <mc:Choice Requires="wps">
            <w:drawing>
              <wp:anchor distT="0" distB="0" distL="114300" distR="114300" simplePos="0" relativeHeight="251671552" behindDoc="0" locked="0" layoutInCell="1" allowOverlap="1" wp14:anchorId="67217F03" wp14:editId="62EEE513">
                <wp:simplePos x="0" y="0"/>
                <wp:positionH relativeFrom="column">
                  <wp:posOffset>-91292</wp:posOffset>
                </wp:positionH>
                <wp:positionV relativeFrom="paragraph">
                  <wp:posOffset>212725</wp:posOffset>
                </wp:positionV>
                <wp:extent cx="3200400" cy="323850"/>
                <wp:effectExtent l="0" t="0" r="19050" b="19050"/>
                <wp:wrapNone/>
                <wp:docPr id="1073741831" name="officeArt object" descr="AWS Services used"/>
                <wp:cNvGraphicFramePr/>
                <a:graphic xmlns:a="http://schemas.openxmlformats.org/drawingml/2006/main">
                  <a:graphicData uri="http://schemas.microsoft.com/office/word/2010/wordprocessingShape">
                    <wps:wsp>
                      <wps:cNvSpPr/>
                      <wps:spPr>
                        <a:xfrm>
                          <a:off x="0" y="0"/>
                          <a:ext cx="3200400" cy="323850"/>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DDCCB3A" w14:textId="77777777" w:rsidR="007B6CBB" w:rsidRDefault="001816F7" w:rsidP="00C60E02">
                            <w:pPr>
                              <w:pStyle w:val="FrameContents"/>
                            </w:pPr>
                            <w:r>
                              <w:rPr>
                                <w:b/>
                                <w:bCs/>
                                <w:color w:val="FFFFFF"/>
                                <w:sz w:val="28"/>
                                <w:szCs w:val="28"/>
                                <w:u w:color="FFFFFF"/>
                              </w:rPr>
                              <w:t>AWS Services used</w:t>
                            </w:r>
                          </w:p>
                        </w:txbxContent>
                      </wps:txbx>
                      <wps:bodyPr wrap="square" lIns="45719" tIns="45719" rIns="45719" bIns="45719" numCol="1" anchor="ctr">
                        <a:noAutofit/>
                      </wps:bodyPr>
                    </wps:wsp>
                  </a:graphicData>
                </a:graphic>
              </wp:anchor>
            </w:drawing>
          </mc:Choice>
          <mc:Fallback>
            <w:pict>
              <v:rect w14:anchorId="67217F03" id="_x0000_s1030" alt="AWS Services used" style="position:absolute;left:0;text-align:left;margin-left:-7.2pt;margin-top:16.75pt;width:252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" fillcolor="#c00000" strokecolor="#c00000" strokeweight="1pt">
                <v:stroke joinstyle="round"/>
                <v:textbox inset="1.27mm,1.27mm,1.27mm,1.27mm">
                  <w:txbxContent>
                    <w:p w14:paraId="3DDCCB3A" w14:textId="77777777" w:rsidR="007B6CBB" w:rsidRDefault="001816F7" w:rsidP="00C60E02">
                      <w:pPr>
                        <w:pStyle w:val="FrameContents"/>
                      </w:pPr>
                      <w:r>
                        <w:rPr>
                          <w:b/>
                          <w:bCs/>
                          <w:color w:val="FFFFFF"/>
                          <w:sz w:val="28"/>
                          <w:szCs w:val="28"/>
                          <w:u w:color="FFFFFF"/>
                        </w:rPr>
                        <w:t>AWS Services used</w:t>
                      </w:r>
                    </w:p>
                  </w:txbxContent>
                </v:textbox>
              </v:rect>
            </w:pict>
          </mc:Fallback>
        </mc:AlternateContent>
      </w:r>
    </w:p>
    <w:p w14:paraId="7AF2E69D" w14:textId="6E357B6F" w:rsidR="007B6CBB" w:rsidRDefault="007B6CBB">
      <w:pPr>
        <w:pStyle w:val="Body"/>
        <w:rPr>
          <w:rFonts w:ascii="Calibri Light" w:eastAsia="Calibri Light" w:hAnsi="Calibri Light" w:cs="Calibri Light"/>
          <w:color w:val="2F5496"/>
          <w:u w:color="2F5496"/>
        </w:rPr>
      </w:pPr>
    </w:p>
    <w:p w14:paraId="53861769" w14:textId="7C2D340E" w:rsidR="007B6CBB" w:rsidRDefault="007B6CBB">
      <w:pPr>
        <w:pStyle w:val="Body"/>
        <w:rPr>
          <w:rFonts w:ascii="Calibri Light" w:eastAsia="Calibri Light" w:hAnsi="Calibri Light" w:cs="Calibri Light"/>
          <w:color w:val="2F5496"/>
          <w:u w:color="2F5496"/>
        </w:rPr>
      </w:pPr>
    </w:p>
    <w:p w14:paraId="5A3CF315" w14:textId="6D3303F4" w:rsidR="007B6CBB" w:rsidRDefault="00AF5B1A">
      <w:pPr>
        <w:pStyle w:val="Body"/>
        <w:rPr>
          <w:rFonts w:ascii="Calibri Light" w:eastAsia="Calibri Light" w:hAnsi="Calibri Light" w:cs="Calibri Light"/>
          <w:color w:val="2F5496"/>
          <w:u w:color="2F5496"/>
        </w:rPr>
      </w:pPr>
      <w:r>
        <w:rPr>
          <w:rFonts w:ascii="Calibri Light" w:eastAsia="Calibri Light" w:hAnsi="Calibri Light" w:cs="Calibri Light"/>
          <w:noProof/>
          <w:color w:val="2F5496"/>
          <w:u w:color="2F5496"/>
          <w14:textOutline w14:w="0" w14:cap="rnd" w14:cmpd="sng" w14:algn="ctr">
            <w14:noFill/>
            <w14:prstDash w14:val="solid"/>
            <w14:bevel/>
          </w14:textOutline>
        </w:rPr>
        <w:drawing>
          <wp:anchor distT="0" distB="0" distL="114300" distR="114300" simplePos="0" relativeHeight="251672576" behindDoc="0" locked="0" layoutInCell="1" allowOverlap="1" wp14:anchorId="3E5078D8" wp14:editId="0874FD04">
            <wp:simplePos x="0" y="0"/>
            <wp:positionH relativeFrom="column">
              <wp:posOffset>73965</wp:posOffset>
            </wp:positionH>
            <wp:positionV relativeFrom="paragraph">
              <wp:posOffset>129077</wp:posOffset>
            </wp:positionV>
            <wp:extent cx="2508539" cy="1495425"/>
            <wp:effectExtent l="0" t="0" r="6350" b="0"/>
            <wp:wrapNone/>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officeArt object" descr="Image"/>
                    <pic:cNvPicPr/>
                  </pic:nvPicPr>
                  <pic:blipFill rotWithShape="1">
                    <a:blip r:embed="rId9"/>
                    <a:srcRect l="14213"/>
                    <a:stretch/>
                  </pic:blipFill>
                  <pic:spPr bwMode="auto">
                    <a:xfrm>
                      <a:off x="0" y="0"/>
                      <a:ext cx="2508539" cy="14954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anchor>
        </w:drawing>
      </w:r>
    </w:p>
    <w:p w14:paraId="6F464198" w14:textId="77777777" w:rsidR="007B6CBB" w:rsidRDefault="007B6CBB">
      <w:pPr>
        <w:pStyle w:val="Body"/>
        <w:rPr>
          <w:rFonts w:ascii="Calibri Light" w:eastAsia="Calibri Light" w:hAnsi="Calibri Light" w:cs="Calibri Light"/>
          <w:color w:val="2F5496"/>
          <w:u w:color="2F5496"/>
        </w:rPr>
      </w:pPr>
    </w:p>
    <w:p w14:paraId="754F63AB" w14:textId="77777777" w:rsidR="007B6CBB" w:rsidRDefault="007B6CBB">
      <w:pPr>
        <w:pStyle w:val="Body"/>
        <w:rPr>
          <w:rFonts w:ascii="Calibri Light" w:eastAsia="Calibri Light" w:hAnsi="Calibri Light" w:cs="Calibri Light"/>
          <w:color w:val="2F5496"/>
          <w:sz w:val="34"/>
          <w:szCs w:val="34"/>
          <w:u w:color="2F5496"/>
        </w:rPr>
      </w:pPr>
    </w:p>
    <w:p w14:paraId="01AF9647" w14:textId="18B25A8E" w:rsidR="007B6CBB" w:rsidRDefault="007B6CBB">
      <w:pPr>
        <w:pStyle w:val="Body"/>
        <w:rPr>
          <w:rFonts w:ascii="Calibri Light" w:eastAsia="Calibri Light" w:hAnsi="Calibri Light" w:cs="Calibri Light"/>
          <w:color w:val="2F5496"/>
          <w:sz w:val="34"/>
          <w:szCs w:val="34"/>
          <w:u w:color="2F5496"/>
        </w:rPr>
      </w:pPr>
    </w:p>
    <w:p w14:paraId="4824DEB6" w14:textId="39BCF5C7" w:rsidR="007B6CBB" w:rsidRDefault="007B6CBB">
      <w:pPr>
        <w:pStyle w:val="Body"/>
        <w:rPr>
          <w:rFonts w:ascii="Calibri Light" w:eastAsia="Calibri Light" w:hAnsi="Calibri Light" w:cs="Calibri Light"/>
          <w:color w:val="2F5496"/>
          <w:sz w:val="34"/>
          <w:szCs w:val="34"/>
          <w:u w:color="2F5496"/>
        </w:rPr>
      </w:pPr>
    </w:p>
    <w:p w14:paraId="4980B972" w14:textId="5F4506A9" w:rsidR="007B6CBB" w:rsidRDefault="007B6CBB">
      <w:pPr>
        <w:pStyle w:val="Body"/>
        <w:rPr>
          <w:rFonts w:ascii="Calibri Light" w:eastAsia="Calibri Light" w:hAnsi="Calibri Light" w:cs="Calibri Light"/>
          <w:color w:val="000000"/>
          <w:sz w:val="34"/>
          <w:szCs w:val="34"/>
          <w:u w:color="000000"/>
        </w:rPr>
      </w:pPr>
    </w:p>
    <w:p w14:paraId="1F99829A" w14:textId="0BFE6A51" w:rsidR="007B6CBB" w:rsidRDefault="00323ABF">
      <w:pPr>
        <w:pStyle w:val="Body"/>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7456" behindDoc="0" locked="0" layoutInCell="1" allowOverlap="1" wp14:anchorId="0E36A1DD" wp14:editId="38FAC746">
                <wp:simplePos x="0" y="0"/>
                <wp:positionH relativeFrom="margin">
                  <wp:posOffset>-85726</wp:posOffset>
                </wp:positionH>
                <wp:positionV relativeFrom="line">
                  <wp:posOffset>309245</wp:posOffset>
                </wp:positionV>
                <wp:extent cx="7202805" cy="297180"/>
                <wp:effectExtent l="0" t="0" r="17145" b="26670"/>
                <wp:wrapNone/>
                <wp:docPr id="1073741834" name="officeArt object" descr="Proposed Solution"/>
                <wp:cNvGraphicFramePr/>
                <a:graphic xmlns:a="http://schemas.openxmlformats.org/drawingml/2006/main">
                  <a:graphicData uri="http://schemas.microsoft.com/office/word/2010/wordprocessingShape">
                    <wps:wsp>
                      <wps:cNvSpPr/>
                      <wps:spPr>
                        <a:xfrm>
                          <a:off x="0" y="0"/>
                          <a:ext cx="7202805" cy="297180"/>
                        </a:xfrm>
                        <a:prstGeom prst="rect">
                          <a:avLst/>
                        </a:prstGeom>
                        <a:solidFill>
                          <a:srgbClr val="C00000"/>
                        </a:solidFill>
                        <a:ln w="12700" cap="flat">
                          <a:solidFill>
                            <a:srgbClr val="C00000"/>
                          </a:solidFill>
                          <a:prstDash val="solid"/>
                          <a:round/>
                        </a:ln>
                        <a:effectLst/>
                      </wps:spPr>
                      <wps:txbx>
                        <w:txbxContent>
                          <w:p w14:paraId="009A3EDC" w14:textId="77777777" w:rsidR="007B6CBB" w:rsidRDefault="001816F7" w:rsidP="00C60E02">
                            <w:pPr>
                              <w:pStyle w:val="FrameContents"/>
                            </w:pPr>
                            <w:r>
                              <w:rPr>
                                <w:b/>
                                <w:bCs/>
                                <w:color w:val="FFFFFF"/>
                                <w:sz w:val="28"/>
                                <w:szCs w:val="28"/>
                                <w:u w:color="FFFFFF"/>
                              </w:rPr>
                              <w:t xml:space="preserve">Proposed Solution </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0E36A1DD" id="_x0000_s1031" alt="Proposed Solution" style="position:absolute;left:0;text-align:left;margin-left:-6.75pt;margin-top:24.35pt;width:567.15pt;height:23.4pt;z-index:251667456;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" fillcolor="#c00000" strokecolor="#c00000" strokeweight="1pt">
                <v:stroke joinstyle="round"/>
                <v:textbox inset="1.27mm,1.27mm,1.27mm,1.27mm">
                  <w:txbxContent>
                    <w:p w14:paraId="009A3EDC" w14:textId="77777777" w:rsidR="007B6CBB" w:rsidRDefault="001816F7" w:rsidP="00C60E02">
                      <w:pPr>
                        <w:pStyle w:val="FrameContents"/>
                      </w:pPr>
                      <w:r>
                        <w:rPr>
                          <w:b/>
                          <w:bCs/>
                          <w:color w:val="FFFFFF"/>
                          <w:sz w:val="28"/>
                          <w:szCs w:val="28"/>
                          <w:u w:color="FFFFFF"/>
                        </w:rPr>
                        <w:t xml:space="preserve">Proposed Solution </w:t>
                      </w:r>
                    </w:p>
                  </w:txbxContent>
                </v:textbox>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5408" behindDoc="0" locked="0" layoutInCell="1" allowOverlap="1" wp14:anchorId="65205A4D" wp14:editId="07BB932D">
                <wp:simplePos x="0" y="0"/>
                <wp:positionH relativeFrom="margin">
                  <wp:posOffset>-95250</wp:posOffset>
                </wp:positionH>
                <wp:positionV relativeFrom="line">
                  <wp:posOffset>309245</wp:posOffset>
                </wp:positionV>
                <wp:extent cx="7211060" cy="3128645"/>
                <wp:effectExtent l="0" t="0" r="27940" b="14605"/>
                <wp:wrapNone/>
                <wp:docPr id="1073741835" name="officeArt object" descr="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wp:cNvGraphicFramePr/>
                <a:graphic xmlns:a="http://schemas.openxmlformats.org/drawingml/2006/main">
                  <a:graphicData uri="http://schemas.microsoft.com/office/word/2010/wordprocessingShape">
                    <wps:wsp>
                      <wps:cNvSpPr/>
                      <wps:spPr>
                        <a:xfrm>
                          <a:off x="0" y="0"/>
                          <a:ext cx="7211060" cy="3128645"/>
                        </a:xfrm>
                        <a:prstGeom prst="rect">
                          <a:avLst/>
                        </a:prstGeom>
                        <a:solidFill>
                          <a:srgbClr val="FFFFFF"/>
                        </a:solidFill>
                        <a:ln w="6480" cap="flat">
                          <a:solidFill>
                            <a:srgbClr val="C00000"/>
                          </a:solidFill>
                          <a:prstDash val="solid"/>
                          <a:round/>
                        </a:ln>
                        <a:effectLst/>
                      </wps:spPr>
                      <wps:txbx>
                        <w:txbxContent>
                          <w:p w14:paraId="5BDC3466" w14:textId="77777777" w:rsidR="007B6CBB" w:rsidRDefault="007B6CBB" w:rsidP="00C60E02">
                            <w:pPr>
                              <w:pStyle w:val="FrameContents"/>
                              <w:spacing w:line="360" w:lineRule="auto"/>
                              <w:rPr>
                                <w:rFonts w:ascii="Helvetica" w:eastAsia="Helvetica" w:hAnsi="Helvetica" w:cs="Helvetica"/>
                                <w:color w:val="808080"/>
                                <w:sz w:val="21"/>
                                <w:szCs w:val="21"/>
                                <w:u w:color="808080"/>
                              </w:rPr>
                            </w:pPr>
                          </w:p>
                          <w:p w14:paraId="29D32624" w14:textId="77777777" w:rsidR="007B6CBB" w:rsidRDefault="007B6CBB" w:rsidP="00C60E02">
                            <w:pPr>
                              <w:pStyle w:val="Body"/>
                            </w:pPr>
                          </w:p>
                          <w:p w14:paraId="246AFAF0" w14:textId="34308DCE" w:rsidR="007B6CBB" w:rsidRDefault="001816F7" w:rsidP="00C60E02">
                            <w:pPr>
                              <w:pStyle w:val="Body"/>
                              <w:rPr>
                                <w:color w:val="C00000"/>
                                <w:sz w:val="21"/>
                                <w:szCs w:val="21"/>
                                <w:u w:color="C00000"/>
                              </w:rPr>
                            </w:pPr>
                            <w:r>
                              <w:rPr>
                                <w:color w:val="C00000"/>
                                <w:sz w:val="21"/>
                                <w:szCs w:val="21"/>
                                <w:u w:color="C00000"/>
                              </w:rPr>
                              <w:t xml:space="preserve">MIND team analyzed the problem and associated data and proposed ETL solution. Data is ingested from </w:t>
                            </w:r>
                            <w:r w:rsidR="000037F7">
                              <w:rPr>
                                <w:color w:val="C00000"/>
                                <w:sz w:val="21"/>
                                <w:szCs w:val="21"/>
                                <w:u w:color="C00000"/>
                              </w:rPr>
                              <w:t>Mong</w:t>
                            </w:r>
                            <w:r>
                              <w:rPr>
                                <w:color w:val="C00000"/>
                                <w:sz w:val="21"/>
                                <w:szCs w:val="21"/>
                                <w:u w:color="C00000"/>
                              </w:rPr>
                              <w:t>oDB, transformed to suitable form so that it can be written to Redshift</w:t>
                            </w:r>
                            <w:r w:rsidR="000037F7">
                              <w:rPr>
                                <w:color w:val="C00000"/>
                                <w:sz w:val="21"/>
                                <w:szCs w:val="21"/>
                                <w:u w:color="C00000"/>
                              </w:rPr>
                              <w:t>(dc2.large, 2 nodes, 320 GB)</w:t>
                            </w:r>
                            <w:r>
                              <w:rPr>
                                <w:color w:val="C00000"/>
                                <w:sz w:val="21"/>
                                <w:szCs w:val="21"/>
                                <w:u w:color="C00000"/>
                              </w:rPr>
                              <w:t xml:space="preserve">. This migration is a two-step process. The first step includes total migration of data up to date. The second step involves incremental data migration which runs four times a day on daily basis. The major transformation </w:t>
                            </w:r>
                            <w:r>
                              <w:rPr>
                                <w:color w:val="C00000"/>
                                <w:sz w:val="23"/>
                                <w:szCs w:val="23"/>
                                <w:u w:color="C00000"/>
                              </w:rPr>
                              <w:t>consists</w:t>
                            </w:r>
                            <w:r>
                              <w:rPr>
                                <w:color w:val="C00000"/>
                                <w:sz w:val="21"/>
                                <w:szCs w:val="21"/>
                                <w:u w:color="C00000"/>
                              </w:rPr>
                              <w:t xml:space="preserve"> of casting to </w:t>
                            </w:r>
                            <w:r w:rsidR="00E6366D">
                              <w:rPr>
                                <w:color w:val="C00000"/>
                                <w:sz w:val="21"/>
                                <w:szCs w:val="21"/>
                                <w:u w:color="C00000"/>
                              </w:rPr>
                              <w:t>R</w:t>
                            </w:r>
                            <w:r>
                              <w:rPr>
                                <w:color w:val="C00000"/>
                                <w:sz w:val="21"/>
                                <w:szCs w:val="21"/>
                                <w:u w:color="C00000"/>
                              </w:rPr>
                              <w:t xml:space="preserve">edshift compatible datatype and breaking down complex </w:t>
                            </w:r>
                            <w:r w:rsidR="000037F7">
                              <w:rPr>
                                <w:color w:val="C00000"/>
                                <w:sz w:val="21"/>
                                <w:szCs w:val="21"/>
                                <w:u w:color="C00000"/>
                              </w:rPr>
                              <w:t>Mongo</w:t>
                            </w:r>
                            <w:r w:rsidR="00E6366D">
                              <w:rPr>
                                <w:color w:val="C00000"/>
                                <w:sz w:val="21"/>
                                <w:szCs w:val="21"/>
                                <w:u w:color="C00000"/>
                              </w:rPr>
                              <w:t>DB</w:t>
                            </w:r>
                            <w:r>
                              <w:rPr>
                                <w:color w:val="C00000"/>
                                <w:sz w:val="21"/>
                                <w:szCs w:val="21"/>
                                <w:u w:color="C00000"/>
                              </w:rPr>
                              <w:t xml:space="preserve"> datatype to simple scalar datatype for </w:t>
                            </w:r>
                            <w:r w:rsidR="00E6366D">
                              <w:rPr>
                                <w:color w:val="C00000"/>
                                <w:sz w:val="21"/>
                                <w:szCs w:val="21"/>
                                <w:u w:color="C00000"/>
                              </w:rPr>
                              <w:t>R</w:t>
                            </w:r>
                            <w:r>
                              <w:rPr>
                                <w:color w:val="C00000"/>
                                <w:sz w:val="21"/>
                                <w:szCs w:val="21"/>
                                <w:u w:color="C00000"/>
                              </w:rPr>
                              <w:t>edshift.</w:t>
                            </w:r>
                          </w:p>
                          <w:p w14:paraId="08ADC701" w14:textId="77777777" w:rsidR="00E6366D" w:rsidRDefault="00E6366D" w:rsidP="00C60E02">
                            <w:pPr>
                              <w:pStyle w:val="Body"/>
                              <w:rPr>
                                <w:color w:val="C00000"/>
                                <w:sz w:val="21"/>
                                <w:szCs w:val="21"/>
                                <w:u w:color="C00000"/>
                              </w:rPr>
                            </w:pPr>
                          </w:p>
                          <w:p w14:paraId="37298415" w14:textId="19C32C30"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Connection is established between </w:t>
                            </w:r>
                            <w:r w:rsidR="000037F7">
                              <w:rPr>
                                <w:rFonts w:ascii="Helvetica" w:hAnsi="Helvetica"/>
                                <w:color w:val="C00000"/>
                                <w:sz w:val="21"/>
                                <w:szCs w:val="21"/>
                                <w:u w:color="C00000"/>
                              </w:rPr>
                              <w:t>Mongo</w:t>
                            </w:r>
                            <w:r w:rsidR="00E6366D">
                              <w:rPr>
                                <w:rFonts w:ascii="Helvetica" w:hAnsi="Helvetica"/>
                                <w:color w:val="C00000"/>
                                <w:sz w:val="21"/>
                                <w:szCs w:val="21"/>
                                <w:u w:color="C00000"/>
                              </w:rPr>
                              <w:t>DB</w:t>
                            </w:r>
                            <w:r>
                              <w:rPr>
                                <w:rFonts w:ascii="Helvetica" w:hAnsi="Helvetica"/>
                                <w:color w:val="C00000"/>
                                <w:sz w:val="21"/>
                                <w:szCs w:val="21"/>
                                <w:u w:color="C00000"/>
                              </w:rPr>
                              <w:t xml:space="preserve"> and </w:t>
                            </w:r>
                            <w:r w:rsidR="00E6366D">
                              <w:rPr>
                                <w:rFonts w:ascii="Helvetica" w:hAnsi="Helvetica"/>
                                <w:color w:val="C00000"/>
                                <w:sz w:val="21"/>
                                <w:szCs w:val="21"/>
                                <w:u w:color="C00000"/>
                              </w:rPr>
                              <w:t>R</w:t>
                            </w:r>
                            <w:r>
                              <w:rPr>
                                <w:rFonts w:ascii="Helvetica" w:hAnsi="Helvetica"/>
                                <w:color w:val="C00000"/>
                                <w:sz w:val="21"/>
                                <w:szCs w:val="21"/>
                                <w:u w:color="C00000"/>
                              </w:rPr>
                              <w:t>edshift using Glue connection.</w:t>
                            </w:r>
                          </w:p>
                          <w:p w14:paraId="4EBCEAA0" w14:textId="75A6F447"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Glue scripts takes up the </w:t>
                            </w:r>
                            <w:r w:rsidR="000037F7">
                              <w:rPr>
                                <w:rFonts w:ascii="Helvetica" w:hAnsi="Helvetica"/>
                                <w:color w:val="C00000"/>
                                <w:sz w:val="21"/>
                                <w:szCs w:val="21"/>
                                <w:u w:color="C00000"/>
                              </w:rPr>
                              <w:t>Mongo</w:t>
                            </w:r>
                            <w:r w:rsidR="00E6366D">
                              <w:rPr>
                                <w:rFonts w:ascii="Helvetica" w:hAnsi="Helvetica"/>
                                <w:color w:val="C00000"/>
                                <w:sz w:val="21"/>
                                <w:szCs w:val="21"/>
                                <w:u w:color="C00000"/>
                              </w:rPr>
                              <w:t>DB</w:t>
                            </w:r>
                            <w:r>
                              <w:rPr>
                                <w:rFonts w:ascii="Helvetica" w:hAnsi="Helvetica"/>
                                <w:color w:val="C00000"/>
                                <w:sz w:val="21"/>
                                <w:szCs w:val="21"/>
                                <w:u w:color="C00000"/>
                              </w:rPr>
                              <w:t xml:space="preserve"> data, converts it into dynamic data frame and does the following transformation</w:t>
                            </w:r>
                            <w:r w:rsidR="00E6366D">
                              <w:rPr>
                                <w:rFonts w:ascii="Helvetica" w:hAnsi="Helvetica"/>
                                <w:color w:val="C00000"/>
                                <w:sz w:val="21"/>
                                <w:szCs w:val="21"/>
                                <w:u w:color="C00000"/>
                              </w:rPr>
                              <w:t>.</w:t>
                            </w:r>
                          </w:p>
                          <w:p w14:paraId="4081E387" w14:textId="49A84726"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In the transformation function all string are trimmed. All null datatype as casted to String datatype. All struct or map datatype are flattened</w:t>
                            </w:r>
                            <w:r w:rsidR="00E6366D">
                              <w:rPr>
                                <w:rFonts w:ascii="Helvetica" w:hAnsi="Helvetica"/>
                                <w:color w:val="C00000"/>
                                <w:sz w:val="21"/>
                                <w:szCs w:val="21"/>
                                <w:u w:color="C00000"/>
                              </w:rPr>
                              <w:t>.</w:t>
                            </w:r>
                          </w:p>
                          <w:p w14:paraId="52027EFE" w14:textId="77777777"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Any list datatype is unpacked and made into separate child table.</w:t>
                            </w:r>
                          </w:p>
                          <w:p w14:paraId="44CEC504" w14:textId="38FCD0BA"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The child table is referenced using a hash created from partition key and sort key</w:t>
                            </w:r>
                            <w:r w:rsidR="00E6366D">
                              <w:rPr>
                                <w:rFonts w:ascii="Helvetica" w:hAnsi="Helvetica"/>
                                <w:color w:val="C00000"/>
                                <w:sz w:val="21"/>
                                <w:szCs w:val="21"/>
                                <w:u w:color="C00000"/>
                              </w:rPr>
                              <w:t>.</w:t>
                            </w:r>
                          </w:p>
                          <w:p w14:paraId="4B691620" w14:textId="5CE4DEF8" w:rsidR="007B6CBB" w:rsidRDefault="001816F7" w:rsidP="00E6366D">
                            <w:pPr>
                              <w:pStyle w:val="ListParagraph"/>
                              <w:numPr>
                                <w:ilvl w:val="0"/>
                                <w:numId w:val="2"/>
                              </w:numPr>
                              <w:spacing w:line="276" w:lineRule="auto"/>
                              <w:jc w:val="both"/>
                              <w:rPr>
                                <w:rFonts w:ascii="Helvetica" w:hAnsi="Helvetica"/>
                                <w:color w:val="C00000"/>
                                <w:sz w:val="21"/>
                                <w:szCs w:val="21"/>
                              </w:rPr>
                            </w:pPr>
                            <w:r>
                              <w:rPr>
                                <w:rFonts w:ascii="Helvetica" w:hAnsi="Helvetica"/>
                                <w:color w:val="C00000"/>
                                <w:sz w:val="21"/>
                                <w:szCs w:val="21"/>
                                <w:u w:color="C00000"/>
                              </w:rPr>
                              <w:t>CDC data is filtered on the basis of max created/updated time on last job run</w:t>
                            </w:r>
                            <w:r w:rsidR="00E6366D">
                              <w:rPr>
                                <w:rFonts w:ascii="Helvetica" w:hAnsi="Helvetica"/>
                                <w:color w:val="C00000"/>
                                <w:sz w:val="21"/>
                                <w:szCs w:val="21"/>
                                <w:u w:color="C00000"/>
                              </w:rPr>
                              <w:t>.</w:t>
                            </w:r>
                          </w:p>
                        </w:txbxContent>
                      </wps:txbx>
                      <wps:bodyPr wrap="square" lIns="45719" tIns="45719" rIns="45719" bIns="45719" numCol="1" anchor="t">
                        <a:noAutofit/>
                      </wps:bodyPr>
                    </wps:wsp>
                  </a:graphicData>
                </a:graphic>
                <wp14:sizeRelH relativeFrom="margin">
                  <wp14:pctWidth>0</wp14:pctWidth>
                </wp14:sizeRelH>
              </wp:anchor>
            </w:drawing>
          </mc:Choice>
          <mc:Fallback>
            <w:pict>
              <v:rect w14:anchorId="65205A4D" id="_x0000_s1032" alt="MIND team analyzed the problem and associated data and proposed ETL solution. Data is ingested from DynamoDB, transformed to suitable form so that it can be written to Redshift. This migration is a two-step process. The first steps includes total migration of data up to date. The second step involves incremental data migration which runs four times a day on daily basis. The major transformation consists of casting to redshift compatible datatype and breaking down complex dynamodb datatype to simple scalar datatype for redshift.…" style="position:absolute;left:0;text-align:left;margin-left:-7.5pt;margin-top:24.35pt;width:567.8pt;height:246.35pt;z-index:25166540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" strokecolor="#c00000" strokeweight=".18mm">
                <v:stroke joinstyle="round"/>
                <v:textbox inset="1.27mm,1.27mm,1.27mm,1.27mm">
                  <w:txbxContent>
                    <w:p w14:paraId="5BDC3466" w14:textId="77777777" w:rsidR="007B6CBB" w:rsidRDefault="007B6CBB" w:rsidP="00C60E02">
                      <w:pPr>
                        <w:pStyle w:val="FrameContents"/>
                        <w:spacing w:line="360" w:lineRule="auto"/>
                        <w:rPr>
                          <w:rFonts w:ascii="Helvetica" w:eastAsia="Helvetica" w:hAnsi="Helvetica" w:cs="Helvetica"/>
                          <w:color w:val="808080"/>
                          <w:sz w:val="21"/>
                          <w:szCs w:val="21"/>
                          <w:u w:color="808080"/>
                        </w:rPr>
                      </w:pPr>
                    </w:p>
                    <w:p w14:paraId="29D32624" w14:textId="77777777" w:rsidR="007B6CBB" w:rsidRDefault="007B6CBB" w:rsidP="00C60E02">
                      <w:pPr>
                        <w:pStyle w:val="Body"/>
                      </w:pPr>
                    </w:p>
                    <w:p w14:paraId="246AFAF0" w14:textId="34308DCE" w:rsidR="007B6CBB" w:rsidRDefault="001816F7" w:rsidP="00C60E02">
                      <w:pPr>
                        <w:pStyle w:val="Body"/>
                        <w:rPr>
                          <w:color w:val="C00000"/>
                          <w:sz w:val="21"/>
                          <w:szCs w:val="21"/>
                          <w:u w:color="C00000"/>
                        </w:rPr>
                      </w:pPr>
                      <w:r>
                        <w:rPr>
                          <w:color w:val="C00000"/>
                          <w:sz w:val="21"/>
                          <w:szCs w:val="21"/>
                          <w:u w:color="C00000"/>
                        </w:rPr>
                        <w:t xml:space="preserve">MIND team analyzed the problem and associated data and proposed ETL solution. Data is ingested from </w:t>
                      </w:r>
                      <w:r w:rsidR="000037F7">
                        <w:rPr>
                          <w:color w:val="C00000"/>
                          <w:sz w:val="21"/>
                          <w:szCs w:val="21"/>
                          <w:u w:color="C00000"/>
                        </w:rPr>
                        <w:t>Mong</w:t>
                      </w:r>
                      <w:r>
                        <w:rPr>
                          <w:color w:val="C00000"/>
                          <w:sz w:val="21"/>
                          <w:szCs w:val="21"/>
                          <w:u w:color="C00000"/>
                        </w:rPr>
                        <w:t>oDB, transformed to suitable form so that it can be written to Redshift</w:t>
                      </w:r>
                      <w:r w:rsidR="000037F7">
                        <w:rPr>
                          <w:color w:val="C00000"/>
                          <w:sz w:val="21"/>
                          <w:szCs w:val="21"/>
                          <w:u w:color="C00000"/>
                        </w:rPr>
                        <w:t>(dc2.large, 2 nodes, 320 GB)</w:t>
                      </w:r>
                      <w:r>
                        <w:rPr>
                          <w:color w:val="C00000"/>
                          <w:sz w:val="21"/>
                          <w:szCs w:val="21"/>
                          <w:u w:color="C00000"/>
                        </w:rPr>
                        <w:t xml:space="preserve">. This migration is a two-step process. The first step includes total migration of data up to date. The second step involves incremental data migration which runs four times a day on daily basis. The major transformation </w:t>
                      </w:r>
                      <w:r>
                        <w:rPr>
                          <w:color w:val="C00000"/>
                          <w:sz w:val="23"/>
                          <w:szCs w:val="23"/>
                          <w:u w:color="C00000"/>
                        </w:rPr>
                        <w:t>consists</w:t>
                      </w:r>
                      <w:r>
                        <w:rPr>
                          <w:color w:val="C00000"/>
                          <w:sz w:val="21"/>
                          <w:szCs w:val="21"/>
                          <w:u w:color="C00000"/>
                        </w:rPr>
                        <w:t xml:space="preserve"> of casting to </w:t>
                      </w:r>
                      <w:r w:rsidR="00E6366D">
                        <w:rPr>
                          <w:color w:val="C00000"/>
                          <w:sz w:val="21"/>
                          <w:szCs w:val="21"/>
                          <w:u w:color="C00000"/>
                        </w:rPr>
                        <w:t>R</w:t>
                      </w:r>
                      <w:r>
                        <w:rPr>
                          <w:color w:val="C00000"/>
                          <w:sz w:val="21"/>
                          <w:szCs w:val="21"/>
                          <w:u w:color="C00000"/>
                        </w:rPr>
                        <w:t xml:space="preserve">edshift compatible datatype and breaking down complex </w:t>
                      </w:r>
                      <w:r w:rsidR="000037F7">
                        <w:rPr>
                          <w:color w:val="C00000"/>
                          <w:sz w:val="21"/>
                          <w:szCs w:val="21"/>
                          <w:u w:color="C00000"/>
                        </w:rPr>
                        <w:t>Mongo</w:t>
                      </w:r>
                      <w:r w:rsidR="00E6366D">
                        <w:rPr>
                          <w:color w:val="C00000"/>
                          <w:sz w:val="21"/>
                          <w:szCs w:val="21"/>
                          <w:u w:color="C00000"/>
                        </w:rPr>
                        <w:t>DB</w:t>
                      </w:r>
                      <w:r>
                        <w:rPr>
                          <w:color w:val="C00000"/>
                          <w:sz w:val="21"/>
                          <w:szCs w:val="21"/>
                          <w:u w:color="C00000"/>
                        </w:rPr>
                        <w:t xml:space="preserve"> datatype to simple scalar datatype for </w:t>
                      </w:r>
                      <w:r w:rsidR="00E6366D">
                        <w:rPr>
                          <w:color w:val="C00000"/>
                          <w:sz w:val="21"/>
                          <w:szCs w:val="21"/>
                          <w:u w:color="C00000"/>
                        </w:rPr>
                        <w:t>R</w:t>
                      </w:r>
                      <w:r>
                        <w:rPr>
                          <w:color w:val="C00000"/>
                          <w:sz w:val="21"/>
                          <w:szCs w:val="21"/>
                          <w:u w:color="C00000"/>
                        </w:rPr>
                        <w:t>edshift.</w:t>
                      </w:r>
                    </w:p>
                    <w:p w14:paraId="08ADC701" w14:textId="77777777" w:rsidR="00E6366D" w:rsidRDefault="00E6366D" w:rsidP="00C60E02">
                      <w:pPr>
                        <w:pStyle w:val="Body"/>
                        <w:rPr>
                          <w:color w:val="C00000"/>
                          <w:sz w:val="21"/>
                          <w:szCs w:val="21"/>
                          <w:u w:color="C00000"/>
                        </w:rPr>
                      </w:pPr>
                    </w:p>
                    <w:p w14:paraId="37298415" w14:textId="19C32C30"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Connection is established between </w:t>
                      </w:r>
                      <w:r w:rsidR="000037F7">
                        <w:rPr>
                          <w:rFonts w:ascii="Helvetica" w:hAnsi="Helvetica"/>
                          <w:color w:val="C00000"/>
                          <w:sz w:val="21"/>
                          <w:szCs w:val="21"/>
                          <w:u w:color="C00000"/>
                        </w:rPr>
                        <w:t>Mongo</w:t>
                      </w:r>
                      <w:r w:rsidR="00E6366D">
                        <w:rPr>
                          <w:rFonts w:ascii="Helvetica" w:hAnsi="Helvetica"/>
                          <w:color w:val="C00000"/>
                          <w:sz w:val="21"/>
                          <w:szCs w:val="21"/>
                          <w:u w:color="C00000"/>
                        </w:rPr>
                        <w:t>DB</w:t>
                      </w:r>
                      <w:r>
                        <w:rPr>
                          <w:rFonts w:ascii="Helvetica" w:hAnsi="Helvetica"/>
                          <w:color w:val="C00000"/>
                          <w:sz w:val="21"/>
                          <w:szCs w:val="21"/>
                          <w:u w:color="C00000"/>
                        </w:rPr>
                        <w:t xml:space="preserve"> and </w:t>
                      </w:r>
                      <w:r w:rsidR="00E6366D">
                        <w:rPr>
                          <w:rFonts w:ascii="Helvetica" w:hAnsi="Helvetica"/>
                          <w:color w:val="C00000"/>
                          <w:sz w:val="21"/>
                          <w:szCs w:val="21"/>
                          <w:u w:color="C00000"/>
                        </w:rPr>
                        <w:t>R</w:t>
                      </w:r>
                      <w:r>
                        <w:rPr>
                          <w:rFonts w:ascii="Helvetica" w:hAnsi="Helvetica"/>
                          <w:color w:val="C00000"/>
                          <w:sz w:val="21"/>
                          <w:szCs w:val="21"/>
                          <w:u w:color="C00000"/>
                        </w:rPr>
                        <w:t>edshift using Glue connection.</w:t>
                      </w:r>
                    </w:p>
                    <w:p w14:paraId="4EBCEAA0" w14:textId="75A6F447" w:rsidR="007B6CBB" w:rsidRDefault="001816F7">
                      <w:pPr>
                        <w:pStyle w:val="ListParagraph"/>
                        <w:numPr>
                          <w:ilvl w:val="0"/>
                          <w:numId w:val="2"/>
                        </w:numPr>
                        <w:rPr>
                          <w:rFonts w:ascii="Helvetica" w:hAnsi="Helvetica"/>
                          <w:color w:val="C00000"/>
                          <w:sz w:val="21"/>
                          <w:szCs w:val="21"/>
                        </w:rPr>
                      </w:pPr>
                      <w:r>
                        <w:rPr>
                          <w:rFonts w:ascii="Helvetica" w:hAnsi="Helvetica"/>
                          <w:color w:val="C00000"/>
                          <w:sz w:val="21"/>
                          <w:szCs w:val="21"/>
                          <w:u w:color="C00000"/>
                        </w:rPr>
                        <w:t xml:space="preserve">Glue scripts takes up the </w:t>
                      </w:r>
                      <w:r w:rsidR="000037F7">
                        <w:rPr>
                          <w:rFonts w:ascii="Helvetica" w:hAnsi="Helvetica"/>
                          <w:color w:val="C00000"/>
                          <w:sz w:val="21"/>
                          <w:szCs w:val="21"/>
                          <w:u w:color="C00000"/>
                        </w:rPr>
                        <w:t>Mongo</w:t>
                      </w:r>
                      <w:r w:rsidR="00E6366D">
                        <w:rPr>
                          <w:rFonts w:ascii="Helvetica" w:hAnsi="Helvetica"/>
                          <w:color w:val="C00000"/>
                          <w:sz w:val="21"/>
                          <w:szCs w:val="21"/>
                          <w:u w:color="C00000"/>
                        </w:rPr>
                        <w:t>DB</w:t>
                      </w:r>
                      <w:r>
                        <w:rPr>
                          <w:rFonts w:ascii="Helvetica" w:hAnsi="Helvetica"/>
                          <w:color w:val="C00000"/>
                          <w:sz w:val="21"/>
                          <w:szCs w:val="21"/>
                          <w:u w:color="C00000"/>
                        </w:rPr>
                        <w:t xml:space="preserve"> data, converts it into dynamic data frame and does the following transformation</w:t>
                      </w:r>
                      <w:r w:rsidR="00E6366D">
                        <w:rPr>
                          <w:rFonts w:ascii="Helvetica" w:hAnsi="Helvetica"/>
                          <w:color w:val="C00000"/>
                          <w:sz w:val="21"/>
                          <w:szCs w:val="21"/>
                          <w:u w:color="C00000"/>
                        </w:rPr>
                        <w:t>.</w:t>
                      </w:r>
                    </w:p>
                    <w:p w14:paraId="4081E387" w14:textId="49A84726"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In the transformation function all string are trimmed. All null datatype as casted to String datatype. All struct or map datatype are flattened</w:t>
                      </w:r>
                      <w:r w:rsidR="00E6366D">
                        <w:rPr>
                          <w:rFonts w:ascii="Helvetica" w:hAnsi="Helvetica"/>
                          <w:color w:val="C00000"/>
                          <w:sz w:val="21"/>
                          <w:szCs w:val="21"/>
                          <w:u w:color="C00000"/>
                        </w:rPr>
                        <w:t>.</w:t>
                      </w:r>
                    </w:p>
                    <w:p w14:paraId="52027EFE" w14:textId="77777777"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Any list datatype is unpacked and made into separate child table.</w:t>
                      </w:r>
                    </w:p>
                    <w:p w14:paraId="44CEC504" w14:textId="38FCD0BA" w:rsidR="007B6CBB" w:rsidRDefault="001816F7" w:rsidP="00E6366D">
                      <w:pPr>
                        <w:pStyle w:val="ListParagraph"/>
                        <w:numPr>
                          <w:ilvl w:val="0"/>
                          <w:numId w:val="2"/>
                        </w:numPr>
                        <w:spacing w:line="276" w:lineRule="auto"/>
                        <w:rPr>
                          <w:rFonts w:ascii="Helvetica" w:hAnsi="Helvetica"/>
                          <w:color w:val="C00000"/>
                          <w:sz w:val="21"/>
                          <w:szCs w:val="21"/>
                        </w:rPr>
                      </w:pPr>
                      <w:r>
                        <w:rPr>
                          <w:rFonts w:ascii="Helvetica" w:hAnsi="Helvetica"/>
                          <w:color w:val="C00000"/>
                          <w:sz w:val="21"/>
                          <w:szCs w:val="21"/>
                          <w:u w:color="C00000"/>
                        </w:rPr>
                        <w:t>The child table is referenced using a hash created from partition key and sort key</w:t>
                      </w:r>
                      <w:r w:rsidR="00E6366D">
                        <w:rPr>
                          <w:rFonts w:ascii="Helvetica" w:hAnsi="Helvetica"/>
                          <w:color w:val="C00000"/>
                          <w:sz w:val="21"/>
                          <w:szCs w:val="21"/>
                          <w:u w:color="C00000"/>
                        </w:rPr>
                        <w:t>.</w:t>
                      </w:r>
                    </w:p>
                    <w:p w14:paraId="4B691620" w14:textId="5CE4DEF8" w:rsidR="007B6CBB" w:rsidRDefault="001816F7" w:rsidP="00E6366D">
                      <w:pPr>
                        <w:pStyle w:val="ListParagraph"/>
                        <w:numPr>
                          <w:ilvl w:val="0"/>
                          <w:numId w:val="2"/>
                        </w:numPr>
                        <w:spacing w:line="276" w:lineRule="auto"/>
                        <w:jc w:val="both"/>
                        <w:rPr>
                          <w:rFonts w:ascii="Helvetica" w:hAnsi="Helvetica"/>
                          <w:color w:val="C00000"/>
                          <w:sz w:val="21"/>
                          <w:szCs w:val="21"/>
                        </w:rPr>
                      </w:pPr>
                      <w:r>
                        <w:rPr>
                          <w:rFonts w:ascii="Helvetica" w:hAnsi="Helvetica"/>
                          <w:color w:val="C00000"/>
                          <w:sz w:val="21"/>
                          <w:szCs w:val="21"/>
                          <w:u w:color="C00000"/>
                        </w:rPr>
                        <w:t>CDC data is filtered on the basis of max created/updated time on last job run</w:t>
                      </w:r>
                      <w:r w:rsidR="00E6366D">
                        <w:rPr>
                          <w:rFonts w:ascii="Helvetica" w:hAnsi="Helvetica"/>
                          <w:color w:val="C00000"/>
                          <w:sz w:val="21"/>
                          <w:szCs w:val="21"/>
                          <w:u w:color="C00000"/>
                        </w:rPr>
                        <w:t>.</w:t>
                      </w:r>
                    </w:p>
                  </w:txbxContent>
                </v:textbox>
                <w10:wrap anchorx="margin" anchory="line"/>
              </v:rect>
            </w:pict>
          </mc:Fallback>
        </mc:AlternateContent>
      </w:r>
    </w:p>
    <w:p w14:paraId="5F341F64" w14:textId="2BB790CF" w:rsidR="007B6CBB" w:rsidRDefault="007B6CBB">
      <w:pPr>
        <w:pStyle w:val="Body"/>
        <w:rPr>
          <w:rFonts w:ascii="Calibri Light" w:eastAsia="Calibri Light" w:hAnsi="Calibri Light" w:cs="Calibri Light"/>
          <w:sz w:val="34"/>
          <w:szCs w:val="34"/>
        </w:rPr>
      </w:pPr>
    </w:p>
    <w:p w14:paraId="6DA52A2C" w14:textId="77777777" w:rsidR="007B6CBB" w:rsidRDefault="007B6CBB">
      <w:pPr>
        <w:pStyle w:val="Body"/>
        <w:rPr>
          <w:rFonts w:ascii="Calibri Light" w:eastAsia="Calibri Light" w:hAnsi="Calibri Light" w:cs="Calibri Light"/>
          <w:sz w:val="34"/>
          <w:szCs w:val="34"/>
        </w:rPr>
      </w:pPr>
    </w:p>
    <w:p w14:paraId="744FDAEF" w14:textId="77777777" w:rsidR="007B6CBB" w:rsidRDefault="007B6CBB">
      <w:pPr>
        <w:pStyle w:val="Body"/>
        <w:rPr>
          <w:rFonts w:ascii="Calibri Light" w:eastAsia="Calibri Light" w:hAnsi="Calibri Light" w:cs="Calibri Light"/>
          <w:sz w:val="34"/>
          <w:szCs w:val="34"/>
        </w:rPr>
      </w:pPr>
    </w:p>
    <w:p w14:paraId="368EF3E4" w14:textId="77777777" w:rsidR="007B6CBB" w:rsidRDefault="007B6CBB">
      <w:pPr>
        <w:pStyle w:val="Body"/>
        <w:rPr>
          <w:rFonts w:ascii="Calibri Light" w:eastAsia="Calibri Light" w:hAnsi="Calibri Light" w:cs="Calibri Light"/>
          <w:sz w:val="34"/>
          <w:szCs w:val="34"/>
        </w:rPr>
      </w:pPr>
    </w:p>
    <w:p w14:paraId="252F4F6A" w14:textId="77777777" w:rsidR="007B6CBB" w:rsidRDefault="007B6CBB">
      <w:pPr>
        <w:pStyle w:val="Body"/>
        <w:rPr>
          <w:rFonts w:ascii="Calibri Light" w:eastAsia="Calibri Light" w:hAnsi="Calibri Light" w:cs="Calibri Light"/>
          <w:sz w:val="34"/>
          <w:szCs w:val="34"/>
        </w:rPr>
      </w:pPr>
    </w:p>
    <w:p w14:paraId="23066A54" w14:textId="77777777" w:rsidR="007B6CBB" w:rsidRDefault="007B6CBB">
      <w:pPr>
        <w:pStyle w:val="Body"/>
        <w:tabs>
          <w:tab w:val="left" w:pos="10110"/>
        </w:tabs>
        <w:rPr>
          <w:rFonts w:ascii="Calibri Light" w:eastAsia="Calibri Light" w:hAnsi="Calibri Light" w:cs="Calibri Light"/>
          <w:sz w:val="34"/>
          <w:szCs w:val="34"/>
        </w:rPr>
      </w:pPr>
    </w:p>
    <w:p w14:paraId="4829E3AB" w14:textId="77777777" w:rsidR="007B6CBB" w:rsidRDefault="007B6CBB">
      <w:pPr>
        <w:pStyle w:val="Body"/>
        <w:tabs>
          <w:tab w:val="left" w:pos="10110"/>
        </w:tabs>
        <w:rPr>
          <w:rFonts w:ascii="Calibri Light" w:eastAsia="Calibri Light" w:hAnsi="Calibri Light" w:cs="Calibri Light"/>
          <w:sz w:val="34"/>
          <w:szCs w:val="34"/>
        </w:rPr>
      </w:pPr>
    </w:p>
    <w:p w14:paraId="0A0FF815" w14:textId="77777777" w:rsidR="007B6CBB" w:rsidRDefault="007B6CBB">
      <w:pPr>
        <w:pStyle w:val="Body"/>
        <w:tabs>
          <w:tab w:val="left" w:pos="10110"/>
        </w:tabs>
        <w:rPr>
          <w:rFonts w:ascii="Calibri Light" w:eastAsia="Calibri Light" w:hAnsi="Calibri Light" w:cs="Calibri Light"/>
          <w:sz w:val="34"/>
          <w:szCs w:val="34"/>
        </w:rPr>
      </w:pPr>
    </w:p>
    <w:p w14:paraId="21ACF2C1" w14:textId="77777777" w:rsidR="007B6CBB" w:rsidRDefault="007B6CBB">
      <w:pPr>
        <w:pStyle w:val="Body"/>
        <w:tabs>
          <w:tab w:val="left" w:pos="10110"/>
        </w:tabs>
        <w:rPr>
          <w:rFonts w:ascii="Calibri Light" w:eastAsia="Calibri Light" w:hAnsi="Calibri Light" w:cs="Calibri Light"/>
          <w:sz w:val="34"/>
          <w:szCs w:val="34"/>
        </w:rPr>
      </w:pPr>
    </w:p>
    <w:p w14:paraId="02E9A7A4" w14:textId="77777777" w:rsidR="007B6CBB" w:rsidRDefault="007B6CBB">
      <w:pPr>
        <w:pStyle w:val="Body"/>
        <w:tabs>
          <w:tab w:val="left" w:pos="10110"/>
        </w:tabs>
        <w:rPr>
          <w:rFonts w:ascii="Calibri Light" w:eastAsia="Calibri Light" w:hAnsi="Calibri Light" w:cs="Calibri Light"/>
          <w:sz w:val="34"/>
          <w:szCs w:val="34"/>
        </w:rPr>
      </w:pPr>
    </w:p>
    <w:p w14:paraId="58D0E3AB" w14:textId="61ECE484" w:rsidR="007B6CBB" w:rsidRDefault="007B6CBB">
      <w:pPr>
        <w:pStyle w:val="Body"/>
        <w:tabs>
          <w:tab w:val="left" w:pos="10110"/>
        </w:tabs>
      </w:pPr>
    </w:p>
    <w:p w14:paraId="60BAED97" w14:textId="1CF18579" w:rsidR="007B6CBB" w:rsidRDefault="007B6CBB">
      <w:pPr>
        <w:pStyle w:val="Body"/>
        <w:tabs>
          <w:tab w:val="left" w:pos="10110"/>
        </w:tabs>
        <w:rPr>
          <w:rFonts w:ascii="Calibri Light" w:eastAsia="Calibri Light" w:hAnsi="Calibri Light" w:cs="Calibri Light"/>
          <w:sz w:val="34"/>
          <w:szCs w:val="34"/>
        </w:rPr>
      </w:pPr>
    </w:p>
    <w:p w14:paraId="7E399BDC" w14:textId="35B84EEF" w:rsidR="007B6CBB" w:rsidRDefault="008C72B5">
      <w:pPr>
        <w:pStyle w:val="Body"/>
        <w:tabs>
          <w:tab w:val="left" w:pos="10110"/>
        </w:tabs>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68480" behindDoc="0" locked="0" layoutInCell="1" allowOverlap="1" wp14:anchorId="40AE9F0B" wp14:editId="3D38A130">
                <wp:simplePos x="0" y="0"/>
                <wp:positionH relativeFrom="page">
                  <wp:posOffset>300251</wp:posOffset>
                </wp:positionH>
                <wp:positionV relativeFrom="line">
                  <wp:posOffset>76901</wp:posOffset>
                </wp:positionV>
                <wp:extent cx="7248525" cy="313055"/>
                <wp:effectExtent l="0" t="0" r="28575" b="10795"/>
                <wp:wrapNone/>
                <wp:docPr id="1073741837" name="officeArt object" descr="Solution Outcome"/>
                <wp:cNvGraphicFramePr/>
                <a:graphic xmlns:a="http://schemas.openxmlformats.org/drawingml/2006/main">
                  <a:graphicData uri="http://schemas.microsoft.com/office/word/2010/wordprocessingShape">
                    <wps:wsp>
                      <wps:cNvSpPr/>
                      <wps:spPr>
                        <a:xfrm>
                          <a:off x="0" y="0"/>
                          <a:ext cx="7248525" cy="313055"/>
                        </a:xfrm>
                        <a:prstGeom prst="rect">
                          <a:avLst/>
                        </a:prstGeom>
                        <a:solidFill>
                          <a:srgbClr val="C00000"/>
                        </a:solidFill>
                        <a:ln w="12700" cap="flat">
                          <a:solidFill>
                            <a:srgbClr val="C00000"/>
                          </a:solidFill>
                          <a:prstDash val="solid"/>
                          <a:round/>
                        </a:ln>
                        <a:effectLst/>
                      </wps:spPr>
                      <wps:txbx>
                        <w:txbxContent>
                          <w:p w14:paraId="4FED2CDB" w14:textId="77777777" w:rsidR="007B6CBB" w:rsidRDefault="001816F7">
                            <w:pPr>
                              <w:pStyle w:val="FrameContents"/>
                            </w:pPr>
                            <w:r>
                              <w:rPr>
                                <w:b/>
                                <w:bCs/>
                                <w:color w:val="FFFFFF"/>
                                <w:sz w:val="28"/>
                                <w:szCs w:val="28"/>
                                <w:u w:color="FFFFFF"/>
                              </w:rPr>
                              <w:t>Solution Outcome</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40AE9F0B" id="_x0000_s1033" alt="Solution Outcome" style="position:absolute;left:0;text-align:left;margin-left:23.65pt;margin-top:6.05pt;width:570.75pt;height:24.65pt;z-index:251668480;visibility:visible;mso-wrap-style:square;mso-width-percent:0;mso-wrap-distance-left:0;mso-wrap-distance-top:0;mso-wrap-distance-right:0;mso-wrap-distance-bottom:0;mso-position-horizontal:absolute;mso-position-horizontal-relative:page;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" fillcolor="#c00000" strokecolor="#c00000" strokeweight="1pt">
                <v:stroke joinstyle="round"/>
                <v:textbox inset="1.27mm,1.27mm,1.27mm,1.27mm">
                  <w:txbxContent>
                    <w:p w14:paraId="4FED2CDB" w14:textId="77777777" w:rsidR="007B6CBB" w:rsidRDefault="001816F7">
                      <w:pPr>
                        <w:pStyle w:val="FrameContents"/>
                      </w:pPr>
                      <w:r>
                        <w:rPr>
                          <w:b/>
                          <w:bCs/>
                          <w:color w:val="FFFFFF"/>
                          <w:sz w:val="28"/>
                          <w:szCs w:val="28"/>
                          <w:u w:color="FFFFFF"/>
                        </w:rPr>
                        <w:t>Solution Outcome</w:t>
                      </w:r>
                    </w:p>
                  </w:txbxContent>
                </v:textbox>
                <w10:wrap anchorx="page" anchory="line"/>
              </v:rect>
            </w:pict>
          </mc:Fallback>
        </mc:AlternateContent>
      </w:r>
      <w:r w:rsidR="00177ABA">
        <w:rPr>
          <w:rFonts w:ascii="Calibri Light" w:eastAsia="Calibri Light" w:hAnsi="Calibri Light" w:cs="Calibri Light"/>
          <w:noProof/>
          <w:sz w:val="34"/>
          <w:szCs w:val="34"/>
        </w:rPr>
        <mc:AlternateContent>
          <mc:Choice Requires="wps">
            <w:drawing>
              <wp:anchor distT="0" distB="0" distL="0" distR="0" simplePos="0" relativeHeight="251666432" behindDoc="0" locked="0" layoutInCell="1" allowOverlap="1" wp14:anchorId="055B2725" wp14:editId="1B65082B">
                <wp:simplePos x="0" y="0"/>
                <wp:positionH relativeFrom="page">
                  <wp:posOffset>286603</wp:posOffset>
                </wp:positionH>
                <wp:positionV relativeFrom="line">
                  <wp:posOffset>76901</wp:posOffset>
                </wp:positionV>
                <wp:extent cx="7253927" cy="1391380"/>
                <wp:effectExtent l="0" t="0" r="23495" b="18415"/>
                <wp:wrapNone/>
                <wp:docPr id="1073741836" name="officeArt object" descr="Migrated all table along with sub tables for list datatype…"/>
                <wp:cNvGraphicFramePr/>
                <a:graphic xmlns:a="http://schemas.openxmlformats.org/drawingml/2006/main">
                  <a:graphicData uri="http://schemas.microsoft.com/office/word/2010/wordprocessingShape">
                    <wps:wsp>
                      <wps:cNvSpPr/>
                      <wps:spPr>
                        <a:xfrm>
                          <a:off x="0" y="0"/>
                          <a:ext cx="7253927" cy="1391380"/>
                        </a:xfrm>
                        <a:prstGeom prst="rect">
                          <a:avLst/>
                        </a:prstGeom>
                        <a:solidFill>
                          <a:srgbClr val="FFFFFF"/>
                        </a:solidFill>
                        <a:ln w="6480" cap="flat">
                          <a:solidFill>
                            <a:srgbClr val="C00000"/>
                          </a:solidFill>
                          <a:prstDash val="solid"/>
                          <a:round/>
                        </a:ln>
                        <a:effectLst/>
                      </wps:spPr>
                      <wps:txbx>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474E7E01" w14:textId="77777777" w:rsidR="00177ABA" w:rsidRPr="00177ABA" w:rsidRDefault="00177ABA" w:rsidP="00177ABA">
                            <w:pPr>
                              <w:pStyle w:val="Body"/>
                              <w:rPr>
                                <w:sz w:val="21"/>
                                <w:szCs w:val="21"/>
                              </w:rPr>
                            </w:pPr>
                          </w:p>
                          <w:p w14:paraId="0826DEF9" w14:textId="2A02C50E" w:rsidR="00177ABA" w:rsidRDefault="001816F7" w:rsidP="00177ABA">
                            <w:pPr>
                              <w:pStyle w:val="Body"/>
                              <w:numPr>
                                <w:ilvl w:val="0"/>
                                <w:numId w:val="3"/>
                              </w:numPr>
                              <w:rPr>
                                <w:sz w:val="21"/>
                                <w:szCs w:val="21"/>
                              </w:rPr>
                            </w:pPr>
                            <w:r w:rsidRPr="00323ABF">
                              <w:rPr>
                                <w:color w:val="C00000"/>
                                <w:sz w:val="21"/>
                                <w:szCs w:val="21"/>
                                <w:u w:color="C00000"/>
                              </w:rPr>
                              <w:t>Migrated all table along with sub tables for list datatype</w:t>
                            </w:r>
                          </w:p>
                          <w:p w14:paraId="11C83640" w14:textId="2249723B" w:rsidR="007B6CBB" w:rsidRPr="00177ABA" w:rsidRDefault="00177ABA" w:rsidP="00177ABA">
                            <w:pPr>
                              <w:pStyle w:val="Body"/>
                              <w:numPr>
                                <w:ilvl w:val="0"/>
                                <w:numId w:val="3"/>
                              </w:numPr>
                              <w:rPr>
                                <w:sz w:val="21"/>
                                <w:szCs w:val="21"/>
                              </w:rPr>
                            </w:pPr>
                            <w:r w:rsidRPr="00177ABA">
                              <w:rPr>
                                <w:color w:val="C00000"/>
                                <w:sz w:val="21"/>
                                <w:szCs w:val="21"/>
                              </w:rPr>
                              <w:t>A</w:t>
                            </w:r>
                            <w:r w:rsidR="001816F7" w:rsidRPr="00177ABA">
                              <w:rPr>
                                <w:color w:val="C00000"/>
                                <w:sz w:val="21"/>
                                <w:szCs w:val="21"/>
                                <w:u w:color="C00000"/>
                              </w:rPr>
                              <w:t xml:space="preserve">ll table will support schema change in case of addition of new column to </w:t>
                            </w:r>
                            <w:r w:rsidR="000037F7" w:rsidRPr="00177ABA">
                              <w:rPr>
                                <w:color w:val="C00000"/>
                                <w:sz w:val="21"/>
                                <w:szCs w:val="21"/>
                                <w:u w:color="C00000"/>
                              </w:rPr>
                              <w:t>Mongo</w:t>
                            </w:r>
                            <w:r w:rsidR="001816F7" w:rsidRPr="00177ABA">
                              <w:rPr>
                                <w:color w:val="C00000"/>
                                <w:sz w:val="21"/>
                                <w:szCs w:val="21"/>
                                <w:u w:color="C00000"/>
                              </w:rPr>
                              <w:t>DB.</w:t>
                            </w:r>
                          </w:p>
                          <w:p w14:paraId="32332DD3" w14:textId="77777777" w:rsidR="00177ABA" w:rsidRPr="00177ABA" w:rsidRDefault="001816F7" w:rsidP="00177ABA">
                            <w:pPr>
                              <w:pStyle w:val="Body"/>
                              <w:numPr>
                                <w:ilvl w:val="0"/>
                                <w:numId w:val="3"/>
                              </w:numPr>
                              <w:rPr>
                                <w:sz w:val="21"/>
                                <w:szCs w:val="21"/>
                              </w:rPr>
                            </w:pPr>
                            <w:r w:rsidRPr="00323ABF">
                              <w:rPr>
                                <w:color w:val="C00000"/>
                                <w:sz w:val="21"/>
                                <w:szCs w:val="21"/>
                                <w:u w:color="C00000"/>
                              </w:rPr>
                              <w:t>All heavy table were migrated with CDC job set-up running twice a day</w:t>
                            </w:r>
                          </w:p>
                          <w:p w14:paraId="5139DA26" w14:textId="7071BF82" w:rsidR="007B6CBB" w:rsidRPr="00177ABA" w:rsidRDefault="00177ABA" w:rsidP="00177ABA">
                            <w:pPr>
                              <w:pStyle w:val="Body"/>
                              <w:numPr>
                                <w:ilvl w:val="0"/>
                                <w:numId w:val="3"/>
                              </w:numPr>
                              <w:rPr>
                                <w:sz w:val="21"/>
                                <w:szCs w:val="21"/>
                              </w:rPr>
                            </w:pPr>
                            <w:r>
                              <w:rPr>
                                <w:color w:val="C00000"/>
                                <w:sz w:val="21"/>
                                <w:szCs w:val="21"/>
                                <w:u w:color="C00000"/>
                              </w:rPr>
                              <w:t>R</w:t>
                            </w:r>
                            <w:r w:rsidR="001816F7" w:rsidRPr="00177ABA">
                              <w:rPr>
                                <w:color w:val="C00000"/>
                                <w:sz w:val="21"/>
                                <w:szCs w:val="21"/>
                                <w:u w:color="C00000"/>
                              </w:rPr>
                              <w:t>emaining tables were set-up with CDC jobs running four times a day.</w:t>
                            </w:r>
                          </w:p>
                          <w:p w14:paraId="349F2267" w14:textId="3BB054D3" w:rsidR="00177ABA" w:rsidRPr="00177ABA" w:rsidRDefault="00177ABA" w:rsidP="00177ABA">
                            <w:pPr>
                              <w:pStyle w:val="Body"/>
                              <w:numPr>
                                <w:ilvl w:val="0"/>
                                <w:numId w:val="3"/>
                              </w:numPr>
                              <w:rPr>
                                <w:sz w:val="21"/>
                                <w:szCs w:val="21"/>
                              </w:rPr>
                            </w:pPr>
                            <w:r>
                              <w:rPr>
                                <w:color w:val="C00000"/>
                                <w:sz w:val="21"/>
                                <w:szCs w:val="21"/>
                                <w:u w:color="C00000"/>
                              </w:rPr>
                              <w:t>The data ingestion rate is now improved by 30 percent, hence leading to increased query rate.</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wps:txbx>
                      <wps:bodyPr wrap="square" lIns="45719" tIns="45719" rIns="45719" bIns="45719" numCol="1" anchor="t">
                        <a:noAutofit/>
                      </wps:bodyPr>
                    </wps:wsp>
                  </a:graphicData>
                </a:graphic>
                <wp14:sizeRelH relativeFrom="margin">
                  <wp14:pctWidth>0</wp14:pctWidth>
                </wp14:sizeRelH>
                <wp14:sizeRelV relativeFrom="margin">
                  <wp14:pctHeight>0</wp14:pctHeight>
                </wp14:sizeRelV>
              </wp:anchor>
            </w:drawing>
          </mc:Choice>
          <mc:Fallback>
            <w:pict>
              <v:rect w14:anchorId="055B2725" id="_x0000_s1034" alt="Migrated all table along with sub tables for list datatype…" style="position:absolute;left:0;text-align:left;margin-left:22.55pt;margin-top:6.05pt;width:571.2pt;height:109.5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" strokecolor="#c00000" strokeweight=".18mm">
                <v:stroke joinstyle="round"/>
                <v:textbox inset="1.27mm,1.27mm,1.27mm,1.27mm">
                  <w:txbxContent>
                    <w:p w14:paraId="43DFBCBD" w14:textId="77777777" w:rsidR="007B6CBB" w:rsidRDefault="007B6CBB">
                      <w:pPr>
                        <w:pStyle w:val="FrameContents"/>
                        <w:spacing w:line="276" w:lineRule="auto"/>
                        <w:rPr>
                          <w:rFonts w:ascii="Helvetica" w:eastAsia="Helvetica" w:hAnsi="Helvetica" w:cs="Helvetica"/>
                          <w:color w:val="808080"/>
                          <w:sz w:val="21"/>
                          <w:szCs w:val="21"/>
                          <w:u w:color="808080"/>
                        </w:rPr>
                      </w:pPr>
                    </w:p>
                    <w:p w14:paraId="474E7E01" w14:textId="77777777" w:rsidR="00177ABA" w:rsidRPr="00177ABA" w:rsidRDefault="00177ABA" w:rsidP="00177ABA">
                      <w:pPr>
                        <w:pStyle w:val="Body"/>
                        <w:rPr>
                          <w:sz w:val="21"/>
                          <w:szCs w:val="21"/>
                        </w:rPr>
                      </w:pPr>
                    </w:p>
                    <w:p w14:paraId="0826DEF9" w14:textId="2A02C50E" w:rsidR="00177ABA" w:rsidRDefault="001816F7" w:rsidP="00177ABA">
                      <w:pPr>
                        <w:pStyle w:val="Body"/>
                        <w:numPr>
                          <w:ilvl w:val="0"/>
                          <w:numId w:val="3"/>
                        </w:numPr>
                        <w:rPr>
                          <w:sz w:val="21"/>
                          <w:szCs w:val="21"/>
                        </w:rPr>
                      </w:pPr>
                      <w:r w:rsidRPr="00323ABF">
                        <w:rPr>
                          <w:color w:val="C00000"/>
                          <w:sz w:val="21"/>
                          <w:szCs w:val="21"/>
                          <w:u w:color="C00000"/>
                        </w:rPr>
                        <w:t>Migrated all table along with sub tables for list datatype</w:t>
                      </w:r>
                    </w:p>
                    <w:p w14:paraId="11C83640" w14:textId="2249723B" w:rsidR="007B6CBB" w:rsidRPr="00177ABA" w:rsidRDefault="00177ABA" w:rsidP="00177ABA">
                      <w:pPr>
                        <w:pStyle w:val="Body"/>
                        <w:numPr>
                          <w:ilvl w:val="0"/>
                          <w:numId w:val="3"/>
                        </w:numPr>
                        <w:rPr>
                          <w:sz w:val="21"/>
                          <w:szCs w:val="21"/>
                        </w:rPr>
                      </w:pPr>
                      <w:r w:rsidRPr="00177ABA">
                        <w:rPr>
                          <w:color w:val="C00000"/>
                          <w:sz w:val="21"/>
                          <w:szCs w:val="21"/>
                        </w:rPr>
                        <w:t>A</w:t>
                      </w:r>
                      <w:r w:rsidR="001816F7" w:rsidRPr="00177ABA">
                        <w:rPr>
                          <w:color w:val="C00000"/>
                          <w:sz w:val="21"/>
                          <w:szCs w:val="21"/>
                          <w:u w:color="C00000"/>
                        </w:rPr>
                        <w:t xml:space="preserve">ll table will support schema change in case of addition of new column to </w:t>
                      </w:r>
                      <w:r w:rsidR="000037F7" w:rsidRPr="00177ABA">
                        <w:rPr>
                          <w:color w:val="C00000"/>
                          <w:sz w:val="21"/>
                          <w:szCs w:val="21"/>
                          <w:u w:color="C00000"/>
                        </w:rPr>
                        <w:t>Mongo</w:t>
                      </w:r>
                      <w:r w:rsidR="001816F7" w:rsidRPr="00177ABA">
                        <w:rPr>
                          <w:color w:val="C00000"/>
                          <w:sz w:val="21"/>
                          <w:szCs w:val="21"/>
                          <w:u w:color="C00000"/>
                        </w:rPr>
                        <w:t>DB.</w:t>
                      </w:r>
                    </w:p>
                    <w:p w14:paraId="32332DD3" w14:textId="77777777" w:rsidR="00177ABA" w:rsidRPr="00177ABA" w:rsidRDefault="001816F7" w:rsidP="00177ABA">
                      <w:pPr>
                        <w:pStyle w:val="Body"/>
                        <w:numPr>
                          <w:ilvl w:val="0"/>
                          <w:numId w:val="3"/>
                        </w:numPr>
                        <w:rPr>
                          <w:sz w:val="21"/>
                          <w:szCs w:val="21"/>
                        </w:rPr>
                      </w:pPr>
                      <w:r w:rsidRPr="00323ABF">
                        <w:rPr>
                          <w:color w:val="C00000"/>
                          <w:sz w:val="21"/>
                          <w:szCs w:val="21"/>
                          <w:u w:color="C00000"/>
                        </w:rPr>
                        <w:t>All heavy table were migrated with CDC job set-up running twice a day</w:t>
                      </w:r>
                    </w:p>
                    <w:p w14:paraId="5139DA26" w14:textId="7071BF82" w:rsidR="007B6CBB" w:rsidRPr="00177ABA" w:rsidRDefault="00177ABA" w:rsidP="00177ABA">
                      <w:pPr>
                        <w:pStyle w:val="Body"/>
                        <w:numPr>
                          <w:ilvl w:val="0"/>
                          <w:numId w:val="3"/>
                        </w:numPr>
                        <w:rPr>
                          <w:sz w:val="21"/>
                          <w:szCs w:val="21"/>
                        </w:rPr>
                      </w:pPr>
                      <w:r>
                        <w:rPr>
                          <w:color w:val="C00000"/>
                          <w:sz w:val="21"/>
                          <w:szCs w:val="21"/>
                          <w:u w:color="C00000"/>
                        </w:rPr>
                        <w:t>R</w:t>
                      </w:r>
                      <w:r w:rsidR="001816F7" w:rsidRPr="00177ABA">
                        <w:rPr>
                          <w:color w:val="C00000"/>
                          <w:sz w:val="21"/>
                          <w:szCs w:val="21"/>
                          <w:u w:color="C00000"/>
                        </w:rPr>
                        <w:t>emaining tables were set-up with CDC jobs running four times a day.</w:t>
                      </w:r>
                    </w:p>
                    <w:p w14:paraId="349F2267" w14:textId="3BB054D3" w:rsidR="00177ABA" w:rsidRPr="00177ABA" w:rsidRDefault="00177ABA" w:rsidP="00177ABA">
                      <w:pPr>
                        <w:pStyle w:val="Body"/>
                        <w:numPr>
                          <w:ilvl w:val="0"/>
                          <w:numId w:val="3"/>
                        </w:numPr>
                        <w:rPr>
                          <w:sz w:val="21"/>
                          <w:szCs w:val="21"/>
                        </w:rPr>
                      </w:pPr>
                      <w:r>
                        <w:rPr>
                          <w:color w:val="C00000"/>
                          <w:sz w:val="21"/>
                          <w:szCs w:val="21"/>
                          <w:u w:color="C00000"/>
                        </w:rPr>
                        <w:t>The data ingestion rate is now improved by 30 percent, hence leading to increased query rate.</w:t>
                      </w:r>
                    </w:p>
                    <w:p w14:paraId="3372B3AE" w14:textId="77777777" w:rsidR="007B6CBB" w:rsidRDefault="007B6CBB">
                      <w:pPr>
                        <w:pStyle w:val="ListParagraph"/>
                      </w:pPr>
                    </w:p>
                    <w:p w14:paraId="5263E5D0" w14:textId="77777777" w:rsidR="007B6CBB" w:rsidRDefault="001816F7">
                      <w:pPr>
                        <w:pStyle w:val="Body"/>
                      </w:pPr>
                      <w:r>
                        <w:rPr>
                          <w:color w:val="C00000"/>
                          <w:sz w:val="21"/>
                          <w:szCs w:val="21"/>
                          <w:u w:color="C00000"/>
                        </w:rPr>
                        <w:t xml:space="preserve"> </w:t>
                      </w:r>
                    </w:p>
                  </w:txbxContent>
                </v:textbox>
                <w10:wrap anchorx="page" anchory="line"/>
              </v:rect>
            </w:pict>
          </mc:Fallback>
        </mc:AlternateContent>
      </w:r>
    </w:p>
    <w:p w14:paraId="031D373E" w14:textId="77777777" w:rsidR="007B6CBB" w:rsidRDefault="007B6CBB">
      <w:pPr>
        <w:pStyle w:val="Body"/>
        <w:tabs>
          <w:tab w:val="left" w:pos="10110"/>
        </w:tabs>
        <w:rPr>
          <w:rFonts w:ascii="Calibri Light" w:eastAsia="Calibri Light" w:hAnsi="Calibri Light" w:cs="Calibri Light"/>
          <w:sz w:val="34"/>
          <w:szCs w:val="34"/>
        </w:rPr>
      </w:pPr>
    </w:p>
    <w:p w14:paraId="12DD03CB" w14:textId="77777777" w:rsidR="007B6CBB" w:rsidRDefault="007B6CBB">
      <w:pPr>
        <w:pStyle w:val="Body"/>
        <w:tabs>
          <w:tab w:val="left" w:pos="10110"/>
        </w:tabs>
        <w:rPr>
          <w:rFonts w:ascii="Calibri Light" w:eastAsia="Calibri Light" w:hAnsi="Calibri Light" w:cs="Calibri Light"/>
          <w:sz w:val="34"/>
          <w:szCs w:val="34"/>
        </w:rPr>
      </w:pPr>
    </w:p>
    <w:p w14:paraId="43E7340D" w14:textId="3665F0A3" w:rsidR="007B6CBB" w:rsidRDefault="007B6CBB">
      <w:pPr>
        <w:pStyle w:val="Body"/>
        <w:spacing w:after="160" w:line="259" w:lineRule="auto"/>
        <w:rPr>
          <w:rFonts w:ascii="Calibri Light" w:eastAsia="Calibri Light" w:hAnsi="Calibri Light" w:cs="Calibri Light"/>
          <w:sz w:val="34"/>
          <w:szCs w:val="34"/>
        </w:rPr>
      </w:pPr>
    </w:p>
    <w:p w14:paraId="17C4B523" w14:textId="7FCD7E2B" w:rsidR="007B6CBB" w:rsidRDefault="00177ABA">
      <w:pPr>
        <w:pStyle w:val="Body"/>
        <w:spacing w:after="160" w:line="259" w:lineRule="auto"/>
        <w:rPr>
          <w:rFonts w:ascii="Calibri Light" w:eastAsia="Calibri Light" w:hAnsi="Calibri Light" w:cs="Calibri Light"/>
          <w:sz w:val="34"/>
          <w:szCs w:val="34"/>
        </w:rPr>
      </w:pPr>
      <w:r>
        <w:rPr>
          <w:rFonts w:ascii="Calibri Light" w:eastAsia="Calibri Light" w:hAnsi="Calibri Light" w:cs="Calibri Light"/>
          <w:noProof/>
          <w:sz w:val="34"/>
          <w:szCs w:val="34"/>
        </w:rPr>
        <mc:AlternateContent>
          <mc:Choice Requires="wps">
            <w:drawing>
              <wp:anchor distT="0" distB="0" distL="0" distR="0" simplePos="0" relativeHeight="251656192" behindDoc="0" locked="0" layoutInCell="1" allowOverlap="1" wp14:anchorId="691BE8B5" wp14:editId="176109F3">
                <wp:simplePos x="0" y="0"/>
                <wp:positionH relativeFrom="margin">
                  <wp:posOffset>-128270</wp:posOffset>
                </wp:positionH>
                <wp:positionV relativeFrom="line">
                  <wp:posOffset>360889</wp:posOffset>
                </wp:positionV>
                <wp:extent cx="7258050" cy="4310743"/>
                <wp:effectExtent l="0" t="0" r="19050" b="13970"/>
                <wp:wrapNone/>
                <wp:docPr id="1073741839" name="officeArt object" descr="Rectangle"/>
                <wp:cNvGraphicFramePr/>
                <a:graphic xmlns:a="http://schemas.openxmlformats.org/drawingml/2006/main">
                  <a:graphicData uri="http://schemas.microsoft.com/office/word/2010/wordprocessingShape">
                    <wps:wsp>
                      <wps:cNvSpPr/>
                      <wps:spPr>
                        <a:xfrm>
                          <a:off x="0" y="0"/>
                          <a:ext cx="7258050" cy="4310743"/>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05177DBD" id="officeArt object" o:spid="_x0000_s1026" alt="Rectangle" style="position:absolute;margin-left:-10.1pt;margin-top:28.4pt;width:571.5pt;height:339.4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" filled="f" strokecolor="#c00000" strokeweight=".51pt">
                <v:stroke joinstyle="round"/>
                <w10:wrap anchorx="margin" anchory="line"/>
              </v:rect>
            </w:pict>
          </mc:Fallback>
        </mc:AlternateContent>
      </w:r>
      <w:r>
        <w:rPr>
          <w:rFonts w:ascii="Calibri Light" w:eastAsia="Calibri Light" w:hAnsi="Calibri Light" w:cs="Calibri Light"/>
          <w:noProof/>
          <w:sz w:val="34"/>
          <w:szCs w:val="34"/>
        </w:rPr>
        <mc:AlternateContent>
          <mc:Choice Requires="wps">
            <w:drawing>
              <wp:anchor distT="0" distB="0" distL="0" distR="0" simplePos="0" relativeHeight="251664384" behindDoc="0" locked="0" layoutInCell="1" allowOverlap="1" wp14:anchorId="69113CB5" wp14:editId="1C5EF7FA">
                <wp:simplePos x="0" y="0"/>
                <wp:positionH relativeFrom="margin">
                  <wp:posOffset>-124138</wp:posOffset>
                </wp:positionH>
                <wp:positionV relativeFrom="line">
                  <wp:posOffset>358149</wp:posOffset>
                </wp:positionV>
                <wp:extent cx="7267575" cy="333375"/>
                <wp:effectExtent l="0" t="0" r="28575" b="28575"/>
                <wp:wrapNone/>
                <wp:docPr id="1073741838" name="officeArt object" descr="Architecture Diagram"/>
                <wp:cNvGraphicFramePr/>
                <a:graphic xmlns:a="http://schemas.openxmlformats.org/drawingml/2006/main">
                  <a:graphicData uri="http://schemas.microsoft.com/office/word/2010/wordprocessingShape">
                    <wps:wsp>
                      <wps:cNvSpPr/>
                      <wps:spPr>
                        <a:xfrm>
                          <a:off x="0" y="0"/>
                          <a:ext cx="7267575" cy="333375"/>
                        </a:xfrm>
                        <a:prstGeom prst="rect">
                          <a:avLst/>
                        </a:prstGeom>
                        <a:solidFill>
                          <a:srgbClr val="C00000"/>
                        </a:solidFill>
                        <a:ln w="12700" cap="flat">
                          <a:solidFill>
                            <a:srgbClr val="C00000"/>
                          </a:solidFill>
                          <a:prstDash val="solid"/>
                          <a:round/>
                        </a:ln>
                        <a:effectLst/>
                      </wps:spPr>
                      <wps:txbx>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69113CB5" id="_x0000_s1035" alt="Architecture Diagram" style="position:absolute;left:0;text-align:left;margin-left:-9.75pt;margin-top:28.2pt;width:572.25pt;height:26.25pt;z-index:251664384;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" fillcolor="#c00000" strokecolor="#c00000" strokeweight="1pt">
                <v:stroke joinstyle="round"/>
                <v:textbox inset="1.27mm,1.27mm,1.27mm,1.27mm">
                  <w:txbxContent>
                    <w:p w14:paraId="6FDFF033" w14:textId="77777777" w:rsidR="007B6CBB" w:rsidRDefault="001816F7">
                      <w:pPr>
                        <w:pStyle w:val="Body"/>
                      </w:pPr>
                      <w:r>
                        <w:rPr>
                          <w:rFonts w:ascii="Times New Roman" w:hAnsi="Times New Roman"/>
                          <w:b/>
                          <w:bCs/>
                          <w:color w:val="FFFFFF"/>
                          <w:sz w:val="28"/>
                          <w:szCs w:val="28"/>
                          <w:u w:color="FFFFFF"/>
                        </w:rPr>
                        <w:t>Architecture Diagram</w:t>
                      </w:r>
                    </w:p>
                  </w:txbxContent>
                </v:textbox>
                <w10:wrap anchorx="margin" anchory="line"/>
              </v:rect>
            </w:pict>
          </mc:Fallback>
        </mc:AlternateContent>
      </w:r>
    </w:p>
    <w:p w14:paraId="34E472E7" w14:textId="48068425" w:rsidR="00E6366D" w:rsidRDefault="00E6366D" w:rsidP="002B1EFA">
      <w:pPr>
        <w:pStyle w:val="Body"/>
        <w:spacing w:after="160" w:line="259" w:lineRule="auto"/>
        <w:jc w:val="center"/>
        <w:rPr>
          <w:rFonts w:ascii="Calibri Light" w:eastAsia="Calibri Light" w:hAnsi="Calibri Light" w:cs="Calibri Light"/>
          <w:sz w:val="34"/>
          <w:szCs w:val="34"/>
        </w:rPr>
      </w:pPr>
    </w:p>
    <w:p w14:paraId="3D5F0FEE" w14:textId="65513A6F" w:rsidR="007B6CBB" w:rsidRDefault="00177ABA" w:rsidP="00837AEA">
      <w:pPr>
        <w:pStyle w:val="Body"/>
        <w:ind w:right="180"/>
        <w:jc w:val="center"/>
        <w:rPr>
          <w:color w:val="C00000"/>
          <w:u w:color="C00000"/>
        </w:rPr>
      </w:pPr>
      <w:r>
        <w:rPr>
          <w:rFonts w:ascii="Calibri Light" w:eastAsia="Calibri Light" w:hAnsi="Calibri Light" w:cs="Calibri Light"/>
          <w:noProof/>
          <w:sz w:val="34"/>
          <w:szCs w:val="34"/>
          <w14:textOutline w14:w="0" w14:cap="rnd" w14:cmpd="sng" w14:algn="ctr">
            <w14:noFill/>
            <w14:prstDash w14:val="solid"/>
            <w14:bevel/>
          </w14:textOutline>
        </w:rPr>
        <w:drawing>
          <wp:inline distT="0" distB="0" distL="0" distR="0" wp14:anchorId="783B9FC5" wp14:editId="178947F3">
            <wp:extent cx="5663226" cy="3624794"/>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63226" cy="3624794"/>
                    </a:xfrm>
                    <a:prstGeom prst="rect">
                      <a:avLst/>
                    </a:prstGeom>
                  </pic:spPr>
                </pic:pic>
              </a:graphicData>
            </a:graphic>
          </wp:inline>
        </w:drawing>
      </w:r>
    </w:p>
    <w:p w14:paraId="02F300D2" w14:textId="088F4151" w:rsidR="007B6CBB" w:rsidRDefault="007B6CBB">
      <w:pPr>
        <w:pStyle w:val="Body"/>
        <w:ind w:right="180"/>
        <w:rPr>
          <w:color w:val="C00000"/>
          <w:u w:color="C00000"/>
        </w:rPr>
      </w:pPr>
    </w:p>
    <w:p w14:paraId="3F732638" w14:textId="7E5B3328" w:rsidR="007B6CBB" w:rsidRDefault="008C72B5">
      <w:pPr>
        <w:pStyle w:val="Body"/>
        <w:ind w:right="180"/>
        <w:rPr>
          <w:color w:val="C00000"/>
          <w:u w:color="C00000"/>
        </w:rPr>
      </w:pPr>
      <w:r>
        <w:rPr>
          <w:noProof/>
          <w:color w:val="C00000"/>
          <w:u w:color="C00000"/>
        </w:rPr>
        <mc:AlternateContent>
          <mc:Choice Requires="wps">
            <w:drawing>
              <wp:anchor distT="0" distB="0" distL="0" distR="0" simplePos="0" relativeHeight="251660288" behindDoc="0" locked="0" layoutInCell="1" allowOverlap="1" wp14:anchorId="12BC3B93" wp14:editId="5D7E7BB6">
                <wp:simplePos x="0" y="0"/>
                <wp:positionH relativeFrom="margin">
                  <wp:posOffset>-104775</wp:posOffset>
                </wp:positionH>
                <wp:positionV relativeFrom="line">
                  <wp:posOffset>191192</wp:posOffset>
                </wp:positionV>
                <wp:extent cx="7248525" cy="306705"/>
                <wp:effectExtent l="0" t="0" r="28575" b="17145"/>
                <wp:wrapNone/>
                <wp:docPr id="1073741841" name="officeArt object" descr="How AWS services helped in building ETL pipeline"/>
                <wp:cNvGraphicFramePr/>
                <a:graphic xmlns:a="http://schemas.openxmlformats.org/drawingml/2006/main">
                  <a:graphicData uri="http://schemas.microsoft.com/office/word/2010/wordprocessingShape">
                    <wps:wsp>
                      <wps:cNvSpPr/>
                      <wps:spPr>
                        <a:xfrm>
                          <a:off x="0" y="0"/>
                          <a:ext cx="7248525" cy="306705"/>
                        </a:xfrm>
                        <a:prstGeom prst="rect">
                          <a:avLst/>
                        </a:prstGeom>
                        <a:solidFill>
                          <a:srgbClr val="C00000"/>
                        </a:solidFill>
                        <a:ln w="12700" cap="flat">
                          <a:solidFill>
                            <a:srgbClr val="C00000"/>
                          </a:solidFill>
                          <a:prstDash val="solid"/>
                          <a:round/>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3AD02B" w14:textId="77777777" w:rsidR="007B6CBB" w:rsidRDefault="001816F7">
                            <w:pPr>
                              <w:pStyle w:val="FrameContents"/>
                            </w:pPr>
                            <w:r>
                              <w:rPr>
                                <w:b/>
                                <w:bCs/>
                                <w:color w:val="FFFFFF"/>
                                <w:sz w:val="28"/>
                                <w:szCs w:val="28"/>
                                <w:u w:color="FFFFFF"/>
                              </w:rPr>
                              <w:t>How AWS services helped in building ETL pipeline</w:t>
                            </w:r>
                          </w:p>
                        </w:txbxContent>
                      </wps:txbx>
                      <wps:bodyPr wrap="square" lIns="45719" tIns="45719" rIns="45719" bIns="45719" numCol="1" anchor="ctr">
                        <a:noAutofit/>
                      </wps:bodyPr>
                    </wps:wsp>
                  </a:graphicData>
                </a:graphic>
                <wp14:sizeRelH relativeFrom="margin">
                  <wp14:pctWidth>0</wp14:pctWidth>
                </wp14:sizeRelH>
              </wp:anchor>
            </w:drawing>
          </mc:Choice>
          <mc:Fallback>
            <w:pict>
              <v:rect w14:anchorId="12BC3B93" id="_x0000_s1036" alt="How AWS services helped in building ETL pipeline" style="position:absolute;left:0;text-align:left;margin-left:-8.25pt;margin-top:15.05pt;width:570.75pt;height:24.15pt;z-index:251660288;visibility:visible;mso-wrap-style:square;mso-width-percent:0;mso-wrap-distance-left:0;mso-wrap-distance-top:0;mso-wrap-distance-right:0;mso-wrap-distance-bottom:0;mso-position-horizontal:absolute;mso-position-horizontal-relative:margin;mso-position-vertical:absolute;mso-position-vertical-relative:lin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" fillcolor="#c00000" strokecolor="#c00000" strokeweight="1pt">
                <v:stroke joinstyle="round"/>
                <v:textbox inset="1.27mm,1.27mm,1.27mm,1.27mm">
                  <w:txbxContent>
                    <w:p w14:paraId="3B3AD02B" w14:textId="77777777" w:rsidR="007B6CBB" w:rsidRDefault="001816F7">
                      <w:pPr>
                        <w:pStyle w:val="FrameContents"/>
                      </w:pPr>
                      <w:r>
                        <w:rPr>
                          <w:b/>
                          <w:bCs/>
                          <w:color w:val="FFFFFF"/>
                          <w:sz w:val="28"/>
                          <w:szCs w:val="28"/>
                          <w:u w:color="FFFFFF"/>
                        </w:rPr>
                        <w:t>How AWS services helped in building ETL pipeline</w:t>
                      </w:r>
                    </w:p>
                  </w:txbxContent>
                </v:textbox>
                <w10:wrap anchorx="margin" anchory="line"/>
              </v:rect>
            </w:pict>
          </mc:Fallback>
        </mc:AlternateContent>
      </w:r>
      <w:r>
        <w:rPr>
          <w:noProof/>
          <w:color w:val="C00000"/>
          <w:u w:color="C00000"/>
        </w:rPr>
        <mc:AlternateContent>
          <mc:Choice Requires="wps">
            <w:drawing>
              <wp:anchor distT="0" distB="0" distL="0" distR="0" simplePos="0" relativeHeight="251673600" behindDoc="0" locked="0" layoutInCell="1" allowOverlap="1" wp14:anchorId="4F90BC1E" wp14:editId="0A979209">
                <wp:simplePos x="0" y="0"/>
                <wp:positionH relativeFrom="margin">
                  <wp:posOffset>-113343</wp:posOffset>
                </wp:positionH>
                <wp:positionV relativeFrom="line">
                  <wp:posOffset>195002</wp:posOffset>
                </wp:positionV>
                <wp:extent cx="7248525" cy="3125223"/>
                <wp:effectExtent l="0" t="0" r="28575" b="18415"/>
                <wp:wrapNone/>
                <wp:docPr id="1073741842" name="officeArt object" descr="Rectangle"/>
                <wp:cNvGraphicFramePr/>
                <a:graphic xmlns:a="http://schemas.openxmlformats.org/drawingml/2006/main">
                  <a:graphicData uri="http://schemas.microsoft.com/office/word/2010/wordprocessingShape">
                    <wps:wsp>
                      <wps:cNvSpPr/>
                      <wps:spPr>
                        <a:xfrm>
                          <a:off x="0" y="0"/>
                          <a:ext cx="7248525" cy="3125223"/>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7E238576" id="officeArt object" o:spid="_x0000_s1026" alt="Rectangle" style="position:absolute;margin-left:-8.9pt;margin-top:15.35pt;width:570.75pt;height:246.1pt;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" filled="f" strokecolor="#c00000" strokeweight=".51pt">
                <v:stroke joinstyle="round"/>
                <w10:wrap anchorx="margin" anchory="line"/>
              </v:rect>
            </w:pict>
          </mc:Fallback>
        </mc:AlternateContent>
      </w:r>
    </w:p>
    <w:p w14:paraId="3F8E1973" w14:textId="005CACBB" w:rsidR="007B6CBB" w:rsidRDefault="007B6CBB">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1E8D504D" w14:textId="2E4E5B3D" w:rsidR="00177ABA" w:rsidRDefault="00177ABA">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02D93C29" w14:textId="77777777" w:rsidR="00177ABA" w:rsidRDefault="00177ABA">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497318DC" w14:textId="5D64717E" w:rsidR="007B6CBB"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AWS Glue for ETL processing</w:t>
      </w:r>
    </w:p>
    <w:p w14:paraId="5F8D7FB8" w14:textId="5288AA59" w:rsidR="007B6CBB" w:rsidRPr="00E6366D" w:rsidRDefault="001816F7">
      <w:pPr>
        <w:pStyle w:val="Default"/>
        <w:jc w:val="both"/>
        <w:rPr>
          <w:rFonts w:ascii="Arial" w:hAnsi="Arial"/>
          <w:color w:val="848484"/>
          <w:sz w:val="22"/>
          <w:szCs w:val="22"/>
          <w:shd w:val="clear" w:color="auto" w:fill="FFFFFF"/>
        </w:rPr>
      </w:pPr>
      <w:r>
        <w:rPr>
          <w:color w:val="808080"/>
          <w:sz w:val="22"/>
          <w:szCs w:val="22"/>
          <w:shd w:val="clear" w:color="auto" w:fill="FFFFFF"/>
        </w:rPr>
        <w:t xml:space="preserve">AWS </w:t>
      </w:r>
      <w:r w:rsidR="00E6366D" w:rsidRPr="00E6366D">
        <w:rPr>
          <w:rFonts w:ascii="Arial" w:hAnsi="Arial"/>
          <w:color w:val="848484"/>
          <w:sz w:val="22"/>
          <w:szCs w:val="22"/>
          <w:shd w:val="clear" w:color="auto" w:fill="FFFFFF"/>
        </w:rPr>
        <w:t>G</w:t>
      </w:r>
      <w:r w:rsidRPr="00E6366D">
        <w:rPr>
          <w:rFonts w:ascii="Arial" w:hAnsi="Arial"/>
          <w:color w:val="848484"/>
          <w:sz w:val="22"/>
          <w:szCs w:val="22"/>
          <w:shd w:val="clear" w:color="auto" w:fill="FFFFFF"/>
        </w:rPr>
        <w:t>lue is managed ETL service for data transformation and data ingestion</w:t>
      </w:r>
      <w:r w:rsidR="00E6366D" w:rsidRPr="00E6366D">
        <w:rPr>
          <w:rFonts w:ascii="Arial" w:hAnsi="Arial"/>
          <w:color w:val="848484"/>
          <w:sz w:val="22"/>
          <w:szCs w:val="22"/>
          <w:shd w:val="clear" w:color="auto" w:fill="FFFFFF"/>
        </w:rPr>
        <w:t xml:space="preserve"> and in this solution all the major transformation</w:t>
      </w:r>
      <w:r w:rsidR="00D60555">
        <w:rPr>
          <w:rFonts w:ascii="Arial" w:hAnsi="Arial"/>
          <w:color w:val="848484"/>
          <w:sz w:val="22"/>
          <w:szCs w:val="22"/>
          <w:shd w:val="clear" w:color="auto" w:fill="FFFFFF"/>
        </w:rPr>
        <w:t>s are</w:t>
      </w:r>
      <w:r w:rsidR="00E6366D" w:rsidRPr="00E6366D">
        <w:rPr>
          <w:rFonts w:ascii="Arial" w:hAnsi="Arial"/>
          <w:color w:val="848484"/>
          <w:sz w:val="22"/>
          <w:szCs w:val="22"/>
          <w:shd w:val="clear" w:color="auto" w:fill="FFFFFF"/>
        </w:rPr>
        <w:t xml:space="preserve"> done using Glue ETL scripts.</w:t>
      </w:r>
    </w:p>
    <w:p w14:paraId="18118980" w14:textId="3AF23F7C" w:rsidR="00E6366D" w:rsidRDefault="00E6366D">
      <w:pPr>
        <w:pStyle w:val="Default"/>
        <w:jc w:val="both"/>
        <w:rPr>
          <w:rFonts w:ascii="Arial" w:eastAsia="Arial" w:hAnsi="Arial" w:cs="Arial"/>
          <w:color w:val="808080"/>
          <w:sz w:val="22"/>
          <w:szCs w:val="22"/>
          <w:shd w:val="clear" w:color="auto" w:fill="FFFFFF"/>
        </w:rPr>
      </w:pPr>
    </w:p>
    <w:p w14:paraId="5269A0D7" w14:textId="1EA52917" w:rsidR="007B6CBB" w:rsidRDefault="001816F7">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Amazon Redshift for data warehousing</w:t>
      </w:r>
    </w:p>
    <w:p w14:paraId="394C40A2" w14:textId="798D3726" w:rsidR="007B6CBB" w:rsidRPr="00E6366D" w:rsidRDefault="001816F7">
      <w:pPr>
        <w:pStyle w:val="Default"/>
        <w:jc w:val="both"/>
        <w:rPr>
          <w:rFonts w:ascii="Arial" w:hAnsi="Arial"/>
          <w:color w:val="848484"/>
          <w:sz w:val="22"/>
          <w:szCs w:val="22"/>
          <w:shd w:val="clear" w:color="auto" w:fill="FFFFFF"/>
        </w:rPr>
      </w:pPr>
      <w:r w:rsidRPr="00E6366D">
        <w:rPr>
          <w:rFonts w:ascii="Arial" w:hAnsi="Arial"/>
          <w:color w:val="848484"/>
          <w:sz w:val="22"/>
          <w:szCs w:val="22"/>
          <w:shd w:val="clear" w:color="auto" w:fill="FFFFFF"/>
        </w:rPr>
        <w:t xml:space="preserve">Redshift </w:t>
      </w:r>
      <w:r w:rsidR="00D60555" w:rsidRPr="00E6366D">
        <w:rPr>
          <w:rFonts w:ascii="Arial" w:hAnsi="Arial"/>
          <w:color w:val="848484"/>
          <w:sz w:val="22"/>
          <w:szCs w:val="22"/>
          <w:shd w:val="clear" w:color="auto" w:fill="FFFFFF"/>
        </w:rPr>
        <w:t>is a fully managed, petabyte-scale data warehouse</w:t>
      </w:r>
      <w:r w:rsidR="00D60555">
        <w:rPr>
          <w:rFonts w:ascii="Arial" w:hAnsi="Arial"/>
          <w:color w:val="848484"/>
          <w:sz w:val="22"/>
          <w:szCs w:val="22"/>
          <w:shd w:val="clear" w:color="auto" w:fill="FFFFFF"/>
        </w:rPr>
        <w:t xml:space="preserve"> which </w:t>
      </w:r>
      <w:r w:rsidRPr="00E6366D">
        <w:rPr>
          <w:rFonts w:ascii="Arial" w:hAnsi="Arial"/>
          <w:color w:val="848484"/>
          <w:sz w:val="22"/>
          <w:szCs w:val="22"/>
          <w:shd w:val="clear" w:color="auto" w:fill="FFFFFF"/>
        </w:rPr>
        <w:t xml:space="preserve">is used to store the processed data from </w:t>
      </w:r>
      <w:r w:rsidR="00BD4820">
        <w:rPr>
          <w:rFonts w:ascii="Arial" w:hAnsi="Arial"/>
          <w:color w:val="848484"/>
          <w:sz w:val="22"/>
          <w:szCs w:val="22"/>
          <w:shd w:val="clear" w:color="auto" w:fill="FFFFFF"/>
        </w:rPr>
        <w:t>Mongo</w:t>
      </w:r>
      <w:r w:rsidRPr="00E6366D">
        <w:rPr>
          <w:rFonts w:ascii="Arial" w:hAnsi="Arial"/>
          <w:color w:val="848484"/>
          <w:sz w:val="22"/>
          <w:szCs w:val="22"/>
          <w:shd w:val="clear" w:color="auto" w:fill="FFFFFF"/>
        </w:rPr>
        <w:t>DB.</w:t>
      </w:r>
    </w:p>
    <w:p w14:paraId="29F7BF11" w14:textId="0239757B" w:rsidR="00E6366D" w:rsidRDefault="00E6366D">
      <w:pPr>
        <w:pStyle w:val="Default"/>
        <w:jc w:val="both"/>
        <w:rPr>
          <w:rFonts w:ascii="Arial" w:eastAsia="Arial" w:hAnsi="Arial" w:cs="Arial"/>
          <w:color w:val="000000"/>
          <w:sz w:val="22"/>
          <w:szCs w:val="22"/>
          <w:shd w:val="clear" w:color="auto" w:fill="FFFFFF"/>
          <w14:textFill>
            <w14:solidFill>
              <w14:srgbClr w14:val="000000">
                <w14:alpha w14:val="15294"/>
              </w14:srgbClr>
            </w14:solidFill>
          </w14:textFill>
        </w:rPr>
      </w:pPr>
    </w:p>
    <w:p w14:paraId="59174CED" w14:textId="25D7D0EB" w:rsidR="00E6366D" w:rsidRDefault="001816F7">
      <w:pPr>
        <w:pStyle w:val="Default"/>
        <w:rPr>
          <w:color w:val="848484"/>
          <w:sz w:val="22"/>
          <w:szCs w:val="22"/>
          <w:shd w:val="clear" w:color="auto" w:fill="FFFFFF"/>
        </w:rPr>
      </w:pPr>
      <w:r>
        <w:rPr>
          <w:rFonts w:ascii="Arial" w:hAnsi="Arial"/>
          <w:b/>
          <w:bCs/>
          <w:sz w:val="22"/>
          <w:szCs w:val="22"/>
          <w:shd w:val="clear" w:color="auto" w:fill="FFFFFF"/>
        </w:rPr>
        <w:t xml:space="preserve">CloudWatch </w:t>
      </w:r>
      <w:r w:rsidR="00D60555">
        <w:rPr>
          <w:rFonts w:ascii="Arial" w:hAnsi="Arial"/>
          <w:b/>
          <w:bCs/>
          <w:sz w:val="22"/>
          <w:szCs w:val="22"/>
          <w:shd w:val="clear" w:color="auto" w:fill="FFFFFF"/>
        </w:rPr>
        <w:t>for monitoring</w:t>
      </w:r>
      <w:r>
        <w:rPr>
          <w:sz w:val="22"/>
          <w:szCs w:val="22"/>
          <w:shd w:val="clear" w:color="auto" w:fill="FFFFFF"/>
        </w:rPr>
        <w:br/>
      </w:r>
      <w:r w:rsidR="00D60555">
        <w:rPr>
          <w:color w:val="848484"/>
          <w:sz w:val="22"/>
          <w:szCs w:val="22"/>
          <w:shd w:val="clear" w:color="auto" w:fill="FFFFFF"/>
        </w:rPr>
        <w:t xml:space="preserve">Amazon CloudWatch is a monitoring and observability service which keeps a tab on the set of services being used in the form of logs, metrics, and events. </w:t>
      </w:r>
    </w:p>
    <w:p w14:paraId="3D58493D" w14:textId="12A82EC7" w:rsidR="007B6CBB" w:rsidRDefault="001816F7">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color w:val="808080"/>
          <w:sz w:val="22"/>
          <w:szCs w:val="22"/>
          <w:shd w:val="clear" w:color="auto" w:fill="FFFFFF"/>
        </w:rPr>
        <w:t>  </w:t>
      </w:r>
    </w:p>
    <w:p w14:paraId="7EFE8073" w14:textId="2972AE3A" w:rsidR="007B6CBB" w:rsidRDefault="001816F7">
      <w:pPr>
        <w:pStyle w:val="Default"/>
        <w:rPr>
          <w:rFonts w:ascii="Arial" w:eastAsia="Arial" w:hAnsi="Arial" w:cs="Arial"/>
          <w:color w:val="000000"/>
          <w:sz w:val="22"/>
          <w:szCs w:val="22"/>
          <w:shd w:val="clear" w:color="auto" w:fill="FFFFFF"/>
          <w14:textFill>
            <w14:solidFill>
              <w14:srgbClr w14:val="000000">
                <w14:alpha w14:val="15294"/>
              </w14:srgbClr>
            </w14:solidFill>
          </w14:textFill>
        </w:rPr>
      </w:pPr>
      <w:r>
        <w:rPr>
          <w:b/>
          <w:bCs/>
          <w:sz w:val="22"/>
          <w:szCs w:val="22"/>
          <w:shd w:val="clear" w:color="auto" w:fill="FFFFFF"/>
        </w:rPr>
        <w:t>Amazon SNS for notifying failure or timeout of Glue job</w:t>
      </w:r>
    </w:p>
    <w:p w14:paraId="0492AD13" w14:textId="0CE58525" w:rsidR="007B6CBB" w:rsidRDefault="00D60555">
      <w:pPr>
        <w:pStyle w:val="Default"/>
        <w:rPr>
          <w:color w:val="808080"/>
          <w:sz w:val="22"/>
          <w:szCs w:val="22"/>
          <w:shd w:val="clear" w:color="auto" w:fill="FFFFFF"/>
        </w:rPr>
      </w:pPr>
      <w:r w:rsidRPr="00D60555">
        <w:rPr>
          <w:rFonts w:ascii="Arial" w:hAnsi="Arial"/>
          <w:color w:val="848484"/>
          <w:sz w:val="22"/>
          <w:szCs w:val="22"/>
          <w:shd w:val="clear" w:color="auto" w:fill="FFFFFF"/>
        </w:rPr>
        <w:t>Amazon Simple Notification Service (Amazon SNS) is a managed service that provides message delivery from publishers to subscribers (also known as </w:t>
      </w:r>
      <w:r w:rsidRPr="00D60555">
        <w:rPr>
          <w:rFonts w:ascii="Arial" w:hAnsi="Arial"/>
          <w:i/>
          <w:iCs/>
          <w:color w:val="848484"/>
          <w:sz w:val="22"/>
          <w:szCs w:val="22"/>
        </w:rPr>
        <w:t>producers</w:t>
      </w:r>
      <w:r w:rsidRPr="00D60555">
        <w:rPr>
          <w:rFonts w:ascii="Arial" w:hAnsi="Arial"/>
          <w:color w:val="848484"/>
          <w:sz w:val="22"/>
          <w:szCs w:val="22"/>
          <w:shd w:val="clear" w:color="auto" w:fill="FFFFFF"/>
        </w:rPr>
        <w:t> and </w:t>
      </w:r>
      <w:r w:rsidRPr="00D60555">
        <w:rPr>
          <w:rFonts w:ascii="Arial" w:hAnsi="Arial"/>
          <w:i/>
          <w:iCs/>
          <w:color w:val="848484"/>
          <w:sz w:val="22"/>
          <w:szCs w:val="22"/>
        </w:rPr>
        <w:t>consumers</w:t>
      </w:r>
      <w:r w:rsidRPr="00D60555">
        <w:rPr>
          <w:rFonts w:ascii="Arial" w:hAnsi="Arial"/>
          <w:color w:val="848484"/>
          <w:sz w:val="22"/>
          <w:szCs w:val="22"/>
          <w:shd w:val="clear" w:color="auto" w:fill="FFFFFF"/>
        </w:rPr>
        <w:t>). Here,</w:t>
      </w:r>
      <w:r>
        <w:rPr>
          <w:rFonts w:ascii="Helvetica Neue" w:hAnsi="Helvetica Neue"/>
          <w:color w:val="16191F"/>
          <w:shd w:val="clear" w:color="auto" w:fill="FFFFFF"/>
        </w:rPr>
        <w:t xml:space="preserve"> </w:t>
      </w:r>
      <w:r>
        <w:rPr>
          <w:rFonts w:ascii="Arial" w:hAnsi="Arial"/>
          <w:color w:val="848484"/>
          <w:sz w:val="22"/>
          <w:szCs w:val="22"/>
          <w:shd w:val="clear" w:color="auto" w:fill="FFFFFF"/>
        </w:rPr>
        <w:t>any job failure or timeout is intimated on mail using SNS</w:t>
      </w:r>
      <w:r>
        <w:rPr>
          <w:rFonts w:ascii="Arial" w:hAnsi="Arial"/>
          <w:b/>
          <w:bCs/>
          <w:color w:val="5F6368"/>
          <w:sz w:val="22"/>
          <w:szCs w:val="22"/>
          <w:shd w:val="clear" w:color="auto" w:fill="FFFFFF"/>
        </w:rPr>
        <w:t>.</w:t>
      </w:r>
      <w:r>
        <w:rPr>
          <w:color w:val="808080"/>
          <w:sz w:val="22"/>
          <w:szCs w:val="22"/>
          <w:shd w:val="clear" w:color="auto" w:fill="FFFFFF"/>
        </w:rPr>
        <w:t> </w:t>
      </w:r>
    </w:p>
    <w:p w14:paraId="12C66BEB" w14:textId="539213B1" w:rsidR="002B1EFA" w:rsidRDefault="002B1EFA">
      <w:pPr>
        <w:pStyle w:val="Default"/>
        <w:rPr>
          <w:color w:val="808080"/>
          <w:sz w:val="22"/>
          <w:szCs w:val="22"/>
          <w:shd w:val="clear" w:color="auto" w:fill="FFFFFF"/>
        </w:rPr>
      </w:pPr>
    </w:p>
    <w:p w14:paraId="260A55AE" w14:textId="28CB1774" w:rsidR="00177ABA" w:rsidRDefault="00177ABA">
      <w:pPr>
        <w:pStyle w:val="Default"/>
        <w:rPr>
          <w:color w:val="808080"/>
          <w:sz w:val="22"/>
          <w:szCs w:val="22"/>
          <w:shd w:val="clear" w:color="auto" w:fill="FFFFFF"/>
        </w:rPr>
      </w:pPr>
    </w:p>
    <w:p w14:paraId="23A43AEE" w14:textId="21608B44" w:rsidR="00177ABA" w:rsidRDefault="008C72B5">
      <w:pPr>
        <w:pStyle w:val="Default"/>
        <w:rPr>
          <w:color w:val="808080"/>
          <w:sz w:val="22"/>
          <w:szCs w:val="22"/>
          <w:shd w:val="clear" w:color="auto" w:fill="FFFFFF"/>
        </w:rPr>
      </w:pPr>
      <w:r>
        <w:rPr>
          <w:noProof/>
        </w:rPr>
        <mc:AlternateContent>
          <mc:Choice Requires="wps">
            <w:drawing>
              <wp:anchor distT="0" distB="0" distL="0" distR="0" simplePos="0" relativeHeight="251681792" behindDoc="0" locked="0" layoutInCell="1" allowOverlap="1" wp14:anchorId="2A1FDE37" wp14:editId="0D5907C5">
                <wp:simplePos x="0" y="0"/>
                <wp:positionH relativeFrom="margin">
                  <wp:posOffset>-103505</wp:posOffset>
                </wp:positionH>
                <wp:positionV relativeFrom="line">
                  <wp:posOffset>121304</wp:posOffset>
                </wp:positionV>
                <wp:extent cx="7176448" cy="873457"/>
                <wp:effectExtent l="0" t="0" r="24765" b="22225"/>
                <wp:wrapNone/>
                <wp:docPr id="6" name="officeArt object" descr="Rectangle"/>
                <wp:cNvGraphicFramePr/>
                <a:graphic xmlns:a="http://schemas.openxmlformats.org/drawingml/2006/main">
                  <a:graphicData uri="http://schemas.microsoft.com/office/word/2010/wordprocessingShape">
                    <wps:wsp>
                      <wps:cNvSpPr/>
                      <wps:spPr>
                        <a:xfrm>
                          <a:off x="0" y="0"/>
                          <a:ext cx="7176448" cy="873457"/>
                        </a:xfrm>
                        <a:prstGeom prst="rect">
                          <a:avLst/>
                        </a:prstGeom>
                        <a:noFill/>
                        <a:ln w="6477" cap="flat">
                          <a:solidFill>
                            <a:srgbClr val="C00000"/>
                          </a:solidFill>
                          <a:prstDash val="solid"/>
                          <a:round/>
                        </a:ln>
                        <a:effectLst/>
                      </wps:spPr>
                      <wps:bodyPr/>
                    </wps:wsp>
                  </a:graphicData>
                </a:graphic>
                <wp14:sizeRelH relativeFrom="margin">
                  <wp14:pctWidth>0</wp14:pctWidth>
                </wp14:sizeRelH>
                <wp14:sizeRelV relativeFrom="margin">
                  <wp14:pctHeight>0</wp14:pctHeight>
                </wp14:sizeRelV>
              </wp:anchor>
            </w:drawing>
          </mc:Choice>
          <mc:Fallback>
            <w:pict>
              <v:rect w14:anchorId="103626C5" id="officeArt object" o:spid="_x0000_s1026" alt="Rectangle" style="position:absolute;margin-left:-8.15pt;margin-top:9.55pt;width:565.05pt;height:68.8pt;z-index:251681792;visibility:visible;mso-wrap-style:square;mso-width-percent:0;mso-height-percent:0;mso-wrap-distance-left:0;mso-wrap-distance-top:0;mso-wrap-distance-right:0;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" filled="f" strokecolor="#c00000" strokeweight=".51pt">
                <v:stroke joinstyle="round"/>
                <w10:wrap anchorx="margin" anchory="line"/>
              </v:rect>
            </w:pict>
          </mc:Fallback>
        </mc:AlternateContent>
      </w:r>
    </w:p>
    <w:p w14:paraId="29F4D489" w14:textId="635A7C54" w:rsidR="002B1EFA" w:rsidRDefault="001816F7" w:rsidP="002B1EFA">
      <w:pPr>
        <w:pStyle w:val="Default"/>
        <w:rPr>
          <w:rFonts w:ascii="Arial" w:eastAsia="Arial" w:hAnsi="Arial" w:cs="Arial"/>
          <w:b/>
          <w:bCs/>
          <w:sz w:val="22"/>
          <w:szCs w:val="22"/>
          <w:shd w:val="clear" w:color="auto" w:fill="FFFFFF"/>
        </w:rPr>
      </w:pPr>
      <w:r>
        <w:rPr>
          <w:rFonts w:ascii="Arial" w:hAnsi="Arial"/>
          <w:b/>
          <w:bCs/>
          <w:sz w:val="22"/>
          <w:szCs w:val="22"/>
          <w:shd w:val="clear" w:color="auto" w:fill="FFFFFF"/>
        </w:rPr>
        <w:t xml:space="preserve">Amazon S3 </w:t>
      </w:r>
      <w:r w:rsidR="00D60555">
        <w:rPr>
          <w:rFonts w:ascii="Arial" w:hAnsi="Arial"/>
          <w:b/>
          <w:bCs/>
          <w:sz w:val="22"/>
          <w:szCs w:val="22"/>
          <w:shd w:val="clear" w:color="auto" w:fill="FFFFFF"/>
        </w:rPr>
        <w:t>for storage</w:t>
      </w:r>
    </w:p>
    <w:p w14:paraId="5611BB79" w14:textId="27C41F63" w:rsidR="00323ABF" w:rsidRPr="002B1EFA" w:rsidRDefault="001816F7" w:rsidP="002B1EFA">
      <w:pPr>
        <w:pStyle w:val="Default"/>
        <w:rPr>
          <w:rFonts w:ascii="Arial" w:eastAsia="Arial" w:hAnsi="Arial" w:cs="Arial"/>
          <w:b/>
          <w:bCs/>
          <w:sz w:val="22"/>
          <w:szCs w:val="22"/>
          <w:shd w:val="clear" w:color="auto" w:fill="FFFFFF"/>
        </w:rPr>
      </w:pPr>
      <w:r w:rsidRPr="00E6366D">
        <w:rPr>
          <w:rFonts w:ascii="Arial" w:hAnsi="Arial"/>
          <w:color w:val="848484"/>
          <w:sz w:val="22"/>
          <w:szCs w:val="22"/>
          <w:shd w:val="clear" w:color="auto" w:fill="FFFFFF"/>
        </w:rPr>
        <w:t xml:space="preserve">Amazon S3 is used to store the config file which will be used by the Glue jobs. The S3 Bucket </w:t>
      </w:r>
      <w:r w:rsidR="00E6366D">
        <w:rPr>
          <w:rFonts w:ascii="Arial" w:hAnsi="Arial"/>
          <w:color w:val="848484"/>
          <w:sz w:val="22"/>
          <w:szCs w:val="22"/>
          <w:shd w:val="clear" w:color="auto" w:fill="FFFFFF"/>
        </w:rPr>
        <w:t xml:space="preserve">is also used here to </w:t>
      </w:r>
      <w:r w:rsidRPr="00E6366D">
        <w:rPr>
          <w:rFonts w:ascii="Arial" w:hAnsi="Arial"/>
          <w:color w:val="848484"/>
          <w:sz w:val="22"/>
          <w:szCs w:val="22"/>
          <w:shd w:val="clear" w:color="auto" w:fill="FFFFFF"/>
        </w:rPr>
        <w:t>store the status report and temporary files created by the glue job</w:t>
      </w:r>
      <w:r w:rsidR="00D60555">
        <w:rPr>
          <w:rFonts w:ascii="Arial" w:hAnsi="Arial"/>
          <w:color w:val="848484"/>
          <w:sz w:val="22"/>
          <w:szCs w:val="22"/>
          <w:shd w:val="clear" w:color="auto" w:fill="FFFFFF"/>
        </w:rPr>
        <w:t>s, t</w:t>
      </w:r>
      <w:r w:rsidR="009B7D7A">
        <w:rPr>
          <w:rFonts w:ascii="Arial" w:hAnsi="Arial"/>
          <w:color w:val="848484"/>
          <w:sz w:val="22"/>
          <w:szCs w:val="22"/>
          <w:shd w:val="clear" w:color="auto" w:fill="FFFFFF"/>
        </w:rPr>
        <w:t>his helps in tracking the status of job completion and match the row counts.</w:t>
      </w:r>
    </w:p>
    <w:p w14:paraId="5F048ED4" w14:textId="77777777" w:rsidR="000F6ABF" w:rsidRDefault="000F6ABF" w:rsidP="00323ABF">
      <w:pPr>
        <w:pStyle w:val="Default"/>
        <w:rPr>
          <w:rFonts w:ascii="Arial" w:eastAsia="Arial" w:hAnsi="Arial" w:cs="Arial"/>
          <w:color w:val="A7A7A7"/>
          <w:sz w:val="22"/>
          <w:szCs w:val="22"/>
          <w:shd w:val="clear" w:color="auto" w:fill="FFFFFF"/>
        </w:rPr>
      </w:pPr>
    </w:p>
    <w:p w14:paraId="5F754A25" w14:textId="6023C9CE" w:rsidR="003046CD" w:rsidRPr="00323ABF" w:rsidRDefault="003046CD" w:rsidP="00323ABF">
      <w:pPr>
        <w:pStyle w:val="Default"/>
        <w:rPr>
          <w:rFonts w:ascii="Arial" w:eastAsia="Arial" w:hAnsi="Arial" w:cs="Arial"/>
          <w:color w:val="A7A7A7"/>
          <w:sz w:val="22"/>
          <w:szCs w:val="22"/>
          <w:shd w:val="clear" w:color="auto" w:fill="FFFFFF"/>
        </w:rPr>
      </w:pPr>
    </w:p>
    <w:p w14:paraId="31AA554B" w14:textId="5801D1FB" w:rsidR="003046CD" w:rsidRDefault="00B611BF" w:rsidP="003046CD">
      <w:pPr>
        <w:spacing w:line="360" w:lineRule="auto"/>
        <w:ind w:left="3330"/>
        <w:jc w:val="both"/>
        <w:rPr>
          <w:rFonts w:ascii="Helvetica" w:eastAsiaTheme="minorHAnsi" w:hAnsi="Helvetica" w:cs="Helvetica"/>
          <w:color w:val="DE0000"/>
        </w:rPr>
      </w:pPr>
      <w:r>
        <w:rPr>
          <w:noProof/>
        </w:rPr>
        <mc:AlternateContent>
          <mc:Choice Requires="wps">
            <w:drawing>
              <wp:anchor distT="0" distB="0" distL="114300" distR="114300" simplePos="0" relativeHeight="251679744" behindDoc="0" locked="0" layoutInCell="1" allowOverlap="1" wp14:anchorId="2FEEDB29" wp14:editId="58D5E82B">
                <wp:simplePos x="0" y="0"/>
                <wp:positionH relativeFrom="margin">
                  <wp:posOffset>-90805</wp:posOffset>
                </wp:positionH>
                <wp:positionV relativeFrom="paragraph">
                  <wp:posOffset>40640</wp:posOffset>
                </wp:positionV>
                <wp:extent cx="7162800" cy="2952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2800" cy="2952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FEEDB29" id="Rectangle 26" o:spid="_x0000_s1037" style="position:absolute;left:0;text-align:left;margin-left:-7.15pt;margin-top:3.2pt;width:564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" fillcolor="#c00000" strokecolor="#c00000" strokeweight="2pt">
                <v:path arrowok="t"/>
                <v:textbox>
                  <w:txbxContent>
                    <w:p w14:paraId="2C700077" w14:textId="7BC5CD52" w:rsidR="003046CD" w:rsidRDefault="003046CD" w:rsidP="003046CD">
                      <w:pPr>
                        <w:rPr>
                          <w:b/>
                          <w:sz w:val="28"/>
                          <w:szCs w:val="28"/>
                        </w:rPr>
                      </w:pPr>
                      <w:r w:rsidRPr="00B909DC">
                        <w:rPr>
                          <w:b/>
                          <w:sz w:val="28"/>
                          <w:szCs w:val="28"/>
                        </w:rPr>
                        <w:t xml:space="preserve">About </w:t>
                      </w:r>
                      <w:r>
                        <w:rPr>
                          <w:b/>
                          <w:sz w:val="28"/>
                          <w:szCs w:val="28"/>
                        </w:rPr>
                        <w:t>the Partne</w:t>
                      </w:r>
                      <w:r w:rsidR="000F6ABF">
                        <w:rPr>
                          <w:b/>
                          <w:sz w:val="28"/>
                          <w:szCs w:val="28"/>
                        </w:rPr>
                        <w:t>r</w:t>
                      </w:r>
                    </w:p>
                    <w:p w14:paraId="5FCE99DD" w14:textId="77777777" w:rsidR="003046CD" w:rsidRDefault="003046CD" w:rsidP="003046CD">
                      <w:pPr>
                        <w:rPr>
                          <w:b/>
                          <w:sz w:val="28"/>
                          <w:szCs w:val="28"/>
                        </w:rPr>
                      </w:pPr>
                    </w:p>
                    <w:p w14:paraId="13F19BD0" w14:textId="77777777" w:rsidR="003046CD" w:rsidRPr="00B909DC" w:rsidRDefault="003046CD" w:rsidP="003046CD">
                      <w:pPr>
                        <w:rPr>
                          <w:b/>
                          <w:sz w:val="28"/>
                          <w:szCs w:val="28"/>
                        </w:rPr>
                      </w:pPr>
                    </w:p>
                  </w:txbxContent>
                </v:textbox>
                <w10:wrap anchorx="margin"/>
              </v:rect>
            </w:pict>
          </mc:Fallback>
        </mc:AlternateContent>
      </w:r>
      <w:r w:rsidR="003046CD">
        <w:rPr>
          <w:noProof/>
        </w:rPr>
        <mc:AlternateContent>
          <mc:Choice Requires="wps">
            <w:drawing>
              <wp:anchor distT="0" distB="0" distL="114300" distR="114300" simplePos="0" relativeHeight="251678720" behindDoc="0" locked="0" layoutInCell="1" allowOverlap="1" wp14:anchorId="222A4BE8" wp14:editId="57C8E977">
                <wp:simplePos x="0" y="0"/>
                <wp:positionH relativeFrom="column">
                  <wp:posOffset>-104775</wp:posOffset>
                </wp:positionH>
                <wp:positionV relativeFrom="paragraph">
                  <wp:posOffset>45085</wp:posOffset>
                </wp:positionV>
                <wp:extent cx="7172325" cy="2238375"/>
                <wp:effectExtent l="0" t="0" r="2857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2325" cy="2238375"/>
                        </a:xfrm>
                        <a:prstGeom prst="rect">
                          <a:avLst/>
                        </a:prstGeom>
                        <a:noFill/>
                        <a:ln w="63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829CF3" id="Rectangle 27" o:spid="_x0000_s1026" style="position:absolute;margin-left:-8.25pt;margin-top:3.55pt;width:564.75pt;height:17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" filled="f" strokecolor="#c00000" strokeweight=".5pt">
                <v:path arrowok="t"/>
              </v:rect>
            </w:pict>
          </mc:Fallback>
        </mc:AlternateContent>
      </w:r>
    </w:p>
    <w:p w14:paraId="6E96EEA4" w14:textId="77777777" w:rsidR="003046CD" w:rsidRDefault="003046CD" w:rsidP="003046CD">
      <w:pPr>
        <w:spacing w:line="360" w:lineRule="auto"/>
        <w:ind w:left="3330"/>
        <w:jc w:val="both"/>
        <w:rPr>
          <w:rFonts w:ascii="Helvetica" w:eastAsiaTheme="minorHAnsi" w:hAnsi="Helvetica" w:cs="Helvetica"/>
          <w:color w:val="DE0000"/>
        </w:rPr>
      </w:pPr>
    </w:p>
    <w:p w14:paraId="2F4E05F6" w14:textId="77777777" w:rsidR="003046CD" w:rsidRPr="005D3784" w:rsidRDefault="003046CD" w:rsidP="008074C0">
      <w:pPr>
        <w:spacing w:line="276" w:lineRule="auto"/>
        <w:ind w:left="3330"/>
        <w:jc w:val="both"/>
        <w:rPr>
          <w:b/>
          <w:bCs/>
          <w:color w:val="808080" w:themeColor="background1" w:themeShade="80"/>
          <w:sz w:val="32"/>
          <w:szCs w:val="32"/>
        </w:rPr>
      </w:pPr>
      <w:r w:rsidRPr="005D3784">
        <w:rPr>
          <w:b/>
          <w:bCs/>
          <w:color w:val="EA0000"/>
          <w:sz w:val="32"/>
          <w:szCs w:val="32"/>
        </w:rPr>
        <w:t>M</w:t>
      </w:r>
      <w:r w:rsidRPr="005D3784">
        <w:rPr>
          <w:b/>
          <w:bCs/>
          <w:color w:val="808080" w:themeColor="background1" w:themeShade="80"/>
          <w:sz w:val="32"/>
          <w:szCs w:val="32"/>
        </w:rPr>
        <w:t xml:space="preserve">othersonSumi </w:t>
      </w:r>
      <w:r w:rsidRPr="005D3784">
        <w:rPr>
          <w:b/>
          <w:bCs/>
          <w:color w:val="EA0000"/>
          <w:sz w:val="32"/>
          <w:szCs w:val="32"/>
        </w:rPr>
        <w:t>IN</w:t>
      </w:r>
      <w:r w:rsidRPr="005D3784">
        <w:rPr>
          <w:b/>
          <w:bCs/>
          <w:color w:val="808080" w:themeColor="background1" w:themeShade="80"/>
          <w:sz w:val="32"/>
          <w:szCs w:val="32"/>
        </w:rPr>
        <w:t>fotech &amp;</w:t>
      </w:r>
      <w:r w:rsidRPr="005D3784">
        <w:rPr>
          <w:b/>
          <w:bCs/>
          <w:color w:val="EA0000"/>
          <w:sz w:val="32"/>
          <w:szCs w:val="32"/>
        </w:rPr>
        <w:t>D</w:t>
      </w:r>
      <w:r w:rsidRPr="005D3784">
        <w:rPr>
          <w:b/>
          <w:bCs/>
          <w:color w:val="808080" w:themeColor="background1" w:themeShade="80"/>
          <w:sz w:val="32"/>
          <w:szCs w:val="32"/>
        </w:rPr>
        <w:t>esigns Ltd.</w:t>
      </w:r>
    </w:p>
    <w:p w14:paraId="5F4775EC" w14:textId="77777777" w:rsidR="003046CD" w:rsidRPr="005D3784" w:rsidRDefault="003046CD" w:rsidP="008074C0">
      <w:pPr>
        <w:spacing w:line="276" w:lineRule="auto"/>
        <w:ind w:left="3330"/>
        <w:jc w:val="both"/>
        <w:rPr>
          <w:rFonts w:ascii="Helvetica" w:hAnsi="Helvetica" w:cs="Helvetica"/>
          <w:color w:val="808080" w:themeColor="background1" w:themeShade="80"/>
          <w:sz w:val="21"/>
          <w:szCs w:val="21"/>
        </w:rPr>
      </w:pPr>
      <w:r w:rsidRPr="005D3784">
        <w:rPr>
          <w:rFonts w:ascii="Helvetica" w:hAnsi="Helvetica" w:cs="Helvetica"/>
          <w:noProof/>
          <w:color w:val="808080" w:themeColor="background1" w:themeShade="80"/>
          <w:sz w:val="22"/>
          <w:szCs w:val="22"/>
        </w:rPr>
        <w:drawing>
          <wp:anchor distT="0" distB="0" distL="114300" distR="114300" simplePos="0" relativeHeight="251677696" behindDoc="1" locked="0" layoutInCell="1" allowOverlap="1" wp14:anchorId="08D9BFD3" wp14:editId="24A0B73A">
            <wp:simplePos x="0" y="0"/>
            <wp:positionH relativeFrom="margin">
              <wp:posOffset>-28575</wp:posOffset>
            </wp:positionH>
            <wp:positionV relativeFrom="paragraph">
              <wp:posOffset>478790</wp:posOffset>
            </wp:positionV>
            <wp:extent cx="1958975" cy="4953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605" b="12427"/>
                    <a:stretch/>
                  </pic:blipFill>
                  <pic:spPr bwMode="auto">
                    <a:xfrm>
                      <a:off x="0" y="0"/>
                      <a:ext cx="1958975" cy="495300"/>
                    </a:xfrm>
                    <a:prstGeom prst="rect">
                      <a:avLst/>
                    </a:prstGeom>
                    <a:noFill/>
                    <a:ln>
                      <a:noFill/>
                    </a:ln>
                    <a:extLst>
                      <a:ext uri="{53640926-AAD7-44D8-BBD7-CCE9431645EC}">
                        <a14:shadowObscured xmlns:a14="http://schemas.microsoft.com/office/drawing/2010/main"/>
                      </a:ext>
                    </a:extLst>
                  </pic:spPr>
                </pic:pic>
              </a:graphicData>
            </a:graphic>
          </wp:anchor>
        </w:drawing>
      </w:r>
      <w:r w:rsidRPr="005D3784">
        <w:rPr>
          <w:rFonts w:ascii="Helvetica" w:hAnsi="Helvetica" w:cs="Helvetica"/>
          <w:color w:val="808080" w:themeColor="background1" w:themeShade="80"/>
          <w:sz w:val="22"/>
          <w:szCs w:val="22"/>
        </w:rPr>
        <w:t>M</w:t>
      </w:r>
      <w:r w:rsidRPr="005D3784">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p w14:paraId="5383CA7B" w14:textId="77777777" w:rsidR="003046CD" w:rsidRDefault="003046CD" w:rsidP="003046CD">
      <w:pPr>
        <w:spacing w:after="160" w:line="259" w:lineRule="auto"/>
        <w:rPr>
          <w:rFonts w:ascii="Helvetica" w:eastAsiaTheme="minorHAnsi" w:hAnsi="Helvetica" w:cs="Helvetica"/>
          <w:color w:val="DE0000"/>
        </w:rPr>
      </w:pPr>
    </w:p>
    <w:p w14:paraId="01FBB22B" w14:textId="77777777" w:rsidR="003046CD" w:rsidRDefault="003046CD" w:rsidP="003046CD"/>
    <w:p w14:paraId="580F94E2" w14:textId="77777777" w:rsidR="007B6CBB" w:rsidRDefault="007B6CBB">
      <w:pPr>
        <w:pStyle w:val="Body"/>
        <w:spacing w:after="160" w:line="259" w:lineRule="auto"/>
        <w:rPr>
          <w:sz w:val="16"/>
          <w:szCs w:val="16"/>
        </w:rPr>
      </w:pPr>
    </w:p>
    <w:p w14:paraId="68CF829B" w14:textId="77777777" w:rsidR="007B6CBB" w:rsidRDefault="007B6CBB">
      <w:pPr>
        <w:pStyle w:val="Body"/>
        <w:spacing w:line="360" w:lineRule="auto"/>
        <w:ind w:left="3330"/>
        <w:rPr>
          <w:rFonts w:ascii="Times New Roman" w:eastAsia="Times New Roman" w:hAnsi="Times New Roman" w:cs="Times New Roman"/>
          <w:b/>
          <w:bCs/>
          <w:color w:val="EA0000"/>
          <w:sz w:val="32"/>
          <w:szCs w:val="32"/>
          <w:u w:color="EA0000"/>
        </w:rPr>
      </w:pPr>
    </w:p>
    <w:p w14:paraId="7BD272B6" w14:textId="77777777" w:rsidR="007B6CBB" w:rsidRDefault="001816F7">
      <w:pPr>
        <w:pStyle w:val="Body"/>
        <w:spacing w:line="360" w:lineRule="auto"/>
        <w:ind w:left="3330"/>
        <w:rPr>
          <w:sz w:val="21"/>
          <w:szCs w:val="21"/>
        </w:rPr>
      </w:pPr>
      <w:r>
        <w:rPr>
          <w:sz w:val="21"/>
          <w:szCs w:val="21"/>
        </w:rPr>
        <w:t xml:space="preserve"> </w:t>
      </w:r>
    </w:p>
    <w:p w14:paraId="53879A5D" w14:textId="77777777" w:rsidR="007B6CBB" w:rsidRDefault="007B6CBB">
      <w:pPr>
        <w:pStyle w:val="Body"/>
        <w:rPr>
          <w:sz w:val="21"/>
          <w:szCs w:val="21"/>
        </w:rPr>
      </w:pPr>
    </w:p>
    <w:p w14:paraId="1439D182" w14:textId="77777777" w:rsidR="007B6CBB" w:rsidRDefault="007B6CBB">
      <w:pPr>
        <w:pStyle w:val="Body"/>
        <w:rPr>
          <w:sz w:val="21"/>
          <w:szCs w:val="21"/>
        </w:rPr>
      </w:pPr>
    </w:p>
    <w:p w14:paraId="0927150A" w14:textId="77777777" w:rsidR="007B6CBB" w:rsidRDefault="007B6CBB">
      <w:pPr>
        <w:pStyle w:val="Body"/>
      </w:pPr>
    </w:p>
    <w:sectPr w:rsidR="007B6CBB">
      <w:headerReference w:type="default" r:id="rId12"/>
      <w:footerReference w:type="default" r:id="rId13"/>
      <w:pgSz w:w="12240" w:h="15840"/>
      <w:pgMar w:top="180" w:right="720" w:bottom="90" w:left="63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E28F6" w14:textId="77777777" w:rsidR="00293565" w:rsidRDefault="00293565">
      <w:r>
        <w:separator/>
      </w:r>
    </w:p>
  </w:endnote>
  <w:endnote w:type="continuationSeparator" w:id="0">
    <w:p w14:paraId="173B5D56" w14:textId="77777777" w:rsidR="00293565" w:rsidRDefault="00293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9B94C" w14:textId="77777777" w:rsidR="007B6CBB" w:rsidRDefault="007B6CB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D0076" w14:textId="77777777" w:rsidR="00293565" w:rsidRDefault="00293565">
      <w:r>
        <w:separator/>
      </w:r>
    </w:p>
  </w:footnote>
  <w:footnote w:type="continuationSeparator" w:id="0">
    <w:p w14:paraId="3F8EB064" w14:textId="77777777" w:rsidR="00293565" w:rsidRDefault="00293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FB229" w14:textId="77777777" w:rsidR="007B6CBB" w:rsidRDefault="007B6CB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B410A0"/>
    <w:multiLevelType w:val="hybridMultilevel"/>
    <w:tmpl w:val="09E04004"/>
    <w:lvl w:ilvl="0" w:tplc="404E732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F82017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5F06BF9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99946EC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11443E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CA48A00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DE0CFE7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558440C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CACC43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8395E15"/>
    <w:multiLevelType w:val="hybridMultilevel"/>
    <w:tmpl w:val="139EF606"/>
    <w:lvl w:ilvl="0" w:tplc="0ABABED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5E6B70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2A87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220E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3283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ECA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ECD2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B600DF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DEF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B0D051D"/>
    <w:multiLevelType w:val="hybridMultilevel"/>
    <w:tmpl w:val="B11C15BC"/>
    <w:lvl w:ilvl="0" w:tplc="48D0B4C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1338879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CF8CD2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E142230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C0C38A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51EBE2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81A6916">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D97AB8D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33FE1B3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BB"/>
    <w:rsid w:val="000037F7"/>
    <w:rsid w:val="000B141C"/>
    <w:rsid w:val="000F6ABF"/>
    <w:rsid w:val="0013529C"/>
    <w:rsid w:val="00177ABA"/>
    <w:rsid w:val="001816F7"/>
    <w:rsid w:val="00293565"/>
    <w:rsid w:val="002B1EFA"/>
    <w:rsid w:val="002D7073"/>
    <w:rsid w:val="003046CD"/>
    <w:rsid w:val="00323ABF"/>
    <w:rsid w:val="00412A29"/>
    <w:rsid w:val="00435D78"/>
    <w:rsid w:val="004D4C3E"/>
    <w:rsid w:val="005D17B0"/>
    <w:rsid w:val="007B6CBB"/>
    <w:rsid w:val="008074C0"/>
    <w:rsid w:val="00837AEA"/>
    <w:rsid w:val="008C72B5"/>
    <w:rsid w:val="008E173B"/>
    <w:rsid w:val="009B7D7A"/>
    <w:rsid w:val="00AF5B1A"/>
    <w:rsid w:val="00B611BF"/>
    <w:rsid w:val="00BD4820"/>
    <w:rsid w:val="00C60E02"/>
    <w:rsid w:val="00D45643"/>
    <w:rsid w:val="00D60555"/>
    <w:rsid w:val="00E11877"/>
    <w:rsid w:val="00E6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FC48"/>
  <w15:docId w15:val="{6643AC01-B367-43C4-BBB6-2C0A82AA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jc w:val="both"/>
    </w:pPr>
    <w:rPr>
      <w:rFonts w:ascii="Helvetica" w:hAnsi="Helvetica" w:cs="Arial Unicode MS"/>
      <w:color w:val="808080"/>
      <w:u w:color="808080"/>
      <w14:textOutline w14:w="0" w14:cap="flat" w14:cmpd="sng" w14:algn="ctr">
        <w14:noFill/>
        <w14:prstDash w14:val="solid"/>
        <w14:bevel/>
      </w14:textOutline>
    </w:rPr>
  </w:style>
  <w:style w:type="paragraph" w:customStyle="1" w:styleId="FrameContents">
    <w:name w:val="Frame Contents"/>
    <w:rPr>
      <w:rFonts w:cs="Arial Unicode MS"/>
      <w:color w:val="00000A"/>
      <w:sz w:val="24"/>
      <w:szCs w:val="24"/>
      <w:u w:color="00000A"/>
    </w:rPr>
  </w:style>
  <w:style w:type="paragraph" w:customStyle="1" w:styleId="Default">
    <w:name w:val="Default"/>
    <w:rPr>
      <w:rFonts w:ascii="Helvetica" w:hAnsi="Helvetica" w:cs="Arial Unicode MS"/>
      <w:color w:val="C00000"/>
      <w:sz w:val="24"/>
      <w:szCs w:val="24"/>
      <w:u w:color="C00000"/>
      <w14:textOutline w14:w="0" w14:cap="flat" w14:cmpd="sng" w14:algn="ctr">
        <w14:noFill/>
        <w14:prstDash w14:val="solid"/>
        <w14:bevel/>
      </w14:textOutline>
    </w:rPr>
  </w:style>
  <w:style w:type="paragraph" w:styleId="ListParagraph">
    <w:name w:val="List Paragraph"/>
    <w:pPr>
      <w:ind w:left="720"/>
    </w:pPr>
    <w:rPr>
      <w:rFonts w:cs="Arial Unicode MS"/>
      <w:color w:val="00000A"/>
      <w:sz w:val="24"/>
      <w:szCs w:val="24"/>
      <w:u w:color="00000A"/>
    </w:rPr>
  </w:style>
  <w:style w:type="character" w:styleId="CommentReference">
    <w:name w:val="annotation reference"/>
    <w:basedOn w:val="DefaultParagraphFont"/>
    <w:uiPriority w:val="99"/>
    <w:semiHidden/>
    <w:unhideWhenUsed/>
    <w:rsid w:val="003046CD"/>
    <w:rPr>
      <w:sz w:val="16"/>
      <w:szCs w:val="16"/>
    </w:rPr>
  </w:style>
  <w:style w:type="paragraph" w:styleId="CommentText">
    <w:name w:val="annotation text"/>
    <w:basedOn w:val="Normal"/>
    <w:link w:val="CommentTextChar"/>
    <w:uiPriority w:val="99"/>
    <w:semiHidden/>
    <w:unhideWhenUsed/>
    <w:rsid w:val="003046CD"/>
    <w:rPr>
      <w:sz w:val="20"/>
      <w:szCs w:val="20"/>
    </w:rPr>
  </w:style>
  <w:style w:type="character" w:customStyle="1" w:styleId="CommentTextChar">
    <w:name w:val="Comment Text Char"/>
    <w:basedOn w:val="DefaultParagraphFont"/>
    <w:link w:val="CommentText"/>
    <w:uiPriority w:val="99"/>
    <w:semiHidden/>
    <w:rsid w:val="003046CD"/>
  </w:style>
  <w:style w:type="paragraph" w:styleId="CommentSubject">
    <w:name w:val="annotation subject"/>
    <w:basedOn w:val="CommentText"/>
    <w:next w:val="CommentText"/>
    <w:link w:val="CommentSubjectChar"/>
    <w:uiPriority w:val="99"/>
    <w:semiHidden/>
    <w:unhideWhenUsed/>
    <w:rsid w:val="003046CD"/>
    <w:rPr>
      <w:b/>
      <w:bCs/>
    </w:rPr>
  </w:style>
  <w:style w:type="character" w:customStyle="1" w:styleId="CommentSubjectChar">
    <w:name w:val="Comment Subject Char"/>
    <w:basedOn w:val="CommentTextChar"/>
    <w:link w:val="CommentSubject"/>
    <w:uiPriority w:val="99"/>
    <w:semiHidden/>
    <w:rsid w:val="003046CD"/>
    <w:rPr>
      <w:b/>
      <w:bCs/>
    </w:rPr>
  </w:style>
  <w:style w:type="character" w:styleId="Emphasis">
    <w:name w:val="Emphasis"/>
    <w:basedOn w:val="DefaultParagraphFont"/>
    <w:uiPriority w:val="20"/>
    <w:qFormat/>
    <w:rsid w:val="00D605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1297</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Gulihar, Prachi (MIND)</cp:lastModifiedBy>
  <cp:revision>9</cp:revision>
  <dcterms:created xsi:type="dcterms:W3CDTF">2021-12-17T12:59:00Z</dcterms:created>
  <dcterms:modified xsi:type="dcterms:W3CDTF">2022-01-19T07:36:00Z</dcterms:modified>
</cp:coreProperties>
</file>