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55B8F" w14:textId="77777777" w:rsidR="0033483B" w:rsidRPr="00BF11F9" w:rsidRDefault="0033483B" w:rsidP="00260717">
      <w:pPr>
        <w:pStyle w:val="Heading8"/>
        <w:ind w:firstLine="0"/>
        <w:rPr>
          <w:rFonts w:ascii="Times New Roman" w:hAnsi="Times New Roman"/>
          <w:sz w:val="32"/>
          <w:szCs w:val="36"/>
          <w:lang w:eastAsia="ja-JP"/>
        </w:rPr>
      </w:pPr>
    </w:p>
    <w:p w14:paraId="5CE66BFE" w14:textId="77777777" w:rsidR="0033483B" w:rsidRPr="00BF11F9" w:rsidRDefault="0033483B" w:rsidP="00502E32">
      <w:pPr>
        <w:pStyle w:val="Heading8"/>
        <w:ind w:firstLine="720"/>
        <w:rPr>
          <w:rFonts w:ascii="Times New Roman" w:hAnsi="Times New Roman"/>
          <w:sz w:val="32"/>
          <w:szCs w:val="36"/>
          <w:lang w:eastAsia="ja-JP"/>
        </w:rPr>
      </w:pPr>
    </w:p>
    <w:tbl>
      <w:tblPr>
        <w:tblpPr w:leftFromText="180" w:rightFromText="180" w:vertAnchor="text" w:horzAnchor="margin" w:tblpXSpec="center" w:tblpY="369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468"/>
      </w:tblGrid>
      <w:tr w:rsidR="00BF11F9" w:rsidRPr="00BF11F9" w14:paraId="4BAEA99E" w14:textId="77777777">
        <w:trPr>
          <w:trHeight w:val="2132"/>
        </w:trPr>
        <w:tc>
          <w:tcPr>
            <w:tcW w:w="9468" w:type="dxa"/>
            <w:shd w:val="clear" w:color="auto" w:fill="C6D9F1"/>
            <w:vAlign w:val="center"/>
          </w:tcPr>
          <w:p w14:paraId="0EC9D075" w14:textId="77777777" w:rsidR="00E31D6D" w:rsidRPr="00BF11F9" w:rsidRDefault="00E31D6D" w:rsidP="00E31D6D">
            <w:pPr>
              <w:ind w:left="720"/>
              <w:jc w:val="center"/>
              <w:rPr>
                <w:rFonts w:ascii="Verdana" w:hAnsi="Verdana" w:cs="Microsoft Sans Serif"/>
                <w:sz w:val="52"/>
                <w:szCs w:val="52"/>
              </w:rPr>
            </w:pPr>
          </w:p>
          <w:p w14:paraId="6F4EE288" w14:textId="77777777" w:rsidR="00B4458E" w:rsidRPr="00BF11F9" w:rsidRDefault="00B4458E" w:rsidP="00E31D6D">
            <w:pPr>
              <w:ind w:left="720"/>
              <w:jc w:val="center"/>
              <w:rPr>
                <w:rFonts w:ascii="Verdana" w:hAnsi="Verdana" w:cs="Microsoft Sans Serif"/>
                <w:sz w:val="36"/>
                <w:szCs w:val="36"/>
              </w:rPr>
            </w:pPr>
          </w:p>
          <w:p w14:paraId="405566EE" w14:textId="312926AC" w:rsidR="0001393E" w:rsidRPr="00BF11F9" w:rsidRDefault="00DF25E2" w:rsidP="00E31D6D">
            <w:pPr>
              <w:ind w:left="720"/>
              <w:jc w:val="center"/>
              <w:rPr>
                <w:rFonts w:ascii="Verdana" w:hAnsi="Verdana" w:cs="Microsoft Sans Serif"/>
                <w:sz w:val="36"/>
                <w:szCs w:val="36"/>
              </w:rPr>
            </w:pPr>
            <w:r>
              <w:rPr>
                <w:rFonts w:ascii="Verdana" w:hAnsi="Verdana" w:cs="Microsoft Sans Serif"/>
                <w:sz w:val="36"/>
                <w:szCs w:val="36"/>
              </w:rPr>
              <w:t>GUS India</w:t>
            </w:r>
            <w:r w:rsidR="00DF5855">
              <w:rPr>
                <w:rFonts w:ascii="Verdana" w:hAnsi="Verdana" w:cs="Microsoft Sans Serif"/>
                <w:sz w:val="36"/>
                <w:szCs w:val="36"/>
              </w:rPr>
              <w:t xml:space="preserve"> </w:t>
            </w:r>
            <w:r w:rsidR="00FE584B" w:rsidRPr="00FE584B">
              <w:rPr>
                <w:rFonts w:ascii="Verdana" w:hAnsi="Verdana" w:cs="Microsoft Sans Serif"/>
                <w:sz w:val="36"/>
                <w:szCs w:val="36"/>
              </w:rPr>
              <w:t xml:space="preserve">NLP based matching of Job Descriptions with Skills/Profiles using Amazon </w:t>
            </w:r>
            <w:proofErr w:type="spellStart"/>
            <w:r w:rsidR="00FE584B" w:rsidRPr="00FE584B">
              <w:rPr>
                <w:rFonts w:ascii="Verdana" w:hAnsi="Verdana" w:cs="Microsoft Sans Serif"/>
                <w:sz w:val="36"/>
                <w:szCs w:val="36"/>
              </w:rPr>
              <w:t>SageMaker</w:t>
            </w:r>
            <w:proofErr w:type="spellEnd"/>
          </w:p>
          <w:p w14:paraId="275A851D" w14:textId="77777777" w:rsidR="0001393E" w:rsidRPr="00BF11F9" w:rsidRDefault="0001393E" w:rsidP="00E31D6D">
            <w:pPr>
              <w:ind w:left="720"/>
              <w:jc w:val="center"/>
              <w:rPr>
                <w:rFonts w:ascii="Verdana" w:hAnsi="Verdana" w:cs="Microsoft Sans Serif"/>
                <w:sz w:val="36"/>
                <w:szCs w:val="36"/>
              </w:rPr>
            </w:pPr>
          </w:p>
          <w:p w14:paraId="56B17C68" w14:textId="06C31306" w:rsidR="00E31D6D" w:rsidRPr="00BF11F9" w:rsidRDefault="00252B50" w:rsidP="00E31D6D">
            <w:pPr>
              <w:ind w:left="720"/>
              <w:jc w:val="center"/>
              <w:rPr>
                <w:rFonts w:ascii="Verdana" w:hAnsi="Verdana" w:cs="Microsoft Sans Serif"/>
                <w:sz w:val="36"/>
                <w:szCs w:val="36"/>
              </w:rPr>
            </w:pPr>
            <w:r w:rsidRPr="00BF11F9">
              <w:rPr>
                <w:rFonts w:ascii="Verdana" w:hAnsi="Verdana" w:cs="Microsoft Sans Serif"/>
                <w:sz w:val="36"/>
                <w:szCs w:val="36"/>
              </w:rPr>
              <w:t xml:space="preserve">Solution </w:t>
            </w:r>
            <w:r w:rsidR="00ED559A">
              <w:rPr>
                <w:rFonts w:ascii="Verdana" w:hAnsi="Verdana" w:cs="Microsoft Sans Serif"/>
                <w:sz w:val="36"/>
                <w:szCs w:val="36"/>
              </w:rPr>
              <w:t xml:space="preserve">Design </w:t>
            </w:r>
            <w:r w:rsidR="0001393E" w:rsidRPr="00BF11F9">
              <w:rPr>
                <w:rFonts w:ascii="Verdana" w:hAnsi="Verdana" w:cs="Microsoft Sans Serif"/>
                <w:sz w:val="36"/>
                <w:szCs w:val="36"/>
              </w:rPr>
              <w:t xml:space="preserve">Approach </w:t>
            </w:r>
          </w:p>
          <w:p w14:paraId="71FE7792" w14:textId="77777777" w:rsidR="00E31D6D" w:rsidRPr="00BF11F9" w:rsidRDefault="00E31D6D" w:rsidP="00E31D6D">
            <w:pPr>
              <w:ind w:left="720"/>
              <w:jc w:val="center"/>
              <w:rPr>
                <w:rFonts w:ascii="Verdana" w:hAnsi="Verdana" w:cs="Microsoft Sans Serif"/>
                <w:sz w:val="52"/>
                <w:szCs w:val="52"/>
              </w:rPr>
            </w:pPr>
          </w:p>
          <w:p w14:paraId="4A3E1B6B" w14:textId="77777777" w:rsidR="00E31D6D" w:rsidRPr="00BF11F9" w:rsidRDefault="00E31D6D" w:rsidP="00E31D6D">
            <w:pPr>
              <w:pStyle w:val="Heading8"/>
              <w:ind w:firstLine="0"/>
              <w:jc w:val="center"/>
              <w:rPr>
                <w:rFonts w:ascii="Times New Roman" w:hAnsi="Times New Roman"/>
                <w:sz w:val="32"/>
                <w:szCs w:val="36"/>
                <w:lang w:eastAsia="ja-JP"/>
              </w:rPr>
            </w:pPr>
          </w:p>
        </w:tc>
      </w:tr>
    </w:tbl>
    <w:p w14:paraId="06ADF2C3" w14:textId="1BF25EF8" w:rsidR="0033483B" w:rsidRPr="00BF11F9" w:rsidRDefault="00E31D6D" w:rsidP="00502E32">
      <w:pPr>
        <w:pStyle w:val="Heading8"/>
        <w:ind w:firstLine="720"/>
        <w:rPr>
          <w:rFonts w:ascii="Times New Roman" w:hAnsi="Times New Roman"/>
          <w:sz w:val="32"/>
          <w:szCs w:val="36"/>
          <w:lang w:eastAsia="ja-JP"/>
        </w:rPr>
      </w:pPr>
      <w:r w:rsidRPr="00BF11F9">
        <w:rPr>
          <w:rFonts w:ascii="Times New Roman" w:hAnsi="Times New Roman"/>
          <w:sz w:val="32"/>
          <w:szCs w:val="36"/>
          <w:lang w:eastAsia="ja-JP"/>
        </w:rPr>
        <w:br w:type="page"/>
      </w:r>
    </w:p>
    <w:p w14:paraId="0546A9EA" w14:textId="77777777" w:rsidR="00382957" w:rsidRPr="006931C5" w:rsidRDefault="00382957" w:rsidP="00D214C4">
      <w:pPr>
        <w:rPr>
          <w:rFonts w:asciiTheme="minorHAnsi" w:hAnsiTheme="minorHAnsi" w:cstheme="minorHAnsi"/>
          <w:b/>
          <w:sz w:val="22"/>
          <w:szCs w:val="22"/>
          <w:u w:val="single"/>
          <w:lang w:val="en-IN"/>
        </w:rPr>
      </w:pPr>
    </w:p>
    <w:p w14:paraId="5A46C694" w14:textId="0C2EC113" w:rsidR="00D214C4" w:rsidRPr="006931C5" w:rsidRDefault="00D214C4" w:rsidP="00D214C4">
      <w:pPr>
        <w:rPr>
          <w:rFonts w:asciiTheme="minorHAnsi" w:hAnsiTheme="minorHAnsi" w:cstheme="minorHAnsi"/>
          <w:b/>
          <w:u w:val="single"/>
          <w:lang w:val="en-IN"/>
        </w:rPr>
      </w:pPr>
      <w:r w:rsidRPr="006931C5">
        <w:rPr>
          <w:rFonts w:asciiTheme="minorHAnsi" w:hAnsiTheme="minorHAnsi" w:cstheme="minorHAnsi"/>
          <w:b/>
          <w:u w:val="single"/>
          <w:lang w:val="en-IN"/>
        </w:rPr>
        <w:t xml:space="preserve">High Level </w:t>
      </w:r>
      <w:r w:rsidR="00DE41E0" w:rsidRPr="006931C5">
        <w:rPr>
          <w:rFonts w:asciiTheme="minorHAnsi" w:hAnsiTheme="minorHAnsi" w:cstheme="minorHAnsi"/>
          <w:b/>
          <w:u w:val="single"/>
          <w:lang w:val="en-IN"/>
        </w:rPr>
        <w:t>Modelling</w:t>
      </w:r>
      <w:r w:rsidRPr="006931C5">
        <w:rPr>
          <w:rFonts w:asciiTheme="minorHAnsi" w:hAnsiTheme="minorHAnsi" w:cstheme="minorHAnsi"/>
          <w:b/>
          <w:u w:val="single"/>
          <w:lang w:val="en-IN"/>
        </w:rPr>
        <w:t xml:space="preserve"> Process</w:t>
      </w:r>
    </w:p>
    <w:p w14:paraId="683D0E41" w14:textId="77777777" w:rsidR="00D214C4" w:rsidRPr="00BF11F9" w:rsidRDefault="00D214C4" w:rsidP="00D214C4">
      <w:pPr>
        <w:rPr>
          <w:rFonts w:asciiTheme="minorHAnsi" w:hAnsiTheme="minorHAnsi" w:cstheme="minorHAnsi"/>
        </w:rPr>
      </w:pPr>
    </w:p>
    <w:p w14:paraId="2D27E89A" w14:textId="446098EE" w:rsidR="00D214C4" w:rsidRPr="00FA4574" w:rsidRDefault="008D660D" w:rsidP="00FA4574">
      <w:pPr>
        <w:numPr>
          <w:ilvl w:val="0"/>
          <w:numId w:val="1"/>
        </w:numPr>
        <w:rPr>
          <w:rFonts w:asciiTheme="minorHAnsi" w:eastAsia="Times New Roman" w:hAnsiTheme="minorHAnsi" w:cstheme="minorHAnsi"/>
          <w:lang w:val="en-IN"/>
        </w:rPr>
      </w:pPr>
      <w:r>
        <w:rPr>
          <w:rFonts w:asciiTheme="minorHAnsi" w:eastAsia="Times New Roman" w:hAnsiTheme="minorHAnsi" w:cstheme="minorHAnsi"/>
          <w:lang w:val="en-IN"/>
        </w:rPr>
        <w:t xml:space="preserve">Data Scrapping </w:t>
      </w:r>
      <w:r w:rsidR="00235611">
        <w:rPr>
          <w:rFonts w:asciiTheme="minorHAnsi" w:eastAsia="Times New Roman" w:hAnsiTheme="minorHAnsi" w:cstheme="minorHAnsi"/>
          <w:lang w:val="en-IN"/>
        </w:rPr>
        <w:t>&amp; Storing to AWS S3</w:t>
      </w:r>
    </w:p>
    <w:p w14:paraId="4E7EF7A4" w14:textId="39F53BFB" w:rsidR="00B446F4" w:rsidRPr="00FA4574" w:rsidRDefault="00D214C4" w:rsidP="00FA4574">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Primary Data </w:t>
      </w:r>
      <w:r w:rsidR="00235611" w:rsidRPr="00BF11F9">
        <w:rPr>
          <w:rFonts w:asciiTheme="minorHAnsi" w:eastAsia="Times New Roman" w:hAnsiTheme="minorHAnsi" w:cstheme="minorHAnsi"/>
          <w:lang w:val="en-IN"/>
        </w:rPr>
        <w:t xml:space="preserve">Exploration </w:t>
      </w:r>
    </w:p>
    <w:p w14:paraId="4746592D" w14:textId="60168D80" w:rsidR="00D214C4" w:rsidRPr="00FA4574" w:rsidRDefault="00D214C4" w:rsidP="00FA4574">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Clearing Issues, observations, Queries, </w:t>
      </w:r>
      <w:r w:rsidR="00252B50" w:rsidRPr="00BF11F9">
        <w:rPr>
          <w:rFonts w:asciiTheme="minorHAnsi" w:eastAsia="Times New Roman" w:hAnsiTheme="minorHAnsi" w:cstheme="minorHAnsi"/>
          <w:lang w:val="en-IN"/>
        </w:rPr>
        <w:t>pending</w:t>
      </w:r>
      <w:r w:rsidRPr="00BF11F9">
        <w:rPr>
          <w:rFonts w:asciiTheme="minorHAnsi" w:eastAsia="Times New Roman" w:hAnsiTheme="minorHAnsi" w:cstheme="minorHAnsi"/>
          <w:lang w:val="en-IN"/>
        </w:rPr>
        <w:t xml:space="preserve"> items mentioned in attached Excel </w:t>
      </w:r>
    </w:p>
    <w:p w14:paraId="3E2716FA" w14:textId="4546AE5F" w:rsidR="00582C54" w:rsidRPr="00FA4574" w:rsidRDefault="00D214C4" w:rsidP="00FA4574">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Data Exploration - with Selected key Features</w:t>
      </w:r>
      <w:r w:rsidR="00B446F4" w:rsidRPr="00BF11F9">
        <w:rPr>
          <w:rFonts w:asciiTheme="minorHAnsi" w:eastAsia="Times New Roman" w:hAnsiTheme="minorHAnsi" w:cstheme="minorHAnsi"/>
          <w:lang w:val="en-IN"/>
        </w:rPr>
        <w:t xml:space="preserve"> </w:t>
      </w:r>
    </w:p>
    <w:p w14:paraId="7CA949EF" w14:textId="77777777" w:rsidR="00582C54" w:rsidRPr="00744AB6" w:rsidRDefault="00582C54" w:rsidP="00FA4574">
      <w:pPr>
        <w:numPr>
          <w:ilvl w:val="0"/>
          <w:numId w:val="1"/>
        </w:numPr>
        <w:rPr>
          <w:rFonts w:asciiTheme="minorHAnsi" w:eastAsia="Times New Roman" w:hAnsiTheme="minorHAnsi" w:cstheme="minorHAnsi"/>
          <w:lang w:val="en-IN"/>
        </w:rPr>
      </w:pPr>
      <w:r w:rsidRPr="00744AB6">
        <w:rPr>
          <w:rFonts w:asciiTheme="minorHAnsi" w:eastAsiaTheme="minorHAnsi" w:hAnsiTheme="minorHAnsi" w:cstheme="minorBidi"/>
        </w:rPr>
        <w:t>Creating a Job for preprocessing of the Job Description including:</w:t>
      </w:r>
    </w:p>
    <w:p w14:paraId="05866338" w14:textId="77777777" w:rsidR="00582C54" w:rsidRPr="00D02254" w:rsidRDefault="00582C54" w:rsidP="00FA4574">
      <w:pPr>
        <w:pStyle w:val="ListParagraph"/>
        <w:numPr>
          <w:ilvl w:val="1"/>
          <w:numId w:val="20"/>
        </w:numPr>
        <w:rPr>
          <w:rFonts w:asciiTheme="minorHAnsi" w:eastAsiaTheme="minorHAnsi" w:hAnsiTheme="minorHAnsi" w:cstheme="minorBidi"/>
        </w:rPr>
      </w:pPr>
      <w:r w:rsidRPr="00D02254">
        <w:rPr>
          <w:rFonts w:asciiTheme="minorHAnsi" w:eastAsiaTheme="minorHAnsi" w:hAnsiTheme="minorHAnsi" w:cstheme="minorBidi"/>
        </w:rPr>
        <w:t>Removing special characters</w:t>
      </w:r>
    </w:p>
    <w:p w14:paraId="0F990588" w14:textId="77777777" w:rsidR="00582C54" w:rsidRPr="00744AB6" w:rsidRDefault="00582C54" w:rsidP="00FA4574">
      <w:pPr>
        <w:pStyle w:val="ListParagraph"/>
        <w:numPr>
          <w:ilvl w:val="1"/>
          <w:numId w:val="20"/>
        </w:numPr>
        <w:rPr>
          <w:rFonts w:asciiTheme="minorHAnsi" w:eastAsiaTheme="minorHAnsi" w:hAnsiTheme="minorHAnsi" w:cstheme="minorBidi"/>
        </w:rPr>
      </w:pPr>
      <w:r w:rsidRPr="00744AB6">
        <w:rPr>
          <w:rFonts w:asciiTheme="minorHAnsi" w:eastAsiaTheme="minorHAnsi" w:hAnsiTheme="minorHAnsi" w:cstheme="minorBidi"/>
        </w:rPr>
        <w:t>Tokenize each word</w:t>
      </w:r>
    </w:p>
    <w:p w14:paraId="7C75EFFE" w14:textId="77777777" w:rsidR="00582C54" w:rsidRPr="00744AB6" w:rsidRDefault="00582C54" w:rsidP="00FA4574">
      <w:pPr>
        <w:pStyle w:val="ListParagraph"/>
        <w:numPr>
          <w:ilvl w:val="1"/>
          <w:numId w:val="20"/>
        </w:numPr>
        <w:rPr>
          <w:rFonts w:asciiTheme="minorHAnsi" w:eastAsiaTheme="minorHAnsi" w:hAnsiTheme="minorHAnsi" w:cstheme="minorBidi"/>
        </w:rPr>
      </w:pPr>
      <w:r w:rsidRPr="00744AB6">
        <w:rPr>
          <w:rFonts w:asciiTheme="minorHAnsi" w:eastAsiaTheme="minorHAnsi" w:hAnsiTheme="minorHAnsi" w:cstheme="minorBidi"/>
        </w:rPr>
        <w:t>Remove HTML tags</w:t>
      </w:r>
    </w:p>
    <w:p w14:paraId="035A588C" w14:textId="579ABF32" w:rsidR="007B1701" w:rsidRPr="00FA4574" w:rsidRDefault="00582C54" w:rsidP="00FA4574">
      <w:pPr>
        <w:pStyle w:val="ListParagraph"/>
        <w:numPr>
          <w:ilvl w:val="1"/>
          <w:numId w:val="20"/>
        </w:numPr>
        <w:rPr>
          <w:rFonts w:asciiTheme="minorHAnsi" w:eastAsiaTheme="minorHAnsi" w:hAnsiTheme="minorHAnsi" w:cstheme="minorBidi"/>
        </w:rPr>
      </w:pPr>
      <w:r w:rsidRPr="00744AB6">
        <w:rPr>
          <w:rFonts w:asciiTheme="minorHAnsi" w:eastAsiaTheme="minorHAnsi" w:hAnsiTheme="minorHAnsi" w:cstheme="minorBidi"/>
        </w:rPr>
        <w:t>Make everything to lowercase</w:t>
      </w:r>
    </w:p>
    <w:p w14:paraId="254EAC26" w14:textId="5DDE0E2A" w:rsidR="00B446F4" w:rsidRPr="00FA4574" w:rsidRDefault="007B1701" w:rsidP="00FA4574">
      <w:pPr>
        <w:pStyle w:val="ListParagraph"/>
        <w:numPr>
          <w:ilvl w:val="0"/>
          <w:numId w:val="1"/>
        </w:numPr>
        <w:rPr>
          <w:rFonts w:asciiTheme="minorHAnsi" w:eastAsiaTheme="minorHAnsi" w:hAnsiTheme="minorHAnsi" w:cstheme="minorBidi"/>
        </w:rPr>
      </w:pPr>
      <w:r w:rsidRPr="00252818">
        <w:rPr>
          <w:rFonts w:asciiTheme="minorHAnsi" w:eastAsiaTheme="minorHAnsi" w:hAnsiTheme="minorHAnsi" w:cstheme="minorBidi"/>
        </w:rPr>
        <w:t>JD Scraped data from Job portal is fed into EMSI API Skill extractor to be labelled data (technical skills) extractor</w:t>
      </w:r>
    </w:p>
    <w:p w14:paraId="43220273" w14:textId="38DA80D1" w:rsidR="00920754" w:rsidRPr="00FA4574" w:rsidRDefault="00D214C4" w:rsidP="00FA4574">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Data Modelling –Multiple Iterations</w:t>
      </w:r>
    </w:p>
    <w:p w14:paraId="5B7C54A7" w14:textId="41202E57" w:rsidR="005E6982" w:rsidRPr="005E6982" w:rsidRDefault="005E6982" w:rsidP="00FA4574">
      <w:pPr>
        <w:pStyle w:val="ListParagraph"/>
        <w:numPr>
          <w:ilvl w:val="0"/>
          <w:numId w:val="22"/>
        </w:numPr>
        <w:ind w:left="1080"/>
        <w:rPr>
          <w:rFonts w:asciiTheme="minorHAnsi" w:hAnsiTheme="minorHAnsi" w:cstheme="minorHAnsi"/>
        </w:rPr>
      </w:pPr>
      <w:r>
        <w:rPr>
          <w:rFonts w:asciiTheme="minorHAnsi" w:hAnsiTheme="minorHAnsi" w:cstheme="minorHAnsi"/>
        </w:rPr>
        <w:t>We had unstructured data (Job description text) with us, we evaluated below methods to extract skills:</w:t>
      </w:r>
    </w:p>
    <w:p w14:paraId="45BF3DE0" w14:textId="77777777" w:rsidR="00CB6FBA" w:rsidRDefault="00CB6FBA" w:rsidP="00FA4574">
      <w:pPr>
        <w:pStyle w:val="ListParagraph"/>
        <w:numPr>
          <w:ilvl w:val="1"/>
          <w:numId w:val="22"/>
        </w:numPr>
        <w:rPr>
          <w:rFonts w:asciiTheme="minorHAnsi" w:hAnsiTheme="minorHAnsi" w:cstheme="minorHAnsi"/>
        </w:rPr>
      </w:pPr>
      <w:r>
        <w:rPr>
          <w:rFonts w:asciiTheme="minorHAnsi" w:hAnsiTheme="minorHAnsi" w:cstheme="minorHAnsi"/>
        </w:rPr>
        <w:t>Blazing Text</w:t>
      </w:r>
    </w:p>
    <w:p w14:paraId="5B69CA67" w14:textId="7CED3D65" w:rsidR="00B446F4" w:rsidRPr="00FA4574" w:rsidRDefault="005E6982" w:rsidP="00FA4574">
      <w:pPr>
        <w:pStyle w:val="ListParagraph"/>
        <w:numPr>
          <w:ilvl w:val="1"/>
          <w:numId w:val="22"/>
        </w:numPr>
        <w:rPr>
          <w:rFonts w:asciiTheme="minorHAnsi" w:hAnsiTheme="minorHAnsi" w:cstheme="minorHAnsi"/>
        </w:rPr>
      </w:pPr>
      <w:r w:rsidRPr="00CB6FBA">
        <w:rPr>
          <w:rFonts w:asciiTheme="minorHAnsi" w:hAnsiTheme="minorHAnsi" w:cstheme="minorHAnsi"/>
        </w:rPr>
        <w:t>Pre-trained NER language models (</w:t>
      </w:r>
      <w:hyperlink r:id="rId10" w:tgtFrame="_blank" w:history="1">
        <w:r w:rsidRPr="00CB6FBA">
          <w:rPr>
            <w:rFonts w:asciiTheme="minorHAnsi" w:hAnsiTheme="minorHAnsi" w:cstheme="minorHAnsi"/>
          </w:rPr>
          <w:t>Elmo</w:t>
        </w:r>
      </w:hyperlink>
      <w:r w:rsidRPr="00CB6FBA">
        <w:rPr>
          <w:rFonts w:asciiTheme="minorHAnsi" w:hAnsiTheme="minorHAnsi" w:cstheme="minorHAnsi"/>
        </w:rPr>
        <w:t xml:space="preserve"> / </w:t>
      </w:r>
      <w:hyperlink r:id="rId11" w:tgtFrame="_blank" w:history="1">
        <w:r w:rsidRPr="00CB6FBA">
          <w:rPr>
            <w:rFonts w:asciiTheme="minorHAnsi" w:hAnsiTheme="minorHAnsi" w:cstheme="minorHAnsi"/>
          </w:rPr>
          <w:t>BERT</w:t>
        </w:r>
      </w:hyperlink>
      <w:r w:rsidRPr="00CB6FBA">
        <w:rPr>
          <w:rFonts w:asciiTheme="minorHAnsi" w:hAnsiTheme="minorHAnsi" w:cstheme="minorHAnsi"/>
        </w:rPr>
        <w:t>)</w:t>
      </w:r>
    </w:p>
    <w:p w14:paraId="66F24E04" w14:textId="7E3B9DA3" w:rsidR="00D214C4" w:rsidRPr="00BF11F9" w:rsidRDefault="00FA4574" w:rsidP="00FA4574">
      <w:pPr>
        <w:numPr>
          <w:ilvl w:val="0"/>
          <w:numId w:val="1"/>
        </w:numPr>
        <w:rPr>
          <w:rFonts w:asciiTheme="minorHAnsi" w:eastAsia="Times New Roman" w:hAnsiTheme="minorHAnsi" w:cstheme="minorHAnsi"/>
          <w:lang w:val="en-IN"/>
        </w:rPr>
      </w:pPr>
      <w:r>
        <w:rPr>
          <w:rFonts w:asciiTheme="minorHAnsi" w:eastAsia="Times New Roman" w:hAnsiTheme="minorHAnsi" w:cstheme="minorHAnsi"/>
          <w:lang w:val="en-IN"/>
        </w:rPr>
        <w:t>T</w:t>
      </w:r>
      <w:r w:rsidR="00D214C4" w:rsidRPr="00BF11F9">
        <w:rPr>
          <w:rFonts w:asciiTheme="minorHAnsi" w:eastAsia="Times New Roman" w:hAnsiTheme="minorHAnsi" w:cstheme="minorHAnsi"/>
          <w:lang w:val="en-IN"/>
        </w:rPr>
        <w:t>raining the Model</w:t>
      </w:r>
    </w:p>
    <w:p w14:paraId="78A7E95C" w14:textId="0D27F4AB" w:rsidR="00D214C4" w:rsidRDefault="00D214C4" w:rsidP="00FA4574">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Test Model / Model Accuracy</w:t>
      </w:r>
    </w:p>
    <w:p w14:paraId="0D81B71B" w14:textId="77777777" w:rsidR="00FE584B" w:rsidRDefault="00B92CF6" w:rsidP="00FA4574">
      <w:pPr>
        <w:numPr>
          <w:ilvl w:val="0"/>
          <w:numId w:val="1"/>
        </w:numPr>
        <w:rPr>
          <w:rFonts w:asciiTheme="minorHAnsi" w:eastAsia="Times New Roman" w:hAnsiTheme="minorHAnsi" w:cstheme="minorHAnsi"/>
          <w:lang w:val="en-IN"/>
        </w:rPr>
      </w:pPr>
      <w:r>
        <w:rPr>
          <w:rFonts w:asciiTheme="minorHAnsi" w:eastAsia="Times New Roman" w:hAnsiTheme="minorHAnsi" w:cstheme="minorHAnsi"/>
          <w:lang w:val="en-IN"/>
        </w:rPr>
        <w:t>Optimized the model using Hyper Parameter Optimization</w:t>
      </w:r>
    </w:p>
    <w:p w14:paraId="7E410BB4" w14:textId="125978F3" w:rsidR="00FE584B" w:rsidRPr="00FE584B" w:rsidRDefault="00FE584B" w:rsidP="00FA4574">
      <w:pPr>
        <w:numPr>
          <w:ilvl w:val="0"/>
          <w:numId w:val="1"/>
        </w:numPr>
        <w:rPr>
          <w:rFonts w:asciiTheme="minorHAnsi" w:eastAsia="Times New Roman" w:hAnsiTheme="minorHAnsi" w:cstheme="minorHAnsi"/>
          <w:lang w:val="en-IN"/>
        </w:rPr>
      </w:pPr>
      <w:r w:rsidRPr="00FE584B">
        <w:rPr>
          <w:rFonts w:asciiTheme="minorHAnsi" w:eastAsia="Times New Roman" w:hAnsiTheme="minorHAnsi" w:cstheme="minorHAnsi"/>
          <w:lang w:val="en-IN"/>
        </w:rPr>
        <w:t>Deployed the ML model using Flask API, the API takes job description as an input and outputs Technical Skills.</w:t>
      </w:r>
    </w:p>
    <w:p w14:paraId="1777662A" w14:textId="03B40D62" w:rsidR="00EE7D80" w:rsidRDefault="00EE7D80" w:rsidP="00EE7D80">
      <w:pPr>
        <w:rPr>
          <w:rFonts w:asciiTheme="minorHAnsi" w:eastAsia="Times New Roman" w:hAnsiTheme="minorHAnsi" w:cstheme="minorHAnsi"/>
          <w:lang w:val="en-IN"/>
        </w:rPr>
      </w:pPr>
    </w:p>
    <w:p w14:paraId="6EB36BB4" w14:textId="1C4D7E5B" w:rsidR="000E4955" w:rsidRPr="006931C5" w:rsidRDefault="00744790" w:rsidP="00744790">
      <w:pPr>
        <w:rPr>
          <w:rFonts w:asciiTheme="minorHAnsi" w:hAnsiTheme="minorHAnsi" w:cstheme="minorHAnsi"/>
          <w:b/>
          <w:bCs/>
          <w:u w:val="single"/>
        </w:rPr>
      </w:pPr>
      <w:r w:rsidRPr="006931C5">
        <w:rPr>
          <w:rFonts w:asciiTheme="minorHAnsi" w:hAnsiTheme="minorHAnsi" w:cstheme="minorHAnsi"/>
          <w:b/>
          <w:bCs/>
          <w:u w:val="single"/>
        </w:rPr>
        <w:t>Learnings</w:t>
      </w:r>
      <w:r w:rsidR="00773BAF" w:rsidRPr="006931C5">
        <w:rPr>
          <w:rFonts w:asciiTheme="minorHAnsi" w:hAnsiTheme="minorHAnsi" w:cstheme="minorHAnsi"/>
          <w:b/>
          <w:bCs/>
          <w:u w:val="single"/>
        </w:rPr>
        <w:t xml:space="preserve"> from multiple </w:t>
      </w:r>
      <w:r w:rsidR="000E4955" w:rsidRPr="006931C5">
        <w:rPr>
          <w:rFonts w:asciiTheme="minorHAnsi" w:hAnsiTheme="minorHAnsi" w:cstheme="minorHAnsi"/>
          <w:b/>
          <w:bCs/>
          <w:u w:val="single"/>
        </w:rPr>
        <w:t>Iteration:</w:t>
      </w:r>
    </w:p>
    <w:p w14:paraId="63F51C28" w14:textId="173007FD" w:rsidR="00AB136D" w:rsidRPr="00BF11F9" w:rsidRDefault="00AB136D" w:rsidP="00744790">
      <w:pPr>
        <w:rPr>
          <w:rFonts w:asciiTheme="minorHAnsi" w:hAnsiTheme="minorHAnsi" w:cstheme="minorHAnsi"/>
          <w:b/>
          <w:bCs/>
          <w:sz w:val="28"/>
          <w:szCs w:val="28"/>
          <w:u w:val="single"/>
        </w:rPr>
      </w:pPr>
    </w:p>
    <w:p w14:paraId="15FD1627" w14:textId="67AC8024" w:rsidR="00914989" w:rsidRPr="00914989" w:rsidRDefault="00914989" w:rsidP="00914989">
      <w:pPr>
        <w:pStyle w:val="ListParagraph"/>
        <w:numPr>
          <w:ilvl w:val="0"/>
          <w:numId w:val="22"/>
        </w:numPr>
        <w:rPr>
          <w:rFonts w:asciiTheme="minorHAnsi" w:hAnsiTheme="minorHAnsi" w:cstheme="minorHAnsi"/>
        </w:rPr>
      </w:pPr>
      <w:r w:rsidRPr="00914989">
        <w:rPr>
          <w:rFonts w:asciiTheme="minorHAnsi" w:hAnsiTheme="minorHAnsi" w:cstheme="minorHAnsi"/>
        </w:rPr>
        <w:t>With all the customizations and hyper parameters tuning we trained a model with which we were able to extract the Technical skills with up to 80% accuracy</w:t>
      </w:r>
      <w:r>
        <w:rPr>
          <w:rFonts w:asciiTheme="minorHAnsi" w:hAnsiTheme="minorHAnsi" w:cstheme="minorHAnsi"/>
        </w:rPr>
        <w:t>.</w:t>
      </w:r>
    </w:p>
    <w:p w14:paraId="399D836C" w14:textId="6B0E5DFC" w:rsidR="00914989" w:rsidRPr="00914989" w:rsidRDefault="00914989" w:rsidP="00914989">
      <w:pPr>
        <w:pStyle w:val="ListParagraph"/>
        <w:numPr>
          <w:ilvl w:val="0"/>
          <w:numId w:val="22"/>
        </w:numPr>
        <w:rPr>
          <w:rFonts w:asciiTheme="minorHAnsi" w:hAnsiTheme="minorHAnsi" w:cstheme="minorHAnsi"/>
        </w:rPr>
      </w:pPr>
      <w:r w:rsidRPr="00914989">
        <w:rPr>
          <w:rFonts w:asciiTheme="minorHAnsi" w:hAnsiTheme="minorHAnsi" w:cstheme="minorHAnsi"/>
        </w:rPr>
        <w:t>Saved up to 60% of human effort which was used to manually enter Technical skills.</w:t>
      </w:r>
    </w:p>
    <w:p w14:paraId="641B138A" w14:textId="6AC7A145" w:rsidR="00073692" w:rsidRPr="00AB136D" w:rsidRDefault="00914989" w:rsidP="00914989">
      <w:pPr>
        <w:pStyle w:val="ListParagraph"/>
        <w:numPr>
          <w:ilvl w:val="0"/>
          <w:numId w:val="22"/>
        </w:numPr>
        <w:rPr>
          <w:rFonts w:asciiTheme="minorHAnsi" w:hAnsiTheme="minorHAnsi" w:cstheme="minorHAnsi"/>
        </w:rPr>
      </w:pPr>
      <w:r w:rsidRPr="00914989">
        <w:rPr>
          <w:rFonts w:asciiTheme="minorHAnsi" w:hAnsiTheme="minorHAnsi" w:cstheme="minorHAnsi"/>
        </w:rPr>
        <w:t>Saved up to 90% of training cost by using spot instances for training.</w:t>
      </w:r>
      <w:r w:rsidR="00073692">
        <w:rPr>
          <w:rFonts w:asciiTheme="minorHAnsi" w:hAnsiTheme="minorHAnsi" w:cstheme="minorHAnsi"/>
        </w:rPr>
        <w:t xml:space="preserve">25 epochs </w:t>
      </w:r>
      <w:r w:rsidR="008811A6">
        <w:rPr>
          <w:rFonts w:asciiTheme="minorHAnsi" w:hAnsiTheme="minorHAnsi" w:cstheme="minorHAnsi"/>
        </w:rPr>
        <w:t>are</w:t>
      </w:r>
      <w:r w:rsidR="00073692">
        <w:rPr>
          <w:rFonts w:asciiTheme="minorHAnsi" w:hAnsiTheme="minorHAnsi" w:cstheme="minorHAnsi"/>
        </w:rPr>
        <w:t xml:space="preserve"> enough for the best model.</w:t>
      </w:r>
    </w:p>
    <w:p w14:paraId="5DF17809" w14:textId="28AF4144" w:rsidR="000E4955" w:rsidRPr="00AB136D" w:rsidRDefault="00773BAF" w:rsidP="00AB136D">
      <w:pPr>
        <w:pStyle w:val="ListParagraph"/>
        <w:numPr>
          <w:ilvl w:val="0"/>
          <w:numId w:val="22"/>
        </w:numPr>
        <w:rPr>
          <w:rFonts w:asciiTheme="minorHAnsi" w:hAnsiTheme="minorHAnsi" w:cstheme="minorHAnsi"/>
        </w:rPr>
      </w:pPr>
      <w:r w:rsidRPr="00AB136D">
        <w:rPr>
          <w:rFonts w:asciiTheme="minorHAnsi" w:hAnsiTheme="minorHAnsi" w:cstheme="minorHAnsi"/>
        </w:rPr>
        <w:t>We selected BERT Model because</w:t>
      </w:r>
    </w:p>
    <w:p w14:paraId="229A4CA1" w14:textId="2FE378EB" w:rsidR="000E4955" w:rsidRDefault="000E4955" w:rsidP="000E4955">
      <w:pPr>
        <w:pStyle w:val="ListParagraph"/>
        <w:numPr>
          <w:ilvl w:val="0"/>
          <w:numId w:val="24"/>
        </w:numPr>
        <w:ind w:left="1080"/>
        <w:rPr>
          <w:rFonts w:asciiTheme="minorHAnsi" w:hAnsiTheme="minorHAnsi" w:cstheme="minorHAnsi"/>
        </w:rPr>
      </w:pPr>
      <w:r>
        <w:rPr>
          <w:rFonts w:asciiTheme="minorHAnsi" w:hAnsiTheme="minorHAnsi" w:cstheme="minorHAnsi"/>
        </w:rPr>
        <w:t>Got the Best accuracy in BERT Model</w:t>
      </w:r>
    </w:p>
    <w:p w14:paraId="44A28B04" w14:textId="078C5F7B" w:rsidR="000E4955" w:rsidRPr="000E4955" w:rsidRDefault="000E4955" w:rsidP="000E4955">
      <w:pPr>
        <w:pStyle w:val="ListParagraph"/>
        <w:numPr>
          <w:ilvl w:val="0"/>
          <w:numId w:val="24"/>
        </w:numPr>
        <w:ind w:left="1080"/>
        <w:rPr>
          <w:rFonts w:asciiTheme="minorHAnsi" w:hAnsiTheme="minorHAnsi" w:cstheme="minorHAnsi"/>
        </w:rPr>
      </w:pPr>
      <w:r w:rsidRPr="007F49CC">
        <w:rPr>
          <w:rFonts w:asciiTheme="minorHAnsi" w:hAnsiTheme="minorHAnsi" w:cstheme="minorHAnsi"/>
        </w:rPr>
        <w:t>BERT handles out of vocabulary words very easily unlike static embedding</w:t>
      </w:r>
    </w:p>
    <w:p w14:paraId="106389CC" w14:textId="77777777" w:rsidR="00773BAF" w:rsidRPr="007F49CC" w:rsidRDefault="00773BAF" w:rsidP="000E4955">
      <w:pPr>
        <w:pStyle w:val="ListParagraph"/>
        <w:numPr>
          <w:ilvl w:val="0"/>
          <w:numId w:val="24"/>
        </w:numPr>
        <w:ind w:left="1080"/>
        <w:rPr>
          <w:rFonts w:asciiTheme="minorHAnsi" w:hAnsiTheme="minorHAnsi" w:cstheme="minorHAnsi"/>
        </w:rPr>
      </w:pPr>
      <w:r w:rsidRPr="007F49CC">
        <w:rPr>
          <w:rFonts w:asciiTheme="minorHAnsi" w:hAnsiTheme="minorHAnsi" w:cstheme="minorHAnsi"/>
        </w:rPr>
        <w:t>BERT understands the context of a sentence.</w:t>
      </w:r>
    </w:p>
    <w:p w14:paraId="55AA1C6B" w14:textId="77777777" w:rsidR="00773BAF" w:rsidRPr="007F49CC" w:rsidRDefault="00773BAF" w:rsidP="000E4955">
      <w:pPr>
        <w:pStyle w:val="ListParagraph"/>
        <w:numPr>
          <w:ilvl w:val="0"/>
          <w:numId w:val="24"/>
        </w:numPr>
        <w:ind w:left="1080"/>
        <w:rPr>
          <w:rFonts w:asciiTheme="minorHAnsi" w:hAnsiTheme="minorHAnsi" w:cstheme="minorHAnsi"/>
        </w:rPr>
      </w:pPr>
      <w:r w:rsidRPr="007F49CC">
        <w:rPr>
          <w:rFonts w:asciiTheme="minorHAnsi" w:hAnsiTheme="minorHAnsi" w:cstheme="minorHAnsi"/>
        </w:rPr>
        <w:t>We can train BERT on pre-train model released by Google.</w:t>
      </w:r>
    </w:p>
    <w:p w14:paraId="7A110F62" w14:textId="77777777" w:rsidR="00773BAF" w:rsidRPr="007F49CC" w:rsidRDefault="00773BAF" w:rsidP="000E4955">
      <w:pPr>
        <w:pStyle w:val="ListParagraph"/>
        <w:numPr>
          <w:ilvl w:val="0"/>
          <w:numId w:val="24"/>
        </w:numPr>
        <w:ind w:left="1080"/>
        <w:rPr>
          <w:rFonts w:asciiTheme="minorHAnsi" w:hAnsiTheme="minorHAnsi" w:cstheme="minorHAnsi"/>
        </w:rPr>
      </w:pPr>
      <w:r w:rsidRPr="007F49CC">
        <w:rPr>
          <w:rFonts w:asciiTheme="minorHAnsi" w:hAnsiTheme="minorHAnsi" w:cstheme="minorHAnsi"/>
        </w:rPr>
        <w:t>State of the art model on benchmark compared to others.</w:t>
      </w:r>
    </w:p>
    <w:p w14:paraId="7B880C9F" w14:textId="77777777" w:rsidR="00773BAF" w:rsidRPr="007F49CC" w:rsidRDefault="00773BAF" w:rsidP="000E4955">
      <w:pPr>
        <w:pStyle w:val="ListParagraph"/>
        <w:numPr>
          <w:ilvl w:val="0"/>
          <w:numId w:val="24"/>
        </w:numPr>
        <w:ind w:left="1080"/>
        <w:rPr>
          <w:rFonts w:asciiTheme="minorHAnsi" w:hAnsiTheme="minorHAnsi" w:cstheme="minorHAnsi"/>
        </w:rPr>
      </w:pPr>
      <w:r w:rsidRPr="007F49CC">
        <w:rPr>
          <w:rFonts w:asciiTheme="minorHAnsi" w:hAnsiTheme="minorHAnsi" w:cstheme="minorHAnsi"/>
        </w:rPr>
        <w:t xml:space="preserve">BERT handles context by reading the data from left to right and right to left. For e.g. </w:t>
      </w:r>
      <w:proofErr w:type="gramStart"/>
      <w:r w:rsidRPr="007F49CC">
        <w:rPr>
          <w:rFonts w:asciiTheme="minorHAnsi" w:hAnsiTheme="minorHAnsi" w:cstheme="minorHAnsi"/>
        </w:rPr>
        <w:t>in</w:t>
      </w:r>
      <w:r>
        <w:rPr>
          <w:rFonts w:asciiTheme="minorHAnsi" w:hAnsiTheme="minorHAnsi" w:cstheme="minorHAnsi"/>
        </w:rPr>
        <w:t xml:space="preserve"> </w:t>
      </w:r>
      <w:r w:rsidRPr="007F49CC">
        <w:rPr>
          <w:rFonts w:asciiTheme="minorHAnsi" w:hAnsiTheme="minorHAnsi" w:cstheme="minorHAnsi"/>
        </w:rPr>
        <w:t>”We</w:t>
      </w:r>
      <w:proofErr w:type="gramEnd"/>
      <w:r w:rsidRPr="007F49CC">
        <w:rPr>
          <w:rFonts w:asciiTheme="minorHAnsi" w:hAnsiTheme="minorHAnsi" w:cstheme="minorHAnsi"/>
        </w:rPr>
        <w:t xml:space="preserve"> are a Microsoft certified organization”– Microsoft Certified is not a skills, BERT understand this perfectly.</w:t>
      </w:r>
    </w:p>
    <w:p w14:paraId="2D5930DD" w14:textId="77777777" w:rsidR="00773BAF" w:rsidRDefault="00773BAF" w:rsidP="000E4955">
      <w:pPr>
        <w:pStyle w:val="ListParagraph"/>
        <w:numPr>
          <w:ilvl w:val="0"/>
          <w:numId w:val="24"/>
        </w:numPr>
        <w:ind w:left="1080"/>
        <w:rPr>
          <w:rFonts w:asciiTheme="minorHAnsi" w:hAnsiTheme="minorHAnsi" w:cstheme="minorHAnsi"/>
        </w:rPr>
      </w:pPr>
      <w:r w:rsidRPr="007F49CC">
        <w:rPr>
          <w:rFonts w:asciiTheme="minorHAnsi" w:hAnsiTheme="minorHAnsi" w:cstheme="minorHAnsi"/>
        </w:rPr>
        <w:lastRenderedPageBreak/>
        <w:t>BERT model is trained on large corpus of data and it takes less training time. Since it’s a state-of-the-art model, it provides better results.</w:t>
      </w:r>
    </w:p>
    <w:p w14:paraId="72DB56EB" w14:textId="77777777" w:rsidR="00EE7D80" w:rsidRPr="00BF11F9" w:rsidRDefault="00EE7D80" w:rsidP="00EE7D80">
      <w:pPr>
        <w:rPr>
          <w:rFonts w:asciiTheme="minorHAnsi" w:eastAsia="Times New Roman" w:hAnsiTheme="minorHAnsi" w:cstheme="minorHAnsi"/>
          <w:lang w:val="en-IN"/>
        </w:rPr>
      </w:pPr>
    </w:p>
    <w:p w14:paraId="56C209DE" w14:textId="77777777" w:rsidR="006931C5" w:rsidRPr="00622F5D" w:rsidRDefault="006931C5" w:rsidP="006931C5">
      <w:pPr>
        <w:spacing w:line="360" w:lineRule="auto"/>
        <w:contextualSpacing/>
        <w:jc w:val="both"/>
        <w:rPr>
          <w:rFonts w:ascii="Helvetica" w:hAnsi="Helvetica" w:cs="Helvetica"/>
          <w:b/>
          <w:bCs/>
          <w:sz w:val="21"/>
          <w:szCs w:val="21"/>
          <w:u w:val="single"/>
        </w:rPr>
      </w:pPr>
      <w:r>
        <w:rPr>
          <w:rFonts w:ascii="Helvetica" w:hAnsi="Helvetica" w:cs="Helvetica"/>
          <w:b/>
          <w:bCs/>
          <w:sz w:val="21"/>
          <w:szCs w:val="21"/>
          <w:u w:val="single"/>
        </w:rPr>
        <w:t>Test cases</w:t>
      </w:r>
    </w:p>
    <w:p w14:paraId="6D015CAB" w14:textId="77777777" w:rsidR="006931C5" w:rsidRDefault="006931C5" w:rsidP="006931C5">
      <w:pPr>
        <w:pStyle w:val="FrameContents"/>
        <w:spacing w:line="360" w:lineRule="auto"/>
        <w:ind w:left="630"/>
        <w:jc w:val="both"/>
        <w:rPr>
          <w:rFonts w:ascii="Helvetica" w:hAnsi="Helvetica" w:cs="Helvetica"/>
          <w:color w:val="auto"/>
          <w:kern w:val="24"/>
          <w:sz w:val="21"/>
          <w:szCs w:val="21"/>
          <w:lang w:val="en-IN"/>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2"/>
        <w:gridCol w:w="1732"/>
        <w:gridCol w:w="1505"/>
        <w:gridCol w:w="1491"/>
        <w:gridCol w:w="1756"/>
        <w:gridCol w:w="1188"/>
      </w:tblGrid>
      <w:tr w:rsidR="006931C5" w:rsidRPr="00FA4574" w14:paraId="6D3C712F" w14:textId="77777777" w:rsidTr="000C5819">
        <w:trPr>
          <w:trHeight w:val="615"/>
        </w:trPr>
        <w:tc>
          <w:tcPr>
            <w:tcW w:w="1020" w:type="dxa"/>
            <w:tcBorders>
              <w:top w:val="single" w:sz="6" w:space="0" w:color="auto"/>
              <w:left w:val="single" w:sz="6" w:space="0" w:color="auto"/>
              <w:bottom w:val="single" w:sz="6" w:space="0" w:color="auto"/>
              <w:right w:val="single" w:sz="6" w:space="0" w:color="auto"/>
            </w:tcBorders>
            <w:shd w:val="clear" w:color="auto" w:fill="FCFCFC"/>
            <w:vAlign w:val="bottom"/>
            <w:hideMark/>
          </w:tcPr>
          <w:p w14:paraId="684D06DA"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b/>
                <w:bCs/>
                <w:sz w:val="22"/>
                <w:szCs w:val="22"/>
                <w:lang w:val="en-IN" w:eastAsia="en-IN"/>
              </w:rPr>
              <w:t>Test Case No.</w:t>
            </w:r>
            <w:r w:rsidRPr="00FA4574">
              <w:rPr>
                <w:rFonts w:ascii="Calibri" w:eastAsia="Times New Roman" w:hAnsi="Calibri" w:cs="Calibri"/>
                <w:sz w:val="22"/>
                <w:szCs w:val="22"/>
                <w:lang w:val="en-IN" w:eastAsia="en-IN"/>
              </w:rPr>
              <w:t> </w:t>
            </w:r>
          </w:p>
        </w:tc>
        <w:tc>
          <w:tcPr>
            <w:tcW w:w="1815" w:type="dxa"/>
            <w:tcBorders>
              <w:top w:val="single" w:sz="6" w:space="0" w:color="auto"/>
              <w:left w:val="nil"/>
              <w:bottom w:val="single" w:sz="6" w:space="0" w:color="auto"/>
              <w:right w:val="single" w:sz="6" w:space="0" w:color="auto"/>
            </w:tcBorders>
            <w:shd w:val="clear" w:color="auto" w:fill="FCFCFC"/>
            <w:vAlign w:val="bottom"/>
            <w:hideMark/>
          </w:tcPr>
          <w:p w14:paraId="6E0CC76A"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b/>
                <w:bCs/>
                <w:sz w:val="22"/>
                <w:szCs w:val="22"/>
                <w:lang w:val="en-IN" w:eastAsia="en-IN"/>
              </w:rPr>
              <w:t>Description</w:t>
            </w:r>
            <w:r w:rsidRPr="00FA4574">
              <w:rPr>
                <w:rFonts w:ascii="Calibri" w:eastAsia="Times New Roman" w:hAnsi="Calibri" w:cs="Calibri"/>
                <w:sz w:val="22"/>
                <w:szCs w:val="22"/>
                <w:lang w:val="en-IN" w:eastAsia="en-IN"/>
              </w:rPr>
              <w:t> </w:t>
            </w:r>
          </w:p>
        </w:tc>
        <w:tc>
          <w:tcPr>
            <w:tcW w:w="1560" w:type="dxa"/>
            <w:tcBorders>
              <w:top w:val="single" w:sz="6" w:space="0" w:color="auto"/>
              <w:left w:val="nil"/>
              <w:bottom w:val="single" w:sz="6" w:space="0" w:color="auto"/>
              <w:right w:val="single" w:sz="6" w:space="0" w:color="auto"/>
            </w:tcBorders>
            <w:shd w:val="clear" w:color="auto" w:fill="FCFCFC"/>
            <w:vAlign w:val="bottom"/>
            <w:hideMark/>
          </w:tcPr>
          <w:p w14:paraId="7B4B0EC3"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b/>
                <w:bCs/>
                <w:sz w:val="22"/>
                <w:szCs w:val="22"/>
                <w:lang w:val="en-IN" w:eastAsia="en-IN"/>
              </w:rPr>
              <w:t>Test Data</w:t>
            </w:r>
            <w:r w:rsidRPr="00FA4574">
              <w:rPr>
                <w:rFonts w:ascii="Calibri" w:eastAsia="Times New Roman" w:hAnsi="Calibri" w:cs="Calibri"/>
                <w:sz w:val="22"/>
                <w:szCs w:val="22"/>
                <w:lang w:val="en-IN" w:eastAsia="en-IN"/>
              </w:rPr>
              <w:t> </w:t>
            </w:r>
          </w:p>
        </w:tc>
        <w:tc>
          <w:tcPr>
            <w:tcW w:w="1545" w:type="dxa"/>
            <w:tcBorders>
              <w:top w:val="single" w:sz="6" w:space="0" w:color="auto"/>
              <w:left w:val="nil"/>
              <w:bottom w:val="single" w:sz="6" w:space="0" w:color="auto"/>
              <w:right w:val="single" w:sz="6" w:space="0" w:color="auto"/>
            </w:tcBorders>
            <w:shd w:val="clear" w:color="auto" w:fill="FCFCFC"/>
            <w:vAlign w:val="bottom"/>
            <w:hideMark/>
          </w:tcPr>
          <w:p w14:paraId="0982465B"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b/>
                <w:bCs/>
                <w:sz w:val="22"/>
                <w:szCs w:val="22"/>
                <w:lang w:val="en-IN" w:eastAsia="en-IN"/>
              </w:rPr>
              <w:t>Expected Result</w:t>
            </w:r>
            <w:r w:rsidRPr="00FA4574">
              <w:rPr>
                <w:rFonts w:ascii="Calibri" w:eastAsia="Times New Roman" w:hAnsi="Calibri" w:cs="Calibri"/>
                <w:sz w:val="22"/>
                <w:szCs w:val="22"/>
                <w:lang w:val="en-IN" w:eastAsia="en-IN"/>
              </w:rPr>
              <w:t> </w:t>
            </w:r>
          </w:p>
        </w:tc>
        <w:tc>
          <w:tcPr>
            <w:tcW w:w="1845" w:type="dxa"/>
            <w:tcBorders>
              <w:top w:val="single" w:sz="6" w:space="0" w:color="auto"/>
              <w:left w:val="nil"/>
              <w:bottom w:val="single" w:sz="6" w:space="0" w:color="auto"/>
              <w:right w:val="single" w:sz="6" w:space="0" w:color="auto"/>
            </w:tcBorders>
            <w:shd w:val="clear" w:color="auto" w:fill="FCFCFC"/>
            <w:vAlign w:val="bottom"/>
            <w:hideMark/>
          </w:tcPr>
          <w:p w14:paraId="65D1B9BE"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b/>
                <w:bCs/>
                <w:sz w:val="22"/>
                <w:szCs w:val="22"/>
                <w:lang w:val="en-IN" w:eastAsia="en-IN"/>
              </w:rPr>
              <w:t>Actual Result</w:t>
            </w:r>
            <w:r w:rsidRPr="00FA4574">
              <w:rPr>
                <w:rFonts w:ascii="Calibri" w:eastAsia="Times New Roman" w:hAnsi="Calibri" w:cs="Calibri"/>
                <w:sz w:val="22"/>
                <w:szCs w:val="22"/>
                <w:lang w:val="en-IN" w:eastAsia="en-IN"/>
              </w:rPr>
              <w:t> </w:t>
            </w:r>
          </w:p>
        </w:tc>
        <w:tc>
          <w:tcPr>
            <w:tcW w:w="1215" w:type="dxa"/>
            <w:tcBorders>
              <w:top w:val="single" w:sz="6" w:space="0" w:color="auto"/>
              <w:left w:val="nil"/>
              <w:bottom w:val="single" w:sz="6" w:space="0" w:color="auto"/>
              <w:right w:val="single" w:sz="6" w:space="0" w:color="auto"/>
            </w:tcBorders>
            <w:shd w:val="clear" w:color="auto" w:fill="FCFCFC"/>
            <w:vAlign w:val="bottom"/>
            <w:hideMark/>
          </w:tcPr>
          <w:p w14:paraId="39CFA011"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b/>
                <w:bCs/>
                <w:sz w:val="22"/>
                <w:szCs w:val="22"/>
                <w:lang w:val="en-IN" w:eastAsia="en-IN"/>
              </w:rPr>
              <w:t>Status (pass/fail)</w:t>
            </w:r>
            <w:r w:rsidRPr="00FA4574">
              <w:rPr>
                <w:rFonts w:ascii="Calibri" w:eastAsia="Times New Roman" w:hAnsi="Calibri" w:cs="Calibri"/>
                <w:sz w:val="22"/>
                <w:szCs w:val="22"/>
                <w:lang w:val="en-IN" w:eastAsia="en-IN"/>
              </w:rPr>
              <w:t> </w:t>
            </w:r>
          </w:p>
        </w:tc>
      </w:tr>
      <w:tr w:rsidR="006931C5" w:rsidRPr="00FA4574" w14:paraId="50B3C103" w14:textId="77777777" w:rsidTr="000C5819">
        <w:trPr>
          <w:trHeight w:val="1425"/>
        </w:trPr>
        <w:tc>
          <w:tcPr>
            <w:tcW w:w="1020" w:type="dxa"/>
            <w:tcBorders>
              <w:top w:val="nil"/>
              <w:left w:val="single" w:sz="6" w:space="0" w:color="auto"/>
              <w:bottom w:val="single" w:sz="6" w:space="0" w:color="auto"/>
              <w:right w:val="single" w:sz="6" w:space="0" w:color="auto"/>
            </w:tcBorders>
            <w:shd w:val="clear" w:color="auto" w:fill="FFFFFF"/>
            <w:vAlign w:val="bottom"/>
            <w:hideMark/>
          </w:tcPr>
          <w:p w14:paraId="42CEFD14"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#1 </w:t>
            </w:r>
          </w:p>
        </w:tc>
        <w:tc>
          <w:tcPr>
            <w:tcW w:w="1815" w:type="dxa"/>
            <w:tcBorders>
              <w:top w:val="nil"/>
              <w:left w:val="nil"/>
              <w:bottom w:val="single" w:sz="6" w:space="0" w:color="auto"/>
              <w:right w:val="single" w:sz="6" w:space="0" w:color="auto"/>
            </w:tcBorders>
            <w:shd w:val="clear" w:color="auto" w:fill="FFFFFF"/>
            <w:vAlign w:val="bottom"/>
            <w:hideMark/>
          </w:tcPr>
          <w:p w14:paraId="19CFBC6A"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Verify response when a valid Job Description is passed to model API </w:t>
            </w:r>
          </w:p>
        </w:tc>
        <w:tc>
          <w:tcPr>
            <w:tcW w:w="1560" w:type="dxa"/>
            <w:tcBorders>
              <w:top w:val="nil"/>
              <w:left w:val="nil"/>
              <w:bottom w:val="single" w:sz="6" w:space="0" w:color="auto"/>
              <w:right w:val="single" w:sz="6" w:space="0" w:color="auto"/>
            </w:tcBorders>
            <w:shd w:val="clear" w:color="auto" w:fill="FFFFFF"/>
            <w:vAlign w:val="bottom"/>
            <w:hideMark/>
          </w:tcPr>
          <w:p w14:paraId="517BE14F"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Job Description </w:t>
            </w:r>
          </w:p>
        </w:tc>
        <w:tc>
          <w:tcPr>
            <w:tcW w:w="1545" w:type="dxa"/>
            <w:tcBorders>
              <w:top w:val="nil"/>
              <w:left w:val="nil"/>
              <w:bottom w:val="single" w:sz="6" w:space="0" w:color="auto"/>
              <w:right w:val="single" w:sz="6" w:space="0" w:color="auto"/>
            </w:tcBorders>
            <w:shd w:val="clear" w:color="auto" w:fill="FFFFFF"/>
            <w:vAlign w:val="bottom"/>
            <w:hideMark/>
          </w:tcPr>
          <w:p w14:paraId="187F7363"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Named Entity from Job Description </w:t>
            </w:r>
          </w:p>
        </w:tc>
        <w:tc>
          <w:tcPr>
            <w:tcW w:w="1845" w:type="dxa"/>
            <w:tcBorders>
              <w:top w:val="nil"/>
              <w:left w:val="nil"/>
              <w:bottom w:val="single" w:sz="6" w:space="0" w:color="auto"/>
              <w:right w:val="single" w:sz="6" w:space="0" w:color="auto"/>
            </w:tcBorders>
            <w:shd w:val="clear" w:color="auto" w:fill="FFFFFF"/>
            <w:vAlign w:val="bottom"/>
            <w:hideMark/>
          </w:tcPr>
          <w:p w14:paraId="6C7A4EB7"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Named Entity from Job Description </w:t>
            </w:r>
          </w:p>
        </w:tc>
        <w:tc>
          <w:tcPr>
            <w:tcW w:w="1215" w:type="dxa"/>
            <w:tcBorders>
              <w:top w:val="nil"/>
              <w:left w:val="nil"/>
              <w:bottom w:val="single" w:sz="6" w:space="0" w:color="auto"/>
              <w:right w:val="single" w:sz="6" w:space="0" w:color="auto"/>
            </w:tcBorders>
            <w:shd w:val="clear" w:color="auto" w:fill="FFFFFF"/>
            <w:vAlign w:val="bottom"/>
            <w:hideMark/>
          </w:tcPr>
          <w:p w14:paraId="2B2AB3B3"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Pass </w:t>
            </w:r>
          </w:p>
          <w:p w14:paraId="203C9F30" w14:textId="77777777" w:rsidR="006931C5" w:rsidRPr="00FA4574" w:rsidRDefault="006931C5" w:rsidP="000C5819">
            <w:pP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 </w:t>
            </w:r>
          </w:p>
        </w:tc>
      </w:tr>
      <w:tr w:rsidR="006931C5" w:rsidRPr="00FA4574" w14:paraId="0A893ABE" w14:textId="77777777" w:rsidTr="000C5819">
        <w:trPr>
          <w:trHeight w:val="1965"/>
        </w:trPr>
        <w:tc>
          <w:tcPr>
            <w:tcW w:w="1020" w:type="dxa"/>
            <w:tcBorders>
              <w:top w:val="nil"/>
              <w:left w:val="single" w:sz="6" w:space="0" w:color="auto"/>
              <w:bottom w:val="single" w:sz="6" w:space="0" w:color="auto"/>
              <w:right w:val="single" w:sz="6" w:space="0" w:color="auto"/>
            </w:tcBorders>
            <w:shd w:val="clear" w:color="auto" w:fill="FFFFFF"/>
            <w:vAlign w:val="bottom"/>
            <w:hideMark/>
          </w:tcPr>
          <w:p w14:paraId="1B00825C"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#2 </w:t>
            </w:r>
          </w:p>
        </w:tc>
        <w:tc>
          <w:tcPr>
            <w:tcW w:w="1815" w:type="dxa"/>
            <w:tcBorders>
              <w:top w:val="nil"/>
              <w:left w:val="nil"/>
              <w:bottom w:val="single" w:sz="6" w:space="0" w:color="auto"/>
              <w:right w:val="single" w:sz="6" w:space="0" w:color="auto"/>
            </w:tcBorders>
            <w:shd w:val="clear" w:color="auto" w:fill="FFFFFF"/>
            <w:vAlign w:val="bottom"/>
            <w:hideMark/>
          </w:tcPr>
          <w:p w14:paraId="7D95B6F8"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Evaluated Model on Evaluation Data Set of Job Description </w:t>
            </w:r>
          </w:p>
        </w:tc>
        <w:tc>
          <w:tcPr>
            <w:tcW w:w="1560" w:type="dxa"/>
            <w:tcBorders>
              <w:top w:val="nil"/>
              <w:left w:val="nil"/>
              <w:bottom w:val="single" w:sz="6" w:space="0" w:color="auto"/>
              <w:right w:val="single" w:sz="6" w:space="0" w:color="auto"/>
            </w:tcBorders>
            <w:shd w:val="clear" w:color="auto" w:fill="FFFFFF"/>
            <w:vAlign w:val="bottom"/>
            <w:hideMark/>
          </w:tcPr>
          <w:p w14:paraId="73994718"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Evaluation Data Set </w:t>
            </w:r>
          </w:p>
        </w:tc>
        <w:tc>
          <w:tcPr>
            <w:tcW w:w="1545" w:type="dxa"/>
            <w:tcBorders>
              <w:top w:val="nil"/>
              <w:left w:val="nil"/>
              <w:bottom w:val="single" w:sz="6" w:space="0" w:color="auto"/>
              <w:right w:val="single" w:sz="6" w:space="0" w:color="auto"/>
            </w:tcBorders>
            <w:shd w:val="clear" w:color="auto" w:fill="FFFFFF"/>
            <w:vAlign w:val="bottom"/>
            <w:hideMark/>
          </w:tcPr>
          <w:p w14:paraId="5A495F6D"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proofErr w:type="spellStart"/>
            <w:r w:rsidRPr="00FA4574">
              <w:rPr>
                <w:rFonts w:ascii="Calibri" w:eastAsia="Times New Roman" w:hAnsi="Calibri" w:cs="Calibri"/>
                <w:sz w:val="22"/>
                <w:szCs w:val="22"/>
                <w:lang w:val="en-IN" w:eastAsia="en-IN"/>
              </w:rPr>
              <w:t>Eval_Loss</w:t>
            </w:r>
            <w:proofErr w:type="spellEnd"/>
            <w:r w:rsidRPr="00FA4574">
              <w:rPr>
                <w:rFonts w:ascii="Calibri" w:eastAsia="Times New Roman" w:hAnsi="Calibri" w:cs="Calibri"/>
                <w:sz w:val="22"/>
                <w:szCs w:val="22"/>
                <w:lang w:val="en-IN" w:eastAsia="en-IN"/>
              </w:rPr>
              <w:t>, </w:t>
            </w:r>
          </w:p>
          <w:p w14:paraId="4BDEAE3E"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Precision, </w:t>
            </w:r>
          </w:p>
          <w:p w14:paraId="38CF4B9A"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Recall, </w:t>
            </w:r>
          </w:p>
          <w:p w14:paraId="03942CF0"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F1_score </w:t>
            </w:r>
          </w:p>
        </w:tc>
        <w:tc>
          <w:tcPr>
            <w:tcW w:w="1845" w:type="dxa"/>
            <w:tcBorders>
              <w:top w:val="nil"/>
              <w:left w:val="nil"/>
              <w:bottom w:val="single" w:sz="6" w:space="0" w:color="auto"/>
              <w:right w:val="single" w:sz="6" w:space="0" w:color="auto"/>
            </w:tcBorders>
            <w:shd w:val="clear" w:color="auto" w:fill="FFFFFF"/>
            <w:vAlign w:val="bottom"/>
            <w:hideMark/>
          </w:tcPr>
          <w:p w14:paraId="668CAC6E"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w:t>
            </w:r>
            <w:proofErr w:type="spellStart"/>
            <w:r w:rsidRPr="00FA4574">
              <w:rPr>
                <w:rFonts w:ascii="Calibri" w:eastAsia="Times New Roman" w:hAnsi="Calibri" w:cs="Calibri"/>
                <w:sz w:val="22"/>
                <w:szCs w:val="22"/>
                <w:lang w:val="en-IN" w:eastAsia="en-IN"/>
              </w:rPr>
              <w:t>eval_loss</w:t>
            </w:r>
            <w:proofErr w:type="spellEnd"/>
            <w:r w:rsidRPr="00FA4574">
              <w:rPr>
                <w:rFonts w:ascii="Calibri" w:eastAsia="Times New Roman" w:hAnsi="Calibri" w:cs="Calibri"/>
                <w:sz w:val="22"/>
                <w:szCs w:val="22"/>
                <w:lang w:val="en-IN" w:eastAsia="en-IN"/>
              </w:rPr>
              <w:t>': 0.22, </w:t>
            </w:r>
          </w:p>
          <w:p w14:paraId="3DBFEF79"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'precision': 0.80, </w:t>
            </w:r>
          </w:p>
          <w:p w14:paraId="0752C3EF"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'recall': 0.81, </w:t>
            </w:r>
          </w:p>
          <w:p w14:paraId="0D336C89"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'f1_score': 0.80 </w:t>
            </w:r>
          </w:p>
          <w:p w14:paraId="08D78CE7"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 </w:t>
            </w:r>
          </w:p>
        </w:tc>
        <w:tc>
          <w:tcPr>
            <w:tcW w:w="1215" w:type="dxa"/>
            <w:tcBorders>
              <w:top w:val="nil"/>
              <w:left w:val="nil"/>
              <w:bottom w:val="single" w:sz="6" w:space="0" w:color="auto"/>
              <w:right w:val="single" w:sz="6" w:space="0" w:color="auto"/>
            </w:tcBorders>
            <w:shd w:val="clear" w:color="auto" w:fill="FFFFFF"/>
            <w:vAlign w:val="bottom"/>
            <w:hideMark/>
          </w:tcPr>
          <w:p w14:paraId="5045382F" w14:textId="77777777" w:rsidR="006931C5" w:rsidRPr="00FA4574" w:rsidRDefault="006931C5" w:rsidP="000C5819">
            <w:pPr>
              <w:jc w:val="center"/>
              <w:textAlignment w:val="baseline"/>
              <w:rPr>
                <w:rFonts w:ascii="Segoe UI" w:eastAsia="Times New Roman" w:hAnsi="Segoe UI" w:cs="Segoe UI"/>
                <w:sz w:val="18"/>
                <w:szCs w:val="18"/>
                <w:lang w:val="en-IN" w:eastAsia="en-IN"/>
              </w:rPr>
            </w:pPr>
            <w:r w:rsidRPr="00FA4574">
              <w:rPr>
                <w:rFonts w:ascii="Calibri" w:eastAsia="Times New Roman" w:hAnsi="Calibri" w:cs="Calibri"/>
                <w:sz w:val="22"/>
                <w:szCs w:val="22"/>
                <w:lang w:val="en-IN" w:eastAsia="en-IN"/>
              </w:rPr>
              <w:t>Pass </w:t>
            </w:r>
          </w:p>
        </w:tc>
      </w:tr>
    </w:tbl>
    <w:p w14:paraId="2A3AE115" w14:textId="4D9F526E" w:rsidR="0001393E" w:rsidRDefault="0001393E" w:rsidP="000254E0">
      <w:pPr>
        <w:rPr>
          <w:rFonts w:asciiTheme="minorHAnsi" w:hAnsiTheme="minorHAnsi" w:cstheme="minorHAnsi"/>
          <w:b/>
          <w:u w:val="single"/>
          <w:lang w:val="en-IN"/>
        </w:rPr>
      </w:pPr>
    </w:p>
    <w:p w14:paraId="742A23C5" w14:textId="77777777" w:rsidR="006931C5" w:rsidRPr="00BF11F9" w:rsidRDefault="006931C5" w:rsidP="000254E0">
      <w:pPr>
        <w:rPr>
          <w:rFonts w:asciiTheme="minorHAnsi" w:hAnsiTheme="minorHAnsi" w:cstheme="minorHAnsi"/>
          <w:b/>
          <w:u w:val="single"/>
          <w:lang w:val="en-IN"/>
        </w:rPr>
      </w:pPr>
    </w:p>
    <w:p w14:paraId="0ED62BB9" w14:textId="215CFD06" w:rsidR="00340029" w:rsidRPr="00E53409" w:rsidRDefault="00340029" w:rsidP="00E53409">
      <w:pPr>
        <w:rPr>
          <w:rFonts w:asciiTheme="minorHAnsi" w:hAnsiTheme="minorHAnsi" w:cstheme="minorHAnsi"/>
        </w:rPr>
      </w:pPr>
      <w:r w:rsidRPr="00E53409">
        <w:rPr>
          <w:rFonts w:asciiTheme="minorHAnsi" w:hAnsiTheme="minorHAnsi" w:cstheme="minorHAnsi"/>
          <w:sz w:val="36"/>
          <w:szCs w:val="36"/>
          <w:u w:val="single"/>
        </w:rPr>
        <w:t xml:space="preserve">Solution </w:t>
      </w:r>
      <w:r w:rsidR="00B33B37" w:rsidRPr="00E53409">
        <w:rPr>
          <w:rFonts w:asciiTheme="minorHAnsi" w:hAnsiTheme="minorHAnsi" w:cstheme="minorHAnsi"/>
          <w:sz w:val="36"/>
          <w:szCs w:val="36"/>
          <w:u w:val="single"/>
        </w:rPr>
        <w:t>Summary -</w:t>
      </w:r>
      <w:r w:rsidR="00B85EBA" w:rsidRPr="00E53409">
        <w:rPr>
          <w:rFonts w:asciiTheme="minorHAnsi" w:hAnsiTheme="minorHAnsi" w:cstheme="minorHAnsi"/>
          <w:sz w:val="36"/>
          <w:szCs w:val="36"/>
          <w:u w:val="single"/>
        </w:rPr>
        <w:t xml:space="preserve"> </w:t>
      </w:r>
      <w:r w:rsidR="003D069C" w:rsidRPr="00E53409">
        <w:rPr>
          <w:rFonts w:asciiTheme="minorHAnsi" w:hAnsiTheme="minorHAnsi" w:cstheme="minorHAnsi"/>
          <w:sz w:val="36"/>
          <w:szCs w:val="36"/>
          <w:u w:val="single"/>
        </w:rPr>
        <w:t xml:space="preserve">Training &amp; Handover </w:t>
      </w:r>
      <w:r w:rsidR="00B33B37" w:rsidRPr="00E53409">
        <w:rPr>
          <w:rFonts w:asciiTheme="minorHAnsi" w:hAnsiTheme="minorHAnsi" w:cstheme="minorHAnsi"/>
          <w:sz w:val="36"/>
          <w:szCs w:val="36"/>
          <w:u w:val="single"/>
        </w:rPr>
        <w:t>Notes</w:t>
      </w:r>
    </w:p>
    <w:p w14:paraId="2130BBA2" w14:textId="659AEAAD" w:rsidR="00CA780D" w:rsidRPr="00CA780D" w:rsidRDefault="00CA780D" w:rsidP="00340029">
      <w:pPr>
        <w:rPr>
          <w:rFonts w:asciiTheme="minorHAnsi" w:hAnsiTheme="minorHAnsi" w:cstheme="minorHAnsi"/>
          <w:u w:val="single"/>
        </w:rPr>
      </w:pPr>
    </w:p>
    <w:p w14:paraId="755835DB" w14:textId="5DA7FFC1" w:rsidR="00CA780D" w:rsidRPr="0076743E" w:rsidRDefault="00CA780D" w:rsidP="0076743E">
      <w:pPr>
        <w:spacing w:line="360" w:lineRule="auto"/>
        <w:contextualSpacing/>
        <w:jc w:val="both"/>
        <w:rPr>
          <w:rFonts w:ascii="Helvetica" w:hAnsi="Helvetica" w:cs="Helvetica"/>
          <w:b/>
          <w:bCs/>
          <w:sz w:val="21"/>
          <w:szCs w:val="21"/>
          <w:u w:val="single"/>
        </w:rPr>
      </w:pPr>
      <w:r w:rsidRPr="0076743E">
        <w:rPr>
          <w:rFonts w:ascii="Helvetica" w:hAnsi="Helvetica" w:cs="Helvetica"/>
          <w:b/>
          <w:bCs/>
          <w:sz w:val="21"/>
          <w:szCs w:val="21"/>
          <w:u w:val="single"/>
        </w:rPr>
        <w:t>About Challenge(s)</w:t>
      </w:r>
    </w:p>
    <w:p w14:paraId="69DAA762" w14:textId="77777777" w:rsidR="006560E0" w:rsidRPr="006560E0" w:rsidRDefault="006560E0" w:rsidP="006560E0">
      <w:pPr>
        <w:spacing w:line="360" w:lineRule="auto"/>
        <w:contextualSpacing/>
        <w:jc w:val="both"/>
        <w:rPr>
          <w:rFonts w:ascii="Helvetica" w:eastAsiaTheme="minorHAnsi" w:hAnsi="Helvetica" w:cs="Helvetica"/>
          <w:sz w:val="21"/>
          <w:szCs w:val="21"/>
        </w:rPr>
      </w:pPr>
    </w:p>
    <w:p w14:paraId="4E12B9D6" w14:textId="77777777" w:rsidR="00914989" w:rsidRPr="00914989" w:rsidRDefault="00914989" w:rsidP="00914989">
      <w:pPr>
        <w:spacing w:line="360" w:lineRule="auto"/>
        <w:contextualSpacing/>
        <w:jc w:val="both"/>
        <w:rPr>
          <w:rFonts w:ascii="Helvetica" w:eastAsiaTheme="minorHAnsi" w:hAnsi="Helvetica" w:cs="Helvetica"/>
          <w:sz w:val="21"/>
          <w:szCs w:val="21"/>
        </w:rPr>
      </w:pPr>
      <w:r w:rsidRPr="00914989">
        <w:rPr>
          <w:rFonts w:ascii="Helvetica" w:eastAsiaTheme="minorHAnsi" w:hAnsi="Helvetica" w:cs="Helvetica"/>
          <w:sz w:val="21"/>
          <w:szCs w:val="21"/>
        </w:rPr>
        <w:t xml:space="preserve">GUS Education has a Job Portal, used by recruiters and potential candidates / professionals. Recruiters use the job portal to upload job notifications with descriptions. </w:t>
      </w:r>
    </w:p>
    <w:p w14:paraId="3F701D5C" w14:textId="2625D0E2" w:rsidR="00914989" w:rsidRPr="00914989" w:rsidRDefault="001E373F" w:rsidP="00914989">
      <w:pPr>
        <w:spacing w:line="360" w:lineRule="auto"/>
        <w:contextualSpacing/>
        <w:jc w:val="both"/>
        <w:rPr>
          <w:rFonts w:ascii="Helvetica" w:eastAsiaTheme="minorHAnsi" w:hAnsi="Helvetica" w:cs="Helvetica"/>
          <w:sz w:val="21"/>
          <w:szCs w:val="21"/>
        </w:rPr>
      </w:pPr>
      <w:r w:rsidRPr="00914989">
        <w:rPr>
          <w:rFonts w:ascii="Helvetica" w:eastAsiaTheme="minorHAnsi" w:hAnsi="Helvetica" w:cs="Helvetica"/>
          <w:sz w:val="21"/>
          <w:szCs w:val="21"/>
        </w:rPr>
        <w:t>Candidates</w:t>
      </w:r>
      <w:r w:rsidR="00914989" w:rsidRPr="00914989">
        <w:rPr>
          <w:rFonts w:ascii="Helvetica" w:eastAsiaTheme="minorHAnsi" w:hAnsi="Helvetica" w:cs="Helvetica"/>
          <w:sz w:val="21"/>
          <w:szCs w:val="21"/>
        </w:rPr>
        <w:t xml:space="preserve"> use the job portal to create their profile with their latest skills. </w:t>
      </w:r>
    </w:p>
    <w:p w14:paraId="4B232B5D" w14:textId="77777777" w:rsidR="00914989" w:rsidRPr="00914989" w:rsidRDefault="00914989" w:rsidP="00914989">
      <w:pPr>
        <w:spacing w:line="360" w:lineRule="auto"/>
        <w:contextualSpacing/>
        <w:jc w:val="both"/>
        <w:rPr>
          <w:rFonts w:ascii="Helvetica" w:eastAsiaTheme="minorHAnsi" w:hAnsi="Helvetica" w:cs="Helvetica"/>
          <w:sz w:val="21"/>
          <w:szCs w:val="21"/>
        </w:rPr>
      </w:pPr>
      <w:r w:rsidRPr="00914989">
        <w:rPr>
          <w:rFonts w:ascii="Helvetica" w:eastAsiaTheme="minorHAnsi" w:hAnsi="Helvetica" w:cs="Helvetica"/>
          <w:sz w:val="21"/>
          <w:szCs w:val="21"/>
        </w:rPr>
        <w:t xml:space="preserve">The customer was facing a challenge in mapping the right job description to the candidate based on their skills. </w:t>
      </w:r>
    </w:p>
    <w:p w14:paraId="1F435991" w14:textId="7446CBC0" w:rsidR="00914989" w:rsidRPr="00914989" w:rsidRDefault="00914989" w:rsidP="00914989">
      <w:pPr>
        <w:spacing w:line="360" w:lineRule="auto"/>
        <w:contextualSpacing/>
        <w:jc w:val="both"/>
        <w:rPr>
          <w:rFonts w:ascii="Helvetica" w:eastAsiaTheme="minorHAnsi" w:hAnsi="Helvetica" w:cs="Helvetica"/>
          <w:sz w:val="21"/>
          <w:szCs w:val="21"/>
        </w:rPr>
      </w:pPr>
      <w:r w:rsidRPr="00914989">
        <w:rPr>
          <w:rFonts w:ascii="Helvetica" w:eastAsiaTheme="minorHAnsi" w:hAnsi="Helvetica" w:cs="Helvetica"/>
          <w:sz w:val="21"/>
          <w:szCs w:val="21"/>
        </w:rPr>
        <w:t xml:space="preserve">The customer requirement was that a candidate visiting a prospective Job notification should be able to see the skills they satisfy, and their skill gaps with respect to the </w:t>
      </w:r>
      <w:r w:rsidR="001E373F" w:rsidRPr="00914989">
        <w:rPr>
          <w:rFonts w:ascii="Helvetica" w:eastAsiaTheme="minorHAnsi" w:hAnsi="Helvetica" w:cs="Helvetica"/>
          <w:sz w:val="21"/>
          <w:szCs w:val="21"/>
        </w:rPr>
        <w:t>job</w:t>
      </w:r>
      <w:r w:rsidRPr="00914989">
        <w:rPr>
          <w:rFonts w:ascii="Helvetica" w:eastAsiaTheme="minorHAnsi" w:hAnsi="Helvetica" w:cs="Helvetica"/>
          <w:sz w:val="21"/>
          <w:szCs w:val="21"/>
        </w:rPr>
        <w:t xml:space="preserve"> notification. </w:t>
      </w:r>
    </w:p>
    <w:p w14:paraId="75CFCDCA" w14:textId="77777777" w:rsidR="00914989" w:rsidRPr="00914989" w:rsidRDefault="00914989" w:rsidP="00914989">
      <w:pPr>
        <w:spacing w:line="360" w:lineRule="auto"/>
        <w:contextualSpacing/>
        <w:jc w:val="both"/>
        <w:rPr>
          <w:rFonts w:ascii="Helvetica" w:eastAsiaTheme="minorHAnsi" w:hAnsi="Helvetica" w:cs="Helvetica"/>
          <w:sz w:val="21"/>
          <w:szCs w:val="21"/>
        </w:rPr>
      </w:pPr>
      <w:r w:rsidRPr="00914989">
        <w:rPr>
          <w:rFonts w:ascii="Helvetica" w:eastAsiaTheme="minorHAnsi" w:hAnsi="Helvetica" w:cs="Helvetica"/>
          <w:sz w:val="21"/>
          <w:szCs w:val="21"/>
        </w:rPr>
        <w:t xml:space="preserve">This would help in mapping the right candidates to the right jobs, which enables savings in both candidate’s and recruiter efforts leading to a better user experience. This also reduces the cycle time to fulfill vacant position. </w:t>
      </w:r>
    </w:p>
    <w:p w14:paraId="7670B22D" w14:textId="4016AE7A" w:rsidR="0076743E" w:rsidRDefault="00914989" w:rsidP="00914989">
      <w:pPr>
        <w:spacing w:line="360" w:lineRule="auto"/>
        <w:contextualSpacing/>
        <w:jc w:val="both"/>
        <w:rPr>
          <w:rFonts w:ascii="Helvetica" w:hAnsi="Helvetica" w:cs="Helvetica"/>
          <w:sz w:val="21"/>
          <w:szCs w:val="21"/>
        </w:rPr>
      </w:pPr>
      <w:r w:rsidRPr="00914989">
        <w:rPr>
          <w:rFonts w:ascii="Helvetica" w:eastAsiaTheme="minorHAnsi" w:hAnsi="Helvetica" w:cs="Helvetica"/>
          <w:sz w:val="21"/>
          <w:szCs w:val="21"/>
        </w:rPr>
        <w:t>The mapping of the job description to the right set of technical skills was a difficult problem to solve and ML based solution was recommended for this.</w:t>
      </w:r>
    </w:p>
    <w:p w14:paraId="31D0EDCC" w14:textId="77777777" w:rsidR="001E373F" w:rsidRDefault="001E373F" w:rsidP="0076743E">
      <w:pPr>
        <w:spacing w:line="360" w:lineRule="auto"/>
        <w:contextualSpacing/>
        <w:jc w:val="both"/>
        <w:rPr>
          <w:rFonts w:ascii="Helvetica" w:hAnsi="Helvetica" w:cs="Helvetica"/>
          <w:b/>
          <w:bCs/>
          <w:sz w:val="21"/>
          <w:szCs w:val="21"/>
          <w:u w:val="single"/>
        </w:rPr>
      </w:pPr>
    </w:p>
    <w:p w14:paraId="1186415B" w14:textId="5B0389F9" w:rsidR="0076743E" w:rsidRPr="0076743E" w:rsidRDefault="0076743E" w:rsidP="0076743E">
      <w:pPr>
        <w:spacing w:line="360" w:lineRule="auto"/>
        <w:contextualSpacing/>
        <w:jc w:val="both"/>
        <w:rPr>
          <w:rFonts w:ascii="Helvetica" w:hAnsi="Helvetica" w:cs="Helvetica"/>
          <w:b/>
          <w:bCs/>
          <w:sz w:val="21"/>
          <w:szCs w:val="21"/>
          <w:u w:val="single"/>
        </w:rPr>
      </w:pPr>
      <w:r w:rsidRPr="0076743E">
        <w:rPr>
          <w:rFonts w:ascii="Helvetica" w:hAnsi="Helvetica" w:cs="Helvetica"/>
          <w:b/>
          <w:bCs/>
          <w:sz w:val="21"/>
          <w:szCs w:val="21"/>
          <w:u w:val="single"/>
        </w:rPr>
        <w:t xml:space="preserve">Proposed Solution </w:t>
      </w:r>
    </w:p>
    <w:p w14:paraId="43F87B18" w14:textId="2E971B6A" w:rsidR="0076743E" w:rsidRDefault="0076743E" w:rsidP="0076743E">
      <w:pPr>
        <w:spacing w:line="360" w:lineRule="auto"/>
        <w:contextualSpacing/>
        <w:jc w:val="both"/>
        <w:rPr>
          <w:rFonts w:ascii="Helvetica" w:hAnsi="Helvetica" w:cs="Helvetica"/>
          <w:sz w:val="21"/>
          <w:szCs w:val="21"/>
        </w:rPr>
      </w:pPr>
    </w:p>
    <w:p w14:paraId="0EF10944" w14:textId="77777777" w:rsidR="001E373F" w:rsidRPr="001E373F" w:rsidRDefault="001E373F" w:rsidP="001E373F">
      <w:p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MIND discussed the problem with the customer and after analyzing the available data, it was determined that an NLP based ML solution would fit the business problem. Solution flow proposed consisted of the following steps</w:t>
      </w:r>
    </w:p>
    <w:p w14:paraId="4FFD2ECC" w14:textId="77777777" w:rsidR="001E373F" w:rsidRPr="001E373F" w:rsidRDefault="001E373F" w:rsidP="001E373F">
      <w:p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 xml:space="preserve"> </w:t>
      </w:r>
    </w:p>
    <w:p w14:paraId="3EF931AF" w14:textId="77777777" w:rsidR="001E373F" w:rsidRPr="001E373F" w:rsidRDefault="001E373F" w:rsidP="001E373F">
      <w:pPr>
        <w:pStyle w:val="ListParagraph"/>
        <w:numPr>
          <w:ilvl w:val="0"/>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Pre-processing of job descriptions data - i.e. removing special characters, tokenize each word, remove HTML tags, case conversion.</w:t>
      </w:r>
    </w:p>
    <w:p w14:paraId="78F3DDCA" w14:textId="77777777" w:rsidR="001E373F" w:rsidRPr="001E373F" w:rsidRDefault="001E373F" w:rsidP="001E373F">
      <w:pPr>
        <w:pStyle w:val="ListParagraph"/>
        <w:numPr>
          <w:ilvl w:val="0"/>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Labelling of Job descriptions data to skills using EMSI API - This provided the labelled data for job descriptions for initial training until the model was created. We get Labelled data with start char and End char position information of tagged data.</w:t>
      </w:r>
    </w:p>
    <w:p w14:paraId="3E9078B5" w14:textId="77777777" w:rsidR="001E373F" w:rsidRPr="001E373F" w:rsidRDefault="001E373F" w:rsidP="001E373F">
      <w:pPr>
        <w:pStyle w:val="ListParagraph"/>
        <w:numPr>
          <w:ilvl w:val="0"/>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Pre-Processing for model training</w:t>
      </w:r>
    </w:p>
    <w:p w14:paraId="47738801" w14:textId="77777777" w:rsidR="001E373F" w:rsidRPr="001E373F" w:rsidRDefault="001E373F" w:rsidP="001E373F">
      <w:pPr>
        <w:pStyle w:val="ListParagraph"/>
        <w:numPr>
          <w:ilvl w:val="1"/>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Removing data points where NER tagging is empty.</w:t>
      </w:r>
    </w:p>
    <w:p w14:paraId="36355672" w14:textId="77777777" w:rsidR="001E373F" w:rsidRPr="001E373F" w:rsidRDefault="001E373F" w:rsidP="001E373F">
      <w:pPr>
        <w:pStyle w:val="ListParagraph"/>
        <w:numPr>
          <w:ilvl w:val="1"/>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Converting NER tagging to BIO/IOB format (short for inside, outside, beginning) is a common tagging format for tagging tokens.</w:t>
      </w:r>
    </w:p>
    <w:p w14:paraId="37422337" w14:textId="77777777" w:rsidR="001E373F" w:rsidRPr="001E373F" w:rsidRDefault="001E373F" w:rsidP="001E373F">
      <w:pPr>
        <w:pStyle w:val="ListParagraph"/>
        <w:numPr>
          <w:ilvl w:val="1"/>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Extracting features from existing pre-trained BERT base cased model.</w:t>
      </w:r>
    </w:p>
    <w:p w14:paraId="7F4DB99C" w14:textId="77777777" w:rsidR="001E373F" w:rsidRPr="001E373F" w:rsidRDefault="001E373F" w:rsidP="001E373F">
      <w:pPr>
        <w:pStyle w:val="ListParagraph"/>
        <w:numPr>
          <w:ilvl w:val="1"/>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Dividing the data into 90% training and 10% testing data.</w:t>
      </w:r>
    </w:p>
    <w:p w14:paraId="63D6A48F" w14:textId="77777777" w:rsidR="001E373F" w:rsidRPr="001E373F" w:rsidRDefault="001E373F" w:rsidP="001E373F">
      <w:pPr>
        <w:pStyle w:val="ListParagraph"/>
        <w:numPr>
          <w:ilvl w:val="0"/>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Model Building: ML model was trained (NER) using Blazing Text and BERT.</w:t>
      </w:r>
    </w:p>
    <w:p w14:paraId="3C73EAC6" w14:textId="77777777" w:rsidR="001E373F" w:rsidRPr="001E373F" w:rsidRDefault="001E373F" w:rsidP="001E373F">
      <w:pPr>
        <w:pStyle w:val="ListParagraph"/>
        <w:numPr>
          <w:ilvl w:val="1"/>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 xml:space="preserve">With the available data, the model is trained on BERT for 25 epochs along with validation of the model. </w:t>
      </w:r>
    </w:p>
    <w:p w14:paraId="46028C30" w14:textId="77777777" w:rsidR="001E373F" w:rsidRPr="001E373F" w:rsidRDefault="001E373F" w:rsidP="001E373F">
      <w:pPr>
        <w:pStyle w:val="ListParagraph"/>
        <w:numPr>
          <w:ilvl w:val="1"/>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Hyper parameters were tuned iteratively to optimize the model.</w:t>
      </w:r>
    </w:p>
    <w:p w14:paraId="6AC8FA9B" w14:textId="77777777" w:rsidR="001E373F" w:rsidRPr="001E373F" w:rsidRDefault="001E373F" w:rsidP="001E373F">
      <w:pPr>
        <w:pStyle w:val="ListParagraph"/>
        <w:numPr>
          <w:ilvl w:val="0"/>
          <w:numId w:val="32"/>
        </w:num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Model Deployment: Deployed the ML model using Flask API, the API takes job description as an input and outputs Technical Skills.</w:t>
      </w:r>
    </w:p>
    <w:p w14:paraId="3B42FF19" w14:textId="77777777" w:rsidR="001E373F" w:rsidRPr="001E373F" w:rsidRDefault="001E373F" w:rsidP="001E373F">
      <w:pPr>
        <w:spacing w:line="360" w:lineRule="auto"/>
        <w:contextualSpacing/>
        <w:rPr>
          <w:rFonts w:ascii="Helvetica" w:eastAsiaTheme="minorHAnsi" w:hAnsi="Helvetica" w:cs="Helvetica"/>
          <w:sz w:val="21"/>
          <w:szCs w:val="21"/>
        </w:rPr>
      </w:pPr>
    </w:p>
    <w:p w14:paraId="1441466A" w14:textId="77777777" w:rsidR="001E373F" w:rsidRPr="001E373F" w:rsidRDefault="001E373F" w:rsidP="001E373F">
      <w:pPr>
        <w:spacing w:line="360" w:lineRule="auto"/>
        <w:contextualSpacing/>
        <w:rPr>
          <w:rFonts w:ascii="Helvetica" w:eastAsiaTheme="minorHAnsi" w:hAnsi="Helvetica" w:cs="Helvetica"/>
          <w:sz w:val="21"/>
          <w:szCs w:val="21"/>
        </w:rPr>
      </w:pPr>
      <w:r w:rsidRPr="001E373F">
        <w:rPr>
          <w:rFonts w:ascii="Helvetica" w:eastAsiaTheme="minorHAnsi" w:hAnsi="Helvetica" w:cs="Helvetica"/>
          <w:sz w:val="21"/>
          <w:szCs w:val="21"/>
        </w:rPr>
        <w:t xml:space="preserve">The overall model development and deployment was done on Amazon </w:t>
      </w:r>
      <w:proofErr w:type="spellStart"/>
      <w:r w:rsidRPr="001E373F">
        <w:rPr>
          <w:rFonts w:ascii="Helvetica" w:eastAsiaTheme="minorHAnsi" w:hAnsi="Helvetica" w:cs="Helvetica"/>
          <w:sz w:val="21"/>
          <w:szCs w:val="21"/>
        </w:rPr>
        <w:t>Sagemaker</w:t>
      </w:r>
      <w:proofErr w:type="spellEnd"/>
      <w:r w:rsidRPr="001E373F">
        <w:rPr>
          <w:rFonts w:ascii="Helvetica" w:eastAsiaTheme="minorHAnsi" w:hAnsi="Helvetica" w:cs="Helvetica"/>
          <w:sz w:val="21"/>
          <w:szCs w:val="21"/>
        </w:rPr>
        <w:t xml:space="preserve">. </w:t>
      </w:r>
      <w:proofErr w:type="spellStart"/>
      <w:r w:rsidRPr="001E373F">
        <w:rPr>
          <w:rFonts w:ascii="Helvetica" w:eastAsiaTheme="minorHAnsi" w:hAnsi="Helvetica" w:cs="Helvetica"/>
          <w:sz w:val="21"/>
          <w:szCs w:val="21"/>
        </w:rPr>
        <w:t>Cloudwatch</w:t>
      </w:r>
      <w:proofErr w:type="spellEnd"/>
      <w:r w:rsidRPr="001E373F">
        <w:rPr>
          <w:rFonts w:ascii="Helvetica" w:eastAsiaTheme="minorHAnsi" w:hAnsi="Helvetica" w:cs="Helvetica"/>
          <w:sz w:val="21"/>
          <w:szCs w:val="21"/>
        </w:rPr>
        <w:t xml:space="preserve"> was used for monitoring the training jobs and resulting metrics.  The end point deployed on </w:t>
      </w:r>
      <w:proofErr w:type="spellStart"/>
      <w:r w:rsidRPr="001E373F">
        <w:rPr>
          <w:rFonts w:ascii="Helvetica" w:eastAsiaTheme="minorHAnsi" w:hAnsi="Helvetica" w:cs="Helvetica"/>
          <w:sz w:val="21"/>
          <w:szCs w:val="21"/>
        </w:rPr>
        <w:t>Sagemaker</w:t>
      </w:r>
      <w:proofErr w:type="spellEnd"/>
      <w:r w:rsidRPr="001E373F">
        <w:rPr>
          <w:rFonts w:ascii="Helvetica" w:eastAsiaTheme="minorHAnsi" w:hAnsi="Helvetica" w:cs="Helvetica"/>
          <w:sz w:val="21"/>
          <w:szCs w:val="21"/>
        </w:rPr>
        <w:t xml:space="preserve"> was called through API Gateway and Lambda function to return a set of labels for given Job description. This API was integrated into the customer Job Portal. </w:t>
      </w:r>
    </w:p>
    <w:p w14:paraId="37DB8817" w14:textId="39A2BBDB" w:rsidR="00FF3B88" w:rsidRPr="00622F5D" w:rsidRDefault="00FF3B88" w:rsidP="00FF3B88">
      <w:pPr>
        <w:spacing w:line="360" w:lineRule="auto"/>
        <w:contextualSpacing/>
        <w:rPr>
          <w:rFonts w:ascii="Helvetica" w:eastAsiaTheme="minorHAnsi" w:hAnsi="Helvetica" w:cs="Helvetica"/>
          <w:sz w:val="21"/>
          <w:szCs w:val="21"/>
        </w:rPr>
      </w:pPr>
    </w:p>
    <w:p w14:paraId="2B78F1C6" w14:textId="77777777" w:rsidR="00622F5D" w:rsidRPr="00622F5D" w:rsidRDefault="00622F5D" w:rsidP="00622F5D">
      <w:pPr>
        <w:spacing w:line="360" w:lineRule="auto"/>
        <w:contextualSpacing/>
        <w:jc w:val="both"/>
        <w:rPr>
          <w:rFonts w:ascii="Helvetica" w:hAnsi="Helvetica" w:cs="Helvetica"/>
          <w:b/>
          <w:bCs/>
          <w:sz w:val="21"/>
          <w:szCs w:val="21"/>
          <w:u w:val="single"/>
        </w:rPr>
      </w:pPr>
      <w:r w:rsidRPr="00622F5D">
        <w:rPr>
          <w:rFonts w:ascii="Helvetica" w:hAnsi="Helvetica" w:cs="Helvetica"/>
          <w:b/>
          <w:bCs/>
          <w:sz w:val="21"/>
          <w:szCs w:val="21"/>
          <w:u w:val="single"/>
        </w:rPr>
        <w:t>AWS Services used</w:t>
      </w:r>
    </w:p>
    <w:p w14:paraId="184FB0CB" w14:textId="77777777" w:rsidR="00FF3B88" w:rsidRPr="000146A5" w:rsidRDefault="00FF3B88" w:rsidP="00125420">
      <w:pPr>
        <w:pStyle w:val="FrameContents"/>
        <w:numPr>
          <w:ilvl w:val="0"/>
          <w:numId w:val="26"/>
        </w:numPr>
        <w:spacing w:line="360" w:lineRule="auto"/>
        <w:jc w:val="both"/>
        <w:rPr>
          <w:color w:val="auto"/>
          <w:sz w:val="21"/>
          <w:szCs w:val="21"/>
        </w:rPr>
      </w:pPr>
      <w:r w:rsidRPr="000146A5">
        <w:rPr>
          <w:rFonts w:ascii="Helvetica" w:hAnsi="Helvetica" w:cs="Helvetica"/>
          <w:color w:val="auto"/>
          <w:sz w:val="21"/>
          <w:szCs w:val="21"/>
          <w:lang w:val="en-IN"/>
        </w:rPr>
        <w:t xml:space="preserve">Amazon </w:t>
      </w:r>
      <w:proofErr w:type="spellStart"/>
      <w:r w:rsidRPr="000146A5">
        <w:rPr>
          <w:rFonts w:ascii="Helvetica" w:hAnsi="Helvetica" w:cs="Helvetica"/>
          <w:color w:val="auto"/>
          <w:sz w:val="21"/>
          <w:szCs w:val="21"/>
          <w:lang w:val="en-IN"/>
        </w:rPr>
        <w:t>SageMaker</w:t>
      </w:r>
      <w:proofErr w:type="spellEnd"/>
    </w:p>
    <w:p w14:paraId="1BC6B049" w14:textId="77777777" w:rsidR="00FF3B88" w:rsidRPr="000146A5" w:rsidRDefault="00FF3B88" w:rsidP="00125420">
      <w:pPr>
        <w:pStyle w:val="FrameContents"/>
        <w:numPr>
          <w:ilvl w:val="0"/>
          <w:numId w:val="26"/>
        </w:numPr>
        <w:spacing w:line="360" w:lineRule="auto"/>
        <w:jc w:val="both"/>
        <w:rPr>
          <w:color w:val="auto"/>
          <w:sz w:val="21"/>
          <w:szCs w:val="21"/>
        </w:rPr>
      </w:pPr>
      <w:r w:rsidRPr="000146A5">
        <w:rPr>
          <w:rFonts w:ascii="Helvetica" w:hAnsi="Helvetica" w:cs="Helvetica"/>
          <w:color w:val="auto"/>
          <w:kern w:val="24"/>
          <w:sz w:val="21"/>
          <w:szCs w:val="21"/>
          <w:lang w:val="en-IN"/>
        </w:rPr>
        <w:t>AWS S3 – Storing the Backup</w:t>
      </w:r>
    </w:p>
    <w:p w14:paraId="3065B065" w14:textId="77777777" w:rsidR="00FF3B88" w:rsidRPr="000146A5" w:rsidRDefault="00FF3B88" w:rsidP="00125420">
      <w:pPr>
        <w:pStyle w:val="FrameContents"/>
        <w:numPr>
          <w:ilvl w:val="0"/>
          <w:numId w:val="26"/>
        </w:numPr>
        <w:spacing w:line="360" w:lineRule="auto"/>
        <w:jc w:val="both"/>
        <w:rPr>
          <w:color w:val="auto"/>
          <w:sz w:val="21"/>
          <w:szCs w:val="21"/>
        </w:rPr>
      </w:pPr>
      <w:r w:rsidRPr="000146A5">
        <w:rPr>
          <w:rFonts w:ascii="Helvetica" w:hAnsi="Helvetica" w:cs="Helvetica"/>
          <w:color w:val="auto"/>
          <w:kern w:val="24"/>
          <w:sz w:val="21"/>
          <w:szCs w:val="21"/>
          <w:lang w:val="en-IN"/>
        </w:rPr>
        <w:t>AWS Lambda</w:t>
      </w:r>
    </w:p>
    <w:p w14:paraId="7C58C7A6" w14:textId="33B2B36F" w:rsidR="00FF3B88" w:rsidRPr="00125420" w:rsidRDefault="00FF3B88" w:rsidP="00125420">
      <w:pPr>
        <w:pStyle w:val="FrameContents"/>
        <w:numPr>
          <w:ilvl w:val="0"/>
          <w:numId w:val="26"/>
        </w:numPr>
        <w:spacing w:line="360" w:lineRule="auto"/>
        <w:jc w:val="both"/>
        <w:rPr>
          <w:color w:val="auto"/>
          <w:sz w:val="21"/>
          <w:szCs w:val="21"/>
        </w:rPr>
      </w:pPr>
      <w:r w:rsidRPr="000146A5">
        <w:rPr>
          <w:rFonts w:ascii="Helvetica" w:hAnsi="Helvetica" w:cs="Helvetica"/>
          <w:color w:val="auto"/>
          <w:kern w:val="24"/>
          <w:sz w:val="21"/>
          <w:szCs w:val="21"/>
          <w:lang w:val="en-IN"/>
        </w:rPr>
        <w:t>AWS CloudWatch</w:t>
      </w:r>
      <w:r w:rsidR="00125420">
        <w:rPr>
          <w:rFonts w:ascii="Helvetica" w:hAnsi="Helvetica" w:cs="Helvetica"/>
          <w:color w:val="auto"/>
          <w:kern w:val="24"/>
          <w:sz w:val="21"/>
          <w:szCs w:val="21"/>
          <w:lang w:val="en-IN"/>
        </w:rPr>
        <w:tab/>
      </w:r>
    </w:p>
    <w:p w14:paraId="699A7573" w14:textId="4607F260" w:rsidR="00125420" w:rsidRPr="00CF53D6" w:rsidRDefault="00CF53D6" w:rsidP="00125420">
      <w:pPr>
        <w:pStyle w:val="FrameContents"/>
        <w:numPr>
          <w:ilvl w:val="0"/>
          <w:numId w:val="26"/>
        </w:numPr>
        <w:spacing w:line="360" w:lineRule="auto"/>
        <w:jc w:val="both"/>
        <w:rPr>
          <w:rFonts w:ascii="Helvetica" w:hAnsi="Helvetica" w:cs="Helvetica"/>
          <w:color w:val="auto"/>
          <w:kern w:val="24"/>
          <w:sz w:val="21"/>
          <w:szCs w:val="21"/>
          <w:lang w:val="en-IN"/>
        </w:rPr>
      </w:pPr>
      <w:r w:rsidRPr="00CF53D6">
        <w:rPr>
          <w:rFonts w:ascii="Helvetica" w:hAnsi="Helvetica" w:cs="Helvetica"/>
          <w:color w:val="auto"/>
          <w:kern w:val="24"/>
          <w:sz w:val="21"/>
          <w:szCs w:val="21"/>
          <w:lang w:val="en-IN"/>
        </w:rPr>
        <w:t>Amazon Glue</w:t>
      </w:r>
    </w:p>
    <w:p w14:paraId="39EA29F0" w14:textId="4A0FB3F2" w:rsidR="00CF53D6" w:rsidRDefault="00CF53D6" w:rsidP="00125420">
      <w:pPr>
        <w:pStyle w:val="FrameContents"/>
        <w:numPr>
          <w:ilvl w:val="0"/>
          <w:numId w:val="26"/>
        </w:numPr>
        <w:spacing w:line="360" w:lineRule="auto"/>
        <w:jc w:val="both"/>
        <w:rPr>
          <w:rFonts w:ascii="Helvetica" w:hAnsi="Helvetica" w:cs="Helvetica"/>
          <w:color w:val="auto"/>
          <w:kern w:val="24"/>
          <w:sz w:val="21"/>
          <w:szCs w:val="21"/>
          <w:lang w:val="en-IN"/>
        </w:rPr>
      </w:pPr>
      <w:r w:rsidRPr="00CF53D6">
        <w:rPr>
          <w:rFonts w:ascii="Helvetica" w:hAnsi="Helvetica" w:cs="Helvetica"/>
          <w:color w:val="auto"/>
          <w:kern w:val="24"/>
          <w:sz w:val="21"/>
          <w:szCs w:val="21"/>
          <w:lang w:val="en-IN"/>
        </w:rPr>
        <w:t>Amazon API Gateway</w:t>
      </w:r>
    </w:p>
    <w:p w14:paraId="4ED423CC" w14:textId="77777777" w:rsidR="00FA4574" w:rsidRPr="00CF53D6" w:rsidRDefault="00FA4574" w:rsidP="00FA4574">
      <w:pPr>
        <w:pStyle w:val="FrameContents"/>
        <w:spacing w:line="360" w:lineRule="auto"/>
        <w:jc w:val="both"/>
        <w:rPr>
          <w:rFonts w:ascii="Helvetica" w:hAnsi="Helvetica" w:cs="Helvetica"/>
          <w:color w:val="auto"/>
          <w:kern w:val="24"/>
          <w:sz w:val="21"/>
          <w:szCs w:val="21"/>
          <w:lang w:val="en-IN"/>
        </w:rPr>
      </w:pPr>
    </w:p>
    <w:p w14:paraId="2CB0AA82" w14:textId="3104661E" w:rsidR="0005504C" w:rsidRPr="00E21B2F" w:rsidRDefault="0005504C">
      <w:pPr>
        <w:rPr>
          <w:rFonts w:asciiTheme="minorHAnsi" w:eastAsiaTheme="minorHAnsi" w:hAnsiTheme="minorHAnsi" w:cstheme="minorHAnsi"/>
          <w:sz w:val="20"/>
          <w:szCs w:val="20"/>
        </w:rPr>
      </w:pPr>
    </w:p>
    <w:p w14:paraId="68054DB6" w14:textId="77777777" w:rsidR="00E21B2F" w:rsidRPr="00E21B2F" w:rsidRDefault="00E21B2F" w:rsidP="00E21B2F">
      <w:pPr>
        <w:spacing w:line="360" w:lineRule="auto"/>
        <w:contextualSpacing/>
        <w:jc w:val="both"/>
        <w:rPr>
          <w:rFonts w:ascii="Helvetica" w:hAnsi="Helvetica" w:cs="Helvetica"/>
          <w:b/>
          <w:bCs/>
          <w:sz w:val="21"/>
          <w:szCs w:val="21"/>
          <w:u w:val="single"/>
        </w:rPr>
      </w:pPr>
      <w:r w:rsidRPr="00E21B2F">
        <w:rPr>
          <w:rFonts w:ascii="Helvetica" w:hAnsi="Helvetica" w:cs="Helvetica"/>
          <w:b/>
          <w:bCs/>
          <w:sz w:val="21"/>
          <w:szCs w:val="21"/>
          <w:u w:val="single"/>
        </w:rPr>
        <w:t>Solution Outcome</w:t>
      </w:r>
    </w:p>
    <w:p w14:paraId="5C5FCFC1" w14:textId="77777777" w:rsidR="009815C6" w:rsidRPr="009815C6" w:rsidRDefault="009815C6" w:rsidP="009815C6">
      <w:pPr>
        <w:pStyle w:val="ListParagraph"/>
        <w:rPr>
          <w:rFonts w:asciiTheme="minorHAnsi" w:eastAsiaTheme="minorHAnsi" w:hAnsiTheme="minorHAnsi" w:cstheme="minorHAnsi"/>
          <w:sz w:val="20"/>
          <w:szCs w:val="20"/>
        </w:rPr>
      </w:pPr>
    </w:p>
    <w:p w14:paraId="62B21965" w14:textId="77777777" w:rsidR="009815C6" w:rsidRPr="009815C6" w:rsidRDefault="009815C6" w:rsidP="009815C6">
      <w:pPr>
        <w:pStyle w:val="ListParagraph"/>
        <w:numPr>
          <w:ilvl w:val="0"/>
          <w:numId w:val="33"/>
        </w:numPr>
        <w:rPr>
          <w:rFonts w:ascii="Helvetica" w:hAnsi="Helvetica" w:cs="Helvetica"/>
          <w:kern w:val="24"/>
          <w:sz w:val="21"/>
          <w:szCs w:val="21"/>
          <w:lang w:val="en-IN"/>
        </w:rPr>
      </w:pPr>
      <w:r w:rsidRPr="009815C6">
        <w:rPr>
          <w:rFonts w:ascii="Helvetica" w:hAnsi="Helvetica" w:cs="Helvetica"/>
          <w:kern w:val="24"/>
          <w:sz w:val="21"/>
          <w:szCs w:val="21"/>
          <w:lang w:val="en-IN"/>
        </w:rPr>
        <w:t>With all the customizations and hyper parameters tuning we trained a model with which we were able to extract the Technical skills with up to 80% accuracy.</w:t>
      </w:r>
    </w:p>
    <w:p w14:paraId="65852250" w14:textId="77777777" w:rsidR="009815C6" w:rsidRPr="009815C6" w:rsidRDefault="009815C6" w:rsidP="009815C6">
      <w:pPr>
        <w:pStyle w:val="ListParagraph"/>
        <w:ind w:left="0"/>
        <w:rPr>
          <w:rFonts w:ascii="Helvetica" w:hAnsi="Helvetica" w:cs="Helvetica"/>
          <w:kern w:val="24"/>
          <w:sz w:val="21"/>
          <w:szCs w:val="21"/>
          <w:lang w:val="en-IN"/>
        </w:rPr>
      </w:pPr>
    </w:p>
    <w:p w14:paraId="3F82431C" w14:textId="77777777" w:rsidR="009815C6" w:rsidRPr="009815C6" w:rsidRDefault="009815C6" w:rsidP="009815C6">
      <w:pPr>
        <w:pStyle w:val="ListParagraph"/>
        <w:numPr>
          <w:ilvl w:val="0"/>
          <w:numId w:val="33"/>
        </w:numPr>
        <w:rPr>
          <w:rFonts w:ascii="Helvetica" w:hAnsi="Helvetica" w:cs="Helvetica"/>
          <w:kern w:val="24"/>
          <w:sz w:val="21"/>
          <w:szCs w:val="21"/>
          <w:lang w:val="en-IN"/>
        </w:rPr>
      </w:pPr>
      <w:r w:rsidRPr="009815C6">
        <w:rPr>
          <w:rFonts w:ascii="Helvetica" w:hAnsi="Helvetica" w:cs="Helvetica"/>
          <w:kern w:val="24"/>
          <w:sz w:val="21"/>
          <w:szCs w:val="21"/>
          <w:lang w:val="en-IN"/>
        </w:rPr>
        <w:t>Saved up to 60% of human effort which was used to manually enter Technical skills.</w:t>
      </w:r>
    </w:p>
    <w:p w14:paraId="0355602B" w14:textId="1D1109A2" w:rsidR="009815C6" w:rsidRPr="009815C6" w:rsidRDefault="009815C6" w:rsidP="009815C6">
      <w:pPr>
        <w:pStyle w:val="ListParagraph"/>
        <w:ind w:left="0" w:firstLine="720"/>
        <w:rPr>
          <w:rFonts w:ascii="Helvetica" w:hAnsi="Helvetica" w:cs="Helvetica"/>
          <w:kern w:val="24"/>
          <w:sz w:val="21"/>
          <w:szCs w:val="21"/>
          <w:lang w:val="en-IN"/>
        </w:rPr>
      </w:pPr>
    </w:p>
    <w:p w14:paraId="3F949CB0" w14:textId="4BEA1045" w:rsidR="005523F7" w:rsidRDefault="009815C6" w:rsidP="009815C6">
      <w:pPr>
        <w:pStyle w:val="ListParagraph"/>
        <w:numPr>
          <w:ilvl w:val="0"/>
          <w:numId w:val="33"/>
        </w:numPr>
        <w:rPr>
          <w:rFonts w:ascii="Helvetica" w:hAnsi="Helvetica" w:cs="Helvetica"/>
          <w:kern w:val="24"/>
          <w:sz w:val="21"/>
          <w:szCs w:val="21"/>
          <w:lang w:val="en-IN"/>
        </w:rPr>
      </w:pPr>
      <w:r w:rsidRPr="009815C6">
        <w:rPr>
          <w:rFonts w:ascii="Helvetica" w:hAnsi="Helvetica" w:cs="Helvetica"/>
          <w:kern w:val="24"/>
          <w:sz w:val="21"/>
          <w:szCs w:val="21"/>
          <w:lang w:val="en-IN"/>
        </w:rPr>
        <w:t>Saved up to 90% of training cost by using spot instances for training.</w:t>
      </w:r>
    </w:p>
    <w:p w14:paraId="6D7F0732" w14:textId="77777777" w:rsidR="009815C6" w:rsidRPr="000D1CDF" w:rsidRDefault="009815C6" w:rsidP="000D1CDF">
      <w:pPr>
        <w:rPr>
          <w:rFonts w:ascii="Helvetica" w:hAnsi="Helvetica" w:cs="Helvetica"/>
          <w:kern w:val="24"/>
          <w:sz w:val="21"/>
          <w:szCs w:val="21"/>
          <w:lang w:val="en-IN"/>
        </w:rPr>
      </w:pPr>
    </w:p>
    <w:p w14:paraId="208478A4" w14:textId="1350B5B9" w:rsidR="004138EE" w:rsidRDefault="00695F41" w:rsidP="008F1BF1">
      <w:pPr>
        <w:spacing w:line="360" w:lineRule="auto"/>
        <w:contextualSpacing/>
        <w:jc w:val="both"/>
        <w:rPr>
          <w:rFonts w:ascii="Helvetica" w:hAnsi="Helvetica" w:cs="Helvetica"/>
          <w:b/>
          <w:bCs/>
          <w:sz w:val="21"/>
          <w:szCs w:val="21"/>
          <w:u w:val="single"/>
        </w:rPr>
      </w:pPr>
      <w:r w:rsidRPr="005523F7">
        <w:rPr>
          <w:rFonts w:ascii="Helvetica" w:hAnsi="Helvetica" w:cs="Helvetica"/>
          <w:b/>
          <w:bCs/>
          <w:sz w:val="21"/>
          <w:szCs w:val="21"/>
          <w:u w:val="single"/>
        </w:rPr>
        <w:t>Architecture Diagram</w:t>
      </w:r>
    </w:p>
    <w:p w14:paraId="39BDD735" w14:textId="77777777" w:rsidR="00383149" w:rsidRDefault="00383149" w:rsidP="008F1BF1">
      <w:pPr>
        <w:spacing w:line="360" w:lineRule="auto"/>
        <w:contextualSpacing/>
        <w:jc w:val="both"/>
        <w:rPr>
          <w:rFonts w:ascii="Helvetica" w:hAnsi="Helvetica" w:cs="Helvetica"/>
          <w:b/>
          <w:bCs/>
          <w:sz w:val="21"/>
          <w:szCs w:val="21"/>
        </w:rPr>
      </w:pPr>
    </w:p>
    <w:p w14:paraId="1A5837BA" w14:textId="02315606" w:rsidR="008F1BF1" w:rsidRDefault="00383149" w:rsidP="008F1BF1">
      <w:pPr>
        <w:spacing w:line="360" w:lineRule="auto"/>
        <w:contextualSpacing/>
        <w:jc w:val="both"/>
        <w:rPr>
          <w:rFonts w:ascii="Helvetica" w:hAnsi="Helvetica" w:cs="Helvetica"/>
          <w:b/>
          <w:bCs/>
          <w:sz w:val="21"/>
          <w:szCs w:val="21"/>
          <w:u w:val="single"/>
        </w:rPr>
      </w:pPr>
      <w:r w:rsidRPr="00383149">
        <w:rPr>
          <w:rFonts w:ascii="Helvetica" w:hAnsi="Helvetica" w:cs="Helvetica"/>
          <w:b/>
          <w:bCs/>
          <w:noProof/>
          <w:sz w:val="21"/>
          <w:szCs w:val="21"/>
        </w:rPr>
        <w:drawing>
          <wp:inline distT="0" distB="0" distL="0" distR="0" wp14:anchorId="4B3408D4" wp14:editId="696C7E2C">
            <wp:extent cx="5435600" cy="2433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26" r="1"/>
                    <a:stretch/>
                  </pic:blipFill>
                  <pic:spPr bwMode="auto">
                    <a:xfrm>
                      <a:off x="0" y="0"/>
                      <a:ext cx="5435600" cy="2433320"/>
                    </a:xfrm>
                    <a:prstGeom prst="rect">
                      <a:avLst/>
                    </a:prstGeom>
                    <a:ln>
                      <a:noFill/>
                    </a:ln>
                    <a:extLst>
                      <a:ext uri="{53640926-AAD7-44D8-BBD7-CCE9431645EC}">
                        <a14:shadowObscured xmlns:a14="http://schemas.microsoft.com/office/drawing/2010/main"/>
                      </a:ext>
                    </a:extLst>
                  </pic:spPr>
                </pic:pic>
              </a:graphicData>
            </a:graphic>
          </wp:inline>
        </w:drawing>
      </w:r>
    </w:p>
    <w:p w14:paraId="59FC9AD7" w14:textId="79DC9AB5" w:rsidR="00B85EBA" w:rsidRDefault="006260F8" w:rsidP="00A8222F">
      <w:pPr>
        <w:spacing w:line="276" w:lineRule="auto"/>
        <w:ind w:right="180"/>
        <w:jc w:val="both"/>
        <w:rPr>
          <w:rFonts w:ascii="Helvetica" w:hAnsi="Helvetica" w:cs="Helvetica"/>
          <w:b/>
          <w:bCs/>
          <w:sz w:val="21"/>
          <w:szCs w:val="21"/>
          <w:u w:val="single"/>
        </w:rPr>
      </w:pPr>
      <w:r w:rsidRPr="006260F8">
        <w:rPr>
          <w:rFonts w:ascii="Helvetica" w:hAnsi="Helvetica" w:cs="Helvetica"/>
          <w:b/>
          <w:bCs/>
          <w:sz w:val="21"/>
          <w:szCs w:val="21"/>
          <w:u w:val="single"/>
        </w:rPr>
        <w:t xml:space="preserve">How AWS services helped in building the </w:t>
      </w:r>
      <w:r w:rsidR="00942843">
        <w:rPr>
          <w:rFonts w:ascii="Helvetica" w:hAnsi="Helvetica" w:cs="Helvetica"/>
          <w:b/>
          <w:bCs/>
          <w:sz w:val="21"/>
          <w:szCs w:val="21"/>
          <w:u w:val="single"/>
        </w:rPr>
        <w:t>ML</w:t>
      </w:r>
      <w:r w:rsidRPr="006260F8">
        <w:rPr>
          <w:rFonts w:ascii="Helvetica" w:hAnsi="Helvetica" w:cs="Helvetica"/>
          <w:b/>
          <w:bCs/>
          <w:sz w:val="21"/>
          <w:szCs w:val="21"/>
          <w:u w:val="single"/>
        </w:rPr>
        <w:t xml:space="preserve"> Model for Technical skill </w:t>
      </w:r>
      <w:r w:rsidR="00942843">
        <w:rPr>
          <w:rFonts w:ascii="Helvetica" w:hAnsi="Helvetica" w:cs="Helvetica"/>
          <w:b/>
          <w:bCs/>
          <w:sz w:val="21"/>
          <w:szCs w:val="21"/>
          <w:u w:val="single"/>
        </w:rPr>
        <w:t>Mapping</w:t>
      </w:r>
    </w:p>
    <w:p w14:paraId="27720B0F" w14:textId="77777777" w:rsidR="006260F8" w:rsidRPr="00B85EBA" w:rsidRDefault="006260F8" w:rsidP="00A8222F">
      <w:pPr>
        <w:spacing w:line="276" w:lineRule="auto"/>
        <w:ind w:right="180"/>
        <w:jc w:val="both"/>
        <w:rPr>
          <w:rFonts w:ascii="Helvetica" w:eastAsiaTheme="minorHAnsi" w:hAnsi="Helvetica" w:cs="Helvetica"/>
          <w:b/>
          <w:sz w:val="21"/>
          <w:szCs w:val="21"/>
          <w:u w:val="single"/>
        </w:rPr>
      </w:pPr>
    </w:p>
    <w:p w14:paraId="1A770434" w14:textId="5FBC685D" w:rsidR="00A8222F" w:rsidRPr="00B33B37" w:rsidRDefault="00A8222F" w:rsidP="00A8222F">
      <w:pPr>
        <w:spacing w:line="276" w:lineRule="auto"/>
        <w:ind w:right="180"/>
        <w:jc w:val="both"/>
        <w:rPr>
          <w:rFonts w:ascii="Helvetica" w:eastAsiaTheme="minorHAnsi" w:hAnsi="Helvetica" w:cs="Helvetica"/>
          <w:b/>
          <w:sz w:val="21"/>
          <w:szCs w:val="21"/>
        </w:rPr>
      </w:pPr>
      <w:r w:rsidRPr="00A8484C">
        <w:rPr>
          <w:rFonts w:ascii="Helvetica" w:eastAsiaTheme="minorHAnsi" w:hAnsi="Helvetica" w:cs="Helvetica"/>
          <w:b/>
          <w:sz w:val="21"/>
          <w:szCs w:val="21"/>
        </w:rPr>
        <w:t>Am</w:t>
      </w:r>
      <w:r w:rsidRPr="00B33B37">
        <w:rPr>
          <w:rFonts w:ascii="Helvetica" w:eastAsiaTheme="minorHAnsi" w:hAnsi="Helvetica" w:cs="Helvetica"/>
          <w:b/>
          <w:sz w:val="21"/>
          <w:szCs w:val="21"/>
        </w:rPr>
        <w:t xml:space="preserve">azon </w:t>
      </w:r>
      <w:proofErr w:type="spellStart"/>
      <w:r w:rsidRPr="00B33B37">
        <w:rPr>
          <w:rFonts w:ascii="Helvetica" w:eastAsiaTheme="minorHAnsi" w:hAnsi="Helvetica" w:cs="Helvetica"/>
          <w:b/>
          <w:sz w:val="21"/>
          <w:szCs w:val="21"/>
        </w:rPr>
        <w:t>SageMaker</w:t>
      </w:r>
      <w:proofErr w:type="spellEnd"/>
      <w:r w:rsidRPr="00B33B37">
        <w:rPr>
          <w:rFonts w:ascii="Helvetica" w:eastAsiaTheme="minorHAnsi" w:hAnsi="Helvetica" w:cs="Helvetica"/>
          <w:b/>
          <w:sz w:val="21"/>
          <w:szCs w:val="21"/>
        </w:rPr>
        <w:t xml:space="preserve"> </w:t>
      </w:r>
    </w:p>
    <w:p w14:paraId="44A2E223" w14:textId="77777777" w:rsidR="00A8484C" w:rsidRPr="00B33B37" w:rsidRDefault="00A8484C" w:rsidP="00A8222F">
      <w:pPr>
        <w:spacing w:line="276" w:lineRule="auto"/>
        <w:ind w:right="180"/>
        <w:jc w:val="both"/>
        <w:rPr>
          <w:rFonts w:ascii="Helvetica" w:hAnsi="Helvetica" w:cs="Helvetica"/>
          <w:sz w:val="21"/>
          <w:szCs w:val="21"/>
        </w:rPr>
      </w:pPr>
    </w:p>
    <w:p w14:paraId="583ADD12" w14:textId="77777777" w:rsidR="00752A75" w:rsidRPr="00752A75" w:rsidRDefault="00752A75" w:rsidP="00752A75">
      <w:pPr>
        <w:pStyle w:val="ListParagraph"/>
        <w:numPr>
          <w:ilvl w:val="0"/>
          <w:numId w:val="28"/>
        </w:numPr>
        <w:jc w:val="both"/>
        <w:rPr>
          <w:rFonts w:ascii="Helvetica" w:hAnsi="Helvetica" w:cs="Helvetica"/>
          <w:sz w:val="21"/>
          <w:szCs w:val="21"/>
        </w:rPr>
      </w:pPr>
      <w:r w:rsidRPr="00752A75">
        <w:rPr>
          <w:rFonts w:ascii="Helvetica" w:hAnsi="Helvetica" w:cs="Helvetica"/>
          <w:sz w:val="21"/>
          <w:szCs w:val="21"/>
        </w:rPr>
        <w:t xml:space="preserve">Amazon </w:t>
      </w:r>
      <w:proofErr w:type="spellStart"/>
      <w:r w:rsidRPr="00752A75">
        <w:rPr>
          <w:rFonts w:ascii="Helvetica" w:hAnsi="Helvetica" w:cs="Helvetica"/>
          <w:sz w:val="21"/>
          <w:szCs w:val="21"/>
        </w:rPr>
        <w:t>SageMaker</w:t>
      </w:r>
      <w:proofErr w:type="spellEnd"/>
      <w:r w:rsidRPr="00752A75">
        <w:rPr>
          <w:rFonts w:ascii="Helvetica" w:hAnsi="Helvetica" w:cs="Helvetica"/>
          <w:sz w:val="21"/>
          <w:szCs w:val="21"/>
        </w:rPr>
        <w:t xml:space="preserve"> is used to create and manage </w:t>
      </w:r>
      <w:proofErr w:type="spellStart"/>
      <w:r w:rsidRPr="00752A75">
        <w:rPr>
          <w:rFonts w:ascii="Helvetica" w:hAnsi="Helvetica" w:cs="Helvetica"/>
          <w:sz w:val="21"/>
          <w:szCs w:val="21"/>
        </w:rPr>
        <w:t>Jupyter</w:t>
      </w:r>
      <w:proofErr w:type="spellEnd"/>
      <w:r w:rsidRPr="00752A75">
        <w:rPr>
          <w:rFonts w:ascii="Helvetica" w:hAnsi="Helvetica" w:cs="Helvetica"/>
          <w:sz w:val="21"/>
          <w:szCs w:val="21"/>
        </w:rPr>
        <w:t xml:space="preserve"> notebooks that were used to prepare and process data and to train and deploy the machine learning models. </w:t>
      </w:r>
    </w:p>
    <w:p w14:paraId="653FD9B8" w14:textId="77777777" w:rsidR="00752A75" w:rsidRPr="00752A75" w:rsidRDefault="00752A75" w:rsidP="00752A75">
      <w:pPr>
        <w:pStyle w:val="ListParagraph"/>
        <w:numPr>
          <w:ilvl w:val="0"/>
          <w:numId w:val="28"/>
        </w:numPr>
        <w:jc w:val="both"/>
        <w:rPr>
          <w:rFonts w:ascii="Helvetica" w:hAnsi="Helvetica" w:cs="Helvetica"/>
          <w:sz w:val="21"/>
          <w:szCs w:val="21"/>
        </w:rPr>
      </w:pPr>
      <w:r w:rsidRPr="00752A75">
        <w:rPr>
          <w:rFonts w:ascii="Helvetica" w:hAnsi="Helvetica" w:cs="Helvetica"/>
          <w:sz w:val="21"/>
          <w:szCs w:val="21"/>
        </w:rPr>
        <w:t xml:space="preserve">Amazon </w:t>
      </w:r>
      <w:proofErr w:type="spellStart"/>
      <w:r w:rsidRPr="00752A75">
        <w:rPr>
          <w:rFonts w:ascii="Helvetica" w:hAnsi="Helvetica" w:cs="Helvetica"/>
          <w:sz w:val="21"/>
          <w:szCs w:val="21"/>
        </w:rPr>
        <w:t>SageMaker</w:t>
      </w:r>
      <w:proofErr w:type="spellEnd"/>
      <w:r w:rsidRPr="00752A75">
        <w:rPr>
          <w:rFonts w:ascii="Helvetica" w:hAnsi="Helvetica" w:cs="Helvetica"/>
          <w:sz w:val="21"/>
          <w:szCs w:val="21"/>
        </w:rPr>
        <w:t xml:space="preserve"> High Power GPU Instance used for training of BERT Model and is optimized using Amazon </w:t>
      </w:r>
      <w:proofErr w:type="spellStart"/>
      <w:r w:rsidRPr="00752A75">
        <w:rPr>
          <w:rFonts w:ascii="Helvetica" w:hAnsi="Helvetica" w:cs="Helvetica"/>
          <w:sz w:val="21"/>
          <w:szCs w:val="21"/>
        </w:rPr>
        <w:t>SageMaker</w:t>
      </w:r>
      <w:proofErr w:type="spellEnd"/>
      <w:r w:rsidRPr="00752A75">
        <w:rPr>
          <w:rFonts w:ascii="Helvetica" w:hAnsi="Helvetica" w:cs="Helvetica"/>
          <w:sz w:val="21"/>
          <w:szCs w:val="21"/>
        </w:rPr>
        <w:t xml:space="preserve"> Hyper Parameter Optimization Service </w:t>
      </w:r>
    </w:p>
    <w:p w14:paraId="5D904667" w14:textId="77777777" w:rsidR="00752A75" w:rsidRPr="00752A75" w:rsidRDefault="00752A75" w:rsidP="00752A75">
      <w:pPr>
        <w:pStyle w:val="ListParagraph"/>
        <w:numPr>
          <w:ilvl w:val="0"/>
          <w:numId w:val="28"/>
        </w:numPr>
        <w:jc w:val="both"/>
        <w:rPr>
          <w:rFonts w:ascii="Helvetica" w:hAnsi="Helvetica" w:cs="Helvetica"/>
          <w:sz w:val="21"/>
          <w:szCs w:val="21"/>
        </w:rPr>
      </w:pPr>
      <w:r w:rsidRPr="00752A75">
        <w:rPr>
          <w:rFonts w:ascii="Helvetica" w:hAnsi="Helvetica" w:cs="Helvetica"/>
          <w:sz w:val="21"/>
          <w:szCs w:val="21"/>
        </w:rPr>
        <w:t xml:space="preserve">Final Model is deployed on Amazon </w:t>
      </w:r>
      <w:proofErr w:type="spellStart"/>
      <w:r w:rsidRPr="00752A75">
        <w:rPr>
          <w:rFonts w:ascii="Helvetica" w:hAnsi="Helvetica" w:cs="Helvetica"/>
          <w:sz w:val="21"/>
          <w:szCs w:val="21"/>
        </w:rPr>
        <w:t>SageMaker</w:t>
      </w:r>
      <w:proofErr w:type="spellEnd"/>
      <w:r w:rsidRPr="00752A75">
        <w:rPr>
          <w:rFonts w:ascii="Helvetica" w:hAnsi="Helvetica" w:cs="Helvetica"/>
          <w:sz w:val="21"/>
          <w:szCs w:val="21"/>
        </w:rPr>
        <w:t xml:space="preserve"> using Flask API</w:t>
      </w:r>
    </w:p>
    <w:p w14:paraId="6975A6A9" w14:textId="77777777" w:rsidR="00A8222F" w:rsidRPr="00B33B37" w:rsidRDefault="00A8222F" w:rsidP="00A8222F">
      <w:pPr>
        <w:pStyle w:val="ListParagraph"/>
        <w:jc w:val="both"/>
        <w:rPr>
          <w:rFonts w:ascii="Helvetica" w:eastAsiaTheme="minorHAnsi" w:hAnsi="Helvetica" w:cs="Helvetica"/>
          <w:b/>
          <w:sz w:val="21"/>
          <w:szCs w:val="21"/>
        </w:rPr>
      </w:pPr>
    </w:p>
    <w:p w14:paraId="61878E6A" w14:textId="77777777" w:rsidR="00A8222F" w:rsidRPr="00B33B37" w:rsidRDefault="00A8222F" w:rsidP="00A8222F">
      <w:pPr>
        <w:spacing w:line="276" w:lineRule="auto"/>
        <w:ind w:right="180"/>
        <w:jc w:val="both"/>
        <w:rPr>
          <w:rFonts w:ascii="Helvetica" w:eastAsiaTheme="minorHAnsi" w:hAnsi="Helvetica" w:cs="Helvetica"/>
          <w:b/>
          <w:sz w:val="21"/>
          <w:szCs w:val="21"/>
        </w:rPr>
      </w:pPr>
      <w:r w:rsidRPr="00B33B37">
        <w:rPr>
          <w:rFonts w:ascii="Helvetica" w:eastAsiaTheme="minorHAnsi" w:hAnsi="Helvetica" w:cs="Helvetica"/>
          <w:b/>
          <w:sz w:val="21"/>
          <w:szCs w:val="21"/>
        </w:rPr>
        <w:t>AWS Lambda to handle the backend API calls</w:t>
      </w:r>
    </w:p>
    <w:p w14:paraId="286F5D5D" w14:textId="77777777" w:rsidR="00A8222F" w:rsidRPr="00B33B37" w:rsidRDefault="00A8222F" w:rsidP="00A8222F">
      <w:pPr>
        <w:spacing w:line="276" w:lineRule="auto"/>
        <w:ind w:right="180"/>
        <w:jc w:val="both"/>
        <w:rPr>
          <w:rFonts w:ascii="Helvetica" w:hAnsi="Helvetica" w:cs="Helvetica"/>
          <w:sz w:val="21"/>
          <w:szCs w:val="21"/>
        </w:rPr>
      </w:pPr>
      <w:r w:rsidRPr="00B33B37">
        <w:rPr>
          <w:rFonts w:ascii="Helvetica" w:hAnsi="Helvetica" w:cs="Helvetica"/>
          <w:sz w:val="21"/>
          <w:szCs w:val="21"/>
        </w:rPr>
        <w:t>It helped to initialize and validate the input and acted as the backend of the whole task. AWS Lambda lets us run code without provisioning or managing servers. Also, it helped to connect with various AWS API’s to acquire various insights from the inputs.</w:t>
      </w:r>
    </w:p>
    <w:p w14:paraId="0B54039B" w14:textId="77777777" w:rsidR="00A8222F" w:rsidRPr="00B33B37" w:rsidRDefault="00A8222F" w:rsidP="00A8222F">
      <w:pPr>
        <w:jc w:val="both"/>
        <w:rPr>
          <w:rFonts w:ascii="Helvetica" w:eastAsiaTheme="minorHAnsi" w:hAnsi="Helvetica" w:cs="Helvetica"/>
          <w:b/>
          <w:sz w:val="21"/>
          <w:szCs w:val="21"/>
        </w:rPr>
      </w:pPr>
    </w:p>
    <w:p w14:paraId="311AF8A6" w14:textId="77777777" w:rsidR="00A8222F" w:rsidRPr="00B33B37" w:rsidRDefault="00A8222F" w:rsidP="00A8222F">
      <w:pPr>
        <w:jc w:val="both"/>
        <w:rPr>
          <w:rFonts w:ascii="Helvetica" w:eastAsiaTheme="minorHAnsi" w:hAnsi="Helvetica" w:cs="Helvetica"/>
          <w:b/>
          <w:sz w:val="21"/>
          <w:szCs w:val="21"/>
        </w:rPr>
      </w:pPr>
      <w:r w:rsidRPr="00B33B37">
        <w:rPr>
          <w:rFonts w:ascii="Helvetica" w:eastAsiaTheme="minorHAnsi" w:hAnsi="Helvetica" w:cs="Helvetica"/>
          <w:b/>
          <w:sz w:val="21"/>
          <w:szCs w:val="21"/>
        </w:rPr>
        <w:t>Amazon S3</w:t>
      </w:r>
      <w:r w:rsidRPr="00B33B37">
        <w:rPr>
          <w:rFonts w:ascii="Helvetica" w:hAnsi="Helvetica" w:cs="Helvetica"/>
          <w:sz w:val="21"/>
          <w:szCs w:val="21"/>
        </w:rPr>
        <w:t xml:space="preserve"> </w:t>
      </w:r>
      <w:r w:rsidRPr="00B33B37">
        <w:rPr>
          <w:rFonts w:ascii="Helvetica" w:hAnsi="Helvetica" w:cs="Helvetica"/>
          <w:b/>
          <w:sz w:val="21"/>
          <w:szCs w:val="21"/>
        </w:rPr>
        <w:t xml:space="preserve">to store CSV raw documents </w:t>
      </w:r>
    </w:p>
    <w:p w14:paraId="72C1B9A4" w14:textId="77777777" w:rsidR="00A8222F" w:rsidRPr="00B33B37" w:rsidRDefault="00A8222F" w:rsidP="00A8222F">
      <w:pPr>
        <w:jc w:val="both"/>
        <w:rPr>
          <w:rFonts w:ascii="Helvetica" w:hAnsi="Helvetica" w:cs="Helvetica"/>
          <w:sz w:val="21"/>
          <w:szCs w:val="21"/>
        </w:rPr>
      </w:pPr>
      <w:r w:rsidRPr="00B33B37">
        <w:rPr>
          <w:rFonts w:ascii="Helvetica" w:hAnsi="Helvetica" w:cs="Helvetica"/>
          <w:sz w:val="21"/>
          <w:szCs w:val="21"/>
        </w:rPr>
        <w:t>It is an object storage service that offers industry-leading scalability, data availability, security, and performance. In this solution it.</w:t>
      </w:r>
    </w:p>
    <w:p w14:paraId="0CFBB168" w14:textId="77777777" w:rsidR="00A8222F" w:rsidRPr="00B33B37" w:rsidRDefault="00A8222F" w:rsidP="00A8222F">
      <w:pPr>
        <w:jc w:val="both"/>
        <w:rPr>
          <w:rFonts w:ascii="Helvetica" w:hAnsi="Helvetica" w:cs="Helvetica"/>
          <w:sz w:val="21"/>
          <w:szCs w:val="21"/>
        </w:rPr>
      </w:pPr>
    </w:p>
    <w:p w14:paraId="52EBC968" w14:textId="1840D502" w:rsidR="0005504C" w:rsidRDefault="00A54B00">
      <w:pPr>
        <w:rPr>
          <w:rFonts w:ascii="Helvetica" w:eastAsiaTheme="minorHAnsi" w:hAnsi="Helvetica" w:cs="Helvetica"/>
          <w:b/>
          <w:sz w:val="21"/>
          <w:szCs w:val="21"/>
        </w:rPr>
      </w:pPr>
      <w:r w:rsidRPr="00A54B00">
        <w:rPr>
          <w:rFonts w:ascii="Helvetica" w:eastAsiaTheme="minorHAnsi" w:hAnsi="Helvetica" w:cs="Helvetica"/>
          <w:b/>
          <w:sz w:val="21"/>
          <w:szCs w:val="21"/>
        </w:rPr>
        <w:t>AWS API Gateway</w:t>
      </w:r>
    </w:p>
    <w:p w14:paraId="0A387908" w14:textId="51F8E044" w:rsidR="00A54B00" w:rsidRDefault="006E75DA">
      <w:pPr>
        <w:rPr>
          <w:rFonts w:ascii="Helvetica" w:eastAsiaTheme="minorHAnsi" w:hAnsi="Helvetica" w:cs="Helvetica"/>
          <w:sz w:val="21"/>
          <w:szCs w:val="21"/>
        </w:rPr>
      </w:pPr>
      <w:r w:rsidRPr="006E75DA">
        <w:rPr>
          <w:rFonts w:ascii="Helvetica" w:eastAsiaTheme="minorHAnsi" w:hAnsi="Helvetica" w:cs="Helvetica"/>
          <w:sz w:val="21"/>
          <w:szCs w:val="21"/>
        </w:rPr>
        <w:lastRenderedPageBreak/>
        <w:t>It helped in exposing the model endpoint. This API will be used in backend of the job Portal for enhancing user experience.</w:t>
      </w:r>
    </w:p>
    <w:p w14:paraId="1D91AAB1" w14:textId="77777777" w:rsidR="008749B4" w:rsidRPr="00B33B37" w:rsidRDefault="008749B4" w:rsidP="008749B4">
      <w:pPr>
        <w:jc w:val="both"/>
        <w:rPr>
          <w:rFonts w:ascii="Helvetica" w:hAnsi="Helvetica" w:cs="Helvetica"/>
          <w:sz w:val="21"/>
          <w:szCs w:val="21"/>
        </w:rPr>
      </w:pPr>
    </w:p>
    <w:p w14:paraId="784E1A28" w14:textId="6A813063" w:rsidR="008749B4" w:rsidRDefault="008749B4" w:rsidP="008749B4">
      <w:pPr>
        <w:rPr>
          <w:rFonts w:ascii="Helvetica" w:eastAsiaTheme="minorHAnsi" w:hAnsi="Helvetica" w:cs="Helvetica"/>
          <w:b/>
          <w:sz w:val="21"/>
          <w:szCs w:val="21"/>
        </w:rPr>
      </w:pPr>
      <w:r w:rsidRPr="00A54B00">
        <w:rPr>
          <w:rFonts w:ascii="Helvetica" w:eastAsiaTheme="minorHAnsi" w:hAnsi="Helvetica" w:cs="Helvetica"/>
          <w:b/>
          <w:sz w:val="21"/>
          <w:szCs w:val="21"/>
        </w:rPr>
        <w:t xml:space="preserve">AWS </w:t>
      </w:r>
      <w:r>
        <w:rPr>
          <w:rFonts w:ascii="Helvetica" w:eastAsiaTheme="minorHAnsi" w:hAnsi="Helvetica" w:cs="Helvetica"/>
          <w:b/>
          <w:sz w:val="21"/>
          <w:szCs w:val="21"/>
        </w:rPr>
        <w:t>CloudWatch</w:t>
      </w:r>
    </w:p>
    <w:p w14:paraId="674E6E85" w14:textId="2224D2CF" w:rsidR="008749B4" w:rsidRDefault="008749B4" w:rsidP="008749B4">
      <w:pPr>
        <w:rPr>
          <w:rFonts w:ascii="Helvetica" w:eastAsiaTheme="minorHAnsi" w:hAnsi="Helvetica" w:cs="Helvetica"/>
          <w:sz w:val="21"/>
          <w:szCs w:val="21"/>
        </w:rPr>
      </w:pPr>
      <w:r w:rsidRPr="006E75DA">
        <w:rPr>
          <w:rFonts w:ascii="Helvetica" w:eastAsiaTheme="minorHAnsi" w:hAnsi="Helvetica" w:cs="Helvetica"/>
          <w:sz w:val="21"/>
          <w:szCs w:val="21"/>
        </w:rPr>
        <w:t xml:space="preserve">It helped in </w:t>
      </w:r>
      <w:r>
        <w:rPr>
          <w:rFonts w:ascii="Helvetica" w:eastAsiaTheme="minorHAnsi" w:hAnsi="Helvetica" w:cs="Helvetica"/>
          <w:sz w:val="21"/>
          <w:szCs w:val="21"/>
        </w:rPr>
        <w:t>monitor all the metrics related to model training, model endpoint and API logs.</w:t>
      </w:r>
    </w:p>
    <w:p w14:paraId="7E5BA7E8" w14:textId="37F30410" w:rsidR="008749B4" w:rsidRPr="00B33B37" w:rsidRDefault="008749B4">
      <w:pPr>
        <w:rPr>
          <w:rFonts w:ascii="Helvetica" w:eastAsiaTheme="minorHAnsi" w:hAnsi="Helvetica" w:cs="Helvetica"/>
          <w:sz w:val="21"/>
          <w:szCs w:val="21"/>
        </w:rPr>
      </w:pPr>
    </w:p>
    <w:sectPr w:rsidR="008749B4" w:rsidRPr="00B33B37" w:rsidSect="00E31D6D">
      <w:headerReference w:type="default" r:id="rId13"/>
      <w:footerReference w:type="default" r:id="rId14"/>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57C0D" w14:textId="77777777" w:rsidR="00CD7788" w:rsidRDefault="00CD7788" w:rsidP="00DC09F6">
      <w:r>
        <w:separator/>
      </w:r>
    </w:p>
  </w:endnote>
  <w:endnote w:type="continuationSeparator" w:id="0">
    <w:p w14:paraId="7353A4E9" w14:textId="77777777" w:rsidR="00CD7788" w:rsidRDefault="00CD7788" w:rsidP="00DC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26F13" w14:textId="77777777" w:rsidR="00886DCA" w:rsidRDefault="00886DCA">
    <w:pPr>
      <w:pStyle w:val="Footer"/>
      <w:jc w:val="center"/>
    </w:pPr>
    <w:r>
      <w:fldChar w:fldCharType="begin"/>
    </w:r>
    <w:r>
      <w:instrText xml:space="preserve"> PAGE   \* MERGEFORMAT </w:instrText>
    </w:r>
    <w:r>
      <w:fldChar w:fldCharType="separate"/>
    </w:r>
    <w:r w:rsidR="00012481">
      <w:rPr>
        <w:noProof/>
      </w:rPr>
      <w:t>14</w:t>
    </w:r>
    <w:r>
      <w:fldChar w:fldCharType="end"/>
    </w:r>
  </w:p>
  <w:p w14:paraId="58CBDA5B" w14:textId="77777777" w:rsidR="00886DCA" w:rsidRDefault="0088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03520" w14:textId="77777777" w:rsidR="00CD7788" w:rsidRDefault="00CD7788" w:rsidP="00DC09F6">
      <w:r>
        <w:separator/>
      </w:r>
    </w:p>
  </w:footnote>
  <w:footnote w:type="continuationSeparator" w:id="0">
    <w:p w14:paraId="7725F8F8" w14:textId="77777777" w:rsidR="00CD7788" w:rsidRDefault="00CD7788" w:rsidP="00DC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B157" w14:textId="77777777" w:rsidR="00886DCA" w:rsidRDefault="00886DCA" w:rsidP="00E42B8E">
    <w:pPr>
      <w:pStyle w:val="Header"/>
      <w:ind w:left="3600" w:firstLine="4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24B5"/>
    <w:multiLevelType w:val="hybridMultilevel"/>
    <w:tmpl w:val="57D02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24A0D"/>
    <w:multiLevelType w:val="hybridMultilevel"/>
    <w:tmpl w:val="180E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6A2A03"/>
    <w:multiLevelType w:val="hybridMultilevel"/>
    <w:tmpl w:val="EFFC169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554BC3"/>
    <w:multiLevelType w:val="hybridMultilevel"/>
    <w:tmpl w:val="C76C1CE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73605DF"/>
    <w:multiLevelType w:val="hybridMultilevel"/>
    <w:tmpl w:val="E70438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2B03C3"/>
    <w:multiLevelType w:val="hybridMultilevel"/>
    <w:tmpl w:val="FB4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684225"/>
    <w:multiLevelType w:val="hybridMultilevel"/>
    <w:tmpl w:val="9BAA3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385AAD"/>
    <w:multiLevelType w:val="hybridMultilevel"/>
    <w:tmpl w:val="CC16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DF55BE"/>
    <w:multiLevelType w:val="hybridMultilevel"/>
    <w:tmpl w:val="7256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1A52378"/>
    <w:multiLevelType w:val="hybridMultilevel"/>
    <w:tmpl w:val="C40ED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FD2AC7"/>
    <w:multiLevelType w:val="hybridMultilevel"/>
    <w:tmpl w:val="7A28D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0B3AE1"/>
    <w:multiLevelType w:val="hybridMultilevel"/>
    <w:tmpl w:val="FA760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6B633A"/>
    <w:multiLevelType w:val="hybridMultilevel"/>
    <w:tmpl w:val="0C9635D2"/>
    <w:lvl w:ilvl="0" w:tplc="7CBEEA86">
      <w:start w:val="1"/>
      <w:numFmt w:val="decimal"/>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50CF58D4"/>
    <w:multiLevelType w:val="hybridMultilevel"/>
    <w:tmpl w:val="E834A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5F2280"/>
    <w:multiLevelType w:val="hybridMultilevel"/>
    <w:tmpl w:val="8048BD36"/>
    <w:lvl w:ilvl="0" w:tplc="6490823E">
      <w:start w:val="1"/>
      <w:numFmt w:val="bullet"/>
      <w:lvlText w:val="-"/>
      <w:lvlJc w:val="left"/>
      <w:pPr>
        <w:tabs>
          <w:tab w:val="num" w:pos="720"/>
        </w:tabs>
        <w:ind w:left="720" w:hanging="360"/>
      </w:pPr>
      <w:rPr>
        <w:rFonts w:ascii="Times New Roman" w:hAnsi="Times New Roman"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DD16BB"/>
    <w:multiLevelType w:val="hybridMultilevel"/>
    <w:tmpl w:val="71D681D0"/>
    <w:lvl w:ilvl="0" w:tplc="D3CE2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95624"/>
    <w:multiLevelType w:val="hybridMultilevel"/>
    <w:tmpl w:val="BDCE1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041062"/>
    <w:multiLevelType w:val="multilevel"/>
    <w:tmpl w:val="59B6F956"/>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20" w15:restartNumberingAfterBreak="0">
    <w:nsid w:val="62C73B41"/>
    <w:multiLevelType w:val="hybridMultilevel"/>
    <w:tmpl w:val="E69A301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1" w15:restartNumberingAfterBreak="0">
    <w:nsid w:val="707A4864"/>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28409BC"/>
    <w:multiLevelType w:val="multilevel"/>
    <w:tmpl w:val="51FA6894"/>
    <w:lvl w:ilvl="0">
      <w:start w:val="1"/>
      <w:numFmt w:val="bullet"/>
      <w:lvlText w:val=""/>
      <w:lvlJc w:val="left"/>
      <w:pPr>
        <w:ind w:left="1530" w:hanging="360"/>
      </w:pPr>
      <w:rPr>
        <w:rFonts w:ascii="Symbol" w:hAnsi="Symbol" w:cs="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cs="Wingdings" w:hint="default"/>
      </w:rPr>
    </w:lvl>
    <w:lvl w:ilvl="3">
      <w:start w:val="1"/>
      <w:numFmt w:val="bullet"/>
      <w:lvlText w:val=""/>
      <w:lvlJc w:val="left"/>
      <w:pPr>
        <w:ind w:left="3690" w:hanging="360"/>
      </w:pPr>
      <w:rPr>
        <w:rFonts w:ascii="Symbol" w:hAnsi="Symbol" w:cs="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cs="Wingdings" w:hint="default"/>
      </w:rPr>
    </w:lvl>
    <w:lvl w:ilvl="6">
      <w:start w:val="1"/>
      <w:numFmt w:val="bullet"/>
      <w:lvlText w:val=""/>
      <w:lvlJc w:val="left"/>
      <w:pPr>
        <w:ind w:left="5850" w:hanging="360"/>
      </w:pPr>
      <w:rPr>
        <w:rFonts w:ascii="Symbol" w:hAnsi="Symbol" w:cs="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cs="Wingdings" w:hint="default"/>
      </w:rPr>
    </w:lvl>
  </w:abstractNum>
  <w:abstractNum w:abstractNumId="23" w15:restartNumberingAfterBreak="0">
    <w:nsid w:val="734C74C2"/>
    <w:multiLevelType w:val="hybridMultilevel"/>
    <w:tmpl w:val="05D2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726FD3"/>
    <w:multiLevelType w:val="hybridMultilevel"/>
    <w:tmpl w:val="C17E83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A90DD4"/>
    <w:multiLevelType w:val="hybridMultilevel"/>
    <w:tmpl w:val="09F8A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B3325D1"/>
    <w:multiLevelType w:val="hybridMultilevel"/>
    <w:tmpl w:val="2390D0C4"/>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C145370"/>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C3B4516"/>
    <w:multiLevelType w:val="hybridMultilevel"/>
    <w:tmpl w:val="3712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DF0329D"/>
    <w:multiLevelType w:val="hybridMultilevel"/>
    <w:tmpl w:val="DBA60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6E1A48"/>
    <w:multiLevelType w:val="hybridMultilevel"/>
    <w:tmpl w:val="06343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13553B"/>
    <w:multiLevelType w:val="hybridMultilevel"/>
    <w:tmpl w:val="F0C8CADE"/>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8"/>
  </w:num>
  <w:num w:numId="9">
    <w:abstractNumId w:val="2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7"/>
  </w:num>
  <w:num w:numId="13">
    <w:abstractNumId w:val="16"/>
  </w:num>
  <w:num w:numId="14">
    <w:abstractNumId w:val="19"/>
  </w:num>
  <w:num w:numId="15">
    <w:abstractNumId w:val="8"/>
  </w:num>
  <w:num w:numId="16">
    <w:abstractNumId w:val="22"/>
  </w:num>
  <w:num w:numId="17">
    <w:abstractNumId w:val="1"/>
  </w:num>
  <w:num w:numId="18">
    <w:abstractNumId w:val="6"/>
  </w:num>
  <w:num w:numId="19">
    <w:abstractNumId w:val="26"/>
  </w:num>
  <w:num w:numId="20">
    <w:abstractNumId w:val="3"/>
  </w:num>
  <w:num w:numId="21">
    <w:abstractNumId w:val="20"/>
  </w:num>
  <w:num w:numId="22">
    <w:abstractNumId w:val="24"/>
  </w:num>
  <w:num w:numId="23">
    <w:abstractNumId w:val="15"/>
  </w:num>
  <w:num w:numId="24">
    <w:abstractNumId w:val="4"/>
  </w:num>
  <w:num w:numId="25">
    <w:abstractNumId w:val="9"/>
  </w:num>
  <w:num w:numId="26">
    <w:abstractNumId w:val="31"/>
  </w:num>
  <w:num w:numId="27">
    <w:abstractNumId w:val="30"/>
  </w:num>
  <w:num w:numId="28">
    <w:abstractNumId w:val="23"/>
  </w:num>
  <w:num w:numId="29">
    <w:abstractNumId w:val="29"/>
  </w:num>
  <w:num w:numId="30">
    <w:abstractNumId w:val="18"/>
  </w:num>
  <w:num w:numId="31">
    <w:abstractNumId w:val="11"/>
  </w:num>
  <w:num w:numId="32">
    <w:abstractNumId w:val="5"/>
  </w:num>
  <w:num w:numId="3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F6"/>
    <w:rsid w:val="00000146"/>
    <w:rsid w:val="00002079"/>
    <w:rsid w:val="000038DE"/>
    <w:rsid w:val="000043FD"/>
    <w:rsid w:val="000050CC"/>
    <w:rsid w:val="00012481"/>
    <w:rsid w:val="0001393E"/>
    <w:rsid w:val="000146A5"/>
    <w:rsid w:val="000204CD"/>
    <w:rsid w:val="00020E90"/>
    <w:rsid w:val="00022A0D"/>
    <w:rsid w:val="000254E0"/>
    <w:rsid w:val="00025F5A"/>
    <w:rsid w:val="00026420"/>
    <w:rsid w:val="00026BBA"/>
    <w:rsid w:val="000275E5"/>
    <w:rsid w:val="0002781E"/>
    <w:rsid w:val="00030F98"/>
    <w:rsid w:val="00031DC6"/>
    <w:rsid w:val="0003675C"/>
    <w:rsid w:val="000444B3"/>
    <w:rsid w:val="000473A8"/>
    <w:rsid w:val="00047542"/>
    <w:rsid w:val="00050C97"/>
    <w:rsid w:val="0005312B"/>
    <w:rsid w:val="00053E2A"/>
    <w:rsid w:val="0005504C"/>
    <w:rsid w:val="000553A0"/>
    <w:rsid w:val="0005672F"/>
    <w:rsid w:val="00057B6C"/>
    <w:rsid w:val="00062E9D"/>
    <w:rsid w:val="00064E0F"/>
    <w:rsid w:val="00066EF5"/>
    <w:rsid w:val="00072DFF"/>
    <w:rsid w:val="00073692"/>
    <w:rsid w:val="000858AC"/>
    <w:rsid w:val="0009156D"/>
    <w:rsid w:val="00093D78"/>
    <w:rsid w:val="00097875"/>
    <w:rsid w:val="000A0CFC"/>
    <w:rsid w:val="000A523A"/>
    <w:rsid w:val="000A7C3B"/>
    <w:rsid w:val="000B0CA8"/>
    <w:rsid w:val="000B1848"/>
    <w:rsid w:val="000B7952"/>
    <w:rsid w:val="000C0AE7"/>
    <w:rsid w:val="000C23E1"/>
    <w:rsid w:val="000C4E79"/>
    <w:rsid w:val="000C6257"/>
    <w:rsid w:val="000C77BD"/>
    <w:rsid w:val="000D1CDF"/>
    <w:rsid w:val="000D3CFC"/>
    <w:rsid w:val="000D5020"/>
    <w:rsid w:val="000D5F9F"/>
    <w:rsid w:val="000D6D17"/>
    <w:rsid w:val="000E03A6"/>
    <w:rsid w:val="000E09B3"/>
    <w:rsid w:val="000E1D12"/>
    <w:rsid w:val="000E43C5"/>
    <w:rsid w:val="000E4704"/>
    <w:rsid w:val="000E4955"/>
    <w:rsid w:val="000E4AEA"/>
    <w:rsid w:val="000F2A48"/>
    <w:rsid w:val="000F5605"/>
    <w:rsid w:val="000F61FD"/>
    <w:rsid w:val="000F74C6"/>
    <w:rsid w:val="001015DD"/>
    <w:rsid w:val="00104DB0"/>
    <w:rsid w:val="00105E25"/>
    <w:rsid w:val="00105F7C"/>
    <w:rsid w:val="0010643C"/>
    <w:rsid w:val="00107AD3"/>
    <w:rsid w:val="00110731"/>
    <w:rsid w:val="001133BF"/>
    <w:rsid w:val="00114477"/>
    <w:rsid w:val="0012288B"/>
    <w:rsid w:val="001233AB"/>
    <w:rsid w:val="00125420"/>
    <w:rsid w:val="00132040"/>
    <w:rsid w:val="00132EBB"/>
    <w:rsid w:val="00135F23"/>
    <w:rsid w:val="00137845"/>
    <w:rsid w:val="001431EE"/>
    <w:rsid w:val="00145075"/>
    <w:rsid w:val="0014741D"/>
    <w:rsid w:val="00147725"/>
    <w:rsid w:val="0015105A"/>
    <w:rsid w:val="00151ED2"/>
    <w:rsid w:val="00154981"/>
    <w:rsid w:val="00157319"/>
    <w:rsid w:val="00160600"/>
    <w:rsid w:val="001651D0"/>
    <w:rsid w:val="00170007"/>
    <w:rsid w:val="001739AC"/>
    <w:rsid w:val="00173EE4"/>
    <w:rsid w:val="001745C2"/>
    <w:rsid w:val="00175D75"/>
    <w:rsid w:val="001819FE"/>
    <w:rsid w:val="0018497C"/>
    <w:rsid w:val="00187B73"/>
    <w:rsid w:val="001A0447"/>
    <w:rsid w:val="001A3923"/>
    <w:rsid w:val="001A41EB"/>
    <w:rsid w:val="001A653B"/>
    <w:rsid w:val="001B281A"/>
    <w:rsid w:val="001B44AE"/>
    <w:rsid w:val="001C247A"/>
    <w:rsid w:val="001C418F"/>
    <w:rsid w:val="001D0A3C"/>
    <w:rsid w:val="001D1310"/>
    <w:rsid w:val="001D27FD"/>
    <w:rsid w:val="001E373F"/>
    <w:rsid w:val="001E47FD"/>
    <w:rsid w:val="001E7D9C"/>
    <w:rsid w:val="001F047D"/>
    <w:rsid w:val="001F276A"/>
    <w:rsid w:val="00201846"/>
    <w:rsid w:val="0020238C"/>
    <w:rsid w:val="00203BD0"/>
    <w:rsid w:val="00203EE9"/>
    <w:rsid w:val="002047F4"/>
    <w:rsid w:val="00204DD3"/>
    <w:rsid w:val="002203A6"/>
    <w:rsid w:val="00225659"/>
    <w:rsid w:val="00225FD0"/>
    <w:rsid w:val="00227F72"/>
    <w:rsid w:val="00233911"/>
    <w:rsid w:val="00234F9D"/>
    <w:rsid w:val="00235611"/>
    <w:rsid w:val="00236DAD"/>
    <w:rsid w:val="00242DD8"/>
    <w:rsid w:val="00252B50"/>
    <w:rsid w:val="00256082"/>
    <w:rsid w:val="0025613E"/>
    <w:rsid w:val="00257E40"/>
    <w:rsid w:val="00260717"/>
    <w:rsid w:val="002651BC"/>
    <w:rsid w:val="00282486"/>
    <w:rsid w:val="00285F93"/>
    <w:rsid w:val="002874E4"/>
    <w:rsid w:val="00293215"/>
    <w:rsid w:val="002A2436"/>
    <w:rsid w:val="002A457E"/>
    <w:rsid w:val="002A5DE9"/>
    <w:rsid w:val="002A7509"/>
    <w:rsid w:val="002B4C03"/>
    <w:rsid w:val="002B6C0B"/>
    <w:rsid w:val="002B716F"/>
    <w:rsid w:val="002C32A2"/>
    <w:rsid w:val="002C5136"/>
    <w:rsid w:val="002C5C12"/>
    <w:rsid w:val="002C5E70"/>
    <w:rsid w:val="002C609C"/>
    <w:rsid w:val="002C721D"/>
    <w:rsid w:val="002E4C22"/>
    <w:rsid w:val="002E5B33"/>
    <w:rsid w:val="002F6397"/>
    <w:rsid w:val="002F6C49"/>
    <w:rsid w:val="0030444D"/>
    <w:rsid w:val="00305007"/>
    <w:rsid w:val="00316642"/>
    <w:rsid w:val="003178D0"/>
    <w:rsid w:val="00323E4A"/>
    <w:rsid w:val="00324930"/>
    <w:rsid w:val="00325E2A"/>
    <w:rsid w:val="00331ACC"/>
    <w:rsid w:val="00333674"/>
    <w:rsid w:val="0033483B"/>
    <w:rsid w:val="00337F97"/>
    <w:rsid w:val="00340029"/>
    <w:rsid w:val="003417CD"/>
    <w:rsid w:val="003435FD"/>
    <w:rsid w:val="003447DC"/>
    <w:rsid w:val="00353083"/>
    <w:rsid w:val="00355920"/>
    <w:rsid w:val="00356187"/>
    <w:rsid w:val="003674F4"/>
    <w:rsid w:val="00372D71"/>
    <w:rsid w:val="00373058"/>
    <w:rsid w:val="003740B3"/>
    <w:rsid w:val="00382957"/>
    <w:rsid w:val="00383149"/>
    <w:rsid w:val="00383C63"/>
    <w:rsid w:val="00385F1B"/>
    <w:rsid w:val="0039068F"/>
    <w:rsid w:val="00390AC3"/>
    <w:rsid w:val="00393C24"/>
    <w:rsid w:val="0039444E"/>
    <w:rsid w:val="0039660A"/>
    <w:rsid w:val="003A0FBB"/>
    <w:rsid w:val="003A2157"/>
    <w:rsid w:val="003C4CB8"/>
    <w:rsid w:val="003C7953"/>
    <w:rsid w:val="003D069C"/>
    <w:rsid w:val="003D79EB"/>
    <w:rsid w:val="003E0D3C"/>
    <w:rsid w:val="003E2675"/>
    <w:rsid w:val="003E3629"/>
    <w:rsid w:val="003E51AB"/>
    <w:rsid w:val="003E69AF"/>
    <w:rsid w:val="003F6B6B"/>
    <w:rsid w:val="003F782F"/>
    <w:rsid w:val="004017B1"/>
    <w:rsid w:val="00404D84"/>
    <w:rsid w:val="004118DE"/>
    <w:rsid w:val="00411A15"/>
    <w:rsid w:val="004138EE"/>
    <w:rsid w:val="00415D6C"/>
    <w:rsid w:val="00420DA4"/>
    <w:rsid w:val="00421EA1"/>
    <w:rsid w:val="00422292"/>
    <w:rsid w:val="00422969"/>
    <w:rsid w:val="0042327A"/>
    <w:rsid w:val="00423B3D"/>
    <w:rsid w:val="004278F5"/>
    <w:rsid w:val="0043062B"/>
    <w:rsid w:val="00434FF4"/>
    <w:rsid w:val="0044483F"/>
    <w:rsid w:val="004459D8"/>
    <w:rsid w:val="00450559"/>
    <w:rsid w:val="00450A98"/>
    <w:rsid w:val="004513D2"/>
    <w:rsid w:val="00453B74"/>
    <w:rsid w:val="004555CC"/>
    <w:rsid w:val="00456AF6"/>
    <w:rsid w:val="00456CA6"/>
    <w:rsid w:val="004656BB"/>
    <w:rsid w:val="00467BA1"/>
    <w:rsid w:val="00471A78"/>
    <w:rsid w:val="00473A4C"/>
    <w:rsid w:val="00474CE3"/>
    <w:rsid w:val="00476858"/>
    <w:rsid w:val="00477831"/>
    <w:rsid w:val="0048551D"/>
    <w:rsid w:val="00490847"/>
    <w:rsid w:val="00492396"/>
    <w:rsid w:val="0049277F"/>
    <w:rsid w:val="00497030"/>
    <w:rsid w:val="004A360E"/>
    <w:rsid w:val="004A56A2"/>
    <w:rsid w:val="004A7C4E"/>
    <w:rsid w:val="004B27B1"/>
    <w:rsid w:val="004B397C"/>
    <w:rsid w:val="004B39F6"/>
    <w:rsid w:val="004B67B2"/>
    <w:rsid w:val="004B772C"/>
    <w:rsid w:val="004B777B"/>
    <w:rsid w:val="004C1C28"/>
    <w:rsid w:val="004C4D28"/>
    <w:rsid w:val="004C5AF7"/>
    <w:rsid w:val="004D1AA9"/>
    <w:rsid w:val="004D2891"/>
    <w:rsid w:val="004D4C2F"/>
    <w:rsid w:val="004D7857"/>
    <w:rsid w:val="004E0CDC"/>
    <w:rsid w:val="004E2031"/>
    <w:rsid w:val="004E3510"/>
    <w:rsid w:val="004E381E"/>
    <w:rsid w:val="004E7C84"/>
    <w:rsid w:val="004F12E6"/>
    <w:rsid w:val="004F7CF6"/>
    <w:rsid w:val="00502E32"/>
    <w:rsid w:val="00510C52"/>
    <w:rsid w:val="00520EBA"/>
    <w:rsid w:val="0052452A"/>
    <w:rsid w:val="00527F73"/>
    <w:rsid w:val="00534C38"/>
    <w:rsid w:val="00542CA5"/>
    <w:rsid w:val="00543A9F"/>
    <w:rsid w:val="00546020"/>
    <w:rsid w:val="005523F7"/>
    <w:rsid w:val="00553B71"/>
    <w:rsid w:val="00553C22"/>
    <w:rsid w:val="00554014"/>
    <w:rsid w:val="00564C3C"/>
    <w:rsid w:val="005662BE"/>
    <w:rsid w:val="005702F5"/>
    <w:rsid w:val="00574FDB"/>
    <w:rsid w:val="00575886"/>
    <w:rsid w:val="00577B08"/>
    <w:rsid w:val="005805F2"/>
    <w:rsid w:val="00580F3E"/>
    <w:rsid w:val="00582C54"/>
    <w:rsid w:val="00586414"/>
    <w:rsid w:val="00590540"/>
    <w:rsid w:val="00591B21"/>
    <w:rsid w:val="0059254D"/>
    <w:rsid w:val="00594B80"/>
    <w:rsid w:val="0059589A"/>
    <w:rsid w:val="005962C4"/>
    <w:rsid w:val="005B6B37"/>
    <w:rsid w:val="005C1853"/>
    <w:rsid w:val="005C251C"/>
    <w:rsid w:val="005C4A36"/>
    <w:rsid w:val="005C55AE"/>
    <w:rsid w:val="005C6877"/>
    <w:rsid w:val="005D6A77"/>
    <w:rsid w:val="005E21FC"/>
    <w:rsid w:val="005E28E4"/>
    <w:rsid w:val="005E6982"/>
    <w:rsid w:val="005F0A3B"/>
    <w:rsid w:val="005F2D5B"/>
    <w:rsid w:val="005F76F8"/>
    <w:rsid w:val="005F7B0C"/>
    <w:rsid w:val="00605D6C"/>
    <w:rsid w:val="00605F1C"/>
    <w:rsid w:val="006064B6"/>
    <w:rsid w:val="006065DD"/>
    <w:rsid w:val="00607D69"/>
    <w:rsid w:val="00616691"/>
    <w:rsid w:val="00616880"/>
    <w:rsid w:val="00622F5D"/>
    <w:rsid w:val="00623263"/>
    <w:rsid w:val="006260F8"/>
    <w:rsid w:val="006262EF"/>
    <w:rsid w:val="0063364C"/>
    <w:rsid w:val="006356A4"/>
    <w:rsid w:val="006368B3"/>
    <w:rsid w:val="00637D02"/>
    <w:rsid w:val="0064002E"/>
    <w:rsid w:val="00650F7F"/>
    <w:rsid w:val="00652EB5"/>
    <w:rsid w:val="006560E0"/>
    <w:rsid w:val="006561D3"/>
    <w:rsid w:val="006566EA"/>
    <w:rsid w:val="00656FD7"/>
    <w:rsid w:val="00657332"/>
    <w:rsid w:val="00661ED9"/>
    <w:rsid w:val="006638B7"/>
    <w:rsid w:val="00664A7A"/>
    <w:rsid w:val="006658B0"/>
    <w:rsid w:val="00666320"/>
    <w:rsid w:val="0067592C"/>
    <w:rsid w:val="00676BA6"/>
    <w:rsid w:val="00681E83"/>
    <w:rsid w:val="00692CC8"/>
    <w:rsid w:val="006931C5"/>
    <w:rsid w:val="00693B00"/>
    <w:rsid w:val="00694656"/>
    <w:rsid w:val="00695F41"/>
    <w:rsid w:val="006A2BE6"/>
    <w:rsid w:val="006A6A15"/>
    <w:rsid w:val="006B20F4"/>
    <w:rsid w:val="006C1485"/>
    <w:rsid w:val="006C21F3"/>
    <w:rsid w:val="006C36C7"/>
    <w:rsid w:val="006C50AC"/>
    <w:rsid w:val="006C6911"/>
    <w:rsid w:val="006C69A4"/>
    <w:rsid w:val="006D0107"/>
    <w:rsid w:val="006D41E8"/>
    <w:rsid w:val="006D58A6"/>
    <w:rsid w:val="006D5DBA"/>
    <w:rsid w:val="006D73E8"/>
    <w:rsid w:val="006D7B29"/>
    <w:rsid w:val="006D7CAD"/>
    <w:rsid w:val="006E458A"/>
    <w:rsid w:val="006E55B5"/>
    <w:rsid w:val="006E6255"/>
    <w:rsid w:val="006E68D4"/>
    <w:rsid w:val="006E75DA"/>
    <w:rsid w:val="006E7964"/>
    <w:rsid w:val="006F161A"/>
    <w:rsid w:val="006F749D"/>
    <w:rsid w:val="00703674"/>
    <w:rsid w:val="00707690"/>
    <w:rsid w:val="00713E64"/>
    <w:rsid w:val="00715B04"/>
    <w:rsid w:val="007161BC"/>
    <w:rsid w:val="00721DF0"/>
    <w:rsid w:val="007228A4"/>
    <w:rsid w:val="00723B08"/>
    <w:rsid w:val="0073269A"/>
    <w:rsid w:val="00733BDA"/>
    <w:rsid w:val="00735DAD"/>
    <w:rsid w:val="00735E55"/>
    <w:rsid w:val="00742D5E"/>
    <w:rsid w:val="00744790"/>
    <w:rsid w:val="00744AB6"/>
    <w:rsid w:val="00745D2D"/>
    <w:rsid w:val="00751DE5"/>
    <w:rsid w:val="00752A75"/>
    <w:rsid w:val="00756618"/>
    <w:rsid w:val="007566A7"/>
    <w:rsid w:val="0076743E"/>
    <w:rsid w:val="00773BAF"/>
    <w:rsid w:val="0077461A"/>
    <w:rsid w:val="00776A0E"/>
    <w:rsid w:val="00781CC1"/>
    <w:rsid w:val="00782D3F"/>
    <w:rsid w:val="00785275"/>
    <w:rsid w:val="007857FB"/>
    <w:rsid w:val="00790C72"/>
    <w:rsid w:val="007923AC"/>
    <w:rsid w:val="00793C13"/>
    <w:rsid w:val="007944B5"/>
    <w:rsid w:val="007948A1"/>
    <w:rsid w:val="00794F4D"/>
    <w:rsid w:val="0079602D"/>
    <w:rsid w:val="007A416B"/>
    <w:rsid w:val="007B0001"/>
    <w:rsid w:val="007B0039"/>
    <w:rsid w:val="007B1701"/>
    <w:rsid w:val="007B44C8"/>
    <w:rsid w:val="007B5193"/>
    <w:rsid w:val="007C1843"/>
    <w:rsid w:val="007C19DA"/>
    <w:rsid w:val="007C39FB"/>
    <w:rsid w:val="007D6748"/>
    <w:rsid w:val="007E67F1"/>
    <w:rsid w:val="007F10C3"/>
    <w:rsid w:val="007F1FC1"/>
    <w:rsid w:val="007F4A68"/>
    <w:rsid w:val="007F6233"/>
    <w:rsid w:val="008072F2"/>
    <w:rsid w:val="00807C9A"/>
    <w:rsid w:val="00810615"/>
    <w:rsid w:val="00814D0D"/>
    <w:rsid w:val="00824732"/>
    <w:rsid w:val="008251C3"/>
    <w:rsid w:val="00827030"/>
    <w:rsid w:val="008346F7"/>
    <w:rsid w:val="00835D99"/>
    <w:rsid w:val="00845CED"/>
    <w:rsid w:val="00847D90"/>
    <w:rsid w:val="00861CDD"/>
    <w:rsid w:val="00862741"/>
    <w:rsid w:val="00865DAA"/>
    <w:rsid w:val="008660AB"/>
    <w:rsid w:val="00870371"/>
    <w:rsid w:val="00871215"/>
    <w:rsid w:val="00873D18"/>
    <w:rsid w:val="008749B4"/>
    <w:rsid w:val="00880D36"/>
    <w:rsid w:val="008811A6"/>
    <w:rsid w:val="00881762"/>
    <w:rsid w:val="00881BE1"/>
    <w:rsid w:val="00884A04"/>
    <w:rsid w:val="00886DCA"/>
    <w:rsid w:val="00887353"/>
    <w:rsid w:val="008961BB"/>
    <w:rsid w:val="008A2AFA"/>
    <w:rsid w:val="008B0013"/>
    <w:rsid w:val="008B346A"/>
    <w:rsid w:val="008B46B3"/>
    <w:rsid w:val="008B4CD7"/>
    <w:rsid w:val="008C1324"/>
    <w:rsid w:val="008D1FA6"/>
    <w:rsid w:val="008D3585"/>
    <w:rsid w:val="008D3800"/>
    <w:rsid w:val="008D4E32"/>
    <w:rsid w:val="008D660D"/>
    <w:rsid w:val="008E56B4"/>
    <w:rsid w:val="008E6687"/>
    <w:rsid w:val="008F1BF1"/>
    <w:rsid w:val="009040D7"/>
    <w:rsid w:val="00905B39"/>
    <w:rsid w:val="00907659"/>
    <w:rsid w:val="009121DE"/>
    <w:rsid w:val="00914989"/>
    <w:rsid w:val="00915754"/>
    <w:rsid w:val="00916DC6"/>
    <w:rsid w:val="00920754"/>
    <w:rsid w:val="0092206F"/>
    <w:rsid w:val="009222A4"/>
    <w:rsid w:val="00923188"/>
    <w:rsid w:val="00923446"/>
    <w:rsid w:val="009267C4"/>
    <w:rsid w:val="009319FD"/>
    <w:rsid w:val="00931A4E"/>
    <w:rsid w:val="00932F97"/>
    <w:rsid w:val="00933098"/>
    <w:rsid w:val="00934304"/>
    <w:rsid w:val="009361FE"/>
    <w:rsid w:val="00942843"/>
    <w:rsid w:val="00942DB7"/>
    <w:rsid w:val="00944617"/>
    <w:rsid w:val="00946C03"/>
    <w:rsid w:val="00946D71"/>
    <w:rsid w:val="00947C2A"/>
    <w:rsid w:val="00950676"/>
    <w:rsid w:val="00950C4F"/>
    <w:rsid w:val="00952ABE"/>
    <w:rsid w:val="00954248"/>
    <w:rsid w:val="009632A2"/>
    <w:rsid w:val="00963906"/>
    <w:rsid w:val="00965A44"/>
    <w:rsid w:val="00967DA8"/>
    <w:rsid w:val="00970BF5"/>
    <w:rsid w:val="00972259"/>
    <w:rsid w:val="0097613C"/>
    <w:rsid w:val="009815C6"/>
    <w:rsid w:val="00981EF8"/>
    <w:rsid w:val="009832E4"/>
    <w:rsid w:val="00986239"/>
    <w:rsid w:val="0098652D"/>
    <w:rsid w:val="00990749"/>
    <w:rsid w:val="009932C3"/>
    <w:rsid w:val="009A32B1"/>
    <w:rsid w:val="009B0073"/>
    <w:rsid w:val="009B19A5"/>
    <w:rsid w:val="009B401F"/>
    <w:rsid w:val="009C3148"/>
    <w:rsid w:val="009C461C"/>
    <w:rsid w:val="009C6495"/>
    <w:rsid w:val="009D5F35"/>
    <w:rsid w:val="009D669A"/>
    <w:rsid w:val="009E54AB"/>
    <w:rsid w:val="00A00D67"/>
    <w:rsid w:val="00A02445"/>
    <w:rsid w:val="00A07123"/>
    <w:rsid w:val="00A1393F"/>
    <w:rsid w:val="00A154F1"/>
    <w:rsid w:val="00A16039"/>
    <w:rsid w:val="00A21662"/>
    <w:rsid w:val="00A25063"/>
    <w:rsid w:val="00A25553"/>
    <w:rsid w:val="00A27EC3"/>
    <w:rsid w:val="00A3492D"/>
    <w:rsid w:val="00A36A35"/>
    <w:rsid w:val="00A37206"/>
    <w:rsid w:val="00A40DEC"/>
    <w:rsid w:val="00A4499A"/>
    <w:rsid w:val="00A525E8"/>
    <w:rsid w:val="00A5328D"/>
    <w:rsid w:val="00A53DF2"/>
    <w:rsid w:val="00A54B00"/>
    <w:rsid w:val="00A55060"/>
    <w:rsid w:val="00A55626"/>
    <w:rsid w:val="00A6321D"/>
    <w:rsid w:val="00A6532A"/>
    <w:rsid w:val="00A744D3"/>
    <w:rsid w:val="00A774C6"/>
    <w:rsid w:val="00A81D56"/>
    <w:rsid w:val="00A8222F"/>
    <w:rsid w:val="00A8484C"/>
    <w:rsid w:val="00A85892"/>
    <w:rsid w:val="00A85B1C"/>
    <w:rsid w:val="00A871C7"/>
    <w:rsid w:val="00A87AE9"/>
    <w:rsid w:val="00A90DBD"/>
    <w:rsid w:val="00A937EE"/>
    <w:rsid w:val="00A95BC9"/>
    <w:rsid w:val="00A974D9"/>
    <w:rsid w:val="00A97C70"/>
    <w:rsid w:val="00AA5444"/>
    <w:rsid w:val="00AA66DF"/>
    <w:rsid w:val="00AB136D"/>
    <w:rsid w:val="00AB7DEA"/>
    <w:rsid w:val="00AC4743"/>
    <w:rsid w:val="00AC4C5E"/>
    <w:rsid w:val="00AC6100"/>
    <w:rsid w:val="00AD34AB"/>
    <w:rsid w:val="00AD590F"/>
    <w:rsid w:val="00AD6ED8"/>
    <w:rsid w:val="00AE2560"/>
    <w:rsid w:val="00AE6305"/>
    <w:rsid w:val="00AE7993"/>
    <w:rsid w:val="00AF0067"/>
    <w:rsid w:val="00AF06D0"/>
    <w:rsid w:val="00AF5BD2"/>
    <w:rsid w:val="00AF6016"/>
    <w:rsid w:val="00B013EE"/>
    <w:rsid w:val="00B03783"/>
    <w:rsid w:val="00B10D32"/>
    <w:rsid w:val="00B12461"/>
    <w:rsid w:val="00B1545B"/>
    <w:rsid w:val="00B16288"/>
    <w:rsid w:val="00B2562A"/>
    <w:rsid w:val="00B2587C"/>
    <w:rsid w:val="00B31158"/>
    <w:rsid w:val="00B337D2"/>
    <w:rsid w:val="00B33B37"/>
    <w:rsid w:val="00B41214"/>
    <w:rsid w:val="00B41476"/>
    <w:rsid w:val="00B43160"/>
    <w:rsid w:val="00B4458E"/>
    <w:rsid w:val="00B446F4"/>
    <w:rsid w:val="00B460A7"/>
    <w:rsid w:val="00B46FBB"/>
    <w:rsid w:val="00B517C3"/>
    <w:rsid w:val="00B54C48"/>
    <w:rsid w:val="00B56AD3"/>
    <w:rsid w:val="00B56AFE"/>
    <w:rsid w:val="00B57D3B"/>
    <w:rsid w:val="00B61DCA"/>
    <w:rsid w:val="00B61F6B"/>
    <w:rsid w:val="00B6267D"/>
    <w:rsid w:val="00B632D4"/>
    <w:rsid w:val="00B6458E"/>
    <w:rsid w:val="00B709F1"/>
    <w:rsid w:val="00B7302D"/>
    <w:rsid w:val="00B74A8C"/>
    <w:rsid w:val="00B76BA9"/>
    <w:rsid w:val="00B81C29"/>
    <w:rsid w:val="00B830EB"/>
    <w:rsid w:val="00B838BD"/>
    <w:rsid w:val="00B85EBA"/>
    <w:rsid w:val="00B8664E"/>
    <w:rsid w:val="00B86A9F"/>
    <w:rsid w:val="00B86AE0"/>
    <w:rsid w:val="00B92BAA"/>
    <w:rsid w:val="00B92CF6"/>
    <w:rsid w:val="00BA189A"/>
    <w:rsid w:val="00BA19C7"/>
    <w:rsid w:val="00BA7485"/>
    <w:rsid w:val="00BE7F9A"/>
    <w:rsid w:val="00BF11F9"/>
    <w:rsid w:val="00BF3D88"/>
    <w:rsid w:val="00BF4849"/>
    <w:rsid w:val="00BF4E9C"/>
    <w:rsid w:val="00BF641C"/>
    <w:rsid w:val="00C0237D"/>
    <w:rsid w:val="00C0319A"/>
    <w:rsid w:val="00C12917"/>
    <w:rsid w:val="00C15D77"/>
    <w:rsid w:val="00C247A1"/>
    <w:rsid w:val="00C25437"/>
    <w:rsid w:val="00C30333"/>
    <w:rsid w:val="00C33BA2"/>
    <w:rsid w:val="00C37C7D"/>
    <w:rsid w:val="00C47253"/>
    <w:rsid w:val="00C57627"/>
    <w:rsid w:val="00C640FA"/>
    <w:rsid w:val="00C67CE9"/>
    <w:rsid w:val="00C70A7A"/>
    <w:rsid w:val="00C710B0"/>
    <w:rsid w:val="00C82952"/>
    <w:rsid w:val="00C857F6"/>
    <w:rsid w:val="00C858C0"/>
    <w:rsid w:val="00C86039"/>
    <w:rsid w:val="00C90CDD"/>
    <w:rsid w:val="00C9274C"/>
    <w:rsid w:val="00C93696"/>
    <w:rsid w:val="00C93B41"/>
    <w:rsid w:val="00C960C4"/>
    <w:rsid w:val="00C96D01"/>
    <w:rsid w:val="00C97592"/>
    <w:rsid w:val="00CA1BCE"/>
    <w:rsid w:val="00CA64FD"/>
    <w:rsid w:val="00CA6EFC"/>
    <w:rsid w:val="00CA7025"/>
    <w:rsid w:val="00CA780D"/>
    <w:rsid w:val="00CB2839"/>
    <w:rsid w:val="00CB6FBA"/>
    <w:rsid w:val="00CD315C"/>
    <w:rsid w:val="00CD3AAB"/>
    <w:rsid w:val="00CD7788"/>
    <w:rsid w:val="00CD781F"/>
    <w:rsid w:val="00CE0860"/>
    <w:rsid w:val="00CE191B"/>
    <w:rsid w:val="00CE3E0E"/>
    <w:rsid w:val="00CE6848"/>
    <w:rsid w:val="00CE7B97"/>
    <w:rsid w:val="00CF379B"/>
    <w:rsid w:val="00CF53D6"/>
    <w:rsid w:val="00CF53F0"/>
    <w:rsid w:val="00D0042A"/>
    <w:rsid w:val="00D02D41"/>
    <w:rsid w:val="00D0436F"/>
    <w:rsid w:val="00D15A11"/>
    <w:rsid w:val="00D20E42"/>
    <w:rsid w:val="00D214C4"/>
    <w:rsid w:val="00D25BE4"/>
    <w:rsid w:val="00D25FF2"/>
    <w:rsid w:val="00D30AC4"/>
    <w:rsid w:val="00D32A17"/>
    <w:rsid w:val="00D34B0E"/>
    <w:rsid w:val="00D36756"/>
    <w:rsid w:val="00D40AA6"/>
    <w:rsid w:val="00D42EB4"/>
    <w:rsid w:val="00D54935"/>
    <w:rsid w:val="00D56F5A"/>
    <w:rsid w:val="00D571DD"/>
    <w:rsid w:val="00D66A65"/>
    <w:rsid w:val="00D67C0C"/>
    <w:rsid w:val="00D725D5"/>
    <w:rsid w:val="00D751B4"/>
    <w:rsid w:val="00D80903"/>
    <w:rsid w:val="00D836C7"/>
    <w:rsid w:val="00D86410"/>
    <w:rsid w:val="00D86DAC"/>
    <w:rsid w:val="00D933E2"/>
    <w:rsid w:val="00DA15D3"/>
    <w:rsid w:val="00DB12C5"/>
    <w:rsid w:val="00DC09F6"/>
    <w:rsid w:val="00DC5951"/>
    <w:rsid w:val="00DD1D5E"/>
    <w:rsid w:val="00DD3FA9"/>
    <w:rsid w:val="00DD4B3C"/>
    <w:rsid w:val="00DD72E1"/>
    <w:rsid w:val="00DE298C"/>
    <w:rsid w:val="00DE41E0"/>
    <w:rsid w:val="00DF25E2"/>
    <w:rsid w:val="00DF34E8"/>
    <w:rsid w:val="00DF3A08"/>
    <w:rsid w:val="00DF41DA"/>
    <w:rsid w:val="00DF463E"/>
    <w:rsid w:val="00DF54C3"/>
    <w:rsid w:val="00DF5855"/>
    <w:rsid w:val="00E00625"/>
    <w:rsid w:val="00E011E3"/>
    <w:rsid w:val="00E01793"/>
    <w:rsid w:val="00E02DB4"/>
    <w:rsid w:val="00E03557"/>
    <w:rsid w:val="00E05977"/>
    <w:rsid w:val="00E05D3D"/>
    <w:rsid w:val="00E06247"/>
    <w:rsid w:val="00E13987"/>
    <w:rsid w:val="00E145F6"/>
    <w:rsid w:val="00E217EA"/>
    <w:rsid w:val="00E21B2F"/>
    <w:rsid w:val="00E22DFC"/>
    <w:rsid w:val="00E23CD0"/>
    <w:rsid w:val="00E26F52"/>
    <w:rsid w:val="00E273C4"/>
    <w:rsid w:val="00E31D6D"/>
    <w:rsid w:val="00E329FF"/>
    <w:rsid w:val="00E33E6C"/>
    <w:rsid w:val="00E35071"/>
    <w:rsid w:val="00E36EE7"/>
    <w:rsid w:val="00E407F5"/>
    <w:rsid w:val="00E42B8E"/>
    <w:rsid w:val="00E46533"/>
    <w:rsid w:val="00E5144B"/>
    <w:rsid w:val="00E53409"/>
    <w:rsid w:val="00E54FFF"/>
    <w:rsid w:val="00E559D3"/>
    <w:rsid w:val="00E57421"/>
    <w:rsid w:val="00E57748"/>
    <w:rsid w:val="00E63D12"/>
    <w:rsid w:val="00E65AE6"/>
    <w:rsid w:val="00E751F1"/>
    <w:rsid w:val="00E7675C"/>
    <w:rsid w:val="00E81B53"/>
    <w:rsid w:val="00E8301F"/>
    <w:rsid w:val="00E85744"/>
    <w:rsid w:val="00E90F19"/>
    <w:rsid w:val="00E928AC"/>
    <w:rsid w:val="00E928F0"/>
    <w:rsid w:val="00EA1511"/>
    <w:rsid w:val="00EA30CA"/>
    <w:rsid w:val="00EA37A5"/>
    <w:rsid w:val="00EA6493"/>
    <w:rsid w:val="00EA6EDF"/>
    <w:rsid w:val="00EB3556"/>
    <w:rsid w:val="00EB3B6F"/>
    <w:rsid w:val="00EB3DB0"/>
    <w:rsid w:val="00EC338D"/>
    <w:rsid w:val="00ED3083"/>
    <w:rsid w:val="00ED3C86"/>
    <w:rsid w:val="00ED3D8B"/>
    <w:rsid w:val="00ED559A"/>
    <w:rsid w:val="00EE40A3"/>
    <w:rsid w:val="00EE7D80"/>
    <w:rsid w:val="00EF54C9"/>
    <w:rsid w:val="00EF55DB"/>
    <w:rsid w:val="00F00538"/>
    <w:rsid w:val="00F060EC"/>
    <w:rsid w:val="00F06694"/>
    <w:rsid w:val="00F11BFF"/>
    <w:rsid w:val="00F127CE"/>
    <w:rsid w:val="00F138F0"/>
    <w:rsid w:val="00F1497B"/>
    <w:rsid w:val="00F15600"/>
    <w:rsid w:val="00F170B5"/>
    <w:rsid w:val="00F24565"/>
    <w:rsid w:val="00F24993"/>
    <w:rsid w:val="00F25430"/>
    <w:rsid w:val="00F31A17"/>
    <w:rsid w:val="00F332C2"/>
    <w:rsid w:val="00F35968"/>
    <w:rsid w:val="00F41537"/>
    <w:rsid w:val="00F54622"/>
    <w:rsid w:val="00F55944"/>
    <w:rsid w:val="00F56B57"/>
    <w:rsid w:val="00F570D8"/>
    <w:rsid w:val="00F57159"/>
    <w:rsid w:val="00F600E1"/>
    <w:rsid w:val="00F62DB0"/>
    <w:rsid w:val="00F67D55"/>
    <w:rsid w:val="00F84B93"/>
    <w:rsid w:val="00FA098E"/>
    <w:rsid w:val="00FA3199"/>
    <w:rsid w:val="00FA4574"/>
    <w:rsid w:val="00FA74F5"/>
    <w:rsid w:val="00FB0884"/>
    <w:rsid w:val="00FB1127"/>
    <w:rsid w:val="00FB4C39"/>
    <w:rsid w:val="00FB5703"/>
    <w:rsid w:val="00FC44B3"/>
    <w:rsid w:val="00FC6470"/>
    <w:rsid w:val="00FC6E5C"/>
    <w:rsid w:val="00FD3D03"/>
    <w:rsid w:val="00FE3BBD"/>
    <w:rsid w:val="00FE584B"/>
    <w:rsid w:val="00FF14D2"/>
    <w:rsid w:val="00FF3008"/>
    <w:rsid w:val="00FF39A5"/>
    <w:rsid w:val="00FF3B88"/>
    <w:rsid w:val="00FF44C9"/>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44685"/>
  <w15:chartTrackingRefBased/>
  <w15:docId w15:val="{A19EDC09-5A9D-4326-A7F1-62C44F1C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outlineLvl w:val="1"/>
    </w:pPr>
    <w:rPr>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sz w:val="28"/>
      <w:u w:val="single"/>
    </w:rPr>
  </w:style>
  <w:style w:type="paragraph" w:styleId="Heading5">
    <w:name w:val="heading 5"/>
    <w:basedOn w:val="Normal"/>
    <w:next w:val="Normal"/>
    <w:qFormat/>
    <w:pPr>
      <w:keepNext/>
      <w:jc w:val="both"/>
      <w:outlineLvl w:val="4"/>
    </w:pPr>
    <w:rPr>
      <w:b/>
      <w:bCs/>
      <w:sz w:val="28"/>
      <w:u w:val="single"/>
    </w:rPr>
  </w:style>
  <w:style w:type="paragraph" w:styleId="Heading6">
    <w:name w:val="heading 6"/>
    <w:basedOn w:val="Normal"/>
    <w:next w:val="Normal"/>
    <w:qFormat/>
    <w:pPr>
      <w:keepNext/>
      <w:tabs>
        <w:tab w:val="left" w:pos="900"/>
      </w:tabs>
      <w:jc w:val="both"/>
      <w:outlineLvl w:val="5"/>
    </w:pPr>
    <w:rPr>
      <w:rFonts w:ascii="Arial" w:hAnsi="Arial" w:cs="Arial"/>
      <w:b/>
      <w:bCs/>
      <w:sz w:val="20"/>
      <w:lang w:eastAsia="ja-JP"/>
    </w:rPr>
  </w:style>
  <w:style w:type="paragraph" w:styleId="Heading7">
    <w:name w:val="heading 7"/>
    <w:basedOn w:val="Normal"/>
    <w:next w:val="Normal"/>
    <w:qFormat/>
    <w:pPr>
      <w:keepNext/>
      <w:tabs>
        <w:tab w:val="left" w:pos="900"/>
      </w:tabs>
      <w:jc w:val="both"/>
      <w:outlineLvl w:val="6"/>
    </w:pPr>
    <w:rPr>
      <w:rFonts w:ascii="Arial" w:hAnsi="Arial" w:cs="Arial"/>
      <w:b/>
      <w:bCs/>
      <w:color w:val="0000FF"/>
      <w:sz w:val="20"/>
      <w:lang w:eastAsia="ja-JP"/>
    </w:rPr>
  </w:style>
  <w:style w:type="paragraph" w:styleId="Heading8">
    <w:name w:val="heading 8"/>
    <w:basedOn w:val="Normal"/>
    <w:next w:val="Normal"/>
    <w:qFormat/>
    <w:pPr>
      <w:keepNext/>
      <w:ind w:firstLine="405"/>
      <w:outlineLvl w:val="7"/>
    </w:pPr>
    <w:rPr>
      <w:rFonts w:ascii="Arial" w:hAnsi="Arial"/>
      <w:b/>
      <w:sz w:val="28"/>
      <w:szCs w:val="20"/>
    </w:rPr>
  </w:style>
  <w:style w:type="paragraph" w:styleId="Heading9">
    <w:name w:val="heading 9"/>
    <w:basedOn w:val="Normal"/>
    <w:next w:val="Normal"/>
    <w:qFormat/>
    <w:pPr>
      <w:keepNext/>
      <w:tabs>
        <w:tab w:val="left" w:pos="5700"/>
      </w:tabs>
      <w:outlineLvl w:val="8"/>
    </w:pPr>
    <w:rPr>
      <w:rFonts w:ascii="Arial" w:hAnsi="Arial" w:cs="Arial"/>
      <w:b/>
      <w:bCs/>
      <w:color w:val="FF0000"/>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2">
    <w:name w:val="Body Text 2"/>
    <w:basedOn w:val="Normal"/>
    <w:semiHidden/>
    <w:pPr>
      <w:jc w:val="both"/>
    </w:pPr>
    <w:rPr>
      <w:b/>
      <w:bCs/>
    </w:rPr>
  </w:style>
  <w:style w:type="paragraph" w:styleId="BodyTextIndent">
    <w:name w:val="Body Text Indent"/>
    <w:basedOn w:val="Normal"/>
    <w:semiHidden/>
    <w:pPr>
      <w:ind w:left="360"/>
      <w:jc w:val="both"/>
    </w:pPr>
  </w:style>
  <w:style w:type="paragraph" w:styleId="BodyText3">
    <w:name w:val="Body Text 3"/>
    <w:basedOn w:val="Normal"/>
    <w:link w:val="BodyText3Char"/>
    <w:semiHidden/>
    <w:rPr>
      <w:rFonts w:ascii="Arial" w:hAnsi="Arial" w:cs="Arial"/>
      <w:sz w:val="20"/>
      <w:lang w:eastAsia="ja-JP"/>
    </w:rPr>
  </w:style>
  <w:style w:type="character" w:customStyle="1" w:styleId="BodyText3Char">
    <w:name w:val="Body Text 3 Char"/>
    <w:link w:val="BodyText3"/>
    <w:semiHidden/>
    <w:rsid w:val="00423B3D"/>
    <w:rPr>
      <w:rFonts w:ascii="Arial" w:hAnsi="Arial" w:cs="Arial"/>
      <w:szCs w:val="24"/>
      <w:lang w:eastAsia="ja-JP"/>
    </w:rPr>
  </w:style>
  <w:style w:type="paragraph" w:styleId="Header">
    <w:name w:val="header"/>
    <w:basedOn w:val="Normal"/>
    <w:semiHidden/>
    <w:pPr>
      <w:tabs>
        <w:tab w:val="center" w:pos="4320"/>
        <w:tab w:val="right" w:pos="8640"/>
      </w:tabs>
    </w:pPr>
    <w:rPr>
      <w:rFonts w:ascii="Arial" w:hAnsi="Arial"/>
      <w:sz w:val="20"/>
      <w:szCs w:val="20"/>
    </w:rPr>
  </w:style>
  <w:style w:type="paragraph" w:styleId="BodyTextIndent2">
    <w:name w:val="Body Text Indent 2"/>
    <w:basedOn w:val="Normal"/>
    <w:semiHidden/>
    <w:pPr>
      <w:ind w:left="600"/>
    </w:pPr>
    <w:rPr>
      <w:rFonts w:ascii="Arial" w:hAnsi="Arial" w:cs="Arial"/>
      <w:sz w:val="20"/>
      <w:lang w:eastAsia="ja-JP"/>
    </w:rPr>
  </w:style>
  <w:style w:type="paragraph" w:styleId="Footer">
    <w:name w:val="footer"/>
    <w:basedOn w:val="Normal"/>
    <w:link w:val="FooterChar"/>
    <w:uiPriority w:val="99"/>
    <w:unhideWhenUsed/>
    <w:rsid w:val="00DC09F6"/>
    <w:pPr>
      <w:tabs>
        <w:tab w:val="center" w:pos="4680"/>
        <w:tab w:val="right" w:pos="9360"/>
      </w:tabs>
    </w:pPr>
  </w:style>
  <w:style w:type="character" w:customStyle="1" w:styleId="FooterChar">
    <w:name w:val="Footer Char"/>
    <w:link w:val="Footer"/>
    <w:uiPriority w:val="99"/>
    <w:rsid w:val="00DC09F6"/>
    <w:rPr>
      <w:sz w:val="24"/>
      <w:szCs w:val="24"/>
    </w:rPr>
  </w:style>
  <w:style w:type="paragraph" w:styleId="ListParagraph">
    <w:name w:val="List Paragraph"/>
    <w:aliases w:val="Heading 3b"/>
    <w:basedOn w:val="Normal"/>
    <w:link w:val="ListParagraphChar"/>
    <w:uiPriority w:val="34"/>
    <w:qFormat/>
    <w:rsid w:val="0039660A"/>
    <w:pPr>
      <w:ind w:left="720"/>
    </w:pPr>
    <w:rPr>
      <w:rFonts w:eastAsia="Times New Roman"/>
    </w:rPr>
  </w:style>
  <w:style w:type="character" w:styleId="Hyperlink">
    <w:name w:val="Hyperlink"/>
    <w:uiPriority w:val="99"/>
    <w:unhideWhenUsed/>
    <w:rsid w:val="00FD3D03"/>
    <w:rPr>
      <w:rFonts w:ascii="Verdana" w:hAnsi="Verdana" w:hint="default"/>
      <w:b w:val="0"/>
      <w:bCs w:val="0"/>
      <w:strike w:val="0"/>
      <w:dstrike w:val="0"/>
      <w:color w:val="000000"/>
      <w:sz w:val="15"/>
      <w:szCs w:val="15"/>
      <w:u w:val="none"/>
      <w:effect w:val="none"/>
    </w:rPr>
  </w:style>
  <w:style w:type="character" w:styleId="FollowedHyperlink">
    <w:name w:val="FollowedHyperlink"/>
    <w:uiPriority w:val="99"/>
    <w:semiHidden/>
    <w:unhideWhenUsed/>
    <w:rsid w:val="000F61FD"/>
    <w:rPr>
      <w:color w:val="800080"/>
      <w:u w:val="single"/>
    </w:rPr>
  </w:style>
  <w:style w:type="table" w:styleId="TableGrid">
    <w:name w:val="Table Grid"/>
    <w:basedOn w:val="TableNormal"/>
    <w:uiPriority w:val="59"/>
    <w:rsid w:val="00E31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6532A"/>
    <w:rPr>
      <w:rFonts w:ascii="Calibri" w:eastAsia="Calibri" w:hAnsi="Calibri" w:cs="Calibri"/>
      <w:sz w:val="22"/>
      <w:szCs w:val="22"/>
    </w:rPr>
  </w:style>
  <w:style w:type="character" w:customStyle="1" w:styleId="PlainTextChar">
    <w:name w:val="Plain Text Char"/>
    <w:link w:val="PlainText"/>
    <w:uiPriority w:val="99"/>
    <w:rsid w:val="00A6532A"/>
    <w:rPr>
      <w:rFonts w:ascii="Calibri" w:eastAsia="Calibri" w:hAnsi="Calibri" w:cs="Calibri"/>
      <w:sz w:val="22"/>
      <w:szCs w:val="22"/>
    </w:rPr>
  </w:style>
  <w:style w:type="paragraph" w:styleId="NormalWeb">
    <w:name w:val="Normal (Web)"/>
    <w:basedOn w:val="Normal"/>
    <w:uiPriority w:val="99"/>
    <w:semiHidden/>
    <w:unhideWhenUsed/>
    <w:rsid w:val="00203BD0"/>
    <w:pPr>
      <w:spacing w:before="100" w:beforeAutospacing="1" w:after="100" w:afterAutospacing="1"/>
    </w:pPr>
    <w:rPr>
      <w:rFonts w:eastAsiaTheme="minorEastAsia"/>
      <w:lang w:val="en-IN" w:eastAsia="en-IN"/>
    </w:rPr>
  </w:style>
  <w:style w:type="paragraph" w:customStyle="1" w:styleId="FrameContents">
    <w:name w:val="Frame Contents"/>
    <w:basedOn w:val="Normal"/>
    <w:qFormat/>
    <w:rsid w:val="007C39FB"/>
    <w:rPr>
      <w:rFonts w:eastAsia="Times New Roman"/>
      <w:color w:val="00000A"/>
    </w:rPr>
  </w:style>
  <w:style w:type="character" w:customStyle="1" w:styleId="ListParagraphChar">
    <w:name w:val="List Paragraph Char"/>
    <w:aliases w:val="Heading 3b Char"/>
    <w:basedOn w:val="DefaultParagraphFont"/>
    <w:link w:val="ListParagraph"/>
    <w:uiPriority w:val="34"/>
    <w:rsid w:val="00744AB6"/>
    <w:rPr>
      <w:rFonts w:eastAsia="Times New Roman"/>
      <w:sz w:val="24"/>
      <w:szCs w:val="24"/>
    </w:rPr>
  </w:style>
  <w:style w:type="character" w:styleId="CommentReference">
    <w:name w:val="annotation reference"/>
    <w:basedOn w:val="DefaultParagraphFont"/>
    <w:uiPriority w:val="99"/>
    <w:semiHidden/>
    <w:unhideWhenUsed/>
    <w:rsid w:val="00681E83"/>
    <w:rPr>
      <w:sz w:val="16"/>
      <w:szCs w:val="16"/>
    </w:rPr>
  </w:style>
  <w:style w:type="paragraph" w:styleId="CommentText">
    <w:name w:val="annotation text"/>
    <w:basedOn w:val="Normal"/>
    <w:link w:val="CommentTextChar"/>
    <w:uiPriority w:val="99"/>
    <w:semiHidden/>
    <w:unhideWhenUsed/>
    <w:rsid w:val="00681E83"/>
    <w:rPr>
      <w:sz w:val="20"/>
      <w:szCs w:val="20"/>
    </w:rPr>
  </w:style>
  <w:style w:type="character" w:customStyle="1" w:styleId="CommentTextChar">
    <w:name w:val="Comment Text Char"/>
    <w:basedOn w:val="DefaultParagraphFont"/>
    <w:link w:val="CommentText"/>
    <w:uiPriority w:val="99"/>
    <w:semiHidden/>
    <w:rsid w:val="00681E83"/>
  </w:style>
  <w:style w:type="paragraph" w:styleId="CommentSubject">
    <w:name w:val="annotation subject"/>
    <w:basedOn w:val="CommentText"/>
    <w:next w:val="CommentText"/>
    <w:link w:val="CommentSubjectChar"/>
    <w:uiPriority w:val="99"/>
    <w:semiHidden/>
    <w:unhideWhenUsed/>
    <w:rsid w:val="00681E83"/>
    <w:rPr>
      <w:b/>
      <w:bCs/>
    </w:rPr>
  </w:style>
  <w:style w:type="character" w:customStyle="1" w:styleId="CommentSubjectChar">
    <w:name w:val="Comment Subject Char"/>
    <w:basedOn w:val="CommentTextChar"/>
    <w:link w:val="CommentSubject"/>
    <w:uiPriority w:val="99"/>
    <w:semiHidden/>
    <w:rsid w:val="00681E83"/>
    <w:rPr>
      <w:b/>
      <w:bCs/>
    </w:rPr>
  </w:style>
  <w:style w:type="paragraph" w:styleId="BalloonText">
    <w:name w:val="Balloon Text"/>
    <w:basedOn w:val="Normal"/>
    <w:link w:val="BalloonTextChar"/>
    <w:uiPriority w:val="99"/>
    <w:semiHidden/>
    <w:unhideWhenUsed/>
    <w:rsid w:val="00681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E83"/>
    <w:rPr>
      <w:rFonts w:ascii="Segoe UI" w:hAnsi="Segoe UI" w:cs="Segoe UI"/>
      <w:sz w:val="18"/>
      <w:szCs w:val="18"/>
    </w:rPr>
  </w:style>
  <w:style w:type="paragraph" w:customStyle="1" w:styleId="paragraph">
    <w:name w:val="paragraph"/>
    <w:basedOn w:val="Normal"/>
    <w:rsid w:val="00FA4574"/>
    <w:pPr>
      <w:spacing w:before="100" w:beforeAutospacing="1" w:after="100" w:afterAutospacing="1"/>
    </w:pPr>
    <w:rPr>
      <w:rFonts w:eastAsia="Times New Roman"/>
      <w:lang w:val="en-IN" w:eastAsia="en-IN"/>
    </w:rPr>
  </w:style>
  <w:style w:type="character" w:customStyle="1" w:styleId="normaltextrun">
    <w:name w:val="normaltextrun"/>
    <w:basedOn w:val="DefaultParagraphFont"/>
    <w:rsid w:val="00FA4574"/>
  </w:style>
  <w:style w:type="character" w:customStyle="1" w:styleId="eop">
    <w:name w:val="eop"/>
    <w:basedOn w:val="DefaultParagraphFont"/>
    <w:rsid w:val="00FA4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1146">
      <w:bodyDiv w:val="1"/>
      <w:marLeft w:val="0"/>
      <w:marRight w:val="0"/>
      <w:marTop w:val="0"/>
      <w:marBottom w:val="0"/>
      <w:divBdr>
        <w:top w:val="none" w:sz="0" w:space="0" w:color="auto"/>
        <w:left w:val="none" w:sz="0" w:space="0" w:color="auto"/>
        <w:bottom w:val="none" w:sz="0" w:space="0" w:color="auto"/>
        <w:right w:val="none" w:sz="0" w:space="0" w:color="auto"/>
      </w:divBdr>
    </w:div>
    <w:div w:id="116536036">
      <w:bodyDiv w:val="1"/>
      <w:marLeft w:val="0"/>
      <w:marRight w:val="0"/>
      <w:marTop w:val="0"/>
      <w:marBottom w:val="0"/>
      <w:divBdr>
        <w:top w:val="none" w:sz="0" w:space="0" w:color="auto"/>
        <w:left w:val="none" w:sz="0" w:space="0" w:color="auto"/>
        <w:bottom w:val="none" w:sz="0" w:space="0" w:color="auto"/>
        <w:right w:val="none" w:sz="0" w:space="0" w:color="auto"/>
      </w:divBdr>
    </w:div>
    <w:div w:id="155189663">
      <w:bodyDiv w:val="1"/>
      <w:marLeft w:val="0"/>
      <w:marRight w:val="0"/>
      <w:marTop w:val="0"/>
      <w:marBottom w:val="0"/>
      <w:divBdr>
        <w:top w:val="none" w:sz="0" w:space="0" w:color="auto"/>
        <w:left w:val="none" w:sz="0" w:space="0" w:color="auto"/>
        <w:bottom w:val="none" w:sz="0" w:space="0" w:color="auto"/>
        <w:right w:val="none" w:sz="0" w:space="0" w:color="auto"/>
      </w:divBdr>
    </w:div>
    <w:div w:id="170608498">
      <w:bodyDiv w:val="1"/>
      <w:marLeft w:val="0"/>
      <w:marRight w:val="0"/>
      <w:marTop w:val="0"/>
      <w:marBottom w:val="0"/>
      <w:divBdr>
        <w:top w:val="none" w:sz="0" w:space="0" w:color="auto"/>
        <w:left w:val="none" w:sz="0" w:space="0" w:color="auto"/>
        <w:bottom w:val="none" w:sz="0" w:space="0" w:color="auto"/>
        <w:right w:val="none" w:sz="0" w:space="0" w:color="auto"/>
      </w:divBdr>
      <w:divsChild>
        <w:div w:id="840198199">
          <w:marLeft w:val="806"/>
          <w:marRight w:val="0"/>
          <w:marTop w:val="0"/>
          <w:marBottom w:val="0"/>
          <w:divBdr>
            <w:top w:val="none" w:sz="0" w:space="0" w:color="auto"/>
            <w:left w:val="none" w:sz="0" w:space="0" w:color="auto"/>
            <w:bottom w:val="none" w:sz="0" w:space="0" w:color="auto"/>
            <w:right w:val="none" w:sz="0" w:space="0" w:color="auto"/>
          </w:divBdr>
        </w:div>
        <w:div w:id="244999280">
          <w:marLeft w:val="806"/>
          <w:marRight w:val="0"/>
          <w:marTop w:val="0"/>
          <w:marBottom w:val="0"/>
          <w:divBdr>
            <w:top w:val="none" w:sz="0" w:space="0" w:color="auto"/>
            <w:left w:val="none" w:sz="0" w:space="0" w:color="auto"/>
            <w:bottom w:val="none" w:sz="0" w:space="0" w:color="auto"/>
            <w:right w:val="none" w:sz="0" w:space="0" w:color="auto"/>
          </w:divBdr>
        </w:div>
        <w:div w:id="164709713">
          <w:marLeft w:val="806"/>
          <w:marRight w:val="0"/>
          <w:marTop w:val="0"/>
          <w:marBottom w:val="0"/>
          <w:divBdr>
            <w:top w:val="none" w:sz="0" w:space="0" w:color="auto"/>
            <w:left w:val="none" w:sz="0" w:space="0" w:color="auto"/>
            <w:bottom w:val="none" w:sz="0" w:space="0" w:color="auto"/>
            <w:right w:val="none" w:sz="0" w:space="0" w:color="auto"/>
          </w:divBdr>
        </w:div>
        <w:div w:id="125314094">
          <w:marLeft w:val="806"/>
          <w:marRight w:val="0"/>
          <w:marTop w:val="0"/>
          <w:marBottom w:val="0"/>
          <w:divBdr>
            <w:top w:val="none" w:sz="0" w:space="0" w:color="auto"/>
            <w:left w:val="none" w:sz="0" w:space="0" w:color="auto"/>
            <w:bottom w:val="none" w:sz="0" w:space="0" w:color="auto"/>
            <w:right w:val="none" w:sz="0" w:space="0" w:color="auto"/>
          </w:divBdr>
        </w:div>
        <w:div w:id="488059177">
          <w:marLeft w:val="806"/>
          <w:marRight w:val="0"/>
          <w:marTop w:val="0"/>
          <w:marBottom w:val="0"/>
          <w:divBdr>
            <w:top w:val="none" w:sz="0" w:space="0" w:color="auto"/>
            <w:left w:val="none" w:sz="0" w:space="0" w:color="auto"/>
            <w:bottom w:val="none" w:sz="0" w:space="0" w:color="auto"/>
            <w:right w:val="none" w:sz="0" w:space="0" w:color="auto"/>
          </w:divBdr>
        </w:div>
      </w:divsChild>
    </w:div>
    <w:div w:id="188111461">
      <w:bodyDiv w:val="1"/>
      <w:marLeft w:val="0"/>
      <w:marRight w:val="0"/>
      <w:marTop w:val="0"/>
      <w:marBottom w:val="0"/>
      <w:divBdr>
        <w:top w:val="none" w:sz="0" w:space="0" w:color="auto"/>
        <w:left w:val="none" w:sz="0" w:space="0" w:color="auto"/>
        <w:bottom w:val="none" w:sz="0" w:space="0" w:color="auto"/>
        <w:right w:val="none" w:sz="0" w:space="0" w:color="auto"/>
      </w:divBdr>
    </w:div>
    <w:div w:id="188687938">
      <w:bodyDiv w:val="1"/>
      <w:marLeft w:val="0"/>
      <w:marRight w:val="0"/>
      <w:marTop w:val="0"/>
      <w:marBottom w:val="0"/>
      <w:divBdr>
        <w:top w:val="none" w:sz="0" w:space="0" w:color="auto"/>
        <w:left w:val="none" w:sz="0" w:space="0" w:color="auto"/>
        <w:bottom w:val="none" w:sz="0" w:space="0" w:color="auto"/>
        <w:right w:val="none" w:sz="0" w:space="0" w:color="auto"/>
      </w:divBdr>
    </w:div>
    <w:div w:id="198127642">
      <w:bodyDiv w:val="1"/>
      <w:marLeft w:val="0"/>
      <w:marRight w:val="0"/>
      <w:marTop w:val="0"/>
      <w:marBottom w:val="0"/>
      <w:divBdr>
        <w:top w:val="none" w:sz="0" w:space="0" w:color="auto"/>
        <w:left w:val="none" w:sz="0" w:space="0" w:color="auto"/>
        <w:bottom w:val="none" w:sz="0" w:space="0" w:color="auto"/>
        <w:right w:val="none" w:sz="0" w:space="0" w:color="auto"/>
      </w:divBdr>
    </w:div>
    <w:div w:id="214510853">
      <w:bodyDiv w:val="1"/>
      <w:marLeft w:val="0"/>
      <w:marRight w:val="0"/>
      <w:marTop w:val="0"/>
      <w:marBottom w:val="0"/>
      <w:divBdr>
        <w:top w:val="none" w:sz="0" w:space="0" w:color="auto"/>
        <w:left w:val="none" w:sz="0" w:space="0" w:color="auto"/>
        <w:bottom w:val="none" w:sz="0" w:space="0" w:color="auto"/>
        <w:right w:val="none" w:sz="0" w:space="0" w:color="auto"/>
      </w:divBdr>
      <w:divsChild>
        <w:div w:id="280771038">
          <w:marLeft w:val="1166"/>
          <w:marRight w:val="0"/>
          <w:marTop w:val="0"/>
          <w:marBottom w:val="0"/>
          <w:divBdr>
            <w:top w:val="none" w:sz="0" w:space="0" w:color="auto"/>
            <w:left w:val="none" w:sz="0" w:space="0" w:color="auto"/>
            <w:bottom w:val="none" w:sz="0" w:space="0" w:color="auto"/>
            <w:right w:val="none" w:sz="0" w:space="0" w:color="auto"/>
          </w:divBdr>
        </w:div>
      </w:divsChild>
    </w:div>
    <w:div w:id="239797289">
      <w:bodyDiv w:val="1"/>
      <w:marLeft w:val="0"/>
      <w:marRight w:val="0"/>
      <w:marTop w:val="0"/>
      <w:marBottom w:val="0"/>
      <w:divBdr>
        <w:top w:val="none" w:sz="0" w:space="0" w:color="auto"/>
        <w:left w:val="none" w:sz="0" w:space="0" w:color="auto"/>
        <w:bottom w:val="none" w:sz="0" w:space="0" w:color="auto"/>
        <w:right w:val="none" w:sz="0" w:space="0" w:color="auto"/>
      </w:divBdr>
    </w:div>
    <w:div w:id="241139493">
      <w:bodyDiv w:val="1"/>
      <w:marLeft w:val="0"/>
      <w:marRight w:val="0"/>
      <w:marTop w:val="0"/>
      <w:marBottom w:val="0"/>
      <w:divBdr>
        <w:top w:val="none" w:sz="0" w:space="0" w:color="auto"/>
        <w:left w:val="none" w:sz="0" w:space="0" w:color="auto"/>
        <w:bottom w:val="none" w:sz="0" w:space="0" w:color="auto"/>
        <w:right w:val="none" w:sz="0" w:space="0" w:color="auto"/>
      </w:divBdr>
    </w:div>
    <w:div w:id="260334788">
      <w:bodyDiv w:val="1"/>
      <w:marLeft w:val="0"/>
      <w:marRight w:val="0"/>
      <w:marTop w:val="0"/>
      <w:marBottom w:val="0"/>
      <w:divBdr>
        <w:top w:val="none" w:sz="0" w:space="0" w:color="auto"/>
        <w:left w:val="none" w:sz="0" w:space="0" w:color="auto"/>
        <w:bottom w:val="none" w:sz="0" w:space="0" w:color="auto"/>
        <w:right w:val="none" w:sz="0" w:space="0" w:color="auto"/>
      </w:divBdr>
    </w:div>
    <w:div w:id="263346910">
      <w:bodyDiv w:val="1"/>
      <w:marLeft w:val="0"/>
      <w:marRight w:val="0"/>
      <w:marTop w:val="0"/>
      <w:marBottom w:val="0"/>
      <w:divBdr>
        <w:top w:val="none" w:sz="0" w:space="0" w:color="auto"/>
        <w:left w:val="none" w:sz="0" w:space="0" w:color="auto"/>
        <w:bottom w:val="none" w:sz="0" w:space="0" w:color="auto"/>
        <w:right w:val="none" w:sz="0" w:space="0" w:color="auto"/>
      </w:divBdr>
    </w:div>
    <w:div w:id="289626100">
      <w:bodyDiv w:val="1"/>
      <w:marLeft w:val="0"/>
      <w:marRight w:val="0"/>
      <w:marTop w:val="0"/>
      <w:marBottom w:val="0"/>
      <w:divBdr>
        <w:top w:val="none" w:sz="0" w:space="0" w:color="auto"/>
        <w:left w:val="none" w:sz="0" w:space="0" w:color="auto"/>
        <w:bottom w:val="none" w:sz="0" w:space="0" w:color="auto"/>
        <w:right w:val="none" w:sz="0" w:space="0" w:color="auto"/>
      </w:divBdr>
    </w:div>
    <w:div w:id="294801785">
      <w:bodyDiv w:val="1"/>
      <w:marLeft w:val="0"/>
      <w:marRight w:val="0"/>
      <w:marTop w:val="0"/>
      <w:marBottom w:val="0"/>
      <w:divBdr>
        <w:top w:val="none" w:sz="0" w:space="0" w:color="auto"/>
        <w:left w:val="none" w:sz="0" w:space="0" w:color="auto"/>
        <w:bottom w:val="none" w:sz="0" w:space="0" w:color="auto"/>
        <w:right w:val="none" w:sz="0" w:space="0" w:color="auto"/>
      </w:divBdr>
    </w:div>
    <w:div w:id="299967241">
      <w:bodyDiv w:val="1"/>
      <w:marLeft w:val="0"/>
      <w:marRight w:val="0"/>
      <w:marTop w:val="0"/>
      <w:marBottom w:val="0"/>
      <w:divBdr>
        <w:top w:val="none" w:sz="0" w:space="0" w:color="auto"/>
        <w:left w:val="none" w:sz="0" w:space="0" w:color="auto"/>
        <w:bottom w:val="none" w:sz="0" w:space="0" w:color="auto"/>
        <w:right w:val="none" w:sz="0" w:space="0" w:color="auto"/>
      </w:divBdr>
    </w:div>
    <w:div w:id="323900627">
      <w:bodyDiv w:val="1"/>
      <w:marLeft w:val="0"/>
      <w:marRight w:val="0"/>
      <w:marTop w:val="0"/>
      <w:marBottom w:val="0"/>
      <w:divBdr>
        <w:top w:val="none" w:sz="0" w:space="0" w:color="auto"/>
        <w:left w:val="none" w:sz="0" w:space="0" w:color="auto"/>
        <w:bottom w:val="none" w:sz="0" w:space="0" w:color="auto"/>
        <w:right w:val="none" w:sz="0" w:space="0" w:color="auto"/>
      </w:divBdr>
    </w:div>
    <w:div w:id="338628617">
      <w:bodyDiv w:val="1"/>
      <w:marLeft w:val="0"/>
      <w:marRight w:val="0"/>
      <w:marTop w:val="0"/>
      <w:marBottom w:val="0"/>
      <w:divBdr>
        <w:top w:val="none" w:sz="0" w:space="0" w:color="auto"/>
        <w:left w:val="none" w:sz="0" w:space="0" w:color="auto"/>
        <w:bottom w:val="none" w:sz="0" w:space="0" w:color="auto"/>
        <w:right w:val="none" w:sz="0" w:space="0" w:color="auto"/>
      </w:divBdr>
    </w:div>
    <w:div w:id="363410523">
      <w:bodyDiv w:val="1"/>
      <w:marLeft w:val="0"/>
      <w:marRight w:val="0"/>
      <w:marTop w:val="0"/>
      <w:marBottom w:val="0"/>
      <w:divBdr>
        <w:top w:val="none" w:sz="0" w:space="0" w:color="auto"/>
        <w:left w:val="none" w:sz="0" w:space="0" w:color="auto"/>
        <w:bottom w:val="none" w:sz="0" w:space="0" w:color="auto"/>
        <w:right w:val="none" w:sz="0" w:space="0" w:color="auto"/>
      </w:divBdr>
    </w:div>
    <w:div w:id="395854983">
      <w:bodyDiv w:val="1"/>
      <w:marLeft w:val="0"/>
      <w:marRight w:val="0"/>
      <w:marTop w:val="0"/>
      <w:marBottom w:val="0"/>
      <w:divBdr>
        <w:top w:val="none" w:sz="0" w:space="0" w:color="auto"/>
        <w:left w:val="none" w:sz="0" w:space="0" w:color="auto"/>
        <w:bottom w:val="none" w:sz="0" w:space="0" w:color="auto"/>
        <w:right w:val="none" w:sz="0" w:space="0" w:color="auto"/>
      </w:divBdr>
    </w:div>
    <w:div w:id="436759613">
      <w:bodyDiv w:val="1"/>
      <w:marLeft w:val="0"/>
      <w:marRight w:val="0"/>
      <w:marTop w:val="0"/>
      <w:marBottom w:val="0"/>
      <w:divBdr>
        <w:top w:val="none" w:sz="0" w:space="0" w:color="auto"/>
        <w:left w:val="none" w:sz="0" w:space="0" w:color="auto"/>
        <w:bottom w:val="none" w:sz="0" w:space="0" w:color="auto"/>
        <w:right w:val="none" w:sz="0" w:space="0" w:color="auto"/>
      </w:divBdr>
    </w:div>
    <w:div w:id="476650392">
      <w:bodyDiv w:val="1"/>
      <w:marLeft w:val="0"/>
      <w:marRight w:val="0"/>
      <w:marTop w:val="0"/>
      <w:marBottom w:val="0"/>
      <w:divBdr>
        <w:top w:val="none" w:sz="0" w:space="0" w:color="auto"/>
        <w:left w:val="none" w:sz="0" w:space="0" w:color="auto"/>
        <w:bottom w:val="none" w:sz="0" w:space="0" w:color="auto"/>
        <w:right w:val="none" w:sz="0" w:space="0" w:color="auto"/>
      </w:divBdr>
    </w:div>
    <w:div w:id="528371729">
      <w:bodyDiv w:val="1"/>
      <w:marLeft w:val="0"/>
      <w:marRight w:val="0"/>
      <w:marTop w:val="0"/>
      <w:marBottom w:val="0"/>
      <w:divBdr>
        <w:top w:val="none" w:sz="0" w:space="0" w:color="auto"/>
        <w:left w:val="none" w:sz="0" w:space="0" w:color="auto"/>
        <w:bottom w:val="none" w:sz="0" w:space="0" w:color="auto"/>
        <w:right w:val="none" w:sz="0" w:space="0" w:color="auto"/>
      </w:divBdr>
    </w:div>
    <w:div w:id="534120637">
      <w:bodyDiv w:val="1"/>
      <w:marLeft w:val="0"/>
      <w:marRight w:val="0"/>
      <w:marTop w:val="0"/>
      <w:marBottom w:val="0"/>
      <w:divBdr>
        <w:top w:val="none" w:sz="0" w:space="0" w:color="auto"/>
        <w:left w:val="none" w:sz="0" w:space="0" w:color="auto"/>
        <w:bottom w:val="none" w:sz="0" w:space="0" w:color="auto"/>
        <w:right w:val="none" w:sz="0" w:space="0" w:color="auto"/>
      </w:divBdr>
    </w:div>
    <w:div w:id="534274511">
      <w:bodyDiv w:val="1"/>
      <w:marLeft w:val="0"/>
      <w:marRight w:val="0"/>
      <w:marTop w:val="0"/>
      <w:marBottom w:val="0"/>
      <w:divBdr>
        <w:top w:val="none" w:sz="0" w:space="0" w:color="auto"/>
        <w:left w:val="none" w:sz="0" w:space="0" w:color="auto"/>
        <w:bottom w:val="none" w:sz="0" w:space="0" w:color="auto"/>
        <w:right w:val="none" w:sz="0" w:space="0" w:color="auto"/>
      </w:divBdr>
    </w:div>
    <w:div w:id="552812522">
      <w:bodyDiv w:val="1"/>
      <w:marLeft w:val="0"/>
      <w:marRight w:val="0"/>
      <w:marTop w:val="0"/>
      <w:marBottom w:val="0"/>
      <w:divBdr>
        <w:top w:val="none" w:sz="0" w:space="0" w:color="auto"/>
        <w:left w:val="none" w:sz="0" w:space="0" w:color="auto"/>
        <w:bottom w:val="none" w:sz="0" w:space="0" w:color="auto"/>
        <w:right w:val="none" w:sz="0" w:space="0" w:color="auto"/>
      </w:divBdr>
    </w:div>
    <w:div w:id="605045389">
      <w:bodyDiv w:val="1"/>
      <w:marLeft w:val="0"/>
      <w:marRight w:val="0"/>
      <w:marTop w:val="0"/>
      <w:marBottom w:val="0"/>
      <w:divBdr>
        <w:top w:val="none" w:sz="0" w:space="0" w:color="auto"/>
        <w:left w:val="none" w:sz="0" w:space="0" w:color="auto"/>
        <w:bottom w:val="none" w:sz="0" w:space="0" w:color="auto"/>
        <w:right w:val="none" w:sz="0" w:space="0" w:color="auto"/>
      </w:divBdr>
    </w:div>
    <w:div w:id="621156194">
      <w:bodyDiv w:val="1"/>
      <w:marLeft w:val="0"/>
      <w:marRight w:val="0"/>
      <w:marTop w:val="0"/>
      <w:marBottom w:val="0"/>
      <w:divBdr>
        <w:top w:val="none" w:sz="0" w:space="0" w:color="auto"/>
        <w:left w:val="none" w:sz="0" w:space="0" w:color="auto"/>
        <w:bottom w:val="none" w:sz="0" w:space="0" w:color="auto"/>
        <w:right w:val="none" w:sz="0" w:space="0" w:color="auto"/>
      </w:divBdr>
    </w:div>
    <w:div w:id="630794989">
      <w:bodyDiv w:val="1"/>
      <w:marLeft w:val="0"/>
      <w:marRight w:val="0"/>
      <w:marTop w:val="0"/>
      <w:marBottom w:val="0"/>
      <w:divBdr>
        <w:top w:val="none" w:sz="0" w:space="0" w:color="auto"/>
        <w:left w:val="none" w:sz="0" w:space="0" w:color="auto"/>
        <w:bottom w:val="none" w:sz="0" w:space="0" w:color="auto"/>
        <w:right w:val="none" w:sz="0" w:space="0" w:color="auto"/>
      </w:divBdr>
    </w:div>
    <w:div w:id="639579404">
      <w:bodyDiv w:val="1"/>
      <w:marLeft w:val="0"/>
      <w:marRight w:val="0"/>
      <w:marTop w:val="0"/>
      <w:marBottom w:val="0"/>
      <w:divBdr>
        <w:top w:val="none" w:sz="0" w:space="0" w:color="auto"/>
        <w:left w:val="none" w:sz="0" w:space="0" w:color="auto"/>
        <w:bottom w:val="none" w:sz="0" w:space="0" w:color="auto"/>
        <w:right w:val="none" w:sz="0" w:space="0" w:color="auto"/>
      </w:divBdr>
    </w:div>
    <w:div w:id="661010656">
      <w:bodyDiv w:val="1"/>
      <w:marLeft w:val="0"/>
      <w:marRight w:val="0"/>
      <w:marTop w:val="0"/>
      <w:marBottom w:val="0"/>
      <w:divBdr>
        <w:top w:val="none" w:sz="0" w:space="0" w:color="auto"/>
        <w:left w:val="none" w:sz="0" w:space="0" w:color="auto"/>
        <w:bottom w:val="none" w:sz="0" w:space="0" w:color="auto"/>
        <w:right w:val="none" w:sz="0" w:space="0" w:color="auto"/>
      </w:divBdr>
    </w:div>
    <w:div w:id="666975828">
      <w:bodyDiv w:val="1"/>
      <w:marLeft w:val="0"/>
      <w:marRight w:val="0"/>
      <w:marTop w:val="0"/>
      <w:marBottom w:val="0"/>
      <w:divBdr>
        <w:top w:val="none" w:sz="0" w:space="0" w:color="auto"/>
        <w:left w:val="none" w:sz="0" w:space="0" w:color="auto"/>
        <w:bottom w:val="none" w:sz="0" w:space="0" w:color="auto"/>
        <w:right w:val="none" w:sz="0" w:space="0" w:color="auto"/>
      </w:divBdr>
    </w:div>
    <w:div w:id="704142350">
      <w:bodyDiv w:val="1"/>
      <w:marLeft w:val="0"/>
      <w:marRight w:val="0"/>
      <w:marTop w:val="0"/>
      <w:marBottom w:val="0"/>
      <w:divBdr>
        <w:top w:val="none" w:sz="0" w:space="0" w:color="auto"/>
        <w:left w:val="none" w:sz="0" w:space="0" w:color="auto"/>
        <w:bottom w:val="none" w:sz="0" w:space="0" w:color="auto"/>
        <w:right w:val="none" w:sz="0" w:space="0" w:color="auto"/>
      </w:divBdr>
    </w:div>
    <w:div w:id="747073939">
      <w:bodyDiv w:val="1"/>
      <w:marLeft w:val="0"/>
      <w:marRight w:val="0"/>
      <w:marTop w:val="0"/>
      <w:marBottom w:val="0"/>
      <w:divBdr>
        <w:top w:val="none" w:sz="0" w:space="0" w:color="auto"/>
        <w:left w:val="none" w:sz="0" w:space="0" w:color="auto"/>
        <w:bottom w:val="none" w:sz="0" w:space="0" w:color="auto"/>
        <w:right w:val="none" w:sz="0" w:space="0" w:color="auto"/>
      </w:divBdr>
    </w:div>
    <w:div w:id="755323346">
      <w:bodyDiv w:val="1"/>
      <w:marLeft w:val="0"/>
      <w:marRight w:val="0"/>
      <w:marTop w:val="0"/>
      <w:marBottom w:val="0"/>
      <w:divBdr>
        <w:top w:val="none" w:sz="0" w:space="0" w:color="auto"/>
        <w:left w:val="none" w:sz="0" w:space="0" w:color="auto"/>
        <w:bottom w:val="none" w:sz="0" w:space="0" w:color="auto"/>
        <w:right w:val="none" w:sz="0" w:space="0" w:color="auto"/>
      </w:divBdr>
    </w:div>
    <w:div w:id="763453548">
      <w:bodyDiv w:val="1"/>
      <w:marLeft w:val="0"/>
      <w:marRight w:val="0"/>
      <w:marTop w:val="0"/>
      <w:marBottom w:val="0"/>
      <w:divBdr>
        <w:top w:val="none" w:sz="0" w:space="0" w:color="auto"/>
        <w:left w:val="none" w:sz="0" w:space="0" w:color="auto"/>
        <w:bottom w:val="none" w:sz="0" w:space="0" w:color="auto"/>
        <w:right w:val="none" w:sz="0" w:space="0" w:color="auto"/>
      </w:divBdr>
    </w:div>
    <w:div w:id="779759135">
      <w:bodyDiv w:val="1"/>
      <w:marLeft w:val="0"/>
      <w:marRight w:val="0"/>
      <w:marTop w:val="0"/>
      <w:marBottom w:val="0"/>
      <w:divBdr>
        <w:top w:val="none" w:sz="0" w:space="0" w:color="auto"/>
        <w:left w:val="none" w:sz="0" w:space="0" w:color="auto"/>
        <w:bottom w:val="none" w:sz="0" w:space="0" w:color="auto"/>
        <w:right w:val="none" w:sz="0" w:space="0" w:color="auto"/>
      </w:divBdr>
    </w:div>
    <w:div w:id="785387157">
      <w:bodyDiv w:val="1"/>
      <w:marLeft w:val="0"/>
      <w:marRight w:val="0"/>
      <w:marTop w:val="0"/>
      <w:marBottom w:val="0"/>
      <w:divBdr>
        <w:top w:val="none" w:sz="0" w:space="0" w:color="auto"/>
        <w:left w:val="none" w:sz="0" w:space="0" w:color="auto"/>
        <w:bottom w:val="none" w:sz="0" w:space="0" w:color="auto"/>
        <w:right w:val="none" w:sz="0" w:space="0" w:color="auto"/>
      </w:divBdr>
    </w:div>
    <w:div w:id="810054658">
      <w:bodyDiv w:val="1"/>
      <w:marLeft w:val="0"/>
      <w:marRight w:val="0"/>
      <w:marTop w:val="0"/>
      <w:marBottom w:val="0"/>
      <w:divBdr>
        <w:top w:val="none" w:sz="0" w:space="0" w:color="auto"/>
        <w:left w:val="none" w:sz="0" w:space="0" w:color="auto"/>
        <w:bottom w:val="none" w:sz="0" w:space="0" w:color="auto"/>
        <w:right w:val="none" w:sz="0" w:space="0" w:color="auto"/>
      </w:divBdr>
    </w:div>
    <w:div w:id="816997768">
      <w:bodyDiv w:val="1"/>
      <w:marLeft w:val="0"/>
      <w:marRight w:val="0"/>
      <w:marTop w:val="0"/>
      <w:marBottom w:val="0"/>
      <w:divBdr>
        <w:top w:val="none" w:sz="0" w:space="0" w:color="auto"/>
        <w:left w:val="none" w:sz="0" w:space="0" w:color="auto"/>
        <w:bottom w:val="none" w:sz="0" w:space="0" w:color="auto"/>
        <w:right w:val="none" w:sz="0" w:space="0" w:color="auto"/>
      </w:divBdr>
    </w:div>
    <w:div w:id="831995294">
      <w:bodyDiv w:val="1"/>
      <w:marLeft w:val="0"/>
      <w:marRight w:val="0"/>
      <w:marTop w:val="0"/>
      <w:marBottom w:val="0"/>
      <w:divBdr>
        <w:top w:val="none" w:sz="0" w:space="0" w:color="auto"/>
        <w:left w:val="none" w:sz="0" w:space="0" w:color="auto"/>
        <w:bottom w:val="none" w:sz="0" w:space="0" w:color="auto"/>
        <w:right w:val="none" w:sz="0" w:space="0" w:color="auto"/>
      </w:divBdr>
    </w:div>
    <w:div w:id="853809316">
      <w:bodyDiv w:val="1"/>
      <w:marLeft w:val="0"/>
      <w:marRight w:val="0"/>
      <w:marTop w:val="0"/>
      <w:marBottom w:val="0"/>
      <w:divBdr>
        <w:top w:val="none" w:sz="0" w:space="0" w:color="auto"/>
        <w:left w:val="none" w:sz="0" w:space="0" w:color="auto"/>
        <w:bottom w:val="none" w:sz="0" w:space="0" w:color="auto"/>
        <w:right w:val="none" w:sz="0" w:space="0" w:color="auto"/>
      </w:divBdr>
    </w:div>
    <w:div w:id="859391558">
      <w:bodyDiv w:val="1"/>
      <w:marLeft w:val="0"/>
      <w:marRight w:val="0"/>
      <w:marTop w:val="0"/>
      <w:marBottom w:val="0"/>
      <w:divBdr>
        <w:top w:val="none" w:sz="0" w:space="0" w:color="auto"/>
        <w:left w:val="none" w:sz="0" w:space="0" w:color="auto"/>
        <w:bottom w:val="none" w:sz="0" w:space="0" w:color="auto"/>
        <w:right w:val="none" w:sz="0" w:space="0" w:color="auto"/>
      </w:divBdr>
    </w:div>
    <w:div w:id="876352383">
      <w:bodyDiv w:val="1"/>
      <w:marLeft w:val="0"/>
      <w:marRight w:val="0"/>
      <w:marTop w:val="0"/>
      <w:marBottom w:val="0"/>
      <w:divBdr>
        <w:top w:val="none" w:sz="0" w:space="0" w:color="auto"/>
        <w:left w:val="none" w:sz="0" w:space="0" w:color="auto"/>
        <w:bottom w:val="none" w:sz="0" w:space="0" w:color="auto"/>
        <w:right w:val="none" w:sz="0" w:space="0" w:color="auto"/>
      </w:divBdr>
    </w:div>
    <w:div w:id="886452510">
      <w:bodyDiv w:val="1"/>
      <w:marLeft w:val="0"/>
      <w:marRight w:val="0"/>
      <w:marTop w:val="0"/>
      <w:marBottom w:val="0"/>
      <w:divBdr>
        <w:top w:val="none" w:sz="0" w:space="0" w:color="auto"/>
        <w:left w:val="none" w:sz="0" w:space="0" w:color="auto"/>
        <w:bottom w:val="none" w:sz="0" w:space="0" w:color="auto"/>
        <w:right w:val="none" w:sz="0" w:space="0" w:color="auto"/>
      </w:divBdr>
    </w:div>
    <w:div w:id="897940497">
      <w:bodyDiv w:val="1"/>
      <w:marLeft w:val="0"/>
      <w:marRight w:val="0"/>
      <w:marTop w:val="0"/>
      <w:marBottom w:val="0"/>
      <w:divBdr>
        <w:top w:val="none" w:sz="0" w:space="0" w:color="auto"/>
        <w:left w:val="none" w:sz="0" w:space="0" w:color="auto"/>
        <w:bottom w:val="none" w:sz="0" w:space="0" w:color="auto"/>
        <w:right w:val="none" w:sz="0" w:space="0" w:color="auto"/>
      </w:divBdr>
    </w:div>
    <w:div w:id="912589142">
      <w:bodyDiv w:val="1"/>
      <w:marLeft w:val="0"/>
      <w:marRight w:val="0"/>
      <w:marTop w:val="0"/>
      <w:marBottom w:val="0"/>
      <w:divBdr>
        <w:top w:val="none" w:sz="0" w:space="0" w:color="auto"/>
        <w:left w:val="none" w:sz="0" w:space="0" w:color="auto"/>
        <w:bottom w:val="none" w:sz="0" w:space="0" w:color="auto"/>
        <w:right w:val="none" w:sz="0" w:space="0" w:color="auto"/>
      </w:divBdr>
    </w:div>
    <w:div w:id="924807130">
      <w:bodyDiv w:val="1"/>
      <w:marLeft w:val="0"/>
      <w:marRight w:val="0"/>
      <w:marTop w:val="0"/>
      <w:marBottom w:val="0"/>
      <w:divBdr>
        <w:top w:val="none" w:sz="0" w:space="0" w:color="auto"/>
        <w:left w:val="none" w:sz="0" w:space="0" w:color="auto"/>
        <w:bottom w:val="none" w:sz="0" w:space="0" w:color="auto"/>
        <w:right w:val="none" w:sz="0" w:space="0" w:color="auto"/>
      </w:divBdr>
    </w:div>
    <w:div w:id="928269617">
      <w:bodyDiv w:val="1"/>
      <w:marLeft w:val="0"/>
      <w:marRight w:val="0"/>
      <w:marTop w:val="0"/>
      <w:marBottom w:val="0"/>
      <w:divBdr>
        <w:top w:val="none" w:sz="0" w:space="0" w:color="auto"/>
        <w:left w:val="none" w:sz="0" w:space="0" w:color="auto"/>
        <w:bottom w:val="none" w:sz="0" w:space="0" w:color="auto"/>
        <w:right w:val="none" w:sz="0" w:space="0" w:color="auto"/>
      </w:divBdr>
    </w:div>
    <w:div w:id="965814286">
      <w:bodyDiv w:val="1"/>
      <w:marLeft w:val="0"/>
      <w:marRight w:val="0"/>
      <w:marTop w:val="0"/>
      <w:marBottom w:val="0"/>
      <w:divBdr>
        <w:top w:val="none" w:sz="0" w:space="0" w:color="auto"/>
        <w:left w:val="none" w:sz="0" w:space="0" w:color="auto"/>
        <w:bottom w:val="none" w:sz="0" w:space="0" w:color="auto"/>
        <w:right w:val="none" w:sz="0" w:space="0" w:color="auto"/>
      </w:divBdr>
    </w:div>
    <w:div w:id="970401221">
      <w:bodyDiv w:val="1"/>
      <w:marLeft w:val="0"/>
      <w:marRight w:val="0"/>
      <w:marTop w:val="0"/>
      <w:marBottom w:val="0"/>
      <w:divBdr>
        <w:top w:val="none" w:sz="0" w:space="0" w:color="auto"/>
        <w:left w:val="none" w:sz="0" w:space="0" w:color="auto"/>
        <w:bottom w:val="none" w:sz="0" w:space="0" w:color="auto"/>
        <w:right w:val="none" w:sz="0" w:space="0" w:color="auto"/>
      </w:divBdr>
    </w:div>
    <w:div w:id="987590368">
      <w:bodyDiv w:val="1"/>
      <w:marLeft w:val="0"/>
      <w:marRight w:val="0"/>
      <w:marTop w:val="0"/>
      <w:marBottom w:val="0"/>
      <w:divBdr>
        <w:top w:val="none" w:sz="0" w:space="0" w:color="auto"/>
        <w:left w:val="none" w:sz="0" w:space="0" w:color="auto"/>
        <w:bottom w:val="none" w:sz="0" w:space="0" w:color="auto"/>
        <w:right w:val="none" w:sz="0" w:space="0" w:color="auto"/>
      </w:divBdr>
    </w:div>
    <w:div w:id="1018777376">
      <w:bodyDiv w:val="1"/>
      <w:marLeft w:val="0"/>
      <w:marRight w:val="0"/>
      <w:marTop w:val="0"/>
      <w:marBottom w:val="0"/>
      <w:divBdr>
        <w:top w:val="none" w:sz="0" w:space="0" w:color="auto"/>
        <w:left w:val="none" w:sz="0" w:space="0" w:color="auto"/>
        <w:bottom w:val="none" w:sz="0" w:space="0" w:color="auto"/>
        <w:right w:val="none" w:sz="0" w:space="0" w:color="auto"/>
      </w:divBdr>
    </w:div>
    <w:div w:id="1022823529">
      <w:bodyDiv w:val="1"/>
      <w:marLeft w:val="0"/>
      <w:marRight w:val="0"/>
      <w:marTop w:val="0"/>
      <w:marBottom w:val="0"/>
      <w:divBdr>
        <w:top w:val="none" w:sz="0" w:space="0" w:color="auto"/>
        <w:left w:val="none" w:sz="0" w:space="0" w:color="auto"/>
        <w:bottom w:val="none" w:sz="0" w:space="0" w:color="auto"/>
        <w:right w:val="none" w:sz="0" w:space="0" w:color="auto"/>
      </w:divBdr>
    </w:div>
    <w:div w:id="1035302906">
      <w:bodyDiv w:val="1"/>
      <w:marLeft w:val="0"/>
      <w:marRight w:val="0"/>
      <w:marTop w:val="0"/>
      <w:marBottom w:val="0"/>
      <w:divBdr>
        <w:top w:val="none" w:sz="0" w:space="0" w:color="auto"/>
        <w:left w:val="none" w:sz="0" w:space="0" w:color="auto"/>
        <w:bottom w:val="none" w:sz="0" w:space="0" w:color="auto"/>
        <w:right w:val="none" w:sz="0" w:space="0" w:color="auto"/>
      </w:divBdr>
    </w:div>
    <w:div w:id="1042094240">
      <w:bodyDiv w:val="1"/>
      <w:marLeft w:val="0"/>
      <w:marRight w:val="0"/>
      <w:marTop w:val="0"/>
      <w:marBottom w:val="0"/>
      <w:divBdr>
        <w:top w:val="none" w:sz="0" w:space="0" w:color="auto"/>
        <w:left w:val="none" w:sz="0" w:space="0" w:color="auto"/>
        <w:bottom w:val="none" w:sz="0" w:space="0" w:color="auto"/>
        <w:right w:val="none" w:sz="0" w:space="0" w:color="auto"/>
      </w:divBdr>
    </w:div>
    <w:div w:id="1047604443">
      <w:bodyDiv w:val="1"/>
      <w:marLeft w:val="0"/>
      <w:marRight w:val="0"/>
      <w:marTop w:val="0"/>
      <w:marBottom w:val="0"/>
      <w:divBdr>
        <w:top w:val="none" w:sz="0" w:space="0" w:color="auto"/>
        <w:left w:val="none" w:sz="0" w:space="0" w:color="auto"/>
        <w:bottom w:val="none" w:sz="0" w:space="0" w:color="auto"/>
        <w:right w:val="none" w:sz="0" w:space="0" w:color="auto"/>
      </w:divBdr>
    </w:div>
    <w:div w:id="1052463667">
      <w:bodyDiv w:val="1"/>
      <w:marLeft w:val="0"/>
      <w:marRight w:val="0"/>
      <w:marTop w:val="0"/>
      <w:marBottom w:val="0"/>
      <w:divBdr>
        <w:top w:val="none" w:sz="0" w:space="0" w:color="auto"/>
        <w:left w:val="none" w:sz="0" w:space="0" w:color="auto"/>
        <w:bottom w:val="none" w:sz="0" w:space="0" w:color="auto"/>
        <w:right w:val="none" w:sz="0" w:space="0" w:color="auto"/>
      </w:divBdr>
    </w:div>
    <w:div w:id="1085538430">
      <w:bodyDiv w:val="1"/>
      <w:marLeft w:val="0"/>
      <w:marRight w:val="0"/>
      <w:marTop w:val="0"/>
      <w:marBottom w:val="0"/>
      <w:divBdr>
        <w:top w:val="none" w:sz="0" w:space="0" w:color="auto"/>
        <w:left w:val="none" w:sz="0" w:space="0" w:color="auto"/>
        <w:bottom w:val="none" w:sz="0" w:space="0" w:color="auto"/>
        <w:right w:val="none" w:sz="0" w:space="0" w:color="auto"/>
      </w:divBdr>
    </w:div>
    <w:div w:id="1125274118">
      <w:bodyDiv w:val="1"/>
      <w:marLeft w:val="0"/>
      <w:marRight w:val="0"/>
      <w:marTop w:val="0"/>
      <w:marBottom w:val="0"/>
      <w:divBdr>
        <w:top w:val="none" w:sz="0" w:space="0" w:color="auto"/>
        <w:left w:val="none" w:sz="0" w:space="0" w:color="auto"/>
        <w:bottom w:val="none" w:sz="0" w:space="0" w:color="auto"/>
        <w:right w:val="none" w:sz="0" w:space="0" w:color="auto"/>
      </w:divBdr>
    </w:div>
    <w:div w:id="1138912623">
      <w:bodyDiv w:val="1"/>
      <w:marLeft w:val="0"/>
      <w:marRight w:val="0"/>
      <w:marTop w:val="0"/>
      <w:marBottom w:val="0"/>
      <w:divBdr>
        <w:top w:val="none" w:sz="0" w:space="0" w:color="auto"/>
        <w:left w:val="none" w:sz="0" w:space="0" w:color="auto"/>
        <w:bottom w:val="none" w:sz="0" w:space="0" w:color="auto"/>
        <w:right w:val="none" w:sz="0" w:space="0" w:color="auto"/>
      </w:divBdr>
    </w:div>
    <w:div w:id="1143737299">
      <w:bodyDiv w:val="1"/>
      <w:marLeft w:val="0"/>
      <w:marRight w:val="0"/>
      <w:marTop w:val="0"/>
      <w:marBottom w:val="0"/>
      <w:divBdr>
        <w:top w:val="none" w:sz="0" w:space="0" w:color="auto"/>
        <w:left w:val="none" w:sz="0" w:space="0" w:color="auto"/>
        <w:bottom w:val="none" w:sz="0" w:space="0" w:color="auto"/>
        <w:right w:val="none" w:sz="0" w:space="0" w:color="auto"/>
      </w:divBdr>
    </w:div>
    <w:div w:id="1219705667">
      <w:bodyDiv w:val="1"/>
      <w:marLeft w:val="0"/>
      <w:marRight w:val="0"/>
      <w:marTop w:val="0"/>
      <w:marBottom w:val="0"/>
      <w:divBdr>
        <w:top w:val="none" w:sz="0" w:space="0" w:color="auto"/>
        <w:left w:val="none" w:sz="0" w:space="0" w:color="auto"/>
        <w:bottom w:val="none" w:sz="0" w:space="0" w:color="auto"/>
        <w:right w:val="none" w:sz="0" w:space="0" w:color="auto"/>
      </w:divBdr>
    </w:div>
    <w:div w:id="1234511853">
      <w:bodyDiv w:val="1"/>
      <w:marLeft w:val="0"/>
      <w:marRight w:val="0"/>
      <w:marTop w:val="0"/>
      <w:marBottom w:val="0"/>
      <w:divBdr>
        <w:top w:val="none" w:sz="0" w:space="0" w:color="auto"/>
        <w:left w:val="none" w:sz="0" w:space="0" w:color="auto"/>
        <w:bottom w:val="none" w:sz="0" w:space="0" w:color="auto"/>
        <w:right w:val="none" w:sz="0" w:space="0" w:color="auto"/>
      </w:divBdr>
    </w:div>
    <w:div w:id="1237667982">
      <w:bodyDiv w:val="1"/>
      <w:marLeft w:val="0"/>
      <w:marRight w:val="0"/>
      <w:marTop w:val="0"/>
      <w:marBottom w:val="0"/>
      <w:divBdr>
        <w:top w:val="none" w:sz="0" w:space="0" w:color="auto"/>
        <w:left w:val="none" w:sz="0" w:space="0" w:color="auto"/>
        <w:bottom w:val="none" w:sz="0" w:space="0" w:color="auto"/>
        <w:right w:val="none" w:sz="0" w:space="0" w:color="auto"/>
      </w:divBdr>
      <w:divsChild>
        <w:div w:id="1628391865">
          <w:marLeft w:val="994"/>
          <w:marRight w:val="0"/>
          <w:marTop w:val="0"/>
          <w:marBottom w:val="0"/>
          <w:divBdr>
            <w:top w:val="none" w:sz="0" w:space="0" w:color="auto"/>
            <w:left w:val="none" w:sz="0" w:space="0" w:color="auto"/>
            <w:bottom w:val="none" w:sz="0" w:space="0" w:color="auto"/>
            <w:right w:val="none" w:sz="0" w:space="0" w:color="auto"/>
          </w:divBdr>
        </w:div>
        <w:div w:id="726228062">
          <w:marLeft w:val="806"/>
          <w:marRight w:val="0"/>
          <w:marTop w:val="0"/>
          <w:marBottom w:val="0"/>
          <w:divBdr>
            <w:top w:val="none" w:sz="0" w:space="0" w:color="auto"/>
            <w:left w:val="none" w:sz="0" w:space="0" w:color="auto"/>
            <w:bottom w:val="none" w:sz="0" w:space="0" w:color="auto"/>
            <w:right w:val="none" w:sz="0" w:space="0" w:color="auto"/>
          </w:divBdr>
        </w:div>
        <w:div w:id="818378102">
          <w:marLeft w:val="806"/>
          <w:marRight w:val="0"/>
          <w:marTop w:val="0"/>
          <w:marBottom w:val="0"/>
          <w:divBdr>
            <w:top w:val="none" w:sz="0" w:space="0" w:color="auto"/>
            <w:left w:val="none" w:sz="0" w:space="0" w:color="auto"/>
            <w:bottom w:val="none" w:sz="0" w:space="0" w:color="auto"/>
            <w:right w:val="none" w:sz="0" w:space="0" w:color="auto"/>
          </w:divBdr>
        </w:div>
      </w:divsChild>
    </w:div>
    <w:div w:id="1305623662">
      <w:bodyDiv w:val="1"/>
      <w:marLeft w:val="0"/>
      <w:marRight w:val="0"/>
      <w:marTop w:val="0"/>
      <w:marBottom w:val="0"/>
      <w:divBdr>
        <w:top w:val="none" w:sz="0" w:space="0" w:color="auto"/>
        <w:left w:val="none" w:sz="0" w:space="0" w:color="auto"/>
        <w:bottom w:val="none" w:sz="0" w:space="0" w:color="auto"/>
        <w:right w:val="none" w:sz="0" w:space="0" w:color="auto"/>
      </w:divBdr>
    </w:div>
    <w:div w:id="1310136336">
      <w:bodyDiv w:val="1"/>
      <w:marLeft w:val="0"/>
      <w:marRight w:val="0"/>
      <w:marTop w:val="0"/>
      <w:marBottom w:val="0"/>
      <w:divBdr>
        <w:top w:val="none" w:sz="0" w:space="0" w:color="auto"/>
        <w:left w:val="none" w:sz="0" w:space="0" w:color="auto"/>
        <w:bottom w:val="none" w:sz="0" w:space="0" w:color="auto"/>
        <w:right w:val="none" w:sz="0" w:space="0" w:color="auto"/>
      </w:divBdr>
    </w:div>
    <w:div w:id="1315178216">
      <w:bodyDiv w:val="1"/>
      <w:marLeft w:val="0"/>
      <w:marRight w:val="0"/>
      <w:marTop w:val="0"/>
      <w:marBottom w:val="0"/>
      <w:divBdr>
        <w:top w:val="none" w:sz="0" w:space="0" w:color="auto"/>
        <w:left w:val="none" w:sz="0" w:space="0" w:color="auto"/>
        <w:bottom w:val="none" w:sz="0" w:space="0" w:color="auto"/>
        <w:right w:val="none" w:sz="0" w:space="0" w:color="auto"/>
      </w:divBdr>
    </w:div>
    <w:div w:id="1331757413">
      <w:bodyDiv w:val="1"/>
      <w:marLeft w:val="0"/>
      <w:marRight w:val="0"/>
      <w:marTop w:val="0"/>
      <w:marBottom w:val="0"/>
      <w:divBdr>
        <w:top w:val="none" w:sz="0" w:space="0" w:color="auto"/>
        <w:left w:val="none" w:sz="0" w:space="0" w:color="auto"/>
        <w:bottom w:val="none" w:sz="0" w:space="0" w:color="auto"/>
        <w:right w:val="none" w:sz="0" w:space="0" w:color="auto"/>
      </w:divBdr>
    </w:div>
    <w:div w:id="1348866103">
      <w:bodyDiv w:val="1"/>
      <w:marLeft w:val="0"/>
      <w:marRight w:val="0"/>
      <w:marTop w:val="0"/>
      <w:marBottom w:val="0"/>
      <w:divBdr>
        <w:top w:val="none" w:sz="0" w:space="0" w:color="auto"/>
        <w:left w:val="none" w:sz="0" w:space="0" w:color="auto"/>
        <w:bottom w:val="none" w:sz="0" w:space="0" w:color="auto"/>
        <w:right w:val="none" w:sz="0" w:space="0" w:color="auto"/>
      </w:divBdr>
    </w:div>
    <w:div w:id="1371147165">
      <w:bodyDiv w:val="1"/>
      <w:marLeft w:val="0"/>
      <w:marRight w:val="0"/>
      <w:marTop w:val="0"/>
      <w:marBottom w:val="0"/>
      <w:divBdr>
        <w:top w:val="none" w:sz="0" w:space="0" w:color="auto"/>
        <w:left w:val="none" w:sz="0" w:space="0" w:color="auto"/>
        <w:bottom w:val="none" w:sz="0" w:space="0" w:color="auto"/>
        <w:right w:val="none" w:sz="0" w:space="0" w:color="auto"/>
      </w:divBdr>
    </w:div>
    <w:div w:id="1470199317">
      <w:bodyDiv w:val="1"/>
      <w:marLeft w:val="0"/>
      <w:marRight w:val="0"/>
      <w:marTop w:val="0"/>
      <w:marBottom w:val="0"/>
      <w:divBdr>
        <w:top w:val="none" w:sz="0" w:space="0" w:color="auto"/>
        <w:left w:val="none" w:sz="0" w:space="0" w:color="auto"/>
        <w:bottom w:val="none" w:sz="0" w:space="0" w:color="auto"/>
        <w:right w:val="none" w:sz="0" w:space="0" w:color="auto"/>
      </w:divBdr>
    </w:div>
    <w:div w:id="1479958647">
      <w:bodyDiv w:val="1"/>
      <w:marLeft w:val="0"/>
      <w:marRight w:val="0"/>
      <w:marTop w:val="0"/>
      <w:marBottom w:val="0"/>
      <w:divBdr>
        <w:top w:val="none" w:sz="0" w:space="0" w:color="auto"/>
        <w:left w:val="none" w:sz="0" w:space="0" w:color="auto"/>
        <w:bottom w:val="none" w:sz="0" w:space="0" w:color="auto"/>
        <w:right w:val="none" w:sz="0" w:space="0" w:color="auto"/>
      </w:divBdr>
    </w:div>
    <w:div w:id="1573545631">
      <w:bodyDiv w:val="1"/>
      <w:marLeft w:val="0"/>
      <w:marRight w:val="0"/>
      <w:marTop w:val="0"/>
      <w:marBottom w:val="0"/>
      <w:divBdr>
        <w:top w:val="none" w:sz="0" w:space="0" w:color="auto"/>
        <w:left w:val="none" w:sz="0" w:space="0" w:color="auto"/>
        <w:bottom w:val="none" w:sz="0" w:space="0" w:color="auto"/>
        <w:right w:val="none" w:sz="0" w:space="0" w:color="auto"/>
      </w:divBdr>
    </w:div>
    <w:div w:id="1637682737">
      <w:bodyDiv w:val="1"/>
      <w:marLeft w:val="0"/>
      <w:marRight w:val="0"/>
      <w:marTop w:val="0"/>
      <w:marBottom w:val="0"/>
      <w:divBdr>
        <w:top w:val="none" w:sz="0" w:space="0" w:color="auto"/>
        <w:left w:val="none" w:sz="0" w:space="0" w:color="auto"/>
        <w:bottom w:val="none" w:sz="0" w:space="0" w:color="auto"/>
        <w:right w:val="none" w:sz="0" w:space="0" w:color="auto"/>
      </w:divBdr>
    </w:div>
    <w:div w:id="1673291058">
      <w:bodyDiv w:val="1"/>
      <w:marLeft w:val="0"/>
      <w:marRight w:val="0"/>
      <w:marTop w:val="0"/>
      <w:marBottom w:val="0"/>
      <w:divBdr>
        <w:top w:val="none" w:sz="0" w:space="0" w:color="auto"/>
        <w:left w:val="none" w:sz="0" w:space="0" w:color="auto"/>
        <w:bottom w:val="none" w:sz="0" w:space="0" w:color="auto"/>
        <w:right w:val="none" w:sz="0" w:space="0" w:color="auto"/>
      </w:divBdr>
    </w:div>
    <w:div w:id="1685398326">
      <w:bodyDiv w:val="1"/>
      <w:marLeft w:val="0"/>
      <w:marRight w:val="0"/>
      <w:marTop w:val="0"/>
      <w:marBottom w:val="0"/>
      <w:divBdr>
        <w:top w:val="none" w:sz="0" w:space="0" w:color="auto"/>
        <w:left w:val="none" w:sz="0" w:space="0" w:color="auto"/>
        <w:bottom w:val="none" w:sz="0" w:space="0" w:color="auto"/>
        <w:right w:val="none" w:sz="0" w:space="0" w:color="auto"/>
      </w:divBdr>
    </w:div>
    <w:div w:id="1687050219">
      <w:bodyDiv w:val="1"/>
      <w:marLeft w:val="0"/>
      <w:marRight w:val="0"/>
      <w:marTop w:val="0"/>
      <w:marBottom w:val="0"/>
      <w:divBdr>
        <w:top w:val="none" w:sz="0" w:space="0" w:color="auto"/>
        <w:left w:val="none" w:sz="0" w:space="0" w:color="auto"/>
        <w:bottom w:val="none" w:sz="0" w:space="0" w:color="auto"/>
        <w:right w:val="none" w:sz="0" w:space="0" w:color="auto"/>
      </w:divBdr>
    </w:div>
    <w:div w:id="1687487438">
      <w:bodyDiv w:val="1"/>
      <w:marLeft w:val="0"/>
      <w:marRight w:val="0"/>
      <w:marTop w:val="0"/>
      <w:marBottom w:val="0"/>
      <w:divBdr>
        <w:top w:val="none" w:sz="0" w:space="0" w:color="auto"/>
        <w:left w:val="none" w:sz="0" w:space="0" w:color="auto"/>
        <w:bottom w:val="none" w:sz="0" w:space="0" w:color="auto"/>
        <w:right w:val="none" w:sz="0" w:space="0" w:color="auto"/>
      </w:divBdr>
    </w:div>
    <w:div w:id="1703431351">
      <w:bodyDiv w:val="1"/>
      <w:marLeft w:val="0"/>
      <w:marRight w:val="0"/>
      <w:marTop w:val="0"/>
      <w:marBottom w:val="0"/>
      <w:divBdr>
        <w:top w:val="none" w:sz="0" w:space="0" w:color="auto"/>
        <w:left w:val="none" w:sz="0" w:space="0" w:color="auto"/>
        <w:bottom w:val="none" w:sz="0" w:space="0" w:color="auto"/>
        <w:right w:val="none" w:sz="0" w:space="0" w:color="auto"/>
      </w:divBdr>
    </w:div>
    <w:div w:id="1721711463">
      <w:bodyDiv w:val="1"/>
      <w:marLeft w:val="0"/>
      <w:marRight w:val="0"/>
      <w:marTop w:val="0"/>
      <w:marBottom w:val="0"/>
      <w:divBdr>
        <w:top w:val="none" w:sz="0" w:space="0" w:color="auto"/>
        <w:left w:val="none" w:sz="0" w:space="0" w:color="auto"/>
        <w:bottom w:val="none" w:sz="0" w:space="0" w:color="auto"/>
        <w:right w:val="none" w:sz="0" w:space="0" w:color="auto"/>
      </w:divBdr>
    </w:div>
    <w:div w:id="1768425698">
      <w:bodyDiv w:val="1"/>
      <w:marLeft w:val="0"/>
      <w:marRight w:val="0"/>
      <w:marTop w:val="0"/>
      <w:marBottom w:val="0"/>
      <w:divBdr>
        <w:top w:val="none" w:sz="0" w:space="0" w:color="auto"/>
        <w:left w:val="none" w:sz="0" w:space="0" w:color="auto"/>
        <w:bottom w:val="none" w:sz="0" w:space="0" w:color="auto"/>
        <w:right w:val="none" w:sz="0" w:space="0" w:color="auto"/>
      </w:divBdr>
    </w:div>
    <w:div w:id="1790735048">
      <w:bodyDiv w:val="1"/>
      <w:marLeft w:val="0"/>
      <w:marRight w:val="0"/>
      <w:marTop w:val="0"/>
      <w:marBottom w:val="0"/>
      <w:divBdr>
        <w:top w:val="none" w:sz="0" w:space="0" w:color="auto"/>
        <w:left w:val="none" w:sz="0" w:space="0" w:color="auto"/>
        <w:bottom w:val="none" w:sz="0" w:space="0" w:color="auto"/>
        <w:right w:val="none" w:sz="0" w:space="0" w:color="auto"/>
      </w:divBdr>
    </w:div>
    <w:div w:id="1809585216">
      <w:bodyDiv w:val="1"/>
      <w:marLeft w:val="0"/>
      <w:marRight w:val="0"/>
      <w:marTop w:val="0"/>
      <w:marBottom w:val="0"/>
      <w:divBdr>
        <w:top w:val="none" w:sz="0" w:space="0" w:color="auto"/>
        <w:left w:val="none" w:sz="0" w:space="0" w:color="auto"/>
        <w:bottom w:val="none" w:sz="0" w:space="0" w:color="auto"/>
        <w:right w:val="none" w:sz="0" w:space="0" w:color="auto"/>
      </w:divBdr>
      <w:divsChild>
        <w:div w:id="738988976">
          <w:marLeft w:val="0"/>
          <w:marRight w:val="0"/>
          <w:marTop w:val="0"/>
          <w:marBottom w:val="0"/>
          <w:divBdr>
            <w:top w:val="none" w:sz="0" w:space="0" w:color="auto"/>
            <w:left w:val="none" w:sz="0" w:space="0" w:color="auto"/>
            <w:bottom w:val="none" w:sz="0" w:space="0" w:color="auto"/>
            <w:right w:val="none" w:sz="0" w:space="0" w:color="auto"/>
          </w:divBdr>
          <w:divsChild>
            <w:div w:id="1071078778">
              <w:marLeft w:val="0"/>
              <w:marRight w:val="0"/>
              <w:marTop w:val="0"/>
              <w:marBottom w:val="0"/>
              <w:divBdr>
                <w:top w:val="none" w:sz="0" w:space="0" w:color="auto"/>
                <w:left w:val="none" w:sz="0" w:space="0" w:color="auto"/>
                <w:bottom w:val="none" w:sz="0" w:space="0" w:color="auto"/>
                <w:right w:val="none" w:sz="0" w:space="0" w:color="auto"/>
              </w:divBdr>
            </w:div>
          </w:divsChild>
        </w:div>
        <w:div w:id="17660840">
          <w:marLeft w:val="0"/>
          <w:marRight w:val="0"/>
          <w:marTop w:val="0"/>
          <w:marBottom w:val="0"/>
          <w:divBdr>
            <w:top w:val="none" w:sz="0" w:space="0" w:color="auto"/>
            <w:left w:val="none" w:sz="0" w:space="0" w:color="auto"/>
            <w:bottom w:val="none" w:sz="0" w:space="0" w:color="auto"/>
            <w:right w:val="none" w:sz="0" w:space="0" w:color="auto"/>
          </w:divBdr>
          <w:divsChild>
            <w:div w:id="1530298040">
              <w:marLeft w:val="0"/>
              <w:marRight w:val="0"/>
              <w:marTop w:val="0"/>
              <w:marBottom w:val="0"/>
              <w:divBdr>
                <w:top w:val="none" w:sz="0" w:space="0" w:color="auto"/>
                <w:left w:val="none" w:sz="0" w:space="0" w:color="auto"/>
                <w:bottom w:val="none" w:sz="0" w:space="0" w:color="auto"/>
                <w:right w:val="none" w:sz="0" w:space="0" w:color="auto"/>
              </w:divBdr>
            </w:div>
          </w:divsChild>
        </w:div>
        <w:div w:id="1786266352">
          <w:marLeft w:val="0"/>
          <w:marRight w:val="0"/>
          <w:marTop w:val="0"/>
          <w:marBottom w:val="0"/>
          <w:divBdr>
            <w:top w:val="none" w:sz="0" w:space="0" w:color="auto"/>
            <w:left w:val="none" w:sz="0" w:space="0" w:color="auto"/>
            <w:bottom w:val="none" w:sz="0" w:space="0" w:color="auto"/>
            <w:right w:val="none" w:sz="0" w:space="0" w:color="auto"/>
          </w:divBdr>
          <w:divsChild>
            <w:div w:id="60567888">
              <w:marLeft w:val="0"/>
              <w:marRight w:val="0"/>
              <w:marTop w:val="0"/>
              <w:marBottom w:val="0"/>
              <w:divBdr>
                <w:top w:val="none" w:sz="0" w:space="0" w:color="auto"/>
                <w:left w:val="none" w:sz="0" w:space="0" w:color="auto"/>
                <w:bottom w:val="none" w:sz="0" w:space="0" w:color="auto"/>
                <w:right w:val="none" w:sz="0" w:space="0" w:color="auto"/>
              </w:divBdr>
            </w:div>
          </w:divsChild>
        </w:div>
        <w:div w:id="1480420089">
          <w:marLeft w:val="0"/>
          <w:marRight w:val="0"/>
          <w:marTop w:val="0"/>
          <w:marBottom w:val="0"/>
          <w:divBdr>
            <w:top w:val="none" w:sz="0" w:space="0" w:color="auto"/>
            <w:left w:val="none" w:sz="0" w:space="0" w:color="auto"/>
            <w:bottom w:val="none" w:sz="0" w:space="0" w:color="auto"/>
            <w:right w:val="none" w:sz="0" w:space="0" w:color="auto"/>
          </w:divBdr>
          <w:divsChild>
            <w:div w:id="202376184">
              <w:marLeft w:val="0"/>
              <w:marRight w:val="0"/>
              <w:marTop w:val="0"/>
              <w:marBottom w:val="0"/>
              <w:divBdr>
                <w:top w:val="none" w:sz="0" w:space="0" w:color="auto"/>
                <w:left w:val="none" w:sz="0" w:space="0" w:color="auto"/>
                <w:bottom w:val="none" w:sz="0" w:space="0" w:color="auto"/>
                <w:right w:val="none" w:sz="0" w:space="0" w:color="auto"/>
              </w:divBdr>
            </w:div>
          </w:divsChild>
        </w:div>
        <w:div w:id="1271013841">
          <w:marLeft w:val="0"/>
          <w:marRight w:val="0"/>
          <w:marTop w:val="0"/>
          <w:marBottom w:val="0"/>
          <w:divBdr>
            <w:top w:val="none" w:sz="0" w:space="0" w:color="auto"/>
            <w:left w:val="none" w:sz="0" w:space="0" w:color="auto"/>
            <w:bottom w:val="none" w:sz="0" w:space="0" w:color="auto"/>
            <w:right w:val="none" w:sz="0" w:space="0" w:color="auto"/>
          </w:divBdr>
          <w:divsChild>
            <w:div w:id="2097431529">
              <w:marLeft w:val="0"/>
              <w:marRight w:val="0"/>
              <w:marTop w:val="0"/>
              <w:marBottom w:val="0"/>
              <w:divBdr>
                <w:top w:val="none" w:sz="0" w:space="0" w:color="auto"/>
                <w:left w:val="none" w:sz="0" w:space="0" w:color="auto"/>
                <w:bottom w:val="none" w:sz="0" w:space="0" w:color="auto"/>
                <w:right w:val="none" w:sz="0" w:space="0" w:color="auto"/>
              </w:divBdr>
            </w:div>
          </w:divsChild>
        </w:div>
        <w:div w:id="558130169">
          <w:marLeft w:val="0"/>
          <w:marRight w:val="0"/>
          <w:marTop w:val="0"/>
          <w:marBottom w:val="0"/>
          <w:divBdr>
            <w:top w:val="none" w:sz="0" w:space="0" w:color="auto"/>
            <w:left w:val="none" w:sz="0" w:space="0" w:color="auto"/>
            <w:bottom w:val="none" w:sz="0" w:space="0" w:color="auto"/>
            <w:right w:val="none" w:sz="0" w:space="0" w:color="auto"/>
          </w:divBdr>
          <w:divsChild>
            <w:div w:id="1540511230">
              <w:marLeft w:val="0"/>
              <w:marRight w:val="0"/>
              <w:marTop w:val="0"/>
              <w:marBottom w:val="0"/>
              <w:divBdr>
                <w:top w:val="none" w:sz="0" w:space="0" w:color="auto"/>
                <w:left w:val="none" w:sz="0" w:space="0" w:color="auto"/>
                <w:bottom w:val="none" w:sz="0" w:space="0" w:color="auto"/>
                <w:right w:val="none" w:sz="0" w:space="0" w:color="auto"/>
              </w:divBdr>
            </w:div>
          </w:divsChild>
        </w:div>
        <w:div w:id="708802260">
          <w:marLeft w:val="0"/>
          <w:marRight w:val="0"/>
          <w:marTop w:val="0"/>
          <w:marBottom w:val="0"/>
          <w:divBdr>
            <w:top w:val="none" w:sz="0" w:space="0" w:color="auto"/>
            <w:left w:val="none" w:sz="0" w:space="0" w:color="auto"/>
            <w:bottom w:val="none" w:sz="0" w:space="0" w:color="auto"/>
            <w:right w:val="none" w:sz="0" w:space="0" w:color="auto"/>
          </w:divBdr>
          <w:divsChild>
            <w:div w:id="1863350228">
              <w:marLeft w:val="0"/>
              <w:marRight w:val="0"/>
              <w:marTop w:val="0"/>
              <w:marBottom w:val="0"/>
              <w:divBdr>
                <w:top w:val="none" w:sz="0" w:space="0" w:color="auto"/>
                <w:left w:val="none" w:sz="0" w:space="0" w:color="auto"/>
                <w:bottom w:val="none" w:sz="0" w:space="0" w:color="auto"/>
                <w:right w:val="none" w:sz="0" w:space="0" w:color="auto"/>
              </w:divBdr>
            </w:div>
          </w:divsChild>
        </w:div>
        <w:div w:id="504563040">
          <w:marLeft w:val="0"/>
          <w:marRight w:val="0"/>
          <w:marTop w:val="0"/>
          <w:marBottom w:val="0"/>
          <w:divBdr>
            <w:top w:val="none" w:sz="0" w:space="0" w:color="auto"/>
            <w:left w:val="none" w:sz="0" w:space="0" w:color="auto"/>
            <w:bottom w:val="none" w:sz="0" w:space="0" w:color="auto"/>
            <w:right w:val="none" w:sz="0" w:space="0" w:color="auto"/>
          </w:divBdr>
          <w:divsChild>
            <w:div w:id="1077091888">
              <w:marLeft w:val="0"/>
              <w:marRight w:val="0"/>
              <w:marTop w:val="0"/>
              <w:marBottom w:val="0"/>
              <w:divBdr>
                <w:top w:val="none" w:sz="0" w:space="0" w:color="auto"/>
                <w:left w:val="none" w:sz="0" w:space="0" w:color="auto"/>
                <w:bottom w:val="none" w:sz="0" w:space="0" w:color="auto"/>
                <w:right w:val="none" w:sz="0" w:space="0" w:color="auto"/>
              </w:divBdr>
            </w:div>
          </w:divsChild>
        </w:div>
        <w:div w:id="640505608">
          <w:marLeft w:val="0"/>
          <w:marRight w:val="0"/>
          <w:marTop w:val="0"/>
          <w:marBottom w:val="0"/>
          <w:divBdr>
            <w:top w:val="none" w:sz="0" w:space="0" w:color="auto"/>
            <w:left w:val="none" w:sz="0" w:space="0" w:color="auto"/>
            <w:bottom w:val="none" w:sz="0" w:space="0" w:color="auto"/>
            <w:right w:val="none" w:sz="0" w:space="0" w:color="auto"/>
          </w:divBdr>
          <w:divsChild>
            <w:div w:id="1218470620">
              <w:marLeft w:val="0"/>
              <w:marRight w:val="0"/>
              <w:marTop w:val="0"/>
              <w:marBottom w:val="0"/>
              <w:divBdr>
                <w:top w:val="none" w:sz="0" w:space="0" w:color="auto"/>
                <w:left w:val="none" w:sz="0" w:space="0" w:color="auto"/>
                <w:bottom w:val="none" w:sz="0" w:space="0" w:color="auto"/>
                <w:right w:val="none" w:sz="0" w:space="0" w:color="auto"/>
              </w:divBdr>
            </w:div>
          </w:divsChild>
        </w:div>
        <w:div w:id="1602296517">
          <w:marLeft w:val="0"/>
          <w:marRight w:val="0"/>
          <w:marTop w:val="0"/>
          <w:marBottom w:val="0"/>
          <w:divBdr>
            <w:top w:val="none" w:sz="0" w:space="0" w:color="auto"/>
            <w:left w:val="none" w:sz="0" w:space="0" w:color="auto"/>
            <w:bottom w:val="none" w:sz="0" w:space="0" w:color="auto"/>
            <w:right w:val="none" w:sz="0" w:space="0" w:color="auto"/>
          </w:divBdr>
          <w:divsChild>
            <w:div w:id="1971083246">
              <w:marLeft w:val="0"/>
              <w:marRight w:val="0"/>
              <w:marTop w:val="0"/>
              <w:marBottom w:val="0"/>
              <w:divBdr>
                <w:top w:val="none" w:sz="0" w:space="0" w:color="auto"/>
                <w:left w:val="none" w:sz="0" w:space="0" w:color="auto"/>
                <w:bottom w:val="none" w:sz="0" w:space="0" w:color="auto"/>
                <w:right w:val="none" w:sz="0" w:space="0" w:color="auto"/>
              </w:divBdr>
            </w:div>
          </w:divsChild>
        </w:div>
        <w:div w:id="1438209846">
          <w:marLeft w:val="0"/>
          <w:marRight w:val="0"/>
          <w:marTop w:val="0"/>
          <w:marBottom w:val="0"/>
          <w:divBdr>
            <w:top w:val="none" w:sz="0" w:space="0" w:color="auto"/>
            <w:left w:val="none" w:sz="0" w:space="0" w:color="auto"/>
            <w:bottom w:val="none" w:sz="0" w:space="0" w:color="auto"/>
            <w:right w:val="none" w:sz="0" w:space="0" w:color="auto"/>
          </w:divBdr>
          <w:divsChild>
            <w:div w:id="393743383">
              <w:marLeft w:val="0"/>
              <w:marRight w:val="0"/>
              <w:marTop w:val="0"/>
              <w:marBottom w:val="0"/>
              <w:divBdr>
                <w:top w:val="none" w:sz="0" w:space="0" w:color="auto"/>
                <w:left w:val="none" w:sz="0" w:space="0" w:color="auto"/>
                <w:bottom w:val="none" w:sz="0" w:space="0" w:color="auto"/>
                <w:right w:val="none" w:sz="0" w:space="0" w:color="auto"/>
              </w:divBdr>
            </w:div>
          </w:divsChild>
        </w:div>
        <w:div w:id="684092206">
          <w:marLeft w:val="0"/>
          <w:marRight w:val="0"/>
          <w:marTop w:val="0"/>
          <w:marBottom w:val="0"/>
          <w:divBdr>
            <w:top w:val="none" w:sz="0" w:space="0" w:color="auto"/>
            <w:left w:val="none" w:sz="0" w:space="0" w:color="auto"/>
            <w:bottom w:val="none" w:sz="0" w:space="0" w:color="auto"/>
            <w:right w:val="none" w:sz="0" w:space="0" w:color="auto"/>
          </w:divBdr>
          <w:divsChild>
            <w:div w:id="1223053738">
              <w:marLeft w:val="0"/>
              <w:marRight w:val="0"/>
              <w:marTop w:val="0"/>
              <w:marBottom w:val="0"/>
              <w:divBdr>
                <w:top w:val="none" w:sz="0" w:space="0" w:color="auto"/>
                <w:left w:val="none" w:sz="0" w:space="0" w:color="auto"/>
                <w:bottom w:val="none" w:sz="0" w:space="0" w:color="auto"/>
                <w:right w:val="none" w:sz="0" w:space="0" w:color="auto"/>
              </w:divBdr>
            </w:div>
            <w:div w:id="201329005">
              <w:marLeft w:val="0"/>
              <w:marRight w:val="0"/>
              <w:marTop w:val="0"/>
              <w:marBottom w:val="0"/>
              <w:divBdr>
                <w:top w:val="none" w:sz="0" w:space="0" w:color="auto"/>
                <w:left w:val="none" w:sz="0" w:space="0" w:color="auto"/>
                <w:bottom w:val="none" w:sz="0" w:space="0" w:color="auto"/>
                <w:right w:val="none" w:sz="0" w:space="0" w:color="auto"/>
              </w:divBdr>
            </w:div>
          </w:divsChild>
        </w:div>
        <w:div w:id="1205798130">
          <w:marLeft w:val="0"/>
          <w:marRight w:val="0"/>
          <w:marTop w:val="0"/>
          <w:marBottom w:val="0"/>
          <w:divBdr>
            <w:top w:val="none" w:sz="0" w:space="0" w:color="auto"/>
            <w:left w:val="none" w:sz="0" w:space="0" w:color="auto"/>
            <w:bottom w:val="none" w:sz="0" w:space="0" w:color="auto"/>
            <w:right w:val="none" w:sz="0" w:space="0" w:color="auto"/>
          </w:divBdr>
          <w:divsChild>
            <w:div w:id="1573540488">
              <w:marLeft w:val="0"/>
              <w:marRight w:val="0"/>
              <w:marTop w:val="0"/>
              <w:marBottom w:val="0"/>
              <w:divBdr>
                <w:top w:val="none" w:sz="0" w:space="0" w:color="auto"/>
                <w:left w:val="none" w:sz="0" w:space="0" w:color="auto"/>
                <w:bottom w:val="none" w:sz="0" w:space="0" w:color="auto"/>
                <w:right w:val="none" w:sz="0" w:space="0" w:color="auto"/>
              </w:divBdr>
            </w:div>
          </w:divsChild>
        </w:div>
        <w:div w:id="1861701024">
          <w:marLeft w:val="0"/>
          <w:marRight w:val="0"/>
          <w:marTop w:val="0"/>
          <w:marBottom w:val="0"/>
          <w:divBdr>
            <w:top w:val="none" w:sz="0" w:space="0" w:color="auto"/>
            <w:left w:val="none" w:sz="0" w:space="0" w:color="auto"/>
            <w:bottom w:val="none" w:sz="0" w:space="0" w:color="auto"/>
            <w:right w:val="none" w:sz="0" w:space="0" w:color="auto"/>
          </w:divBdr>
          <w:divsChild>
            <w:div w:id="808404576">
              <w:marLeft w:val="0"/>
              <w:marRight w:val="0"/>
              <w:marTop w:val="0"/>
              <w:marBottom w:val="0"/>
              <w:divBdr>
                <w:top w:val="none" w:sz="0" w:space="0" w:color="auto"/>
                <w:left w:val="none" w:sz="0" w:space="0" w:color="auto"/>
                <w:bottom w:val="none" w:sz="0" w:space="0" w:color="auto"/>
                <w:right w:val="none" w:sz="0" w:space="0" w:color="auto"/>
              </w:divBdr>
            </w:div>
          </w:divsChild>
        </w:div>
        <w:div w:id="1156921911">
          <w:marLeft w:val="0"/>
          <w:marRight w:val="0"/>
          <w:marTop w:val="0"/>
          <w:marBottom w:val="0"/>
          <w:divBdr>
            <w:top w:val="none" w:sz="0" w:space="0" w:color="auto"/>
            <w:left w:val="none" w:sz="0" w:space="0" w:color="auto"/>
            <w:bottom w:val="none" w:sz="0" w:space="0" w:color="auto"/>
            <w:right w:val="none" w:sz="0" w:space="0" w:color="auto"/>
          </w:divBdr>
          <w:divsChild>
            <w:div w:id="466971417">
              <w:marLeft w:val="0"/>
              <w:marRight w:val="0"/>
              <w:marTop w:val="0"/>
              <w:marBottom w:val="0"/>
              <w:divBdr>
                <w:top w:val="none" w:sz="0" w:space="0" w:color="auto"/>
                <w:left w:val="none" w:sz="0" w:space="0" w:color="auto"/>
                <w:bottom w:val="none" w:sz="0" w:space="0" w:color="auto"/>
                <w:right w:val="none" w:sz="0" w:space="0" w:color="auto"/>
              </w:divBdr>
            </w:div>
          </w:divsChild>
        </w:div>
        <w:div w:id="46075243">
          <w:marLeft w:val="0"/>
          <w:marRight w:val="0"/>
          <w:marTop w:val="0"/>
          <w:marBottom w:val="0"/>
          <w:divBdr>
            <w:top w:val="none" w:sz="0" w:space="0" w:color="auto"/>
            <w:left w:val="none" w:sz="0" w:space="0" w:color="auto"/>
            <w:bottom w:val="none" w:sz="0" w:space="0" w:color="auto"/>
            <w:right w:val="none" w:sz="0" w:space="0" w:color="auto"/>
          </w:divBdr>
          <w:divsChild>
            <w:div w:id="1910573459">
              <w:marLeft w:val="0"/>
              <w:marRight w:val="0"/>
              <w:marTop w:val="0"/>
              <w:marBottom w:val="0"/>
              <w:divBdr>
                <w:top w:val="none" w:sz="0" w:space="0" w:color="auto"/>
                <w:left w:val="none" w:sz="0" w:space="0" w:color="auto"/>
                <w:bottom w:val="none" w:sz="0" w:space="0" w:color="auto"/>
                <w:right w:val="none" w:sz="0" w:space="0" w:color="auto"/>
              </w:divBdr>
            </w:div>
            <w:div w:id="1534920990">
              <w:marLeft w:val="0"/>
              <w:marRight w:val="0"/>
              <w:marTop w:val="0"/>
              <w:marBottom w:val="0"/>
              <w:divBdr>
                <w:top w:val="none" w:sz="0" w:space="0" w:color="auto"/>
                <w:left w:val="none" w:sz="0" w:space="0" w:color="auto"/>
                <w:bottom w:val="none" w:sz="0" w:space="0" w:color="auto"/>
                <w:right w:val="none" w:sz="0" w:space="0" w:color="auto"/>
              </w:divBdr>
            </w:div>
            <w:div w:id="1581527144">
              <w:marLeft w:val="0"/>
              <w:marRight w:val="0"/>
              <w:marTop w:val="0"/>
              <w:marBottom w:val="0"/>
              <w:divBdr>
                <w:top w:val="none" w:sz="0" w:space="0" w:color="auto"/>
                <w:left w:val="none" w:sz="0" w:space="0" w:color="auto"/>
                <w:bottom w:val="none" w:sz="0" w:space="0" w:color="auto"/>
                <w:right w:val="none" w:sz="0" w:space="0" w:color="auto"/>
              </w:divBdr>
            </w:div>
            <w:div w:id="449974190">
              <w:marLeft w:val="0"/>
              <w:marRight w:val="0"/>
              <w:marTop w:val="0"/>
              <w:marBottom w:val="0"/>
              <w:divBdr>
                <w:top w:val="none" w:sz="0" w:space="0" w:color="auto"/>
                <w:left w:val="none" w:sz="0" w:space="0" w:color="auto"/>
                <w:bottom w:val="none" w:sz="0" w:space="0" w:color="auto"/>
                <w:right w:val="none" w:sz="0" w:space="0" w:color="auto"/>
              </w:divBdr>
            </w:div>
          </w:divsChild>
        </w:div>
        <w:div w:id="948782757">
          <w:marLeft w:val="0"/>
          <w:marRight w:val="0"/>
          <w:marTop w:val="0"/>
          <w:marBottom w:val="0"/>
          <w:divBdr>
            <w:top w:val="none" w:sz="0" w:space="0" w:color="auto"/>
            <w:left w:val="none" w:sz="0" w:space="0" w:color="auto"/>
            <w:bottom w:val="none" w:sz="0" w:space="0" w:color="auto"/>
            <w:right w:val="none" w:sz="0" w:space="0" w:color="auto"/>
          </w:divBdr>
          <w:divsChild>
            <w:div w:id="1214269773">
              <w:marLeft w:val="0"/>
              <w:marRight w:val="0"/>
              <w:marTop w:val="0"/>
              <w:marBottom w:val="0"/>
              <w:divBdr>
                <w:top w:val="none" w:sz="0" w:space="0" w:color="auto"/>
                <w:left w:val="none" w:sz="0" w:space="0" w:color="auto"/>
                <w:bottom w:val="none" w:sz="0" w:space="0" w:color="auto"/>
                <w:right w:val="none" w:sz="0" w:space="0" w:color="auto"/>
              </w:divBdr>
            </w:div>
            <w:div w:id="767123554">
              <w:marLeft w:val="0"/>
              <w:marRight w:val="0"/>
              <w:marTop w:val="0"/>
              <w:marBottom w:val="0"/>
              <w:divBdr>
                <w:top w:val="none" w:sz="0" w:space="0" w:color="auto"/>
                <w:left w:val="none" w:sz="0" w:space="0" w:color="auto"/>
                <w:bottom w:val="none" w:sz="0" w:space="0" w:color="auto"/>
                <w:right w:val="none" w:sz="0" w:space="0" w:color="auto"/>
              </w:divBdr>
            </w:div>
            <w:div w:id="664169876">
              <w:marLeft w:val="0"/>
              <w:marRight w:val="0"/>
              <w:marTop w:val="0"/>
              <w:marBottom w:val="0"/>
              <w:divBdr>
                <w:top w:val="none" w:sz="0" w:space="0" w:color="auto"/>
                <w:left w:val="none" w:sz="0" w:space="0" w:color="auto"/>
                <w:bottom w:val="none" w:sz="0" w:space="0" w:color="auto"/>
                <w:right w:val="none" w:sz="0" w:space="0" w:color="auto"/>
              </w:divBdr>
            </w:div>
            <w:div w:id="1877884422">
              <w:marLeft w:val="0"/>
              <w:marRight w:val="0"/>
              <w:marTop w:val="0"/>
              <w:marBottom w:val="0"/>
              <w:divBdr>
                <w:top w:val="none" w:sz="0" w:space="0" w:color="auto"/>
                <w:left w:val="none" w:sz="0" w:space="0" w:color="auto"/>
                <w:bottom w:val="none" w:sz="0" w:space="0" w:color="auto"/>
                <w:right w:val="none" w:sz="0" w:space="0" w:color="auto"/>
              </w:divBdr>
            </w:div>
            <w:div w:id="1966111540">
              <w:marLeft w:val="0"/>
              <w:marRight w:val="0"/>
              <w:marTop w:val="0"/>
              <w:marBottom w:val="0"/>
              <w:divBdr>
                <w:top w:val="none" w:sz="0" w:space="0" w:color="auto"/>
                <w:left w:val="none" w:sz="0" w:space="0" w:color="auto"/>
                <w:bottom w:val="none" w:sz="0" w:space="0" w:color="auto"/>
                <w:right w:val="none" w:sz="0" w:space="0" w:color="auto"/>
              </w:divBdr>
            </w:div>
          </w:divsChild>
        </w:div>
        <w:div w:id="2121795787">
          <w:marLeft w:val="0"/>
          <w:marRight w:val="0"/>
          <w:marTop w:val="0"/>
          <w:marBottom w:val="0"/>
          <w:divBdr>
            <w:top w:val="none" w:sz="0" w:space="0" w:color="auto"/>
            <w:left w:val="none" w:sz="0" w:space="0" w:color="auto"/>
            <w:bottom w:val="none" w:sz="0" w:space="0" w:color="auto"/>
            <w:right w:val="none" w:sz="0" w:space="0" w:color="auto"/>
          </w:divBdr>
          <w:divsChild>
            <w:div w:id="9139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226">
      <w:bodyDiv w:val="1"/>
      <w:marLeft w:val="0"/>
      <w:marRight w:val="0"/>
      <w:marTop w:val="0"/>
      <w:marBottom w:val="0"/>
      <w:divBdr>
        <w:top w:val="none" w:sz="0" w:space="0" w:color="auto"/>
        <w:left w:val="none" w:sz="0" w:space="0" w:color="auto"/>
        <w:bottom w:val="none" w:sz="0" w:space="0" w:color="auto"/>
        <w:right w:val="none" w:sz="0" w:space="0" w:color="auto"/>
      </w:divBdr>
    </w:div>
    <w:div w:id="1941330188">
      <w:bodyDiv w:val="1"/>
      <w:marLeft w:val="0"/>
      <w:marRight w:val="0"/>
      <w:marTop w:val="0"/>
      <w:marBottom w:val="0"/>
      <w:divBdr>
        <w:top w:val="none" w:sz="0" w:space="0" w:color="auto"/>
        <w:left w:val="none" w:sz="0" w:space="0" w:color="auto"/>
        <w:bottom w:val="none" w:sz="0" w:space="0" w:color="auto"/>
        <w:right w:val="none" w:sz="0" w:space="0" w:color="auto"/>
      </w:divBdr>
    </w:div>
    <w:div w:id="1945729128">
      <w:bodyDiv w:val="1"/>
      <w:marLeft w:val="0"/>
      <w:marRight w:val="0"/>
      <w:marTop w:val="0"/>
      <w:marBottom w:val="0"/>
      <w:divBdr>
        <w:top w:val="none" w:sz="0" w:space="0" w:color="auto"/>
        <w:left w:val="none" w:sz="0" w:space="0" w:color="auto"/>
        <w:bottom w:val="none" w:sz="0" w:space="0" w:color="auto"/>
        <w:right w:val="none" w:sz="0" w:space="0" w:color="auto"/>
      </w:divBdr>
    </w:div>
    <w:div w:id="1964068443">
      <w:bodyDiv w:val="1"/>
      <w:marLeft w:val="0"/>
      <w:marRight w:val="0"/>
      <w:marTop w:val="0"/>
      <w:marBottom w:val="0"/>
      <w:divBdr>
        <w:top w:val="none" w:sz="0" w:space="0" w:color="auto"/>
        <w:left w:val="none" w:sz="0" w:space="0" w:color="auto"/>
        <w:bottom w:val="none" w:sz="0" w:space="0" w:color="auto"/>
        <w:right w:val="none" w:sz="0" w:space="0" w:color="auto"/>
      </w:divBdr>
    </w:div>
    <w:div w:id="1984041578">
      <w:bodyDiv w:val="1"/>
      <w:marLeft w:val="0"/>
      <w:marRight w:val="0"/>
      <w:marTop w:val="0"/>
      <w:marBottom w:val="0"/>
      <w:divBdr>
        <w:top w:val="none" w:sz="0" w:space="0" w:color="auto"/>
        <w:left w:val="none" w:sz="0" w:space="0" w:color="auto"/>
        <w:bottom w:val="none" w:sz="0" w:space="0" w:color="auto"/>
        <w:right w:val="none" w:sz="0" w:space="0" w:color="auto"/>
      </w:divBdr>
    </w:div>
    <w:div w:id="2001426190">
      <w:bodyDiv w:val="1"/>
      <w:marLeft w:val="0"/>
      <w:marRight w:val="0"/>
      <w:marTop w:val="0"/>
      <w:marBottom w:val="0"/>
      <w:divBdr>
        <w:top w:val="none" w:sz="0" w:space="0" w:color="auto"/>
        <w:left w:val="none" w:sz="0" w:space="0" w:color="auto"/>
        <w:bottom w:val="none" w:sz="0" w:space="0" w:color="auto"/>
        <w:right w:val="none" w:sz="0" w:space="0" w:color="auto"/>
      </w:divBdr>
    </w:div>
    <w:div w:id="2013219802">
      <w:bodyDiv w:val="1"/>
      <w:marLeft w:val="0"/>
      <w:marRight w:val="0"/>
      <w:marTop w:val="0"/>
      <w:marBottom w:val="0"/>
      <w:divBdr>
        <w:top w:val="none" w:sz="0" w:space="0" w:color="auto"/>
        <w:left w:val="none" w:sz="0" w:space="0" w:color="auto"/>
        <w:bottom w:val="none" w:sz="0" w:space="0" w:color="auto"/>
        <w:right w:val="none" w:sz="0" w:space="0" w:color="auto"/>
      </w:divBdr>
    </w:div>
    <w:div w:id="2034263466">
      <w:bodyDiv w:val="1"/>
      <w:marLeft w:val="0"/>
      <w:marRight w:val="0"/>
      <w:marTop w:val="0"/>
      <w:marBottom w:val="0"/>
      <w:divBdr>
        <w:top w:val="none" w:sz="0" w:space="0" w:color="auto"/>
        <w:left w:val="none" w:sz="0" w:space="0" w:color="auto"/>
        <w:bottom w:val="none" w:sz="0" w:space="0" w:color="auto"/>
        <w:right w:val="none" w:sz="0" w:space="0" w:color="auto"/>
      </w:divBdr>
    </w:div>
    <w:div w:id="2057855426">
      <w:bodyDiv w:val="1"/>
      <w:marLeft w:val="0"/>
      <w:marRight w:val="0"/>
      <w:marTop w:val="0"/>
      <w:marBottom w:val="0"/>
      <w:divBdr>
        <w:top w:val="none" w:sz="0" w:space="0" w:color="auto"/>
        <w:left w:val="none" w:sz="0" w:space="0" w:color="auto"/>
        <w:bottom w:val="none" w:sz="0" w:space="0" w:color="auto"/>
        <w:right w:val="none" w:sz="0" w:space="0" w:color="auto"/>
      </w:divBdr>
    </w:div>
    <w:div w:id="2064716287">
      <w:bodyDiv w:val="1"/>
      <w:marLeft w:val="0"/>
      <w:marRight w:val="0"/>
      <w:marTop w:val="0"/>
      <w:marBottom w:val="0"/>
      <w:divBdr>
        <w:top w:val="none" w:sz="0" w:space="0" w:color="auto"/>
        <w:left w:val="none" w:sz="0" w:space="0" w:color="auto"/>
        <w:bottom w:val="none" w:sz="0" w:space="0" w:color="auto"/>
        <w:right w:val="none" w:sz="0" w:space="0" w:color="auto"/>
      </w:divBdr>
    </w:div>
    <w:div w:id="2075539508">
      <w:bodyDiv w:val="1"/>
      <w:marLeft w:val="0"/>
      <w:marRight w:val="0"/>
      <w:marTop w:val="0"/>
      <w:marBottom w:val="0"/>
      <w:divBdr>
        <w:top w:val="none" w:sz="0" w:space="0" w:color="auto"/>
        <w:left w:val="none" w:sz="0" w:space="0" w:color="auto"/>
        <w:bottom w:val="none" w:sz="0" w:space="0" w:color="auto"/>
        <w:right w:val="none" w:sz="0" w:space="0" w:color="auto"/>
      </w:divBdr>
    </w:div>
    <w:div w:id="2105421455">
      <w:bodyDiv w:val="1"/>
      <w:marLeft w:val="0"/>
      <w:marRight w:val="0"/>
      <w:marTop w:val="0"/>
      <w:marBottom w:val="0"/>
      <w:divBdr>
        <w:top w:val="none" w:sz="0" w:space="0" w:color="auto"/>
        <w:left w:val="none" w:sz="0" w:space="0" w:color="auto"/>
        <w:bottom w:val="none" w:sz="0" w:space="0" w:color="auto"/>
        <w:right w:val="none" w:sz="0" w:space="0" w:color="auto"/>
      </w:divBdr>
    </w:div>
    <w:div w:id="213478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abs/1810.04805"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allennlp.org/elm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D6BA39-599F-49C7-B252-C7B8B98F7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8A3767-FB04-4F0D-B0C3-BA188C4CBF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6DDFB2-B645-41AA-869F-C67F7FF1F0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1120</Words>
  <Characters>5923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Financial Analysis</vt:lpstr>
    </vt:vector>
  </TitlesOfParts>
  <Company>mind</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
  <dc:creator>Bishan Chauhan</dc:creator>
  <cp:keywords/>
  <dc:description/>
  <cp:lastModifiedBy>Gulihar, Prachi (MIND)</cp:lastModifiedBy>
  <cp:revision>15</cp:revision>
  <cp:lastPrinted>2011-03-11T06:51:00Z</cp:lastPrinted>
  <dcterms:created xsi:type="dcterms:W3CDTF">2020-12-18T10:38:00Z</dcterms:created>
  <dcterms:modified xsi:type="dcterms:W3CDTF">2021-04-08T05:20:00Z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