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5F7" w:rsidRDefault="005865F7" w:rsidP="005865F7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b/>
          <w:bCs/>
          <w:color w:val="29485B"/>
          <w:kern w:val="36"/>
          <w:sz w:val="48"/>
          <w:szCs w:val="48"/>
          <w:lang w:eastAsia="en-IN"/>
        </w:rPr>
      </w:pPr>
      <w:bookmarkStart w:id="0" w:name="_GoBack"/>
      <w:r>
        <w:rPr>
          <w:rFonts w:ascii="Helvetica" w:eastAsia="Times New Roman" w:hAnsi="Helvetica" w:cs="Helvetica"/>
          <w:b/>
          <w:bCs/>
          <w:noProof/>
          <w:color w:val="29485B"/>
          <w:kern w:val="36"/>
          <w:sz w:val="48"/>
          <w:szCs w:val="48"/>
          <w:lang w:eastAsia="en-IN"/>
        </w:rPr>
        <w:drawing>
          <wp:inline distT="0" distB="0" distL="0" distR="0">
            <wp:extent cx="5192395" cy="886333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_diagram_Troubleshooting Logging with CloudTrail and S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3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65F7" w:rsidRPr="005865F7" w:rsidRDefault="005865F7" w:rsidP="005865F7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</w:pPr>
      <w:r w:rsidRPr="005865F7"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  <w:lastRenderedPageBreak/>
        <w:t>Introduction</w:t>
      </w:r>
    </w:p>
    <w:p w:rsidR="005865F7" w:rsidRDefault="005865F7" w:rsidP="005865F7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65F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In this lab, we'll solve a real-world scenario in which </w:t>
      </w:r>
      <w:proofErr w:type="spellStart"/>
      <w:r w:rsidRPr="005865F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CloudTrail</w:t>
      </w:r>
      <w:proofErr w:type="spellEnd"/>
      <w:r w:rsidRPr="005865F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is not properly logging to </w:t>
      </w:r>
      <w:proofErr w:type="spellStart"/>
      <w:r w:rsidRPr="005865F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CloudWatch</w:t>
      </w:r>
      <w:proofErr w:type="spellEnd"/>
      <w:r w:rsidRPr="005865F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Logs. We will configure </w:t>
      </w:r>
      <w:proofErr w:type="spellStart"/>
      <w:r w:rsidRPr="005865F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CloudTrail</w:t>
      </w:r>
      <w:proofErr w:type="spellEnd"/>
      <w:r w:rsidRPr="005865F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to capture object uploads into two S3 buckets and log the events to </w:t>
      </w:r>
      <w:proofErr w:type="spellStart"/>
      <w:r w:rsidRPr="005865F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CloudWatch</w:t>
      </w:r>
      <w:proofErr w:type="spellEnd"/>
      <w:r w:rsidRPr="005865F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Logs.</w:t>
      </w:r>
    </w:p>
    <w:p w:rsidR="005865F7" w:rsidRPr="005865F7" w:rsidRDefault="005865F7" w:rsidP="005865F7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5865F7" w:rsidRPr="005865F7" w:rsidRDefault="005865F7" w:rsidP="005865F7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865F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Log in to the AWS Management Console using the credentials provided on the lab instructions page.</w:t>
      </w:r>
    </w:p>
    <w:p w:rsidR="005865F7" w:rsidRPr="005865F7" w:rsidRDefault="005865F7" w:rsidP="005865F7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</w:pPr>
      <w:r w:rsidRPr="005865F7"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  <w:t xml:space="preserve">Enable </w:t>
      </w:r>
      <w:proofErr w:type="spellStart"/>
      <w:r w:rsidRPr="005865F7"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  <w:t>CloudTrail</w:t>
      </w:r>
      <w:proofErr w:type="spellEnd"/>
      <w:r w:rsidRPr="005865F7"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  <w:t xml:space="preserve"> Logging</w:t>
      </w:r>
    </w:p>
    <w:p w:rsidR="005865F7" w:rsidRPr="005865F7" w:rsidRDefault="005865F7" w:rsidP="005865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 xml:space="preserve">From the AWS Management Console, navigate to the </w:t>
      </w:r>
      <w:proofErr w:type="spellStart"/>
      <w:r w:rsidRPr="005865F7">
        <w:rPr>
          <w:rFonts w:ascii="Arial" w:eastAsia="Times New Roman" w:hAnsi="Arial" w:cs="Arial"/>
          <w:sz w:val="21"/>
          <w:szCs w:val="21"/>
          <w:lang w:eastAsia="en-IN"/>
        </w:rPr>
        <w:t>CloudTrail</w:t>
      </w:r>
      <w:proofErr w:type="spellEnd"/>
      <w:r w:rsidRPr="005865F7">
        <w:rPr>
          <w:rFonts w:ascii="Arial" w:eastAsia="Times New Roman" w:hAnsi="Arial" w:cs="Arial"/>
          <w:sz w:val="21"/>
          <w:szCs w:val="21"/>
          <w:lang w:eastAsia="en-IN"/>
        </w:rPr>
        <w:t xml:space="preserve"> service.</w:t>
      </w:r>
    </w:p>
    <w:p w:rsidR="005865F7" w:rsidRPr="005865F7" w:rsidRDefault="005865F7" w:rsidP="005865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>Click </w:t>
      </w:r>
      <w:r w:rsidRPr="005865F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Trails</w:t>
      </w:r>
      <w:r w:rsidRPr="005865F7">
        <w:rPr>
          <w:rFonts w:ascii="Arial" w:eastAsia="Times New Roman" w:hAnsi="Arial" w:cs="Arial"/>
          <w:sz w:val="21"/>
          <w:szCs w:val="21"/>
          <w:lang w:eastAsia="en-IN"/>
        </w:rPr>
        <w:t> in the left sidebar.</w:t>
      </w:r>
    </w:p>
    <w:p w:rsidR="005865F7" w:rsidRPr="005865F7" w:rsidRDefault="005865F7" w:rsidP="005865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>Click the name of the trail to open it.</w:t>
      </w:r>
    </w:p>
    <w:p w:rsidR="005865F7" w:rsidRPr="005865F7" w:rsidRDefault="005865F7" w:rsidP="005865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>At the top right of the configuration page, toggle the </w:t>
      </w:r>
      <w:r w:rsidRPr="005865F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Logging</w:t>
      </w:r>
      <w:r w:rsidRPr="005865F7">
        <w:rPr>
          <w:rFonts w:ascii="Arial" w:eastAsia="Times New Roman" w:hAnsi="Arial" w:cs="Arial"/>
          <w:sz w:val="21"/>
          <w:szCs w:val="21"/>
          <w:lang w:eastAsia="en-IN"/>
        </w:rPr>
        <w:t> switch to </w:t>
      </w:r>
      <w:proofErr w:type="gramStart"/>
      <w:r w:rsidRPr="005865F7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On</w:t>
      </w:r>
      <w:proofErr w:type="gramEnd"/>
      <w:r w:rsidRPr="005865F7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:rsidR="005865F7" w:rsidRPr="005865F7" w:rsidRDefault="005865F7" w:rsidP="005865F7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</w:pPr>
      <w:r w:rsidRPr="005865F7"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  <w:t xml:space="preserve">Configure </w:t>
      </w:r>
      <w:proofErr w:type="spellStart"/>
      <w:r w:rsidRPr="005865F7"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  <w:t>CloudWatch</w:t>
      </w:r>
      <w:proofErr w:type="spellEnd"/>
      <w:r w:rsidRPr="005865F7"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  <w:t xml:space="preserve"> Logs</w:t>
      </w:r>
    </w:p>
    <w:p w:rsidR="005865F7" w:rsidRPr="005865F7" w:rsidRDefault="005865F7" w:rsidP="005865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>Scroll down to </w:t>
      </w:r>
      <w:proofErr w:type="spellStart"/>
      <w:r w:rsidRPr="005865F7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CloudWatch</w:t>
      </w:r>
      <w:proofErr w:type="spellEnd"/>
      <w:r w:rsidRPr="005865F7">
        <w:rPr>
          <w:rFonts w:ascii="Arial" w:eastAsia="Times New Roman" w:hAnsi="Arial" w:cs="Arial"/>
          <w:i/>
          <w:iCs/>
          <w:sz w:val="21"/>
          <w:szCs w:val="21"/>
          <w:lang w:eastAsia="en-IN"/>
        </w:rPr>
        <w:t xml:space="preserve"> Logs</w:t>
      </w:r>
      <w:r w:rsidRPr="005865F7">
        <w:rPr>
          <w:rFonts w:ascii="Arial" w:eastAsia="Times New Roman" w:hAnsi="Arial" w:cs="Arial"/>
          <w:sz w:val="21"/>
          <w:szCs w:val="21"/>
          <w:lang w:eastAsia="en-IN"/>
        </w:rPr>
        <w:t>, and click </w:t>
      </w:r>
      <w:r w:rsidRPr="005865F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Configure</w:t>
      </w:r>
      <w:r w:rsidRPr="005865F7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:rsidR="005865F7" w:rsidRPr="005865F7" w:rsidRDefault="005865F7" w:rsidP="005865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>Click </w:t>
      </w:r>
      <w:r w:rsidRPr="005865F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Continue</w:t>
      </w:r>
      <w:r w:rsidRPr="005865F7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:rsidR="005865F7" w:rsidRPr="005865F7" w:rsidRDefault="005865F7" w:rsidP="005865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>Click the arrow next to </w:t>
      </w:r>
      <w:r w:rsidRPr="005865F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View Details</w:t>
      </w:r>
      <w:r w:rsidRPr="005865F7">
        <w:rPr>
          <w:rFonts w:ascii="Arial" w:eastAsia="Times New Roman" w:hAnsi="Arial" w:cs="Arial"/>
          <w:sz w:val="21"/>
          <w:szCs w:val="21"/>
          <w:lang w:eastAsia="en-IN"/>
        </w:rPr>
        <w:t> to expand the details menu.</w:t>
      </w:r>
    </w:p>
    <w:p w:rsidR="005865F7" w:rsidRPr="005865F7" w:rsidRDefault="005865F7" w:rsidP="005865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>In the </w:t>
      </w:r>
      <w:r w:rsidRPr="005865F7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Role Summary</w:t>
      </w:r>
      <w:r w:rsidRPr="005865F7">
        <w:rPr>
          <w:rFonts w:ascii="Arial" w:eastAsia="Times New Roman" w:hAnsi="Arial" w:cs="Arial"/>
          <w:sz w:val="21"/>
          <w:szCs w:val="21"/>
          <w:lang w:eastAsia="en-IN"/>
        </w:rPr>
        <w:t> menu, click into the </w:t>
      </w:r>
      <w:r w:rsidRPr="005865F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IAM Role</w:t>
      </w:r>
      <w:r w:rsidRPr="005865F7">
        <w:rPr>
          <w:rFonts w:ascii="Arial" w:eastAsia="Times New Roman" w:hAnsi="Arial" w:cs="Arial"/>
          <w:sz w:val="21"/>
          <w:szCs w:val="21"/>
          <w:lang w:eastAsia="en-IN"/>
        </w:rPr>
        <w:t> field and select the pre-configured role from the dropdown.</w:t>
      </w:r>
    </w:p>
    <w:p w:rsidR="005865F7" w:rsidRPr="005865F7" w:rsidRDefault="005865F7" w:rsidP="005865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>Click </w:t>
      </w:r>
      <w:r w:rsidRPr="005865F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Allow</w:t>
      </w:r>
      <w:r w:rsidRPr="005865F7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:rsidR="005865F7" w:rsidRPr="005865F7" w:rsidRDefault="005865F7" w:rsidP="005865F7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</w:pPr>
      <w:r w:rsidRPr="005865F7"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  <w:t>Enable Object Logging for Both Buckets</w:t>
      </w:r>
    </w:p>
    <w:p w:rsidR="005865F7" w:rsidRPr="005865F7" w:rsidRDefault="005865F7" w:rsidP="005865F7">
      <w:pPr>
        <w:shd w:val="clear" w:color="auto" w:fill="FFFFFF"/>
        <w:spacing w:before="105" w:after="150" w:line="240" w:lineRule="auto"/>
        <w:outlineLvl w:val="2"/>
        <w:rPr>
          <w:rFonts w:ascii="Helvetica" w:eastAsia="Times New Roman" w:hAnsi="Helvetica" w:cs="Helvetica"/>
          <w:color w:val="777777"/>
          <w:sz w:val="27"/>
          <w:szCs w:val="27"/>
          <w:lang w:eastAsia="en-IN"/>
        </w:rPr>
      </w:pPr>
      <w:r w:rsidRPr="005865F7">
        <w:rPr>
          <w:rFonts w:ascii="Helvetica" w:eastAsia="Times New Roman" w:hAnsi="Helvetica" w:cs="Helvetica"/>
          <w:color w:val="777777"/>
          <w:sz w:val="27"/>
          <w:szCs w:val="27"/>
          <w:lang w:eastAsia="en-IN"/>
        </w:rPr>
        <w:t>Enable Object Logging for the Images Bucket</w:t>
      </w:r>
    </w:p>
    <w:p w:rsidR="005865F7" w:rsidRPr="005865F7" w:rsidRDefault="005865F7" w:rsidP="005865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>Scroll down to </w:t>
      </w:r>
      <w:r w:rsidRPr="005865F7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Data events</w:t>
      </w:r>
      <w:r w:rsidRPr="005865F7">
        <w:rPr>
          <w:rFonts w:ascii="Arial" w:eastAsia="Times New Roman" w:hAnsi="Arial" w:cs="Arial"/>
          <w:sz w:val="21"/>
          <w:szCs w:val="21"/>
          <w:lang w:eastAsia="en-IN"/>
        </w:rPr>
        <w:t>, and observe that the Images bucket is configured for object-level logging.</w:t>
      </w:r>
    </w:p>
    <w:p w:rsidR="005865F7" w:rsidRPr="005865F7" w:rsidRDefault="005865F7" w:rsidP="005865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>Open the S3 service in a new browser tab.</w:t>
      </w:r>
    </w:p>
    <w:p w:rsidR="005865F7" w:rsidRPr="005865F7" w:rsidRDefault="005865F7" w:rsidP="005865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>Click the Images bucket to open it, then click the </w:t>
      </w:r>
      <w:r w:rsidRPr="005865F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Properties</w:t>
      </w:r>
      <w:r w:rsidRPr="005865F7">
        <w:rPr>
          <w:rFonts w:ascii="Arial" w:eastAsia="Times New Roman" w:hAnsi="Arial" w:cs="Arial"/>
          <w:sz w:val="21"/>
          <w:szCs w:val="21"/>
          <w:lang w:eastAsia="en-IN"/>
        </w:rPr>
        <w:t> tab.</w:t>
      </w:r>
    </w:p>
    <w:p w:rsidR="005865F7" w:rsidRPr="005865F7" w:rsidRDefault="005865F7" w:rsidP="005865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>Object-level logging should be enabled.</w:t>
      </w:r>
    </w:p>
    <w:p w:rsidR="005865F7" w:rsidRPr="005865F7" w:rsidRDefault="005865F7" w:rsidP="005865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>Click the </w:t>
      </w:r>
      <w:r w:rsidRPr="005865F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Overview</w:t>
      </w:r>
      <w:r w:rsidRPr="005865F7">
        <w:rPr>
          <w:rFonts w:ascii="Arial" w:eastAsia="Times New Roman" w:hAnsi="Arial" w:cs="Arial"/>
          <w:sz w:val="21"/>
          <w:szCs w:val="21"/>
          <w:lang w:eastAsia="en-IN"/>
        </w:rPr>
        <w:t> tab.</w:t>
      </w:r>
    </w:p>
    <w:p w:rsidR="005865F7" w:rsidRPr="005865F7" w:rsidRDefault="005865F7" w:rsidP="005865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>Click </w:t>
      </w:r>
      <w:r w:rsidRPr="005865F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Upload</w:t>
      </w:r>
      <w:r w:rsidRPr="005865F7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:rsidR="005865F7" w:rsidRPr="005865F7" w:rsidRDefault="005865F7" w:rsidP="005865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>Click </w:t>
      </w:r>
      <w:r w:rsidRPr="005865F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Add files</w:t>
      </w:r>
      <w:r w:rsidRPr="005865F7">
        <w:rPr>
          <w:rFonts w:ascii="Arial" w:eastAsia="Times New Roman" w:hAnsi="Arial" w:cs="Arial"/>
          <w:sz w:val="21"/>
          <w:szCs w:val="21"/>
          <w:lang w:eastAsia="en-IN"/>
        </w:rPr>
        <w:t>, and choose a file.</w:t>
      </w:r>
    </w:p>
    <w:p w:rsidR="005865F7" w:rsidRPr="005865F7" w:rsidRDefault="005865F7" w:rsidP="005865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>Click </w:t>
      </w:r>
      <w:proofErr w:type="gramStart"/>
      <w:r w:rsidRPr="005865F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Next</w:t>
      </w:r>
      <w:proofErr w:type="gramEnd"/>
      <w:r w:rsidRPr="005865F7">
        <w:rPr>
          <w:rFonts w:ascii="Arial" w:eastAsia="Times New Roman" w:hAnsi="Arial" w:cs="Arial"/>
          <w:sz w:val="21"/>
          <w:szCs w:val="21"/>
          <w:lang w:eastAsia="en-IN"/>
        </w:rPr>
        <w:t> three times, then </w:t>
      </w:r>
      <w:r w:rsidRPr="005865F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Upload</w:t>
      </w:r>
      <w:r w:rsidRPr="005865F7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:rsidR="005865F7" w:rsidRPr="005865F7" w:rsidRDefault="005865F7" w:rsidP="005865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 xml:space="preserve">Navigate to the </w:t>
      </w:r>
      <w:proofErr w:type="spellStart"/>
      <w:r w:rsidRPr="005865F7">
        <w:rPr>
          <w:rFonts w:ascii="Arial" w:eastAsia="Times New Roman" w:hAnsi="Arial" w:cs="Arial"/>
          <w:sz w:val="21"/>
          <w:szCs w:val="21"/>
          <w:lang w:eastAsia="en-IN"/>
        </w:rPr>
        <w:t>CloudWatch</w:t>
      </w:r>
      <w:proofErr w:type="spellEnd"/>
      <w:r w:rsidRPr="005865F7">
        <w:rPr>
          <w:rFonts w:ascii="Arial" w:eastAsia="Times New Roman" w:hAnsi="Arial" w:cs="Arial"/>
          <w:sz w:val="21"/>
          <w:szCs w:val="21"/>
          <w:lang w:eastAsia="en-IN"/>
        </w:rPr>
        <w:t xml:space="preserve"> service, and click </w:t>
      </w:r>
      <w:r w:rsidRPr="005865F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Logs</w:t>
      </w:r>
      <w:r w:rsidRPr="005865F7">
        <w:rPr>
          <w:rFonts w:ascii="Arial" w:eastAsia="Times New Roman" w:hAnsi="Arial" w:cs="Arial"/>
          <w:sz w:val="21"/>
          <w:szCs w:val="21"/>
          <w:lang w:eastAsia="en-IN"/>
        </w:rPr>
        <w:t> in the left sidebar.</w:t>
      </w:r>
    </w:p>
    <w:p w:rsidR="005865F7" w:rsidRPr="005865F7" w:rsidRDefault="005865F7" w:rsidP="005865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>Under </w:t>
      </w:r>
      <w:r w:rsidRPr="005865F7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Log Groups</w:t>
      </w:r>
      <w:r w:rsidRPr="005865F7">
        <w:rPr>
          <w:rFonts w:ascii="Arial" w:eastAsia="Times New Roman" w:hAnsi="Arial" w:cs="Arial"/>
          <w:sz w:val="21"/>
          <w:szCs w:val="21"/>
          <w:lang w:eastAsia="en-IN"/>
        </w:rPr>
        <w:t>, click the name of the log group to open it.</w:t>
      </w:r>
    </w:p>
    <w:p w:rsidR="005865F7" w:rsidRPr="005865F7" w:rsidRDefault="005865F7" w:rsidP="005865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>Click </w:t>
      </w:r>
      <w:r w:rsidRPr="005865F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Search Log Group</w:t>
      </w:r>
      <w:r w:rsidRPr="005865F7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:rsidR="005865F7" w:rsidRPr="005865F7" w:rsidRDefault="005865F7" w:rsidP="005865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>Wait about a minute for the events to appear.</w:t>
      </w:r>
    </w:p>
    <w:p w:rsidR="005865F7" w:rsidRPr="005865F7" w:rsidRDefault="005865F7" w:rsidP="005865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>In the </w:t>
      </w:r>
      <w:r w:rsidRPr="005865F7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Filter events</w:t>
      </w:r>
      <w:r w:rsidRPr="005865F7">
        <w:rPr>
          <w:rFonts w:ascii="Arial" w:eastAsia="Times New Roman" w:hAnsi="Arial" w:cs="Arial"/>
          <w:sz w:val="21"/>
          <w:szCs w:val="21"/>
          <w:lang w:eastAsia="en-IN"/>
        </w:rPr>
        <w:t> text box at the top of the page, enter the following:</w:t>
      </w:r>
    </w:p>
    <w:p w:rsidR="005865F7" w:rsidRPr="005865F7" w:rsidRDefault="005865F7" w:rsidP="005865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5865F7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{$.</w:t>
      </w:r>
      <w:proofErr w:type="spellStart"/>
      <w:r w:rsidRPr="005865F7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eventName</w:t>
      </w:r>
      <w:proofErr w:type="spellEnd"/>
      <w:r w:rsidRPr="005865F7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= "</w:t>
      </w:r>
      <w:proofErr w:type="spellStart"/>
      <w:r w:rsidRPr="005865F7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PutObject</w:t>
      </w:r>
      <w:proofErr w:type="spellEnd"/>
      <w:r w:rsidRPr="005865F7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"}</w:t>
      </w:r>
    </w:p>
    <w:p w:rsidR="005865F7" w:rsidRPr="005865F7" w:rsidRDefault="005865F7" w:rsidP="005865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>Wait a few moments for the events to appear.</w:t>
      </w:r>
    </w:p>
    <w:p w:rsidR="005865F7" w:rsidRPr="005865F7" w:rsidRDefault="005865F7" w:rsidP="005865F7">
      <w:pPr>
        <w:shd w:val="clear" w:color="auto" w:fill="FFFFFF"/>
        <w:spacing w:before="105" w:after="150" w:line="240" w:lineRule="auto"/>
        <w:outlineLvl w:val="2"/>
        <w:rPr>
          <w:rFonts w:ascii="Helvetica" w:eastAsia="Times New Roman" w:hAnsi="Helvetica" w:cs="Helvetica"/>
          <w:color w:val="777777"/>
          <w:sz w:val="27"/>
          <w:szCs w:val="27"/>
          <w:lang w:eastAsia="en-IN"/>
        </w:rPr>
      </w:pPr>
      <w:r w:rsidRPr="005865F7">
        <w:rPr>
          <w:rFonts w:ascii="Helvetica" w:eastAsia="Times New Roman" w:hAnsi="Helvetica" w:cs="Helvetica"/>
          <w:color w:val="777777"/>
          <w:sz w:val="27"/>
          <w:szCs w:val="27"/>
          <w:lang w:eastAsia="en-IN"/>
        </w:rPr>
        <w:t>Enable Object Logging for the Documents Bucket</w:t>
      </w:r>
    </w:p>
    <w:p w:rsidR="005865F7" w:rsidRPr="005865F7" w:rsidRDefault="005865F7" w:rsidP="005865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lastRenderedPageBreak/>
        <w:t>Go back to the S3 Management Console.</w:t>
      </w:r>
    </w:p>
    <w:p w:rsidR="005865F7" w:rsidRPr="005865F7" w:rsidRDefault="005865F7" w:rsidP="005865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>Click the name of the Documents bucket to open it.</w:t>
      </w:r>
    </w:p>
    <w:p w:rsidR="005865F7" w:rsidRPr="005865F7" w:rsidRDefault="005865F7" w:rsidP="005865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>In the </w:t>
      </w:r>
      <w:r w:rsidRPr="005865F7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Overview</w:t>
      </w:r>
      <w:r w:rsidRPr="005865F7">
        <w:rPr>
          <w:rFonts w:ascii="Arial" w:eastAsia="Times New Roman" w:hAnsi="Arial" w:cs="Arial"/>
          <w:sz w:val="21"/>
          <w:szCs w:val="21"/>
          <w:lang w:eastAsia="en-IN"/>
        </w:rPr>
        <w:t> tab, click </w:t>
      </w:r>
      <w:r w:rsidRPr="005865F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Upload</w:t>
      </w:r>
      <w:r w:rsidRPr="005865F7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:rsidR="005865F7" w:rsidRPr="005865F7" w:rsidRDefault="005865F7" w:rsidP="005865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>Click </w:t>
      </w:r>
      <w:r w:rsidRPr="005865F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Add files</w:t>
      </w:r>
      <w:r w:rsidRPr="005865F7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:rsidR="005865F7" w:rsidRPr="005865F7" w:rsidRDefault="005865F7" w:rsidP="005865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>Choose a file to upload.</w:t>
      </w:r>
    </w:p>
    <w:p w:rsidR="005865F7" w:rsidRPr="005865F7" w:rsidRDefault="005865F7" w:rsidP="005865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>Click </w:t>
      </w:r>
      <w:proofErr w:type="gramStart"/>
      <w:r w:rsidRPr="005865F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Next</w:t>
      </w:r>
      <w:proofErr w:type="gramEnd"/>
      <w:r w:rsidRPr="005865F7">
        <w:rPr>
          <w:rFonts w:ascii="Arial" w:eastAsia="Times New Roman" w:hAnsi="Arial" w:cs="Arial"/>
          <w:sz w:val="21"/>
          <w:szCs w:val="21"/>
          <w:lang w:eastAsia="en-IN"/>
        </w:rPr>
        <w:t> three times, then </w:t>
      </w:r>
      <w:r w:rsidRPr="005865F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Upload</w:t>
      </w:r>
      <w:r w:rsidRPr="005865F7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:rsidR="005865F7" w:rsidRPr="005865F7" w:rsidRDefault="005865F7" w:rsidP="005865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 xml:space="preserve">Go back to the </w:t>
      </w:r>
      <w:proofErr w:type="spellStart"/>
      <w:r w:rsidRPr="005865F7">
        <w:rPr>
          <w:rFonts w:ascii="Arial" w:eastAsia="Times New Roman" w:hAnsi="Arial" w:cs="Arial"/>
          <w:sz w:val="21"/>
          <w:szCs w:val="21"/>
          <w:lang w:eastAsia="en-IN"/>
        </w:rPr>
        <w:t>CloudWatch</w:t>
      </w:r>
      <w:proofErr w:type="spellEnd"/>
      <w:r w:rsidRPr="005865F7">
        <w:rPr>
          <w:rFonts w:ascii="Arial" w:eastAsia="Times New Roman" w:hAnsi="Arial" w:cs="Arial"/>
          <w:sz w:val="21"/>
          <w:szCs w:val="21"/>
          <w:lang w:eastAsia="en-IN"/>
        </w:rPr>
        <w:t xml:space="preserve"> Management Console, and observe that no </w:t>
      </w:r>
      <w:proofErr w:type="spellStart"/>
      <w:r w:rsidRPr="005865F7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putObject</w:t>
      </w:r>
      <w:proofErr w:type="spellEnd"/>
      <w:r w:rsidRPr="005865F7">
        <w:rPr>
          <w:rFonts w:ascii="Arial" w:eastAsia="Times New Roman" w:hAnsi="Arial" w:cs="Arial"/>
          <w:sz w:val="21"/>
          <w:szCs w:val="21"/>
          <w:lang w:eastAsia="en-IN"/>
        </w:rPr>
        <w:t> event is logged.</w:t>
      </w:r>
    </w:p>
    <w:p w:rsidR="005865F7" w:rsidRPr="005865F7" w:rsidRDefault="005865F7" w:rsidP="005865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>Go back to the S3 Management Console, and click the </w:t>
      </w:r>
      <w:r w:rsidRPr="005865F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Properties</w:t>
      </w:r>
      <w:r w:rsidRPr="005865F7">
        <w:rPr>
          <w:rFonts w:ascii="Arial" w:eastAsia="Times New Roman" w:hAnsi="Arial" w:cs="Arial"/>
          <w:sz w:val="21"/>
          <w:szCs w:val="21"/>
          <w:lang w:eastAsia="en-IN"/>
        </w:rPr>
        <w:t> tab.</w:t>
      </w:r>
    </w:p>
    <w:p w:rsidR="005865F7" w:rsidRPr="005865F7" w:rsidRDefault="005865F7" w:rsidP="005865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>Click the </w:t>
      </w:r>
      <w:r w:rsidRPr="005865F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Object-level logging</w:t>
      </w:r>
      <w:r w:rsidRPr="005865F7">
        <w:rPr>
          <w:rFonts w:ascii="Arial" w:eastAsia="Times New Roman" w:hAnsi="Arial" w:cs="Arial"/>
          <w:sz w:val="21"/>
          <w:szCs w:val="21"/>
          <w:lang w:eastAsia="en-IN"/>
        </w:rPr>
        <w:t> box.</w:t>
      </w:r>
    </w:p>
    <w:p w:rsidR="005865F7" w:rsidRPr="005865F7" w:rsidRDefault="005865F7" w:rsidP="005865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>Note that this is one way to enable object-level logging.</w:t>
      </w:r>
    </w:p>
    <w:p w:rsidR="005865F7" w:rsidRPr="005865F7" w:rsidRDefault="005865F7" w:rsidP="005865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 xml:space="preserve">Go back to the </w:t>
      </w:r>
      <w:proofErr w:type="spellStart"/>
      <w:r w:rsidRPr="005865F7">
        <w:rPr>
          <w:rFonts w:ascii="Arial" w:eastAsia="Times New Roman" w:hAnsi="Arial" w:cs="Arial"/>
          <w:sz w:val="21"/>
          <w:szCs w:val="21"/>
          <w:lang w:eastAsia="en-IN"/>
        </w:rPr>
        <w:t>CloudTrail</w:t>
      </w:r>
      <w:proofErr w:type="spellEnd"/>
      <w:r w:rsidRPr="005865F7">
        <w:rPr>
          <w:rFonts w:ascii="Arial" w:eastAsia="Times New Roman" w:hAnsi="Arial" w:cs="Arial"/>
          <w:sz w:val="21"/>
          <w:szCs w:val="21"/>
          <w:lang w:eastAsia="en-IN"/>
        </w:rPr>
        <w:t xml:space="preserve"> Management Console.</w:t>
      </w:r>
    </w:p>
    <w:p w:rsidR="005865F7" w:rsidRPr="005865F7" w:rsidRDefault="005865F7" w:rsidP="005865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>Click </w:t>
      </w:r>
      <w:r w:rsidRPr="005865F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Trails</w:t>
      </w:r>
      <w:r w:rsidRPr="005865F7">
        <w:rPr>
          <w:rFonts w:ascii="Arial" w:eastAsia="Times New Roman" w:hAnsi="Arial" w:cs="Arial"/>
          <w:sz w:val="21"/>
          <w:szCs w:val="21"/>
          <w:lang w:eastAsia="en-IN"/>
        </w:rPr>
        <w:t> in the left sidebar.</w:t>
      </w:r>
    </w:p>
    <w:p w:rsidR="005865F7" w:rsidRPr="005865F7" w:rsidRDefault="005865F7" w:rsidP="005865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>Click the name of our trail to open it.</w:t>
      </w:r>
    </w:p>
    <w:p w:rsidR="005865F7" w:rsidRPr="005865F7" w:rsidRDefault="005865F7" w:rsidP="005865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>Under </w:t>
      </w:r>
      <w:r w:rsidRPr="005865F7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Data events</w:t>
      </w:r>
      <w:r w:rsidRPr="005865F7">
        <w:rPr>
          <w:rFonts w:ascii="Arial" w:eastAsia="Times New Roman" w:hAnsi="Arial" w:cs="Arial"/>
          <w:sz w:val="21"/>
          <w:szCs w:val="21"/>
          <w:lang w:eastAsia="en-IN"/>
        </w:rPr>
        <w:t>, notice that only the Images bucket has been set up for object-level logging.</w:t>
      </w:r>
    </w:p>
    <w:p w:rsidR="005865F7" w:rsidRPr="005865F7" w:rsidRDefault="005865F7" w:rsidP="005865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>Click the pencil icon on the right side of the </w:t>
      </w:r>
      <w:r w:rsidRPr="005865F7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Data events</w:t>
      </w:r>
      <w:r w:rsidRPr="005865F7">
        <w:rPr>
          <w:rFonts w:ascii="Arial" w:eastAsia="Times New Roman" w:hAnsi="Arial" w:cs="Arial"/>
          <w:sz w:val="21"/>
          <w:szCs w:val="21"/>
          <w:lang w:eastAsia="en-IN"/>
        </w:rPr>
        <w:t> header.</w:t>
      </w:r>
    </w:p>
    <w:p w:rsidR="005865F7" w:rsidRPr="005865F7" w:rsidRDefault="005865F7" w:rsidP="005865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>Click </w:t>
      </w:r>
      <w:r w:rsidRPr="005865F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+ Add S3 bucket</w:t>
      </w:r>
      <w:r w:rsidRPr="005865F7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:rsidR="005865F7" w:rsidRPr="005865F7" w:rsidRDefault="005865F7" w:rsidP="005865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>Click into the </w:t>
      </w:r>
      <w:r w:rsidRPr="005865F7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Bucket name</w:t>
      </w:r>
      <w:r w:rsidRPr="005865F7">
        <w:rPr>
          <w:rFonts w:ascii="Arial" w:eastAsia="Times New Roman" w:hAnsi="Arial" w:cs="Arial"/>
          <w:sz w:val="21"/>
          <w:szCs w:val="21"/>
          <w:lang w:eastAsia="en-IN"/>
        </w:rPr>
        <w:t> field, and select the Documents bucket from the dropdown.</w:t>
      </w:r>
    </w:p>
    <w:p w:rsidR="005865F7" w:rsidRPr="005865F7" w:rsidRDefault="005865F7" w:rsidP="005865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>Click </w:t>
      </w:r>
      <w:r w:rsidRPr="005865F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Save</w:t>
      </w:r>
      <w:r w:rsidRPr="005865F7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:rsidR="005865F7" w:rsidRPr="005865F7" w:rsidRDefault="005865F7" w:rsidP="005865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>Go back to the S3 Management Console.</w:t>
      </w:r>
    </w:p>
    <w:p w:rsidR="005865F7" w:rsidRPr="005865F7" w:rsidRDefault="005865F7" w:rsidP="005865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>Click the </w:t>
      </w:r>
      <w:r w:rsidRPr="005865F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Overview</w:t>
      </w:r>
      <w:r w:rsidRPr="005865F7">
        <w:rPr>
          <w:rFonts w:ascii="Arial" w:eastAsia="Times New Roman" w:hAnsi="Arial" w:cs="Arial"/>
          <w:sz w:val="21"/>
          <w:szCs w:val="21"/>
          <w:lang w:eastAsia="en-IN"/>
        </w:rPr>
        <w:t> tab, then </w:t>
      </w:r>
      <w:r w:rsidRPr="005865F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Upload</w:t>
      </w:r>
      <w:r w:rsidRPr="005865F7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:rsidR="005865F7" w:rsidRPr="005865F7" w:rsidRDefault="005865F7" w:rsidP="005865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>Click </w:t>
      </w:r>
      <w:r w:rsidRPr="005865F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Add files</w:t>
      </w:r>
      <w:r w:rsidRPr="005865F7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:rsidR="005865F7" w:rsidRPr="005865F7" w:rsidRDefault="005865F7" w:rsidP="005865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>Choose a file to upload.</w:t>
      </w:r>
    </w:p>
    <w:p w:rsidR="005865F7" w:rsidRPr="005865F7" w:rsidRDefault="005865F7" w:rsidP="005865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>Click </w:t>
      </w:r>
      <w:proofErr w:type="gramStart"/>
      <w:r w:rsidRPr="005865F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Next</w:t>
      </w:r>
      <w:proofErr w:type="gramEnd"/>
      <w:r w:rsidRPr="005865F7">
        <w:rPr>
          <w:rFonts w:ascii="Arial" w:eastAsia="Times New Roman" w:hAnsi="Arial" w:cs="Arial"/>
          <w:sz w:val="21"/>
          <w:szCs w:val="21"/>
          <w:lang w:eastAsia="en-IN"/>
        </w:rPr>
        <w:t> three times, then </w:t>
      </w:r>
      <w:r w:rsidRPr="005865F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Upload</w:t>
      </w:r>
      <w:r w:rsidRPr="005865F7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:rsidR="005865F7" w:rsidRPr="005865F7" w:rsidRDefault="005865F7" w:rsidP="005865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>Click the </w:t>
      </w:r>
      <w:r w:rsidRPr="005865F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Properties</w:t>
      </w:r>
      <w:r w:rsidRPr="005865F7">
        <w:rPr>
          <w:rFonts w:ascii="Arial" w:eastAsia="Times New Roman" w:hAnsi="Arial" w:cs="Arial"/>
          <w:sz w:val="21"/>
          <w:szCs w:val="21"/>
          <w:lang w:eastAsia="en-IN"/>
        </w:rPr>
        <w:t> tab, and observe that object-level logging is now enabled.</w:t>
      </w:r>
    </w:p>
    <w:p w:rsidR="005865F7" w:rsidRPr="005865F7" w:rsidRDefault="005865F7" w:rsidP="005865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 xml:space="preserve">Go back to the </w:t>
      </w:r>
      <w:proofErr w:type="spellStart"/>
      <w:r w:rsidRPr="005865F7">
        <w:rPr>
          <w:rFonts w:ascii="Arial" w:eastAsia="Times New Roman" w:hAnsi="Arial" w:cs="Arial"/>
          <w:sz w:val="21"/>
          <w:szCs w:val="21"/>
          <w:lang w:eastAsia="en-IN"/>
        </w:rPr>
        <w:t>CloudWatch</w:t>
      </w:r>
      <w:proofErr w:type="spellEnd"/>
      <w:r w:rsidRPr="005865F7">
        <w:rPr>
          <w:rFonts w:ascii="Arial" w:eastAsia="Times New Roman" w:hAnsi="Arial" w:cs="Arial"/>
          <w:sz w:val="21"/>
          <w:szCs w:val="21"/>
          <w:lang w:eastAsia="en-IN"/>
        </w:rPr>
        <w:t xml:space="preserve"> Management Console, and click </w:t>
      </w:r>
      <w:r w:rsidRPr="005865F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Logs</w:t>
      </w:r>
      <w:r w:rsidRPr="005865F7">
        <w:rPr>
          <w:rFonts w:ascii="Arial" w:eastAsia="Times New Roman" w:hAnsi="Arial" w:cs="Arial"/>
          <w:sz w:val="21"/>
          <w:szCs w:val="21"/>
          <w:lang w:eastAsia="en-IN"/>
        </w:rPr>
        <w:t> in the left sidebar.</w:t>
      </w:r>
    </w:p>
    <w:p w:rsidR="005865F7" w:rsidRPr="005865F7" w:rsidRDefault="005865F7" w:rsidP="005865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>Click the name of the log group to open it.</w:t>
      </w:r>
    </w:p>
    <w:p w:rsidR="005865F7" w:rsidRPr="005865F7" w:rsidRDefault="005865F7" w:rsidP="005865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>Click </w:t>
      </w:r>
      <w:r w:rsidRPr="005865F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Search Log Group</w:t>
      </w:r>
      <w:r w:rsidRPr="005865F7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:rsidR="005865F7" w:rsidRPr="005865F7" w:rsidRDefault="005865F7" w:rsidP="005865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>In the </w:t>
      </w:r>
      <w:r w:rsidRPr="005865F7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Filter events</w:t>
      </w:r>
      <w:r w:rsidRPr="005865F7">
        <w:rPr>
          <w:rFonts w:ascii="Arial" w:eastAsia="Times New Roman" w:hAnsi="Arial" w:cs="Arial"/>
          <w:sz w:val="21"/>
          <w:szCs w:val="21"/>
          <w:lang w:eastAsia="en-IN"/>
        </w:rPr>
        <w:t> field, enter the following:</w:t>
      </w:r>
    </w:p>
    <w:p w:rsidR="005865F7" w:rsidRPr="005865F7" w:rsidRDefault="005865F7" w:rsidP="005865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5865F7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{$.</w:t>
      </w:r>
      <w:proofErr w:type="spellStart"/>
      <w:r w:rsidRPr="005865F7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eventName</w:t>
      </w:r>
      <w:proofErr w:type="spellEnd"/>
      <w:r w:rsidRPr="005865F7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= "</w:t>
      </w:r>
      <w:proofErr w:type="spellStart"/>
      <w:r w:rsidRPr="005865F7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PutObject</w:t>
      </w:r>
      <w:proofErr w:type="spellEnd"/>
      <w:r w:rsidRPr="005865F7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"}</w:t>
      </w:r>
    </w:p>
    <w:p w:rsidR="005865F7" w:rsidRPr="005865F7" w:rsidRDefault="005865F7" w:rsidP="005865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865F7">
        <w:rPr>
          <w:rFonts w:ascii="Arial" w:eastAsia="Times New Roman" w:hAnsi="Arial" w:cs="Arial"/>
          <w:sz w:val="21"/>
          <w:szCs w:val="21"/>
          <w:lang w:eastAsia="en-IN"/>
        </w:rPr>
        <w:t>Wait a few moments for the events to appear.</w:t>
      </w:r>
    </w:p>
    <w:p w:rsidR="00BD40D3" w:rsidRDefault="005865F7"/>
    <w:sectPr w:rsidR="00BD4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52CF3"/>
    <w:multiLevelType w:val="multilevel"/>
    <w:tmpl w:val="25EC13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92ADF"/>
    <w:multiLevelType w:val="multilevel"/>
    <w:tmpl w:val="B914D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F3F06"/>
    <w:multiLevelType w:val="multilevel"/>
    <w:tmpl w:val="3572C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524A64"/>
    <w:multiLevelType w:val="multilevel"/>
    <w:tmpl w:val="4B9AC05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F7"/>
    <w:rsid w:val="000829A9"/>
    <w:rsid w:val="005865F7"/>
    <w:rsid w:val="00B6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DEEC4-BD72-442B-846F-AFD0A3ACB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65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865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65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5F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865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65F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86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865F7"/>
    <w:rPr>
      <w:b/>
      <w:bCs/>
    </w:rPr>
  </w:style>
  <w:style w:type="character" w:styleId="Emphasis">
    <w:name w:val="Emphasis"/>
    <w:basedOn w:val="DefaultParagraphFont"/>
    <w:uiPriority w:val="20"/>
    <w:qFormat/>
    <w:rsid w:val="005865F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5F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865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7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459</Words>
  <Characters>2622</Characters>
  <Application>Microsoft Office Word</Application>
  <DocSecurity>0</DocSecurity>
  <Lines>21</Lines>
  <Paragraphs>6</Paragraphs>
  <ScaleCrop>false</ScaleCrop>
  <Company>MIND</Company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Gulihar, Prachi (MIND)</dc:creator>
  <cp:keywords/>
  <dc:description/>
  <cp:lastModifiedBy>Gulihar, Prachi (MIND)</cp:lastModifiedBy>
  <cp:revision>1</cp:revision>
  <dcterms:created xsi:type="dcterms:W3CDTF">2019-06-11T11:37:00Z</dcterms:created>
  <dcterms:modified xsi:type="dcterms:W3CDTF">2019-06-11T11:40:00Z</dcterms:modified>
</cp:coreProperties>
</file>