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GE Italia Holding: trasparenza e anti-corruzione.</w:t>
      </w:r>
    </w:p>
    <w:p>
      <w:pPr>
        <w:pStyle w:val="Heading3"/>
      </w:pPr>
      <w:r>
        <w:t>Analisi a cura di Transparency International Italia</w:t>
      </w:r>
    </w:p>
    <w:p/>
    <w:p>
      <w:pPr>
        <w:jc w:val="both"/>
      </w:pPr>
      <w:r>
        <w:t>Nel seguente documento si presenterà un'analisi dettagliata del piano anti corruzione di GE Italia Holding, secondo la metologia di Transparency International Italia. L'azienda ha ottenuto un indice TRAC soddisfacente (pari a 58.7%). Per effettuare la seguente analisi si sono principalmente usate le seguenti fonti (ove reperibili): Sito Ufficiale, Codice di Condotta, Modello di Gestione e Controllo, Programma di Compliance e i vari Bilanci Annuali e/o di Sosteibilità. Nei casi in cui l'azienda in studio fosse detenuta con partecipazione di controllo da una holding estera, si è spesso fatto riferimento ai documenti della holding estera.</w:t>
      </w:r>
    </w:p>
    <w:p>
      <w:r>
        <w:t>---</w:t>
      </w:r>
    </w:p>
    <w:p>
      <w:pPr>
        <w:pStyle w:val="Heading4"/>
      </w:pPr>
      <w:r>
        <w:t>Sezione 1: Dichiarazioni e posizioni pubbliche</w:t>
      </w:r>
    </w:p>
    <w:p>
      <w:pPr>
        <w:jc w:val="both"/>
      </w:pPr>
      <w:r>
        <w:t>Alla sezione 1, GE Italia Holding ha ottenuto un punteggio pari a 70.0%</w:t>
      </w:r>
    </w:p>
    <w:p>
      <w:pPr>
        <w:pStyle w:val="ListBullet"/>
        <w:jc w:val="both"/>
      </w:pPr>
      <w:r>
        <w:t xml:space="preserve">GE Italia Holding ha ottenuto un punteggio pari a 0 alla domanda 1_1, perché nel codice di condotta e nei vari documenti reperibili online degli ultimi tre anni (i.e. condice di condotta/etico, rapporto annuale e/o rapporto di sostenibilità, Modello 231) non è stato possibile trovare una dichiarazione dell'Amministratore Delegato o altre rilevanti figure apicali che menzionino un impegno dell'azienda alla lotta alla corruzione.  Si veda qui: </w:t>
      </w:r>
      <w:hyperlink r:id="rId9">
        <w:r>
          <w:rPr/>
          <w:t>Sito Ufficiale</w:t>
        </w:r>
      </w:hyperlink>
    </w:p>
    <w:p>
      <w:pPr>
        <w:pStyle w:val="ListBullet"/>
        <w:jc w:val="both"/>
      </w:pPr>
      <w:r>
        <w:t xml:space="preserve">GE Italia Holding ha ottenuto un punteggio pari a 2 alla domanda 1_2, perché c'è un'esplicita dichiarazione anti corruzione.  Si veda qui: </w:t>
      </w:r>
      <w:hyperlink r:id="rId10">
        <w:r>
          <w:rPr/>
          <w:t>Codice di Condotta/Etico</w:t>
        </w:r>
      </w:hyperlink>
    </w:p>
    <w:p>
      <w:pPr>
        <w:pStyle w:val="ListBullet"/>
        <w:jc w:val="both"/>
      </w:pPr>
      <w:r>
        <w:t xml:space="preserve">GE Italia Holding ha ottenuto un punteggio pari a 2 alla domanda 1_3, perché si è trovato riferimento all'apparteneneza dell'azienda al Global Compact Network delle Nazioni Unite. Si veda qui: </w:t>
      </w:r>
      <w:hyperlink r:id="rId11">
        <w:r>
          <w:rPr/>
          <w:t>Rapporto Annuale (più recente)</w:t>
        </w:r>
      </w:hyperlink>
    </w:p>
    <w:p>
      <w:pPr>
        <w:pStyle w:val="ListBullet"/>
        <w:jc w:val="both"/>
      </w:pPr>
      <w:r>
        <w:t xml:space="preserve">GE Italia Holding ha ottenuto un punteggio pari a 2 alla domanda 1_4, perché è stato trovato riferimento al fatto che l'azienda inserisca nei contratti con agenti e intermediari clausole che obbligano il contraente a rispettare il codice di condotta/etico, io il quale contiene norme contro tangenti e altri comportamenti illeciti.  Si veda qui: </w:t>
      </w:r>
      <w:hyperlink r:id="rId12">
        <w:r>
          <w:rPr/>
          <w:t>Modello di Gestione e Controllo</w:t>
        </w:r>
      </w:hyperlink>
    </w:p>
    <w:p>
      <w:pPr>
        <w:pStyle w:val="ListBullet"/>
        <w:jc w:val="both"/>
      </w:pPr>
      <w:r>
        <w:t xml:space="preserve">GE Italia Holding ha ottenuto un punteggio pari a 1 alla domanda 1_5, perché sono stati trovati dei riferimenti generici a comportamenti da evitate, ma non riferimenti che provino l'esistenza di clausole che obblighino i contraenti dell'azienda a mantenere dei comportamenti etici e conformi al Codice Etico e ai valori dell’azienda. Si veda qui: </w:t>
      </w:r>
      <w:hyperlink r:id="rId10">
        <w:r>
          <w:rPr/>
          <w:t>Codice di Condotta/Etico</w:t>
        </w:r>
      </w:hyperlink>
    </w:p>
    <w:p>
      <w:pPr>
        <w:pStyle w:val="Heading4"/>
      </w:pPr>
      <w:r>
        <w:t>Sezione 2: Modello 231 o piano anti corruzione</w:t>
      </w:r>
    </w:p>
    <w:p>
      <w:pPr>
        <w:jc w:val="both"/>
      </w:pPr>
      <w:r>
        <w:t>Alla sezione 2, GE Italia Holding ha ottenuto un punteggio pari a 94.1%</w:t>
      </w:r>
    </w:p>
    <w:p>
      <w:pPr>
        <w:pStyle w:val="ListBullet"/>
        <w:jc w:val="both"/>
      </w:pPr>
      <w:r>
        <w:t xml:space="preserve">GE Italia Holding ha ottenuto un punteggio pari a 2 alla domanda 2_1, perché rappresenta un piano anti-corruzione e/o un modello di gestione del proprio sistema anticorruzione a sè stante.  Si veda qui: </w:t>
      </w:r>
      <w:hyperlink r:id="rId12">
        <w:r>
          <w:rPr/>
          <w:t>Modello di Gestione e Controllo</w:t>
        </w:r>
      </w:hyperlink>
    </w:p>
    <w:p>
      <w:pPr>
        <w:pStyle w:val="ListBullet"/>
        <w:jc w:val="both"/>
      </w:pPr>
      <w:r>
        <w:t xml:space="preserve">GE Italia Holding ha ottenuto un punteggio pari a 2 alla domanda 2_2, perché si menzionano come destinatari del Modello tutti i dipendenti, gli agenti e gli intermediari e/o collaboratori esterni (tramite anche l'introduzione di clausole standard nei contratti, si veda 1.4). Si veda qui: </w:t>
      </w:r>
      <w:hyperlink r:id="rId12">
        <w:r>
          <w:rPr/>
          <w:t>Modello di Gestione e Controllo</w:t>
        </w:r>
      </w:hyperlink>
    </w:p>
    <w:p>
      <w:pPr>
        <w:pStyle w:val="ListBullet"/>
        <w:jc w:val="both"/>
      </w:pPr>
      <w:r>
        <w:t xml:space="preserve">GE Italia Holding ha ottenuto un punteggio pari a 2 alla domanda 2_3, perché si sono trovati riferimenti al fatto che il codice o il programma anti-corruzione siano applicabili a tutte le legal entity controllate dal gruppo. Inoltre GE esrcita influenza affinchè gli enti in cui ha una partecipazione non di controllo rispettino gli standard definiti nel piano anti corruzione dell'azienda.   Si veda qui: </w:t>
      </w:r>
      <w:hyperlink r:id="rId10">
        <w:r>
          <w:rPr/>
          <w:t>Codice di Condotta/Etico</w:t>
        </w:r>
      </w:hyperlink>
    </w:p>
    <w:p>
      <w:pPr>
        <w:pStyle w:val="ListBullet"/>
        <w:jc w:val="both"/>
      </w:pPr>
      <w:r>
        <w:t xml:space="preserve">GE Italia Holding ha ottenuto un punteggio pari a 2 alla domanda 2_4, perché si legge che l'Organismo di Vigilanza partecipi all'aggiornamento del Modello e sono stati trovati riferimenti al fatto che l'Organismo svolga periodicamente le sue mansioni.  Si veda qui: </w:t>
      </w:r>
      <w:hyperlink r:id="rId12">
        <w:r>
          <w:rPr/>
          <w:t>Modello di Gestione e Controllo</w:t>
        </w:r>
      </w:hyperlink>
    </w:p>
    <w:p>
      <w:pPr>
        <w:pStyle w:val="ListBullet"/>
        <w:jc w:val="both"/>
      </w:pPr>
      <w:r>
        <w:t xml:space="preserve">GE Italia Holding ha ottenuto un punteggio pari a 2 alla domanda 2_5, perché si legge dell'esistenza di un sistema di controllo interno grazie al quale si effettua un’analisi dei rischi e che ciò avvenga a scadenza periodica.  Si veda qui: </w:t>
      </w:r>
      <w:hyperlink r:id="rId12">
        <w:r>
          <w:rPr/>
          <w:t>Modello di Gestione e Controllo</w:t>
        </w:r>
      </w:hyperlink>
    </w:p>
    <w:p>
      <w:pPr>
        <w:pStyle w:val="ListBullet"/>
        <w:jc w:val="both"/>
      </w:pPr>
      <w:r>
        <w:t xml:space="preserve">GE Italia Holding ha ottenuto un punteggio pari a 1 alla domanda 2_6, perché si menziona l'esistenza di una procedura di selezione per i fornitori che include uno screening di integrità. Tuttavia non si sono trovati riferimenti all'esistenza di un'analisi reputazionale periodica per i fornitori già nell'albo.  Si veda qui: </w:t>
      </w:r>
      <w:hyperlink r:id="rId12">
        <w:r>
          <w:rPr/>
          <w:t>Modello di Gestione e Controllo</w:t>
        </w:r>
      </w:hyperlink>
    </w:p>
    <w:p>
      <w:pPr>
        <w:pStyle w:val="ListBullet"/>
        <w:jc w:val="both"/>
      </w:pPr>
      <w:r>
        <w:t xml:space="preserve">GE Italia Holding ha ottenuto un punteggio pari a 2 alla domanda 2_7, perché si cita la formazione di un Modello di Organizzazione Gestione e Controllo ai sensi del D.Lgs. 231/01 e la formazione di un Organismo di Vigilanza. Si veda qui: </w:t>
      </w:r>
      <w:hyperlink r:id="rId12">
        <w:r>
          <w:rPr/>
          <w:t>Modello di Gestione e Controllo</w:t>
        </w:r>
      </w:hyperlink>
    </w:p>
    <w:p>
      <w:pPr>
        <w:pStyle w:val="ListBullet"/>
        <w:jc w:val="both"/>
      </w:pPr>
      <w:r>
        <w:t xml:space="preserve">GE Italia Holding ha ottenuto un punteggio pari a 2 alla domanda 2_8, perché si cita la formazione di un Organismo di Vigilanza ai sensi del D.Lgs. 231/01, dotato di autonomi poteri di iniziativa e controllo. Si veda qui: </w:t>
      </w:r>
      <w:hyperlink r:id="rId12">
        <w:r>
          <w:rPr/>
          <w:t>Modello di Gestione e Controllo</w:t>
        </w:r>
      </w:hyperlink>
    </w:p>
    <w:p>
      <w:pPr>
        <w:pStyle w:val="ListBullet"/>
        <w:jc w:val="both"/>
      </w:pPr>
      <w:r>
        <w:t xml:space="preserve">GE Italia Holding ha ottenuto un punteggio pari a 1 alla domanda 2_9, perché si sono trovate informazioni rigurardo al fatto che l'Organismo di Vigilanza è composto da professionisti con diverse competenze. Si veda qui: </w:t>
      </w:r>
      <w:hyperlink r:id="rId12">
        <w:r>
          <w:rPr/>
          <w:t>Modello di Gestione e Controllo</w:t>
        </w:r>
      </w:hyperlink>
    </w:p>
    <w:p>
      <w:pPr>
        <w:pStyle w:val="Heading4"/>
      </w:pPr>
      <w:r>
        <w:t>Sezione 3: Codice etico o di condotta</w:t>
      </w:r>
    </w:p>
    <w:p>
      <w:pPr>
        <w:jc w:val="both"/>
      </w:pPr>
      <w:r>
        <w:t>Alla sezione 3, GE Italia Holding ha ottenuto un punteggio pari a 78.9%</w:t>
      </w:r>
    </w:p>
    <w:p>
      <w:pPr>
        <w:pStyle w:val="ListBullet"/>
        <w:jc w:val="both"/>
      </w:pPr>
      <w:r>
        <w:t xml:space="preserve">GE Italia Holding ha ottenuto un punteggio pari a 2 alla domanda 3_1, perché nel sito ufficiale è stato possibile trovare un Codice di Condotta/Etico.  Si veda qui: </w:t>
      </w:r>
      <w:hyperlink r:id="rId10">
        <w:r>
          <w:rPr/>
          <w:t>Codice di Condotta/Etico</w:t>
        </w:r>
      </w:hyperlink>
    </w:p>
    <w:p>
      <w:pPr>
        <w:pStyle w:val="ListBullet"/>
        <w:jc w:val="both"/>
      </w:pPr>
      <w:r>
        <w:t xml:space="preserve">GE Italia Holding ha ottenuto un punteggio pari a 1 alla domanda 3_2, perché è stato trovato un riferimento al fatto che il Codice di Condotta/Etico sia approvato da una delibera del Consiglio d'Amministrazione.  Si veda qui: </w:t>
      </w:r>
      <w:hyperlink r:id="rId12">
        <w:r>
          <w:rPr/>
          <w:t>Modello di Gestione e Controllo</w:t>
        </w:r>
      </w:hyperlink>
    </w:p>
    <w:p>
      <w:pPr>
        <w:pStyle w:val="ListBullet"/>
        <w:jc w:val="both"/>
      </w:pPr>
      <w:r>
        <w:t xml:space="preserve">GE Italia Holding ha ottenuto un punteggio pari a 2 alla domanda 3_3, perché è stato trovato un riferimento al fatto che il Codice di Condotta/Etico sia aggiornato periodicamente.  Si veda qui: </w:t>
      </w:r>
      <w:hyperlink r:id="rId10">
        <w:r>
          <w:rPr/>
          <w:t>Codice di Condotta/Etico</w:t>
        </w:r>
      </w:hyperlink>
    </w:p>
    <w:p>
      <w:pPr>
        <w:pStyle w:val="ListBullet"/>
        <w:jc w:val="both"/>
      </w:pPr>
      <w:r>
        <w:t xml:space="preserve">GE Italia Holding ha ottenuto un punteggio pari a 2 alla domanda 3_4, perché è stato possibile scaricare il Codice dal sito ufficiale dell'azienda.  Si veda qui: </w:t>
      </w:r>
      <w:hyperlink r:id="rId10">
        <w:r>
          <w:rPr/>
          <w:t>Codice di Condotta/Etico</w:t>
        </w:r>
      </w:hyperlink>
    </w:p>
    <w:p>
      <w:pPr>
        <w:pStyle w:val="ListBullet"/>
        <w:jc w:val="both"/>
      </w:pPr>
      <w:r>
        <w:t xml:space="preserve">GE Italia Holding ha ottenuto un punteggio pari a 2 alla domanda 3_5, perché si legge che l'azienda proibisce espressamente l’azione di offrire, ricevere, promettere, autorizzare, in forma diretta o indiretta, denaro o altre utilità al fine di ottenere un vantaggio illecito. Si veda qui: </w:t>
      </w:r>
      <w:hyperlink r:id="rId10">
        <w:r>
          <w:rPr/>
          <w:t>Codice di Condotta/Etico</w:t>
        </w:r>
      </w:hyperlink>
    </w:p>
    <w:p>
      <w:pPr>
        <w:pStyle w:val="ListBullet"/>
        <w:jc w:val="both"/>
      </w:pPr>
      <w:r>
        <w:t xml:space="preserve">GE Italia Holding ha ottenuto un punteggio pari a 2 alla domanda 3_6, perché si legge che i facilitation payments sono proibiti. Inoltre il il programma anti-corruzione (che include il Codice) si applica a tutte le legal entities del gruppo (si veda domanda 2.3). Si veda qui: </w:t>
      </w:r>
      <w:hyperlink r:id="rId10">
        <w:r>
          <w:rPr/>
          <w:t>Codice di Condotta/Etico</w:t>
        </w:r>
      </w:hyperlink>
    </w:p>
    <w:p>
      <w:pPr>
        <w:pStyle w:val="ListBullet"/>
        <w:jc w:val="both"/>
      </w:pPr>
      <w:r>
        <w:t xml:space="preserve">GE Italia Holding ha ottenuto un punteggio pari a 1 alla domanda 3_7, perché sono solo stati trovati riferimenti generici riguardo alle limitazioni alla ricezione e l'offerta di omaggi e regalie. Si veda qui: </w:t>
      </w:r>
      <w:hyperlink r:id="rId10">
        <w:r>
          <w:rPr/>
          <w:t>Codice di Condotta/Etico</w:t>
        </w:r>
      </w:hyperlink>
    </w:p>
    <w:p>
      <w:pPr>
        <w:pStyle w:val="ListBullet"/>
        <w:jc w:val="both"/>
      </w:pPr>
      <w:r>
        <w:t xml:space="preserve">GE Italia Holding ha ottenuto un punteggio pari a 1 alla domanda 3_8, perché sono solo stati trovati riferimenti generici riguardo alle limitazioni alla ricezione e l'offerta di atti di ospitalità. Si veda qui: </w:t>
      </w:r>
      <w:hyperlink r:id="rId10">
        <w:r>
          <w:rPr/>
          <w:t>Codice di Condotta/Etico</w:t>
        </w:r>
      </w:hyperlink>
    </w:p>
    <w:p>
      <w:pPr>
        <w:pStyle w:val="ListBullet"/>
        <w:jc w:val="both"/>
      </w:pPr>
      <w:r>
        <w:t xml:space="preserve">GE Italia Holding ha ottenuto un punteggio pari a 0 alla domanda 3_9, perché non sono stati trovati riferimenti o documenti che permettano di verificare l'esistenza di regole che disciplinino le forme di donazioni quali beneficenza e contributi alle comunità o ad associazioni in modo che non siano viste come finanziamenti occulti a favore di terzi. Si veda qui: </w:t>
      </w:r>
      <w:hyperlink r:id="rId10">
        <w:r>
          <w:rPr/>
          <w:t>Codice di Condotta/Etico</w:t>
        </w:r>
      </w:hyperlink>
    </w:p>
    <w:p>
      <w:pPr>
        <w:pStyle w:val="ListBullet"/>
        <w:jc w:val="both"/>
      </w:pPr>
      <w:r>
        <w:t xml:space="preserve">GE Italia Holding ha ottenuto un punteggio pari a 2 alla domanda 3_10, perché si legge che il Codice si applica a tutti i collaboratori esterni, intermediari e/o agenti che lavorano per l'azienda.  Si veda qui: </w:t>
      </w:r>
      <w:hyperlink r:id="rId10">
        <w:r>
          <w:rPr/>
          <w:t>Codice di Condotta/Etico</w:t>
        </w:r>
      </w:hyperlink>
    </w:p>
    <w:p>
      <w:pPr>
        <w:pStyle w:val="Heading4"/>
      </w:pPr>
      <w:r>
        <w:t>Sezione 4: Politica di whistleblowing e sistema di segnalazione</w:t>
      </w:r>
    </w:p>
    <w:p>
      <w:pPr>
        <w:jc w:val="both"/>
      </w:pPr>
      <w:r>
        <w:t>Alla sezione 4, GE Italia Holding ha ottenuto un punteggio pari a 55.0%</w:t>
      </w:r>
    </w:p>
    <w:p>
      <w:pPr>
        <w:pStyle w:val="ListBullet"/>
        <w:jc w:val="both"/>
      </w:pPr>
      <w:r>
        <w:t xml:space="preserve">GE Italia Holding ha ottenuto un punteggio pari a 2 alla domanda 4_1, perché si legge che è possibile effettuare una segnalazione di illeciti da parte di un dipendente.  Si veda qui: </w:t>
      </w:r>
      <w:hyperlink r:id="rId10">
        <w:r>
          <w:rPr/>
          <w:t>Codice di Condotta/Etico</w:t>
        </w:r>
      </w:hyperlink>
    </w:p>
    <w:p>
      <w:pPr>
        <w:pStyle w:val="ListBullet"/>
        <w:jc w:val="both"/>
      </w:pPr>
      <w:r>
        <w:t xml:space="preserve">GE Italia Holding ha ottenuto un punteggio pari a 0 alla domanda 4_2, perché vi è riferimento ad un indirizzo email, ma non pare l'azienda sia dotata di una piattaforma informatica per le segnalazioni anti-corruzione. Si veda qui: </w:t>
      </w:r>
      <w:hyperlink r:id="rId10">
        <w:r>
          <w:rPr/>
          <w:t>Codice di Condotta/Etico</w:t>
        </w:r>
      </w:hyperlink>
    </w:p>
    <w:p>
      <w:pPr>
        <w:pStyle w:val="ListBullet"/>
        <w:jc w:val="both"/>
      </w:pPr>
      <w:r>
        <w:t xml:space="preserve">GE Italia Holding ha ottenuto un punteggio pari a 1 alla domanda 4_3, perché è stato trovato un riferimento al fatto che tutti i dipendenti ricevano una formazione sul codice etico dell'azienda (che include il sistema di segnalazione) ma le informazioni accessibili non permettono di determinarne la frequenza. Si veda qui: </w:t>
      </w:r>
      <w:hyperlink r:id="rId12">
        <w:r>
          <w:rPr/>
          <w:t>Modello di Gestione e Controllo</w:t>
        </w:r>
      </w:hyperlink>
    </w:p>
    <w:p>
      <w:pPr>
        <w:pStyle w:val="ListBullet"/>
        <w:jc w:val="both"/>
      </w:pPr>
      <w:r>
        <w:t xml:space="preserve">GE Italia Holding ha ottenuto un punteggio pari a 2 alla domanda 4_4, perché si legge che le segnalazioni sono gestite in modo confidenziale, con la possibilità di effettuare segnalazioni in anonimo. Si veda qui: </w:t>
      </w:r>
      <w:hyperlink r:id="rId10">
        <w:r>
          <w:rPr/>
          <w:t>Codice di Condotta/Etico</w:t>
        </w:r>
      </w:hyperlink>
    </w:p>
    <w:p>
      <w:pPr>
        <w:pStyle w:val="ListBullet"/>
        <w:jc w:val="both"/>
      </w:pPr>
      <w:r>
        <w:t xml:space="preserve">GE Italia Holding ha ottenuto un punteggio pari a 2 alla domanda 4_5, perché si legge che le segnalazioni sono gestite dall'Organismo di Vigilanza che, come visto alla domanda 2.8, è dotato di autonomi poteri di iniziativa e controllo. Si veda qui: </w:t>
      </w:r>
      <w:hyperlink r:id="rId10">
        <w:r>
          <w:rPr/>
          <w:t>Codice di Condotta/Etico</w:t>
        </w:r>
      </w:hyperlink>
    </w:p>
    <w:p>
      <w:pPr>
        <w:pStyle w:val="ListBullet"/>
        <w:jc w:val="both"/>
      </w:pPr>
      <w:r>
        <w:t xml:space="preserve">GE Italia Holding ha ottenuto un punteggio pari a 0 alla domanda 4_6, perché non sono stati trovati riferimenti che permettano di verificare l'esistenza di un meccanismo di feedback al segnalante. Si veda qui: </w:t>
      </w:r>
      <w:hyperlink r:id="rId10">
        <w:r>
          <w:rPr/>
          <w:t>Codice di Condotta/Etico</w:t>
        </w:r>
      </w:hyperlink>
    </w:p>
    <w:p>
      <w:pPr>
        <w:pStyle w:val="ListBullet"/>
        <w:jc w:val="both"/>
      </w:pPr>
      <w:r>
        <w:t xml:space="preserve">GE Italia Holding ha ottenuto un punteggio pari a 0 alla domanda 4_7, perché non sono stati trovati riferimenti che permettano di verificare l'esistenza di un’interazione con regolatori di settore o altre istituzioni esterne rispetto all’azienda. Si veda qui: </w:t>
      </w:r>
      <w:hyperlink r:id="rId12">
        <w:r>
          <w:rPr/>
          <w:t>Modello di Gestione e Controllo</w:t>
        </w:r>
      </w:hyperlink>
    </w:p>
    <w:p>
      <w:pPr>
        <w:pStyle w:val="ListBullet"/>
        <w:jc w:val="both"/>
      </w:pPr>
      <w:r>
        <w:t xml:space="preserve">GE Italia Holding ha ottenuto un punteggio pari a 2 alla domanda 4_8, perché si legge che la compagnia protegge ogni segnalante contro ogni forma di ritorsione.  Si veda qui: </w:t>
      </w:r>
      <w:hyperlink r:id="rId10">
        <w:r>
          <w:rPr/>
          <w:t>Codice di Condotta/Etico</w:t>
        </w:r>
      </w:hyperlink>
    </w:p>
    <w:p>
      <w:pPr>
        <w:pStyle w:val="ListBullet"/>
        <w:jc w:val="both"/>
      </w:pPr>
      <w:r>
        <w:t xml:space="preserve">GE Italia Holding ha ottenuto un punteggio pari a 2 alla domanda 4_9, perché si legge che qualsiasi tipo di ritorsione non sarà tollerata e/o soggetta ad azioni disciplinari.  Si veda qui: </w:t>
      </w:r>
      <w:hyperlink r:id="rId10">
        <w:r>
          <w:rPr/>
          <w:t>Codice di Condotta/Etico</w:t>
        </w:r>
      </w:hyperlink>
    </w:p>
    <w:p>
      <w:pPr>
        <w:pStyle w:val="ListBullet"/>
        <w:jc w:val="both"/>
      </w:pPr>
      <w:r>
        <w:t xml:space="preserve">GE Italia Holding ha ottenuto un punteggio pari a 0 alla domanda 4_10, perché non sono stati trovati riferimenti che l'azienda preveda dei meccanismi premiali per i whistleblower che abbiano aiutato l’azienda a prevenire un illecito con la loro segnalazione. Si veda qui: </w:t>
      </w:r>
      <w:hyperlink r:id="rId10">
        <w:r>
          <w:rPr/>
          <w:t>Codice di Condotta/Etico</w:t>
        </w:r>
      </w:hyperlink>
    </w:p>
    <w:p>
      <w:pPr>
        <w:pStyle w:val="Heading4"/>
      </w:pPr>
      <w:r>
        <w:t>Sezione 5: Lobbying</w:t>
      </w:r>
    </w:p>
    <w:p>
      <w:pPr>
        <w:jc w:val="both"/>
      </w:pPr>
      <w:r>
        <w:t>Alla sezione 5, GE Italia Holding ha ottenuto un punteggio pari a 83.3%</w:t>
      </w:r>
    </w:p>
    <w:p>
      <w:pPr>
        <w:pStyle w:val="ListBullet"/>
        <w:jc w:val="both"/>
      </w:pPr>
      <w:r>
        <w:t xml:space="preserve">GE Italia Holding ha ottenuto un punteggio pari a 2 alla domanda 5_1, perché si legge che la definizione di pubblico ufficiale include funzionari di qualsiasi dipartimento o agenzia a livello locale, nazionale o internazionale, partiti politici e leader di partito; candidati a cariche pubbliche; dirigenti e dipendenti di società statali o a partecipazione statale. Inoltre la holding estera ha una sezione sui principi che regolano i rapporti di lobby con la politica. Si veda qui: </w:t>
      </w:r>
      <w:hyperlink r:id="rId10">
        <w:r>
          <w:rPr/>
          <w:t>Codice di Condotta/Etico</w:t>
        </w:r>
      </w:hyperlink>
    </w:p>
    <w:p>
      <w:pPr>
        <w:pStyle w:val="ListBullet"/>
        <w:jc w:val="both"/>
      </w:pPr>
      <w:r>
        <w:t xml:space="preserve">GE Italia Holding ha ottenuto un punteggio pari a 0 alla domanda 5_2, perché non sono stati trovati riferimenti o documenti che permettano di verificare l'esistenza di regole che escludono la possibilità di “porte girevoli” (c.d. revolving doors).  Si veda qui: </w:t>
      </w:r>
      <w:hyperlink r:id="rId10">
        <w:r>
          <w:rPr/>
          <w:t>Codice di Condotta/Etico</w:t>
        </w:r>
      </w:hyperlink>
    </w:p>
    <w:p>
      <w:pPr>
        <w:pStyle w:val="ListBullet"/>
        <w:jc w:val="both"/>
      </w:pPr>
      <w:r>
        <w:t xml:space="preserve">GE Italia Holding ha ottenuto un punteggio pari a 2 alla domanda 5_3, perché ci sono regole specifiche che proibiscono regali, omaggi e ospitalità a pubblici ufficiali (a meno conseniti dalle linee guida aziendali) che per la definizione alla domanda 5.1 include ogni tipo di funzionario dal livello locale a internazionale. Si veda qui: </w:t>
      </w:r>
      <w:hyperlink r:id="rId10">
        <w:r>
          <w:rPr/>
          <w:t>Codice di Condotta/Etico</w:t>
        </w:r>
      </w:hyperlink>
    </w:p>
    <w:p>
      <w:pPr>
        <w:pStyle w:val="ListBullet"/>
        <w:jc w:val="both"/>
      </w:pPr>
      <w:r>
        <w:t xml:space="preserve">GE Italia Holding ha ottenuto un punteggio pari a 2 alla domanda 5_4, perché sono menzionate chiare sanzioni in caso di non rispetto del codice, che include, come visto alle domande 5.1 e 5.3, norme che regolano doni e regali ai pubblici ufficiali. Si veda qui: </w:t>
      </w:r>
      <w:hyperlink r:id="rId10">
        <w:r>
          <w:rPr/>
          <w:t>Codice di Condotta/Etico</w:t>
        </w:r>
      </w:hyperlink>
    </w:p>
    <w:p>
      <w:pPr>
        <w:pStyle w:val="ListBullet"/>
        <w:jc w:val="both"/>
      </w:pPr>
      <w:r>
        <w:t xml:space="preserve">GE Italia Holding ha ottenuto un punteggio pari a 2 alla domanda 5_5, perché sono presenti informazioni dettagliate e aggiornate ogni quadrimestre. Si veda qui: </w:t>
      </w:r>
      <w:hyperlink r:id="rId13">
        <w:r>
          <w:rPr/>
          <w:t>Sito Ufficiale</w:t>
        </w:r>
      </w:hyperlink>
    </w:p>
    <w:p>
      <w:pPr>
        <w:pStyle w:val="ListBullet"/>
        <w:jc w:val="both"/>
      </w:pPr>
      <w:r>
        <w:t xml:space="preserve">GE Italia Holding ha ottenuto un punteggio pari a 2 alla domanda 5_6, perché sono presenti informazioni dettagliate e aggiornate ogni semestre. Si veda qui: </w:t>
      </w:r>
      <w:hyperlink r:id="rId13">
        <w:r>
          <w:rPr/>
          <w:t>Sito Ufficiale</w:t>
        </w:r>
      </w:hyperlink>
    </w:p>
    <w:p>
      <w:pPr>
        <w:pStyle w:val="Heading4"/>
      </w:pPr>
      <w:r>
        <w:t>Sezione 6: Conflitto d'interesse</w:t>
      </w:r>
    </w:p>
    <w:p>
      <w:pPr>
        <w:jc w:val="both"/>
      </w:pPr>
      <w:r>
        <w:t>Alla sezione 6, GE Italia Holding ha ottenuto un punteggio pari a 41.7%</w:t>
      </w:r>
    </w:p>
    <w:p>
      <w:pPr>
        <w:pStyle w:val="ListBullet"/>
        <w:jc w:val="both"/>
      </w:pPr>
      <w:r>
        <w:t xml:space="preserve">GE Italia Holding ha ottenuto un punteggio pari a 3 alla domanda 6_1, perché si possono trovare disposizioni relative al conflitto d'interesse, e come appurato alla domanda 2.2 e/o 3.10 questo si applica anche ad agenti e intermediari.  Si veda qui: </w:t>
      </w:r>
      <w:hyperlink r:id="rId10">
        <w:r>
          <w:rPr/>
          <w:t>Codice di Condotta/Etico</w:t>
        </w:r>
      </w:hyperlink>
    </w:p>
    <w:p>
      <w:pPr>
        <w:pStyle w:val="ListBullet"/>
        <w:jc w:val="both"/>
      </w:pPr>
      <w:r>
        <w:t xml:space="preserve">GE Italia Holding ha ottenuto un punteggio pari a 1 alla domanda 6_2, perché si legge che i dipendenti ge devono sempre ottenere permessi prima di promuvere famigliari o amici o in caso abbiano interessi finanziari in compagnie con cui ge operi. Si veda qui: </w:t>
      </w:r>
      <w:hyperlink r:id="rId10">
        <w:r>
          <w:rPr/>
          <w:t>Codice di Condotta/Etico</w:t>
        </w:r>
      </w:hyperlink>
    </w:p>
    <w:p>
      <w:pPr>
        <w:pStyle w:val="ListBullet"/>
        <w:jc w:val="both"/>
      </w:pPr>
      <w:r>
        <w:t xml:space="preserve">GE Italia Holding ha ottenuto un punteggio pari a 1 alla domanda 6_3, perché si legge dell'esistenza di sanzioni per il non rispetto del codice etico o del modello di gestione e controllo, e questi includono norme per la gestione del conflitto d'interesse.  Si veda qui: </w:t>
      </w:r>
      <w:hyperlink r:id="rId10">
        <w:r>
          <w:rPr/>
          <w:t>Codice di Condotta/Etico</w:t>
        </w:r>
      </w:hyperlink>
    </w:p>
    <w:p>
      <w:pPr>
        <w:pStyle w:val="ListBullet"/>
        <w:jc w:val="both"/>
      </w:pPr>
      <w:r>
        <w:t xml:space="preserve">GE Italia Holding ha ottenuto un punteggio pari a 0 alla domanda 6_4, perché si legge che avere un conflitto d'interesse non è per se una violazione del codice, ma la non dichiarazione di tale conflitto lo è. Tuttavia non è stata trovata l'esistenza di clausole standard che rimandino al codice di condotta come avente valore contrattuale (si veda 1.4 e 1.5). Si veda qui: </w:t>
      </w:r>
      <w:hyperlink r:id="rId12">
        <w:r>
          <w:rPr/>
          <w:t>Modello di Gestione e Controllo</w:t>
        </w:r>
      </w:hyperlink>
    </w:p>
    <w:p>
      <w:pPr>
        <w:pStyle w:val="ListBullet"/>
        <w:jc w:val="both"/>
      </w:pPr>
      <w:r>
        <w:t xml:space="preserve">GE Italia Holding ha ottenuto un punteggio pari a 0 alla domanda 6_5, perché tra le varie forme di potenziali conflitti di interesse non sembrano essere previsti anche i collegamenti familiari e personali in grado di influenzare l’assegnazione di contratti, licenze, o altre azioni rilevanti per l’interesse dell’azienda. Si veda qui: </w:t>
      </w:r>
      <w:hyperlink r:id="rId10">
        <w:r>
          <w:rPr/>
          <w:t>Codice di Condotta/Etico</w:t>
        </w:r>
      </w:hyperlink>
    </w:p>
    <w:p>
      <w:pPr>
        <w:pStyle w:val="ListBullet"/>
        <w:jc w:val="both"/>
      </w:pPr>
      <w:r>
        <w:t xml:space="preserve">GE Italia Holding ha ottenuto un punteggio pari a 0 alla domanda 6_6, perché non sono stati trovati riferimenti al fatto che i collegamenti familiari e personali vengano monitorati per assicurarsi che non influenzino in modo improprio l’assegnazione di contratti, licenze, o altre azioni rilevanti per l’interesse dell’azienda. Si veda qui: </w:t>
      </w:r>
      <w:hyperlink r:id="rId14">
        <w:r>
          <w:rPr/>
          <w:t>Sito Ufficiale</w:t>
        </w:r>
      </w:hyperlink>
    </w:p>
    <w:p>
      <w:pPr>
        <w:pStyle w:val="Heading4"/>
      </w:pPr>
      <w:r>
        <w:t>Sezione 7: Finanziamento alla politica (Partiti, candidati, e fondazioni politiche)</w:t>
      </w:r>
    </w:p>
    <w:p>
      <w:pPr>
        <w:jc w:val="both"/>
      </w:pPr>
      <w:r>
        <w:t>Alla sezione 7, GE Italia Holding ha ottenuto un punteggio pari a 100.0%</w:t>
      </w:r>
    </w:p>
    <w:p>
      <w:pPr>
        <w:pStyle w:val="ListBullet"/>
        <w:jc w:val="both"/>
      </w:pPr>
      <w:r>
        <w:t xml:space="preserve">GE Italia Holding ha ottenuto un punteggio pari a 2 alla domanda 7_1, perché sono stati trovati riferimenti o documenti che regolamentino il finanziamento alla politica, ovvero di partiti, candidati e fondazioni politiche.  Si veda qui: </w:t>
      </w:r>
      <w:hyperlink r:id="rId15">
        <w:r>
          <w:rPr/>
          <w:t>Sito Ufficiale</w:t>
        </w:r>
      </w:hyperlink>
    </w:p>
    <w:p>
      <w:pPr>
        <w:pStyle w:val="ListBullet"/>
        <w:jc w:val="both"/>
      </w:pPr>
      <w:r>
        <w:t xml:space="preserve">GE Italia Holding ha ottenuto un punteggio pari a 2 alla domanda 7_2, perché si è trovata menzione del fatto che il Consiglio di Amministrazione abbia supervisione delle attività di finanziamento della politica.  Si veda qui: </w:t>
      </w:r>
      <w:hyperlink r:id="rId15">
        <w:r>
          <w:rPr/>
          <w:t>Sito Ufficiale</w:t>
        </w:r>
      </w:hyperlink>
    </w:p>
    <w:p>
      <w:pPr>
        <w:pStyle w:val="ListBullet"/>
        <w:jc w:val="both"/>
      </w:pPr>
      <w:r>
        <w:t xml:space="preserve">GE Italia Holding ha ottenuto un punteggio pari a 2 alla domanda 7_3, perché viene pubblicato l'importo dei contributi alla politica anche per singoli candidati e fondazioni politiche. Si veda qui: </w:t>
      </w:r>
      <w:hyperlink r:id="rId14">
        <w:r>
          <w:rPr/>
          <w:t>Sito Ufficiale</w:t>
        </w:r>
      </w:hyperlink>
    </w:p>
    <w:p>
      <w:pPr>
        <w:pStyle w:val="ListBullet"/>
        <w:jc w:val="both"/>
      </w:pPr>
      <w:r>
        <w:t xml:space="preserve">GE Italia Holding ha ottenuto un punteggio pari a 2 alla domanda 7_4, perché viene pubblicato l'importo dei contributi alla politica anche per singoli candidati e fondazioni politiche. Si veda qui: </w:t>
      </w:r>
      <w:hyperlink r:id="rId14">
        <w:r>
          <w:rPr/>
          <w:t>Sito Ufficiale</w:t>
        </w:r>
      </w:hyperlink>
    </w:p>
    <w:p>
      <w:pPr>
        <w:pStyle w:val="Heading4"/>
      </w:pPr>
      <w:r>
        <w:t>Sezione 8: Trasparenza organizzativa e attività estere</w:t>
      </w:r>
    </w:p>
    <w:p>
      <w:pPr>
        <w:jc w:val="both"/>
      </w:pPr>
      <w:r>
        <w:t>Alla sezione 8, GE Italia Holding ha ottenuto un punteggio pari a 20.0%</w:t>
      </w:r>
    </w:p>
    <w:p>
      <w:pPr>
        <w:pStyle w:val="ListBullet"/>
        <w:jc w:val="both"/>
      </w:pPr>
      <w:r>
        <w:t xml:space="preserve">GE Italia Holding ha ottenuto un punteggio pari a 1 alla domanda 8_1, perché è stata trovata una lista delle filiali, ma non è stato possibile determinare se la lista sia completa o includa solo filiali con percentuale di controllo.  Si veda qui: </w:t>
      </w:r>
      <w:hyperlink r:id="rId16">
        <w:r>
          <w:rPr/>
          <w:t>SEC Filiing 10-k/20-F</w:t>
        </w:r>
      </w:hyperlink>
    </w:p>
    <w:p>
      <w:pPr>
        <w:pStyle w:val="ListBullet"/>
        <w:jc w:val="both"/>
      </w:pPr>
      <w:r>
        <w:t xml:space="preserve">GE Italia Holding ha ottenuto un punteggio pari a 1 alla domanda 8_2, perché è stata trovata una lista delle società appartenenti al Gruppo e della loro sede legale, ma non v'è menzione dei paesi in cui le dette filiali operino. Si veda qui: </w:t>
      </w:r>
      <w:hyperlink r:id="rId16">
        <w:r>
          <w:rPr/>
          <w:t>SEC Filiing 10-k/20-F</w:t>
        </w:r>
      </w:hyperlink>
    </w:p>
    <w:p>
      <w:pPr>
        <w:pStyle w:val="ListBullet"/>
        <w:jc w:val="both"/>
      </w:pPr>
      <w:r>
        <w:t xml:space="preserve">GE Italia Holding ha ottenuto un punteggio pari a 0 alla domanda 8_3, perché in assenza di una lista o mappa indicate tutti i paesi in cui l'aziena opera, non è stato possibile compilare una lista dei paesi in cui l'azienda opera in quanto la lista delle filiali alla domanda 8.1 non sembra essere completa e, come visto alla 8.2, non porta una colonna con l'indicazione delle sedi operative della compagnia.  Si veda qui: </w:t>
      </w:r>
      <w:hyperlink r:id="rId14">
        <w:r>
          <w:rPr/>
          <w:t>Sito Ufficiale</w:t>
        </w:r>
      </w:hyperlink>
    </w:p>
    <w:p>
      <w:pPr>
        <w:pStyle w:val="ListBullet"/>
        <w:jc w:val="both"/>
      </w:pPr>
      <w:r>
        <w:t xml:space="preserve">GE Italia Holding ha ottenuto un punteggio pari a 0 alla domanda 8_4, perché non viene reso pubblico l’importo pagato in tasse nei singoli paesi in cui l’azienda opera. Si veda qui: </w:t>
      </w:r>
      <w:hyperlink r:id="rId14">
        <w:r>
          <w:rPr/>
          <w:t>Sito Ufficiale</w:t>
        </w:r>
      </w:hyperlink>
    </w:p>
    <w:p>
      <w:pPr>
        <w:pStyle w:val="ListBullet"/>
        <w:jc w:val="both"/>
      </w:pPr>
      <w:r>
        <w:t xml:space="preserve">GE Italia Holding ha ottenuto un punteggio pari a 0 alla domanda 8_5, perché le informazioni su ricavi, utili e investimenti nei singoli paesi in cui l’azienda opera non sono rese pubbliche. Si veda qui: </w:t>
      </w:r>
      <w:hyperlink r:id="rId14">
        <w:r>
          <w:rPr/>
          <w:t>Sito Ufficiale</w:t>
        </w:r>
      </w:hyperlink>
    </w:p>
    <w:p>
      <w:pPr>
        <w:pStyle w:val="Heading4"/>
      </w:pPr>
      <w:r>
        <w:t>Sezione 9: Formazione anti corruzione</w:t>
      </w:r>
    </w:p>
    <w:p>
      <w:pPr>
        <w:jc w:val="both"/>
      </w:pPr>
      <w:r>
        <w:t>Alla sezione 9, GE Italia Holding ha ottenuto un punteggio pari a 43.8%</w:t>
      </w:r>
    </w:p>
    <w:p>
      <w:pPr>
        <w:pStyle w:val="ListBullet"/>
        <w:jc w:val="both"/>
      </w:pPr>
      <w:r>
        <w:t xml:space="preserve">GE Italia Holding ha ottenuto un punteggio pari a 1 alla domanda 9_1, perché è stato trovato un chiaro riferimento all'esistenza di formazioni sul codice etico, ma non è stata trovata menzione del fatto che dette formazioni avvengano almeno una volta ogni tre anni.  Si veda qui: </w:t>
      </w:r>
      <w:hyperlink r:id="rId12">
        <w:r>
          <w:rPr/>
          <w:t>Modello di Gestione e Controllo</w:t>
        </w:r>
      </w:hyperlink>
    </w:p>
    <w:p>
      <w:pPr>
        <w:pStyle w:val="ListBullet"/>
        <w:jc w:val="both"/>
      </w:pPr>
      <w:r>
        <w:t xml:space="preserve">GE Italia Holding ha ottenuto un punteggio pari a 1 alla domanda 9_2, perché è stato trovato un chiaro riferimento all'esistenza di formazioni sul codice etico, ma non è stata trovata menzione del fatto che dette formazioni avvengano almeno una volta ogni tre anni.  Si veda qui: </w:t>
      </w:r>
      <w:hyperlink r:id="rId12">
        <w:r>
          <w:rPr/>
          <w:t>Modello di Gestione e Controllo</w:t>
        </w:r>
      </w:hyperlink>
    </w:p>
    <w:p>
      <w:pPr>
        <w:pStyle w:val="ListBullet"/>
        <w:jc w:val="both"/>
      </w:pPr>
      <w:r>
        <w:t xml:space="preserve">GE Italia Holding ha ottenuto un punteggio pari a 0 alla domanda 9_3, perché è stato trovato un chiaro riferimento all'esistenza di formazioni periodiche sul codice etico ma non è stata trovata menzione del fatto che dette formazioni avvengano anche per agenti e third-parties.  Si veda qui: </w:t>
      </w:r>
      <w:hyperlink r:id="rId12">
        <w:r>
          <w:rPr/>
          <w:t>Modello di Gestione e Controllo</w:t>
        </w:r>
      </w:hyperlink>
    </w:p>
    <w:p>
      <w:pPr>
        <w:pStyle w:val="ListBullet"/>
        <w:jc w:val="both"/>
      </w:pPr>
      <w:r>
        <w:t xml:space="preserve">GE Italia Holding ha ottenuto un punteggio pari a 1 alla domanda 9_4, perché si fa riferimento a formazioni sul modello 231, e ge italia è filiale di ge international. Tuttavia non ci sono informazioni riguardo la frequenza di detti training. Si veda qui: </w:t>
      </w:r>
      <w:hyperlink r:id="rId12">
        <w:r>
          <w:rPr/>
          <w:t>Modello di Gestione e Controllo</w:t>
        </w:r>
      </w:hyperlink>
    </w:p>
    <w:p>
      <w:pPr>
        <w:pStyle w:val="ListBullet"/>
        <w:jc w:val="both"/>
      </w:pPr>
      <w:r>
        <w:t xml:space="preserve">GE Italia Holding ha ottenuto un punteggio pari a 0 alla domanda 9_5, perché non sono stati trovati riferimenti al fatto che ogni dipendente nuovo assunto debba effettuare un training sul codice etico.  Si veda qui: </w:t>
      </w:r>
      <w:hyperlink r:id="rId12">
        <w:r>
          <w:rPr/>
          <w:t>Modello di Gestione e Controllo</w:t>
        </w:r>
      </w:hyperlink>
    </w:p>
    <w:p>
      <w:pPr>
        <w:pStyle w:val="ListBullet"/>
        <w:jc w:val="both"/>
      </w:pPr>
      <w:r>
        <w:t xml:space="preserve">GE Italia Holding ha ottenuto un punteggio pari a 0 alla domanda 9_6, perché non sono riportate le ore di formazione in anti corruzione / compliance. Si veda qui: </w:t>
      </w:r>
      <w:hyperlink r:id="rId12">
        <w:r>
          <w:rPr/>
          <w:t>Modello di Gestione e Controllo</w:t>
        </w:r>
      </w:hyperlink>
    </w:p>
    <w:p>
      <w:pPr>
        <w:pStyle w:val="ListBullet"/>
        <w:jc w:val="both"/>
      </w:pPr>
      <w:r>
        <w:t xml:space="preserve">GE Italia Holding ha ottenuto un punteggio pari a 2 alla domanda 9_7, perché sono stati trovati riferimenti al fatto che il programma di formazione prevede attività specifiche e personalizzate sulle procedure anticorruzione per coloro che ricoprono ruoli e funzioni considerate ad alto rischio. Si veda qui: </w:t>
      </w:r>
      <w:hyperlink r:id="rId12">
        <w:r>
          <w:rPr/>
          <w:t>Modello di Gestione e Controllo</w:t>
        </w:r>
      </w:hyperlink>
    </w:p>
    <w:p>
      <w:pPr>
        <w:pStyle w:val="ListBullet"/>
        <w:jc w:val="both"/>
      </w:pPr>
      <w:r>
        <w:t xml:space="preserve">GE Italia Holding ha ottenuto un punteggio pari a 2 alla domanda 9_8, perché sono stati trovati riferimenti all'esistenza di un Organismo di Vigilanza (si veda domanda 2.7) il quale svolge funzioni di monitoraggio e aggiornamento dei contenuti del codice e del programma anti corruzione dell'azienda (che include come visto alla 9.1 e 9.2 una formazione per i dipendenti).  Si veda qui: </w:t>
      </w:r>
      <w:hyperlink r:id="rId12">
        <w:r>
          <w:rPr/>
          <w:t>Modello di Gestione e Controllo</w:t>
        </w:r>
      </w:hyperlink>
    </w:p>
    <w:p>
      <w:pPr>
        <w:pStyle w:val="Heading4"/>
      </w:pPr>
      <w:r>
        <w:t>Sezione 10: Progetti di sostenibilità</w:t>
      </w:r>
    </w:p>
    <w:p>
      <w:pPr>
        <w:jc w:val="both"/>
      </w:pPr>
      <w:r>
        <w:t>Alla sezione 10, GE Italia Holding ha ottenuto un punteggio pari a 0.0% perché non sono stati trovati riferimenti al fatto che l’azienda abbia stabilito specifiche regole per disciplinare le occasioni di donazione/patrocinio/collaborazioni in progetti di sostenibilità.</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ge.com/investor-relations/ar2017/ceo-letter" TargetMode="External"/><Relationship Id="rId10" Type="http://schemas.openxmlformats.org/officeDocument/2006/relationships/hyperlink" Target="https://www.ge.com/sustainability/sites/default/files/16-0020-GE-SPIRIT-LETTER-2-r10v3-11x8.5-PRINT-ITALIAN.pdf" TargetMode="External"/><Relationship Id="rId11" Type="http://schemas.openxmlformats.org/officeDocument/2006/relationships/hyperlink" Target="https://www.ge.com/investor-relations/sites/default/files/GE_AR17.pdf" TargetMode="External"/><Relationship Id="rId12" Type="http://schemas.openxmlformats.org/officeDocument/2006/relationships/hyperlink" Target="https://www.ge.com/it/sites/www.ge.com.it/files/General%20Electric%20International%20Inc.%20Model%20231.pdf" TargetMode="External"/><Relationship Id="rId13" Type="http://schemas.openxmlformats.org/officeDocument/2006/relationships/hyperlink" Target="https://www.ge.com/sustainability/reports-hub#publicpolicy" TargetMode="External"/><Relationship Id="rId14" Type="http://schemas.openxmlformats.org/officeDocument/2006/relationships/hyperlink" Target="https://www.ge.com/sustainability/reports-hub" TargetMode="External"/><Relationship Id="rId15" Type="http://schemas.openxmlformats.org/officeDocument/2006/relationships/hyperlink" Target="https://www.ge.com/sustainability/sites/default/files/GEA33643_Political_Contributions_Policy_R8.pdf" TargetMode="External"/><Relationship Id="rId16" Type="http://schemas.openxmlformats.org/officeDocument/2006/relationships/hyperlink" Target="https://www.ge.com/investor-relations/sites/default/files/GE_10-K_201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