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r>
        <w:t xml:space="preserve"> </w:t>
      </w:r>
      <w:r w:rsidR="002D41F3">
        <w:t xml:space="preserve">enum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r w:rsidR="00461E3C" w:rsidRPr="008D751E">
        <w:rPr>
          <w:b/>
          <w:bCs/>
        </w:rPr>
        <w:t>allowableAction</w:t>
      </w:r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r w:rsidRPr="009F0A6C">
        <w:rPr>
          <w:b/>
          <w:bCs/>
        </w:rPr>
        <w:t>CraftWeaponAction</w:t>
      </w:r>
      <w:r>
        <w:t xml:space="preserve"> being responsible </w:t>
      </w:r>
      <w:r w:rsidR="00411CCA">
        <w:t xml:space="preserve">of creating the upgraded weapon from </w:t>
      </w:r>
      <w:r w:rsidR="00411CCA" w:rsidRPr="009F0A6C">
        <w:rPr>
          <w:b/>
          <w:bCs/>
        </w:rPr>
        <w:t>ZombieLimb</w:t>
      </w:r>
      <w:r w:rsidR="00411CCA">
        <w:t xml:space="preserve">, </w:t>
      </w:r>
      <w:r w:rsidR="008A6AFC">
        <w:t xml:space="preserve">the subclasses of </w:t>
      </w:r>
      <w:r w:rsidR="008A6AFC" w:rsidRPr="009F0A6C">
        <w:rPr>
          <w:b/>
          <w:bCs/>
        </w:rPr>
        <w:t>ZombieLimb</w:t>
      </w:r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r w:rsidR="005A6FD9" w:rsidRPr="009F0A6C">
        <w:rPr>
          <w:b/>
          <w:bCs/>
        </w:rPr>
        <w:t>CraftWeaponAction</w:t>
      </w:r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r w:rsidR="0056486E" w:rsidRPr="009F0A6C">
        <w:rPr>
          <w:b/>
          <w:bCs/>
        </w:rPr>
        <w:t>ItemInterface</w:t>
      </w:r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r w:rsidRPr="00652151">
        <w:rPr>
          <w:b/>
          <w:bCs/>
        </w:rPr>
        <w:t>ZombieLimb</w:t>
      </w:r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(CoN)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r w:rsidR="00504A1E" w:rsidRPr="00652151">
        <w:rPr>
          <w:b/>
          <w:bCs/>
        </w:rPr>
        <w:t>ZombieLimb</w:t>
      </w:r>
      <w:r w:rsidR="00504A1E">
        <w:t xml:space="preserve"> is changed</w:t>
      </w:r>
      <w:r w:rsidR="0042302C">
        <w:t xml:space="preserve">. To avoid this, </w:t>
      </w:r>
      <w:r w:rsidR="0042302C" w:rsidRPr="00652151">
        <w:rPr>
          <w:b/>
          <w:bCs/>
        </w:rPr>
        <w:t>ZombieLimb</w:t>
      </w:r>
      <w:r w:rsidR="0042302C">
        <w:t xml:space="preserve"> is changed to an abstract class and </w:t>
      </w:r>
      <w:r w:rsidR="000E1001">
        <w:t xml:space="preserve">has two subclasses – </w:t>
      </w:r>
      <w:r w:rsidR="000E1001" w:rsidRPr="00652151">
        <w:rPr>
          <w:b/>
          <w:bCs/>
        </w:rPr>
        <w:t>ZombieArm</w:t>
      </w:r>
      <w:r w:rsidR="000E1001">
        <w:t xml:space="preserve"> and </w:t>
      </w:r>
      <w:r w:rsidR="000E1001" w:rsidRPr="00652151">
        <w:rPr>
          <w:b/>
          <w:bCs/>
        </w:rPr>
        <w:t>ZombieLeg</w:t>
      </w:r>
      <w:r w:rsidR="000E1001">
        <w:t xml:space="preserve">. This still has a </w:t>
      </w:r>
      <w:r w:rsidR="00652151">
        <w:t>CoN</w:t>
      </w:r>
      <w:r w:rsidR="000E1001">
        <w:t xml:space="preserve"> </w:t>
      </w:r>
      <w:r w:rsidR="0076528B">
        <w:t>but it works to our benefit as an IDE can easily identify the bug.</w:t>
      </w:r>
    </w:p>
    <w:p w14:paraId="0CC65B58" w14:textId="4006D72E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r w:rsidR="00B73C73">
        <w:rPr>
          <w:b/>
          <w:bCs/>
        </w:rPr>
        <w:t>instanceof</w:t>
      </w:r>
      <w:r w:rsidR="00B73C73">
        <w:t xml:space="preserve"> </w:t>
      </w:r>
      <w:r w:rsidR="00014629">
        <w:t>where it</w:t>
      </w:r>
      <w:r w:rsidR="00BB2C0C">
        <w:t xml:space="preserve"> is not </w:t>
      </w:r>
      <w:bookmarkStart w:id="0" w:name="_GoBack"/>
      <w:bookmarkEnd w:id="0"/>
      <w:r w:rsidR="00611B55">
        <w:t xml:space="preserve">limited to that class </w:t>
      </w:r>
      <w:r w:rsidR="00B73C73">
        <w:t xml:space="preserve">as it is a code smell which restricts polymorphism.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815F62">
        <w:t>.</w:t>
      </w:r>
    </w:p>
    <w:p w14:paraId="0003E565" w14:textId="0027241A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EatCapability</w:t>
      </w:r>
      <w:r w:rsidR="00E3751C">
        <w:t xml:space="preserve"> </w:t>
      </w:r>
      <w:r w:rsidR="002D41F3">
        <w:t>enum to</w:t>
      </w:r>
      <w:r w:rsidR="00F44222">
        <w:t xml:space="preserve"> </w:t>
      </w:r>
      <w:r w:rsidR="00AA0CED">
        <w:t xml:space="preserve">identify whether an item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A2C4415" w:rsidR="00815F62" w:rsidRPr="0078077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GroundCapability</w:t>
      </w:r>
      <w:r>
        <w:t xml:space="preserve"> enum to identify whether a ground is sowable</w:t>
      </w:r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sectPr w:rsidR="00815F62" w:rsidRPr="0078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14629"/>
    <w:rsid w:val="00020C13"/>
    <w:rsid w:val="000E1001"/>
    <w:rsid w:val="00291679"/>
    <w:rsid w:val="0029529B"/>
    <w:rsid w:val="002D41F3"/>
    <w:rsid w:val="003467E5"/>
    <w:rsid w:val="00394320"/>
    <w:rsid w:val="00411CCA"/>
    <w:rsid w:val="0042302C"/>
    <w:rsid w:val="00456698"/>
    <w:rsid w:val="00461E3C"/>
    <w:rsid w:val="00481C32"/>
    <w:rsid w:val="004B5B91"/>
    <w:rsid w:val="00504A1E"/>
    <w:rsid w:val="00564477"/>
    <w:rsid w:val="0056486E"/>
    <w:rsid w:val="005A6FD9"/>
    <w:rsid w:val="005C1BEE"/>
    <w:rsid w:val="006063F0"/>
    <w:rsid w:val="00611B55"/>
    <w:rsid w:val="00652151"/>
    <w:rsid w:val="006D2DDF"/>
    <w:rsid w:val="0071627C"/>
    <w:rsid w:val="00753339"/>
    <w:rsid w:val="0076528B"/>
    <w:rsid w:val="00780772"/>
    <w:rsid w:val="00791A53"/>
    <w:rsid w:val="007D1D58"/>
    <w:rsid w:val="00815F62"/>
    <w:rsid w:val="008A6AFC"/>
    <w:rsid w:val="008C78BB"/>
    <w:rsid w:val="008D751E"/>
    <w:rsid w:val="009802D0"/>
    <w:rsid w:val="009E319B"/>
    <w:rsid w:val="009F0A6C"/>
    <w:rsid w:val="00A37FB9"/>
    <w:rsid w:val="00AA0CED"/>
    <w:rsid w:val="00AC30ED"/>
    <w:rsid w:val="00AC3C46"/>
    <w:rsid w:val="00B73C73"/>
    <w:rsid w:val="00BB2C0C"/>
    <w:rsid w:val="00BC23F4"/>
    <w:rsid w:val="00C611BC"/>
    <w:rsid w:val="00CB67E0"/>
    <w:rsid w:val="00D857C7"/>
    <w:rsid w:val="00D867C1"/>
    <w:rsid w:val="00E04451"/>
    <w:rsid w:val="00E175C0"/>
    <w:rsid w:val="00E3751C"/>
    <w:rsid w:val="00E53A97"/>
    <w:rsid w:val="00F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52</cp:revision>
  <dcterms:created xsi:type="dcterms:W3CDTF">2020-05-28T11:03:00Z</dcterms:created>
  <dcterms:modified xsi:type="dcterms:W3CDTF">2020-05-29T06:24:00Z</dcterms:modified>
</cp:coreProperties>
</file>