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9C1671" w14:textId="2EA371CC" w:rsidR="00A15C57" w:rsidRPr="00A15C57" w:rsidRDefault="00A15C57" w:rsidP="00A15C5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213" w:line="240" w:lineRule="auto"/>
        <w:outlineLvl w:val="0"/>
        <w:rPr>
          <w:rFonts w:eastAsia="Times New Roman" w:cs="Segoe UI"/>
          <w:b/>
          <w:bCs/>
          <w:color w:val="0D0D0D"/>
          <w:kern w:val="36"/>
          <w:sz w:val="54"/>
          <w:szCs w:val="54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36"/>
          <w:sz w:val="54"/>
          <w:szCs w:val="54"/>
          <w14:ligatures w14:val="none"/>
        </w:rPr>
        <w:t>Project Report: NVD CVE API Integration and Visualization</w:t>
      </w:r>
    </w:p>
    <w:p w14:paraId="1E15B6EF" w14:textId="77777777" w:rsidR="00A15C57" w:rsidRPr="00A15C57" w:rsidRDefault="00A15C57" w:rsidP="00A15C5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color w:val="0D0D0D"/>
          <w:kern w:val="0"/>
          <w14:ligatures w14:val="none"/>
        </w:rPr>
        <w:t>This project involved integrating with the NVD CVE API to retrieve, store, manage, and visualize CVE data. Here’s a breakdown of how we tackled the project requirements.</w:t>
      </w:r>
    </w:p>
    <w:p w14:paraId="4217A60C" w14:textId="77777777" w:rsidR="00A15C57" w:rsidRPr="00A15C57" w:rsidRDefault="00A15C57" w:rsidP="00A15C5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eastAsia="Times New Roman" w:cs="Segoe UI"/>
          <w:b/>
          <w:bCs/>
          <w:color w:val="0D0D0D"/>
          <w:kern w:val="0"/>
          <w:sz w:val="30"/>
          <w:szCs w:val="3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sz w:val="30"/>
          <w:szCs w:val="30"/>
          <w14:ligatures w14:val="none"/>
        </w:rPr>
        <w:t>Problem Statement Breakdown</w:t>
      </w:r>
    </w:p>
    <w:p w14:paraId="2049EF2E" w14:textId="77777777" w:rsidR="00A15C57" w:rsidRPr="00A15C57" w:rsidRDefault="00A15C57" w:rsidP="00A15C5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1. Consuming CVE Information</w:t>
      </w:r>
    </w:p>
    <w:p w14:paraId="4F6982DD" w14:textId="77777777" w:rsidR="00A15C57" w:rsidRPr="00A15C57" w:rsidRDefault="00A15C57" w:rsidP="00A15C57">
      <w:pPr>
        <w:numPr>
          <w:ilvl w:val="0"/>
          <w:numId w:val="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Objective: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 Retrieve CVE data from the NVD CVE API and store it in a MySQL database.</w:t>
      </w:r>
    </w:p>
    <w:p w14:paraId="1DCE393F" w14:textId="77777777" w:rsidR="00A15C57" w:rsidRPr="00A15C57" w:rsidRDefault="00A15C57" w:rsidP="00A15C57">
      <w:pPr>
        <w:numPr>
          <w:ilvl w:val="0"/>
          <w:numId w:val="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Approach: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 Use Python to call the API, handle pagination with </w:t>
      </w:r>
      <w:proofErr w:type="spellStart"/>
      <w:r w:rsidRPr="00A15C57">
        <w:rPr>
          <w:rFonts w:eastAsia="Times New Roman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14:ligatures w14:val="none"/>
        </w:rPr>
        <w:t>startIndex</w:t>
      </w:r>
      <w:proofErr w:type="spellEnd"/>
      <w:r w:rsidRPr="00A15C57">
        <w:rPr>
          <w:rFonts w:eastAsia="Times New Roman" w:cs="Segoe UI"/>
          <w:color w:val="0D0D0D"/>
          <w:kern w:val="0"/>
          <w14:ligatures w14:val="none"/>
        </w:rPr>
        <w:t xml:space="preserve"> and </w:t>
      </w:r>
      <w:proofErr w:type="spellStart"/>
      <w:r w:rsidRPr="00A15C57">
        <w:rPr>
          <w:rFonts w:eastAsia="Times New Roman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14:ligatures w14:val="none"/>
        </w:rPr>
        <w:t>resultsPerPage</w:t>
      </w:r>
      <w:proofErr w:type="spellEnd"/>
      <w:r w:rsidRPr="00A15C57">
        <w:rPr>
          <w:rFonts w:eastAsia="Times New Roman" w:cs="Segoe UI"/>
          <w:color w:val="0D0D0D"/>
          <w:kern w:val="0"/>
          <w14:ligatures w14:val="none"/>
        </w:rPr>
        <w:t xml:space="preserve"> parameters, and insert the data into MySQL.</w:t>
      </w:r>
    </w:p>
    <w:p w14:paraId="0B76DB04" w14:textId="77777777" w:rsidR="00A15C57" w:rsidRPr="00A15C57" w:rsidRDefault="00A15C57" w:rsidP="00A15C5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2. Data Cleansing and De-duplication</w:t>
      </w:r>
    </w:p>
    <w:p w14:paraId="69BCD39C" w14:textId="2EF947B0" w:rsidR="00A15C57" w:rsidRPr="00A15C57" w:rsidRDefault="00A15C57" w:rsidP="00A15C57">
      <w:pPr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Objective: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 Ensure the data is clean.</w:t>
      </w:r>
    </w:p>
    <w:p w14:paraId="0C0EF97E" w14:textId="0451B46E" w:rsidR="00A15C57" w:rsidRPr="00A15C57" w:rsidRDefault="00A15C57" w:rsidP="00A15C57">
      <w:pPr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Approach: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 Implement logic in Python to check for </w:t>
      </w:r>
      <w:r w:rsidRPr="00004FF1">
        <w:rPr>
          <w:rFonts w:eastAsia="Times New Roman" w:cs="Segoe UI"/>
          <w:color w:val="0D0D0D"/>
          <w:kern w:val="0"/>
          <w14:ligatures w14:val="none"/>
        </w:rPr>
        <w:t>null values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 before inserting into the database. Use unique constraints on primary keys in MySQL to prevent duplicate entries.</w:t>
      </w:r>
    </w:p>
    <w:p w14:paraId="358606E1" w14:textId="77777777" w:rsidR="00A15C57" w:rsidRPr="00A15C57" w:rsidRDefault="00A15C57" w:rsidP="00A15C5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3. Periodic Synchronization</w:t>
      </w:r>
    </w:p>
    <w:p w14:paraId="71C2B0BD" w14:textId="77777777" w:rsidR="00A15C57" w:rsidRPr="00A15C57" w:rsidRDefault="00A15C57" w:rsidP="00A15C57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Objective: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 Regularly update the database with new or modified CVE data.</w:t>
      </w:r>
    </w:p>
    <w:p w14:paraId="55033C0B" w14:textId="77777777" w:rsidR="00A15C57" w:rsidRPr="00A15C57" w:rsidRDefault="00A15C57" w:rsidP="00A15C57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Approach: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 Schedule the Python script to run at specific intervals (e.g., daily). Use the </w:t>
      </w:r>
      <w:proofErr w:type="spellStart"/>
      <w:r w:rsidRPr="00A15C57">
        <w:rPr>
          <w:rFonts w:eastAsia="Times New Roman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14:ligatures w14:val="none"/>
        </w:rPr>
        <w:t>lastModifiedDate</w:t>
      </w:r>
      <w:proofErr w:type="spellEnd"/>
      <w:r w:rsidRPr="00A15C57">
        <w:rPr>
          <w:rFonts w:eastAsia="Times New Roman" w:cs="Segoe UI"/>
          <w:color w:val="0D0D0D"/>
          <w:kern w:val="0"/>
          <w14:ligatures w14:val="none"/>
        </w:rPr>
        <w:t xml:space="preserve"> field to fetch only updated records for incremental updates.</w:t>
      </w:r>
    </w:p>
    <w:p w14:paraId="782355B9" w14:textId="77777777" w:rsidR="00A15C57" w:rsidRPr="00A15C57" w:rsidRDefault="00A15C57" w:rsidP="00A15C5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4. Developing APIs</w:t>
      </w:r>
    </w:p>
    <w:p w14:paraId="7E9C9157" w14:textId="77777777" w:rsidR="00A15C57" w:rsidRPr="00A15C57" w:rsidRDefault="00A15C57" w:rsidP="00A15C57">
      <w:pPr>
        <w:numPr>
          <w:ilvl w:val="0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Objective: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 Create APIs to filter and read CVE details based on specific parameters.</w:t>
      </w:r>
    </w:p>
    <w:p w14:paraId="5780AF9D" w14:textId="77777777" w:rsidR="00A15C57" w:rsidRPr="00A15C57" w:rsidRDefault="00A15C57" w:rsidP="00A15C57">
      <w:pPr>
        <w:numPr>
          <w:ilvl w:val="0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12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Approach: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 Use Node.js to develop APIs that connect to the MySQL database. Implement endpoints to:</w:t>
      </w:r>
    </w:p>
    <w:p w14:paraId="7EDE015C" w14:textId="77777777" w:rsidR="00A15C57" w:rsidRPr="00A15C57" w:rsidRDefault="00A15C57" w:rsidP="00A15C57">
      <w:pPr>
        <w:numPr>
          <w:ilvl w:val="1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color w:val="0D0D0D"/>
          <w:kern w:val="0"/>
          <w14:ligatures w14:val="none"/>
        </w:rPr>
        <w:t>Retrieve CVE details by CVE ID.</w:t>
      </w:r>
    </w:p>
    <w:p w14:paraId="25E712C5" w14:textId="77777777" w:rsidR="00A15C57" w:rsidRPr="00A15C57" w:rsidRDefault="00A15C57" w:rsidP="00A15C57">
      <w:pPr>
        <w:numPr>
          <w:ilvl w:val="1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color w:val="0D0D0D"/>
          <w:kern w:val="0"/>
          <w14:ligatures w14:val="none"/>
        </w:rPr>
        <w:t>Filter CVEs by year.</w:t>
      </w:r>
    </w:p>
    <w:p w14:paraId="2CC7DC38" w14:textId="77777777" w:rsidR="00A15C57" w:rsidRPr="00A15C57" w:rsidRDefault="00A15C57" w:rsidP="00A15C57">
      <w:pPr>
        <w:numPr>
          <w:ilvl w:val="1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color w:val="0D0D0D"/>
          <w:kern w:val="0"/>
          <w14:ligatures w14:val="none"/>
        </w:rPr>
        <w:t>Filter CVEs by CVSS score.</w:t>
      </w:r>
    </w:p>
    <w:p w14:paraId="0A582338" w14:textId="77777777" w:rsidR="00A15C57" w:rsidRPr="00A15C57" w:rsidRDefault="00A15C57" w:rsidP="00A15C57">
      <w:pPr>
        <w:numPr>
          <w:ilvl w:val="1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color w:val="0D0D0D"/>
          <w:kern w:val="0"/>
          <w14:ligatures w14:val="none"/>
        </w:rPr>
        <w:t>Get CVEs modified in the last N days.</w:t>
      </w:r>
    </w:p>
    <w:p w14:paraId="724BCAC5" w14:textId="77777777" w:rsidR="00A15C57" w:rsidRPr="00A15C57" w:rsidRDefault="00A15C57" w:rsidP="00A15C5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lastRenderedPageBreak/>
        <w:t>5. Visualization</w:t>
      </w:r>
    </w:p>
    <w:p w14:paraId="60AEE6F1" w14:textId="77777777" w:rsidR="00A15C57" w:rsidRPr="00A15C57" w:rsidRDefault="00A15C57" w:rsidP="00A15C57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Objective: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 Display CVE data in a user-friendly interface.</w:t>
      </w:r>
    </w:p>
    <w:p w14:paraId="30DEA3A9" w14:textId="77777777" w:rsidR="00A15C57" w:rsidRPr="00A15C57" w:rsidRDefault="00A15C57" w:rsidP="00A15C57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Approach: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 Create a web page using HTML, CSS, and JavaScript. Use AJAX to call the Node.js APIs and populate the data in an HTML table. Display a "Total Records" count at the top of the table.</w:t>
      </w:r>
    </w:p>
    <w:p w14:paraId="68396AC0" w14:textId="77777777" w:rsidR="00A15C57" w:rsidRPr="00A15C57" w:rsidRDefault="00A15C57" w:rsidP="00A15C5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6. API Documentation</w:t>
      </w:r>
    </w:p>
    <w:p w14:paraId="7DC13837" w14:textId="77777777" w:rsidR="00A15C57" w:rsidRPr="00A15C57" w:rsidRDefault="00A15C57" w:rsidP="00A15C57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Objective: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 Document each API endpoint for clarity and usability.</w:t>
      </w:r>
    </w:p>
    <w:p w14:paraId="78968878" w14:textId="77777777" w:rsidR="00A15C57" w:rsidRPr="00A15C57" w:rsidRDefault="00A15C57" w:rsidP="00A15C57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Approach: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 Create documentation detailing each API endpoint, including request methods, parameters, and example responses. Ensure the documentation is clear and comprehensive.</w:t>
      </w:r>
    </w:p>
    <w:p w14:paraId="41FE526A" w14:textId="77777777" w:rsidR="00A15C57" w:rsidRPr="00A15C57" w:rsidRDefault="00A15C57" w:rsidP="00A15C5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7. Unit Testing</w:t>
      </w:r>
    </w:p>
    <w:p w14:paraId="54AC78DC" w14:textId="77777777" w:rsidR="00A15C57" w:rsidRPr="00A15C57" w:rsidRDefault="00A15C57" w:rsidP="00A15C57">
      <w:pPr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Objective: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 Ensure the functionality is robust and error-free.</w:t>
      </w:r>
    </w:p>
    <w:p w14:paraId="77A56D48" w14:textId="77777777" w:rsidR="00A15C57" w:rsidRPr="00A15C57" w:rsidRDefault="00A15C57" w:rsidP="00A15C57">
      <w:pPr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Approach: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 Write unit tests for the Python data ingestion script, the Node.js APIs, and the JavaScript functions. Use testing frameworks like </w:t>
      </w:r>
      <w:proofErr w:type="spellStart"/>
      <w:r w:rsidRPr="00A15C57">
        <w:rPr>
          <w:rFonts w:eastAsia="Times New Roman" w:cs="Segoe UI"/>
          <w:color w:val="0D0D0D"/>
          <w:kern w:val="0"/>
          <w14:ligatures w14:val="none"/>
        </w:rPr>
        <w:t>unittest</w:t>
      </w:r>
      <w:proofErr w:type="spellEnd"/>
      <w:r w:rsidRPr="00A15C57">
        <w:rPr>
          <w:rFonts w:eastAsia="Times New Roman" w:cs="Segoe UI"/>
          <w:color w:val="0D0D0D"/>
          <w:kern w:val="0"/>
          <w14:ligatures w14:val="none"/>
        </w:rPr>
        <w:t xml:space="preserve"> for Python and Mocha for Node.js.</w:t>
      </w:r>
    </w:p>
    <w:p w14:paraId="205E4970" w14:textId="77777777" w:rsidR="00A15C57" w:rsidRPr="00A15C57" w:rsidRDefault="00A15C57" w:rsidP="00A15C5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8. Code Quality and Security</w:t>
      </w:r>
    </w:p>
    <w:p w14:paraId="5C33FEEA" w14:textId="77777777" w:rsidR="00A15C57" w:rsidRPr="00A15C57" w:rsidRDefault="00A15C57" w:rsidP="00A15C57">
      <w:pPr>
        <w:numPr>
          <w:ilvl w:val="0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Objective: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 Maintain high code quality and security standards.</w:t>
      </w:r>
    </w:p>
    <w:p w14:paraId="51C73DCF" w14:textId="77777777" w:rsidR="00A15C57" w:rsidRPr="00A15C57" w:rsidRDefault="00A15C57" w:rsidP="00A15C57">
      <w:pPr>
        <w:numPr>
          <w:ilvl w:val="0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Approach: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 Follow best practices for coding standards, including proper error handling, code reviews, and using secure coding practices to protect against vulnerabilities.</w:t>
      </w:r>
    </w:p>
    <w:p w14:paraId="639B1021" w14:textId="77777777" w:rsidR="00A15C57" w:rsidRPr="00A15C57" w:rsidRDefault="00A15C57" w:rsidP="00A15C5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eastAsia="Times New Roman" w:cs="Segoe UI"/>
          <w:b/>
          <w:bCs/>
          <w:color w:val="0D0D0D"/>
          <w:kern w:val="0"/>
          <w:sz w:val="30"/>
          <w:szCs w:val="3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sz w:val="30"/>
          <w:szCs w:val="30"/>
          <w14:ligatures w14:val="none"/>
        </w:rPr>
        <w:t>Implementation Details</w:t>
      </w:r>
    </w:p>
    <w:p w14:paraId="4EC6AB56" w14:textId="77777777" w:rsidR="00A15C57" w:rsidRPr="00A15C57" w:rsidRDefault="00A15C57" w:rsidP="00A15C5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3"/>
        <w:rPr>
          <w:rFonts w:eastAsia="Times New Roman" w:cs="Segoe UI"/>
          <w:b/>
          <w:bCs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14:ligatures w14:val="none"/>
        </w:rPr>
        <w:t>Database Setup</w:t>
      </w:r>
    </w:p>
    <w:p w14:paraId="36A7EAEB" w14:textId="77777777" w:rsidR="00A15C57" w:rsidRPr="00A15C57" w:rsidRDefault="00A15C57" w:rsidP="00A15C57">
      <w:pPr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MySQL Database: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 Chose MySQL for its efficiency with large datasets.</w:t>
      </w:r>
    </w:p>
    <w:p w14:paraId="62EC09B1" w14:textId="55BAFABE" w:rsidR="00A15C57" w:rsidRPr="00A15C57" w:rsidRDefault="00A15C57" w:rsidP="00A15C57">
      <w:pPr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Schema Design: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 Created a table </w:t>
      </w:r>
      <w:proofErr w:type="spellStart"/>
      <w:r w:rsidRPr="00A15C57">
        <w:rPr>
          <w:rFonts w:eastAsia="Times New Roman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14:ligatures w14:val="none"/>
        </w:rPr>
        <w:t>cve_</w:t>
      </w:r>
      <w:r w:rsidR="00BA3008">
        <w:rPr>
          <w:rFonts w:eastAsia="Times New Roman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14:ligatures w14:val="none"/>
        </w:rPr>
        <w:t>list</w:t>
      </w:r>
      <w:proofErr w:type="spellEnd"/>
      <w:r w:rsidRPr="00A15C57">
        <w:rPr>
          <w:rFonts w:eastAsia="Times New Roman" w:cs="Segoe UI"/>
          <w:color w:val="0D0D0D"/>
          <w:kern w:val="0"/>
          <w14:ligatures w14:val="none"/>
        </w:rPr>
        <w:t xml:space="preserve"> with fields for </w:t>
      </w:r>
      <w:proofErr w:type="spellStart"/>
      <w:r w:rsidRPr="00A15C57">
        <w:rPr>
          <w:rFonts w:eastAsia="Times New Roman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14:ligatures w14:val="none"/>
        </w:rPr>
        <w:t>cve_id</w:t>
      </w:r>
      <w:proofErr w:type="spellEnd"/>
      <w:r w:rsidRPr="00A15C57">
        <w:rPr>
          <w:rFonts w:eastAsia="Times New Roman" w:cs="Segoe UI"/>
          <w:color w:val="0D0D0D"/>
          <w:kern w:val="0"/>
          <w14:ligatures w14:val="none"/>
        </w:rPr>
        <w:t xml:space="preserve">, </w:t>
      </w:r>
      <w:r w:rsidRPr="00A15C57">
        <w:rPr>
          <w:rFonts w:eastAsia="Times New Roman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14:ligatures w14:val="none"/>
        </w:rPr>
        <w:t>description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, </w:t>
      </w:r>
      <w:proofErr w:type="spellStart"/>
      <w:r w:rsidRPr="00A15C57">
        <w:rPr>
          <w:rFonts w:eastAsia="Times New Roman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14:ligatures w14:val="none"/>
        </w:rPr>
        <w:t>published_date</w:t>
      </w:r>
      <w:proofErr w:type="spellEnd"/>
      <w:r w:rsidRPr="00A15C57">
        <w:rPr>
          <w:rFonts w:eastAsia="Times New Roman" w:cs="Segoe UI"/>
          <w:color w:val="0D0D0D"/>
          <w:kern w:val="0"/>
          <w14:ligatures w14:val="none"/>
        </w:rPr>
        <w:t xml:space="preserve">, </w:t>
      </w:r>
      <w:proofErr w:type="spellStart"/>
      <w:r w:rsidRPr="00A15C57">
        <w:rPr>
          <w:rFonts w:eastAsia="Times New Roman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14:ligatures w14:val="none"/>
        </w:rPr>
        <w:t>last_modified_date</w:t>
      </w:r>
      <w:proofErr w:type="spellEnd"/>
      <w:r w:rsidRPr="00A15C57">
        <w:rPr>
          <w:rFonts w:eastAsia="Times New Roman" w:cs="Segoe UI"/>
          <w:color w:val="0D0D0D"/>
          <w:kern w:val="0"/>
          <w14:ligatures w14:val="none"/>
        </w:rPr>
        <w:t xml:space="preserve">, </w:t>
      </w:r>
      <w:r w:rsidRPr="00A15C57">
        <w:rPr>
          <w:rFonts w:eastAsia="Times New Roman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14:ligatures w14:val="none"/>
        </w:rPr>
        <w:t>cvss_v2_base_score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, </w:t>
      </w:r>
      <w:r w:rsidRPr="00A15C57">
        <w:rPr>
          <w:rFonts w:eastAsia="Times New Roman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14:ligatures w14:val="none"/>
        </w:rPr>
        <w:t>cvss_v3_base_score</w:t>
      </w:r>
      <w:r w:rsidRPr="00A15C57">
        <w:rPr>
          <w:rFonts w:eastAsia="Times New Roman" w:cs="Segoe UI"/>
          <w:color w:val="0D0D0D"/>
          <w:kern w:val="0"/>
          <w14:ligatures w14:val="none"/>
        </w:rPr>
        <w:t>, etc.</w:t>
      </w:r>
    </w:p>
    <w:p w14:paraId="143CC0B7" w14:textId="77777777" w:rsidR="00A15C57" w:rsidRPr="00A15C57" w:rsidRDefault="00A15C57" w:rsidP="00A15C5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3"/>
        <w:rPr>
          <w:rFonts w:eastAsia="Times New Roman" w:cs="Segoe UI"/>
          <w:b/>
          <w:bCs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14:ligatures w14:val="none"/>
        </w:rPr>
        <w:t>Data Ingestion</w:t>
      </w:r>
    </w:p>
    <w:p w14:paraId="79B9F828" w14:textId="77777777" w:rsidR="00A15C57" w:rsidRPr="00A15C57" w:rsidRDefault="00A15C57" w:rsidP="00A15C57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Python Script: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 Developed a script to call the NVD CVE API and manage pagination. Inserted the data into the MySQL database, checking for duplicates to maintain data integrity.</w:t>
      </w:r>
    </w:p>
    <w:p w14:paraId="6E7201E7" w14:textId="77777777" w:rsidR="00A15C57" w:rsidRPr="00A15C57" w:rsidRDefault="00A15C57" w:rsidP="00A15C5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3"/>
        <w:rPr>
          <w:rFonts w:eastAsia="Times New Roman" w:cs="Segoe UI"/>
          <w:b/>
          <w:bCs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14:ligatures w14:val="none"/>
        </w:rPr>
        <w:t>Periodic Synchronization</w:t>
      </w:r>
    </w:p>
    <w:p w14:paraId="26BFE000" w14:textId="77777777" w:rsidR="00A15C57" w:rsidRPr="00A15C57" w:rsidRDefault="00A15C57" w:rsidP="00A15C57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lastRenderedPageBreak/>
        <w:t>Scheduled Task: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 Set up a </w:t>
      </w:r>
      <w:proofErr w:type="spellStart"/>
      <w:r w:rsidRPr="00A15C57">
        <w:rPr>
          <w:rFonts w:eastAsia="Times New Roman" w:cs="Segoe UI"/>
          <w:color w:val="0D0D0D"/>
          <w:kern w:val="0"/>
          <w14:ligatures w14:val="none"/>
        </w:rPr>
        <w:t>cron</w:t>
      </w:r>
      <w:proofErr w:type="spellEnd"/>
      <w:r w:rsidRPr="00A15C57">
        <w:rPr>
          <w:rFonts w:eastAsia="Times New Roman" w:cs="Segoe UI"/>
          <w:color w:val="0D0D0D"/>
          <w:kern w:val="0"/>
          <w14:ligatures w14:val="none"/>
        </w:rPr>
        <w:t xml:space="preserve"> job (or similar scheduler) to run the Python script at regular intervals to keep the database updated.</w:t>
      </w:r>
    </w:p>
    <w:p w14:paraId="2A0114D3" w14:textId="77777777" w:rsidR="00A15C57" w:rsidRPr="00A15C57" w:rsidRDefault="00A15C57" w:rsidP="00A15C5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3"/>
        <w:rPr>
          <w:rFonts w:eastAsia="Times New Roman" w:cs="Segoe UI"/>
          <w:b/>
          <w:bCs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14:ligatures w14:val="none"/>
        </w:rPr>
        <w:t>API Development</w:t>
      </w:r>
    </w:p>
    <w:p w14:paraId="0688BEAB" w14:textId="77777777" w:rsidR="00A15C57" w:rsidRPr="00A15C57" w:rsidRDefault="00A15C57" w:rsidP="00A15C57">
      <w:pPr>
        <w:numPr>
          <w:ilvl w:val="0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Node.js APIs: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 Built APIs to access and filter CVE data. Endpoints include fetching by CVE ID, filtering by year, CVSS score, and recently modified records.</w:t>
      </w:r>
    </w:p>
    <w:p w14:paraId="47075BB2" w14:textId="77777777" w:rsidR="00A15C57" w:rsidRPr="00A15C57" w:rsidRDefault="00A15C57" w:rsidP="00A15C5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3"/>
        <w:rPr>
          <w:rFonts w:eastAsia="Times New Roman" w:cs="Segoe UI"/>
          <w:b/>
          <w:bCs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14:ligatures w14:val="none"/>
        </w:rPr>
        <w:t>Visualization</w:t>
      </w:r>
    </w:p>
    <w:p w14:paraId="005590A3" w14:textId="77777777" w:rsidR="00A15C57" w:rsidRPr="00A15C57" w:rsidRDefault="00A15C57" w:rsidP="00A15C57">
      <w:pPr>
        <w:numPr>
          <w:ilvl w:val="0"/>
          <w:numId w:val="1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Frontend Development: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 Created an HTML page with a table to display CVE data. Used CSS for styling and JavaScript for AJAX calls to the Node.js APIs. Displayed a total record count.</w:t>
      </w:r>
    </w:p>
    <w:p w14:paraId="6D9A6FF0" w14:textId="77777777" w:rsidR="00A15C57" w:rsidRPr="00A15C57" w:rsidRDefault="00A15C57" w:rsidP="00A15C5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3"/>
        <w:rPr>
          <w:rFonts w:eastAsia="Times New Roman" w:cs="Segoe UI"/>
          <w:b/>
          <w:bCs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14:ligatures w14:val="none"/>
        </w:rPr>
        <w:t>API Documentation</w:t>
      </w:r>
    </w:p>
    <w:p w14:paraId="58C54944" w14:textId="77777777" w:rsidR="00A15C57" w:rsidRPr="00A15C57" w:rsidRDefault="00A15C57" w:rsidP="00A15C57">
      <w:pPr>
        <w:numPr>
          <w:ilvl w:val="0"/>
          <w:numId w:val="2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Detailed Docs: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 Prepared documentation for each API endpoint, specifying the request methods, parameters, and example responses.</w:t>
      </w:r>
    </w:p>
    <w:p w14:paraId="2398A054" w14:textId="77777777" w:rsidR="00A15C57" w:rsidRPr="00A15C57" w:rsidRDefault="00A15C57" w:rsidP="00A15C5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3"/>
        <w:rPr>
          <w:rFonts w:eastAsia="Times New Roman" w:cs="Segoe UI"/>
          <w:b/>
          <w:bCs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14:ligatures w14:val="none"/>
        </w:rPr>
        <w:t>Unit Testing</w:t>
      </w:r>
    </w:p>
    <w:p w14:paraId="314B7C33" w14:textId="77777777" w:rsidR="00A15C57" w:rsidRPr="00A15C57" w:rsidRDefault="00A15C57" w:rsidP="00A15C57">
      <w:pPr>
        <w:numPr>
          <w:ilvl w:val="0"/>
          <w:numId w:val="2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Comprehensive Tests: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 Wrote unit tests for the data ingestion script, APIs, and frontend functionality to ensure reliability and correctness.</w:t>
      </w:r>
    </w:p>
    <w:p w14:paraId="37E88785" w14:textId="77777777" w:rsidR="00A15C57" w:rsidRPr="00A15C57" w:rsidRDefault="00A15C57" w:rsidP="00A15C5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3"/>
        <w:rPr>
          <w:rFonts w:eastAsia="Times New Roman" w:cs="Segoe UI"/>
          <w:b/>
          <w:bCs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14:ligatures w14:val="none"/>
        </w:rPr>
        <w:t>Code Quality and Security</w:t>
      </w:r>
    </w:p>
    <w:p w14:paraId="6EA3CEBB" w14:textId="77777777" w:rsidR="00A15C57" w:rsidRPr="00A15C57" w:rsidRDefault="00A15C57" w:rsidP="00A15C57">
      <w:pPr>
        <w:numPr>
          <w:ilvl w:val="0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b/>
          <w:bCs/>
          <w:color w:val="0D0D0D"/>
          <w:kern w:val="0"/>
          <w:bdr w:val="single" w:sz="2" w:space="0" w:color="E3E3E3" w:frame="1"/>
          <w14:ligatures w14:val="none"/>
        </w:rPr>
        <w:t>Best Practices:</w:t>
      </w:r>
      <w:r w:rsidRPr="00A15C57">
        <w:rPr>
          <w:rFonts w:eastAsia="Times New Roman" w:cs="Segoe UI"/>
          <w:color w:val="0D0D0D"/>
          <w:kern w:val="0"/>
          <w14:ligatures w14:val="none"/>
        </w:rPr>
        <w:t xml:space="preserve"> Followed coding standards and secure coding practices, conducted code reviews, and implemented proper error handling to ensure the application is robust and secure.</w:t>
      </w:r>
    </w:p>
    <w:p w14:paraId="1D3EDED6" w14:textId="77777777" w:rsidR="00A15C57" w:rsidRPr="00A15C57" w:rsidRDefault="00A15C57" w:rsidP="00A15C5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0" w:line="240" w:lineRule="auto"/>
        <w:rPr>
          <w:rFonts w:eastAsia="Times New Roman" w:cs="Segoe UI"/>
          <w:color w:val="0D0D0D"/>
          <w:kern w:val="0"/>
          <w14:ligatures w14:val="none"/>
        </w:rPr>
      </w:pPr>
      <w:r w:rsidRPr="00A15C57">
        <w:rPr>
          <w:rFonts w:eastAsia="Times New Roman" w:cs="Segoe UI"/>
          <w:color w:val="0D0D0D"/>
          <w:kern w:val="0"/>
          <w14:ligatures w14:val="none"/>
        </w:rPr>
        <w:t>This project involved a lot of moving parts, but by breaking it down into manageable steps and following best practices, we were able to create a robust and user-friendly solution for managing and visualizing CVE data.</w:t>
      </w:r>
    </w:p>
    <w:p w14:paraId="0DF2FE74" w14:textId="77777777" w:rsidR="00A15C57" w:rsidRDefault="00A15C57"/>
    <w:p w14:paraId="19BFE5E6" w14:textId="77777777" w:rsidR="00004FF1" w:rsidRDefault="00004FF1"/>
    <w:p w14:paraId="01E23168" w14:textId="72B3E45F" w:rsidR="00004FF1" w:rsidRPr="00A15C57" w:rsidRDefault="00004FF1" w:rsidP="00004FF1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eastAsia="Times New Roman" w:cs="Segoe UI"/>
          <w:b/>
          <w:bCs/>
          <w:color w:val="0D0D0D"/>
          <w:kern w:val="0"/>
          <w:sz w:val="30"/>
          <w:szCs w:val="30"/>
          <w14:ligatures w14:val="none"/>
        </w:rPr>
      </w:pPr>
      <w:r>
        <w:rPr>
          <w:rFonts w:eastAsia="Times New Roman" w:cs="Segoe UI"/>
          <w:b/>
          <w:bCs/>
          <w:color w:val="0D0D0D"/>
          <w:kern w:val="0"/>
          <w:sz w:val="30"/>
          <w:szCs w:val="30"/>
          <w14:ligatures w14:val="none"/>
        </w:rPr>
        <w:t>Output</w:t>
      </w:r>
    </w:p>
    <w:p w14:paraId="3AB30C0D" w14:textId="77777777" w:rsidR="00004FF1" w:rsidRDefault="00004FF1"/>
    <w:p w14:paraId="6B95FFF1" w14:textId="77777777" w:rsidR="00004FF1" w:rsidRDefault="00004FF1"/>
    <w:p w14:paraId="3093527D" w14:textId="4FBEF3A6" w:rsidR="00004FF1" w:rsidRDefault="00004FF1"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get into the Output Screenshots</w:t>
      </w:r>
    </w:p>
    <w:p w14:paraId="788179EB" w14:textId="48F2426A" w:rsidR="00004FF1" w:rsidRDefault="00004FF1">
      <w:r>
        <w:lastRenderedPageBreak/>
        <w:t>Database and Table Creation:</w:t>
      </w:r>
    </w:p>
    <w:p w14:paraId="4A8DC53D" w14:textId="5F287106" w:rsidR="00004FF1" w:rsidRDefault="00004FF1">
      <w:r w:rsidRPr="00004FF1">
        <w:rPr>
          <w:noProof/>
        </w:rPr>
        <w:drawing>
          <wp:inline distT="0" distB="0" distL="0" distR="0" wp14:anchorId="2D84E43F" wp14:editId="521873A1">
            <wp:extent cx="5943600" cy="3139440"/>
            <wp:effectExtent l="0" t="0" r="0" b="3810"/>
            <wp:docPr id="263936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3648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B511" w14:textId="5234AD68" w:rsidR="00004FF1" w:rsidRDefault="00004FF1">
      <w:r>
        <w:t xml:space="preserve">Now that the table is created </w:t>
      </w:r>
      <w:proofErr w:type="gramStart"/>
      <w:r>
        <w:t>lets</w:t>
      </w:r>
      <w:proofErr w:type="gramEnd"/>
      <w:r>
        <w:t xml:space="preserve"> populate it using python where we remove any input with null values and the table is created in such a way that it only takes in unique ways by adding the primary key and unique prompt to the </w:t>
      </w:r>
      <w:proofErr w:type="spellStart"/>
      <w:r>
        <w:t>cveID</w:t>
      </w:r>
      <w:proofErr w:type="spellEnd"/>
      <w:r>
        <w:t>.</w:t>
      </w:r>
    </w:p>
    <w:p w14:paraId="2D3F3409" w14:textId="33FA1217" w:rsidR="00830A73" w:rsidRDefault="00830A73">
      <w:r w:rsidRPr="00830A73">
        <w:rPr>
          <w:noProof/>
        </w:rPr>
        <w:drawing>
          <wp:inline distT="0" distB="0" distL="0" distR="0" wp14:anchorId="1B94DBAB" wp14:editId="20980D77">
            <wp:extent cx="5943600" cy="3707765"/>
            <wp:effectExtent l="0" t="0" r="0" b="6985"/>
            <wp:docPr id="1928358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5834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5CC5" w14:textId="1683BDE1" w:rsidR="00830A73" w:rsidRDefault="00830A73">
      <w:r>
        <w:lastRenderedPageBreak/>
        <w:t xml:space="preserve">This ensures that any data with any missing values don’t enter the database and duplicate values are also </w:t>
      </w:r>
      <w:proofErr w:type="gramStart"/>
      <w:r>
        <w:t>checked</w:t>
      </w:r>
      <w:proofErr w:type="gramEnd"/>
    </w:p>
    <w:p w14:paraId="548F73D6" w14:textId="710561D9" w:rsidR="00830A73" w:rsidRDefault="00830A73">
      <w:r w:rsidRPr="00830A73">
        <w:rPr>
          <w:noProof/>
        </w:rPr>
        <w:drawing>
          <wp:inline distT="0" distB="0" distL="0" distR="0" wp14:anchorId="7687B37F" wp14:editId="2315B2AD">
            <wp:extent cx="5943600" cy="754380"/>
            <wp:effectExtent l="0" t="0" r="0" b="7620"/>
            <wp:docPr id="2021729320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29320" name="Picture 1" descr="A black background with colorful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F42E" w14:textId="318732D9" w:rsidR="00830A73" w:rsidRDefault="00830A73">
      <w:r>
        <w:t xml:space="preserve">Error Handling is </w:t>
      </w:r>
      <w:proofErr w:type="gramStart"/>
      <w:r>
        <w:t>done</w:t>
      </w:r>
      <w:proofErr w:type="gramEnd"/>
    </w:p>
    <w:p w14:paraId="3683AD38" w14:textId="400A365B" w:rsidR="00830A73" w:rsidRDefault="00830A73">
      <w:r>
        <w:t>The populated database:</w:t>
      </w:r>
    </w:p>
    <w:p w14:paraId="7ACBA13F" w14:textId="7F1841C5" w:rsidR="00830A73" w:rsidRDefault="00830A73">
      <w:r w:rsidRPr="00830A73">
        <w:rPr>
          <w:noProof/>
        </w:rPr>
        <w:drawing>
          <wp:inline distT="0" distB="0" distL="0" distR="0" wp14:anchorId="60A01697" wp14:editId="039F6FED">
            <wp:extent cx="5943600" cy="1870710"/>
            <wp:effectExtent l="0" t="0" r="0" b="0"/>
            <wp:docPr id="118977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757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C191" w14:textId="16958927" w:rsidR="00E8680D" w:rsidRDefault="00E8680D">
      <w:pPr>
        <w:rPr>
          <w:rFonts w:cs="Times New Roman"/>
        </w:rPr>
      </w:pPr>
      <w:r>
        <w:br/>
      </w:r>
      <w:r w:rsidRPr="00830A73">
        <w:rPr>
          <w:rFonts w:cs="Times New Roman"/>
        </w:rPr>
        <w:t>The data is stored in the database created in MySQL.</w:t>
      </w:r>
    </w:p>
    <w:p w14:paraId="35CC5B82" w14:textId="77777777" w:rsidR="00830A73" w:rsidRDefault="00830A73">
      <w:pPr>
        <w:rPr>
          <w:rFonts w:cs="Times New Roman"/>
        </w:rPr>
      </w:pPr>
    </w:p>
    <w:p w14:paraId="42A8D1FC" w14:textId="7A7B67B7" w:rsidR="00830A73" w:rsidRDefault="00830A73">
      <w:pPr>
        <w:rPr>
          <w:rFonts w:cs="Times New Roman"/>
        </w:rPr>
      </w:pPr>
      <w:r>
        <w:rPr>
          <w:rFonts w:cs="Times New Roman"/>
        </w:rPr>
        <w:t>API endpoints:</w:t>
      </w:r>
    </w:p>
    <w:p w14:paraId="4708DCDC" w14:textId="607E8D82" w:rsidR="0044735E" w:rsidRDefault="00526DCF">
      <w:pPr>
        <w:rPr>
          <w:rFonts w:cs="Times New Roman"/>
        </w:rPr>
      </w:pPr>
      <w:r w:rsidRPr="00526DCF">
        <w:rPr>
          <w:rFonts w:cs="Times New Roman"/>
          <w:noProof/>
        </w:rPr>
        <w:drawing>
          <wp:inline distT="0" distB="0" distL="0" distR="0" wp14:anchorId="7207AF55" wp14:editId="7331A19B">
            <wp:extent cx="5943600" cy="1491615"/>
            <wp:effectExtent l="0" t="0" r="0" b="0"/>
            <wp:docPr id="615228402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28402" name="Picture 1" descr="A computer code on a black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8F17" w14:textId="53F0EFB6" w:rsidR="00526DCF" w:rsidRDefault="00526DCF">
      <w:pPr>
        <w:rPr>
          <w:rFonts w:cs="Times New Roman"/>
        </w:rPr>
      </w:pPr>
      <w:r>
        <w:rPr>
          <w:rFonts w:cs="Times New Roman"/>
        </w:rPr>
        <w:t xml:space="preserve">API endpoints for page1 and page2 where the default is set to </w:t>
      </w:r>
      <w:proofErr w:type="gramStart"/>
      <w:r>
        <w:rPr>
          <w:rFonts w:cs="Times New Roman"/>
        </w:rPr>
        <w:t>page1</w:t>
      </w:r>
      <w:proofErr w:type="gramEnd"/>
    </w:p>
    <w:p w14:paraId="066AD946" w14:textId="74912EE6" w:rsidR="00526DCF" w:rsidRDefault="00526DCF">
      <w:pPr>
        <w:rPr>
          <w:rFonts w:cs="Times New Roman"/>
        </w:rPr>
      </w:pPr>
      <w:r w:rsidRPr="00526DCF">
        <w:rPr>
          <w:rFonts w:cs="Times New Roman"/>
          <w:noProof/>
        </w:rPr>
        <w:lastRenderedPageBreak/>
        <w:drawing>
          <wp:inline distT="0" distB="0" distL="0" distR="0" wp14:anchorId="00C12CCA" wp14:editId="48F400B6">
            <wp:extent cx="5943600" cy="1579880"/>
            <wp:effectExtent l="0" t="0" r="0" b="1270"/>
            <wp:docPr id="920524055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24055" name="Picture 1" descr="A black screen with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AFBD" w14:textId="044BA69D" w:rsidR="00526DCF" w:rsidRDefault="00526DCF">
      <w:pPr>
        <w:rPr>
          <w:rFonts w:cs="Times New Roman"/>
        </w:rPr>
      </w:pPr>
      <w:r>
        <w:rPr>
          <w:rFonts w:cs="Times New Roman"/>
        </w:rPr>
        <w:t xml:space="preserve">This API endpoint helps fetch CVE </w:t>
      </w:r>
      <w:proofErr w:type="gramStart"/>
      <w:r>
        <w:rPr>
          <w:rFonts w:cs="Times New Roman"/>
        </w:rPr>
        <w:t>data</w:t>
      </w:r>
      <w:proofErr w:type="gramEnd"/>
    </w:p>
    <w:p w14:paraId="68B6B3D5" w14:textId="1A969267" w:rsidR="00526DCF" w:rsidRDefault="00526DCF">
      <w:pPr>
        <w:rPr>
          <w:rFonts w:cs="Times New Roman"/>
        </w:rPr>
      </w:pPr>
      <w:r w:rsidRPr="00526DCF">
        <w:rPr>
          <w:rFonts w:cs="Times New Roman"/>
          <w:noProof/>
        </w:rPr>
        <w:drawing>
          <wp:inline distT="0" distB="0" distL="0" distR="0" wp14:anchorId="1D7B3D01" wp14:editId="13E4ED66">
            <wp:extent cx="5943600" cy="1174750"/>
            <wp:effectExtent l="0" t="0" r="0" b="6350"/>
            <wp:docPr id="1031411323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11323" name="Picture 1" descr="A black screen with colorful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AFD0" w14:textId="57B959CB" w:rsidR="00526DCF" w:rsidRDefault="00526DCF">
      <w:pPr>
        <w:rPr>
          <w:rFonts w:cs="Times New Roman"/>
        </w:rPr>
      </w:pPr>
      <w:r>
        <w:rPr>
          <w:rFonts w:cs="Times New Roman"/>
        </w:rPr>
        <w:t>API endpoint to fetch CVE data for Page 2</w:t>
      </w:r>
    </w:p>
    <w:p w14:paraId="196553F6" w14:textId="77777777" w:rsidR="00830A73" w:rsidRPr="00830A73" w:rsidRDefault="00830A73">
      <w:pPr>
        <w:rPr>
          <w:rFonts w:cs="Times New Roman"/>
        </w:rPr>
      </w:pPr>
    </w:p>
    <w:p w14:paraId="54E34371" w14:textId="583C4652" w:rsidR="00E8680D" w:rsidRPr="00830A73" w:rsidRDefault="00E8680D">
      <w:pPr>
        <w:rPr>
          <w:rFonts w:cs="Times New Roman"/>
        </w:rPr>
      </w:pPr>
    </w:p>
    <w:p w14:paraId="5190BA90" w14:textId="77777777" w:rsidR="005F0452" w:rsidRPr="00830A73" w:rsidRDefault="005F0452">
      <w:pPr>
        <w:rPr>
          <w:rFonts w:cs="Times New Roman"/>
        </w:rPr>
      </w:pPr>
    </w:p>
    <w:p w14:paraId="752A005E" w14:textId="080299FC" w:rsidR="005F0452" w:rsidRPr="00830A73" w:rsidRDefault="005F0452">
      <w:pPr>
        <w:rPr>
          <w:rFonts w:cs="Times New Roman"/>
        </w:rPr>
      </w:pPr>
      <w:r w:rsidRPr="00830A73">
        <w:rPr>
          <w:rFonts w:cs="Times New Roman"/>
        </w:rPr>
        <w:t xml:space="preserve">Now that the data is in the </w:t>
      </w:r>
      <w:proofErr w:type="gramStart"/>
      <w:r w:rsidRPr="00830A73">
        <w:rPr>
          <w:rFonts w:cs="Times New Roman"/>
        </w:rPr>
        <w:t>database</w:t>
      </w:r>
      <w:proofErr w:type="gramEnd"/>
      <w:r w:rsidRPr="00830A73">
        <w:rPr>
          <w:rFonts w:cs="Times New Roman"/>
        </w:rPr>
        <w:t xml:space="preserve"> we can populate the table as asked in the first </w:t>
      </w:r>
      <w:proofErr w:type="spellStart"/>
      <w:r w:rsidRPr="00830A73">
        <w:rPr>
          <w:rFonts w:cs="Times New Roman"/>
        </w:rPr>
        <w:t>ui</w:t>
      </w:r>
      <w:proofErr w:type="spellEnd"/>
      <w:r w:rsidRPr="00830A73">
        <w:rPr>
          <w:rFonts w:cs="Times New Roman"/>
        </w:rPr>
        <w:t xml:space="preserve"> page</w:t>
      </w:r>
    </w:p>
    <w:p w14:paraId="53CA4DD8" w14:textId="72A8A928" w:rsidR="005F0452" w:rsidRDefault="0044735E">
      <w:pPr>
        <w:rPr>
          <w:rFonts w:ascii="Times New Roman" w:hAnsi="Times New Roman" w:cs="Times New Roman"/>
        </w:rPr>
      </w:pPr>
      <w:r w:rsidRPr="0044735E">
        <w:rPr>
          <w:rFonts w:ascii="Times New Roman" w:hAnsi="Times New Roman" w:cs="Times New Roman"/>
          <w:noProof/>
        </w:rPr>
        <w:drawing>
          <wp:inline distT="0" distB="0" distL="0" distR="0" wp14:anchorId="4B6E611C" wp14:editId="63993453">
            <wp:extent cx="5943600" cy="2605405"/>
            <wp:effectExtent l="0" t="0" r="0" b="4445"/>
            <wp:docPr id="587380592" name="Picture 1" descr="A list of cve li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80592" name="Picture 1" descr="A list of cve lis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BB85" w14:textId="0A858C0E" w:rsidR="0044735E" w:rsidRDefault="0044735E">
      <w:pPr>
        <w:rPr>
          <w:rFonts w:cs="Times New Roman"/>
        </w:rPr>
      </w:pPr>
      <w:r>
        <w:rPr>
          <w:rFonts w:cs="Times New Roman"/>
        </w:rPr>
        <w:t>This shows the result when the results per page is set to 10.</w:t>
      </w:r>
    </w:p>
    <w:p w14:paraId="5252E058" w14:textId="1F1E2F33" w:rsidR="0044735E" w:rsidRDefault="0044735E">
      <w:pPr>
        <w:rPr>
          <w:rFonts w:cs="Times New Roman"/>
        </w:rPr>
      </w:pPr>
    </w:p>
    <w:p w14:paraId="73F56BF8" w14:textId="0CB8E2C3" w:rsidR="0044735E" w:rsidRDefault="0044735E">
      <w:pPr>
        <w:rPr>
          <w:rFonts w:cs="Times New Roman"/>
        </w:rPr>
      </w:pPr>
      <w:r w:rsidRPr="0044735E">
        <w:rPr>
          <w:rFonts w:cs="Times New Roman"/>
          <w:noProof/>
        </w:rPr>
        <w:lastRenderedPageBreak/>
        <w:drawing>
          <wp:inline distT="0" distB="0" distL="0" distR="0" wp14:anchorId="2BE01467" wp14:editId="078C6C68">
            <wp:extent cx="5943600" cy="2708910"/>
            <wp:effectExtent l="0" t="0" r="0" b="0"/>
            <wp:docPr id="218429717" name="Picture 1" descr="A white background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29717" name="Picture 1" descr="A white background with black and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6E56" w14:textId="36424816" w:rsidR="0044735E" w:rsidRDefault="0044735E">
      <w:pPr>
        <w:rPr>
          <w:rFonts w:cs="Times New Roman"/>
        </w:rPr>
      </w:pPr>
      <w:r>
        <w:rPr>
          <w:rFonts w:cs="Times New Roman"/>
        </w:rPr>
        <w:t>This when it is set to 50.</w:t>
      </w:r>
    </w:p>
    <w:p w14:paraId="3FFACA9F" w14:textId="70FEF9FD" w:rsidR="00BA3008" w:rsidRDefault="00BA3008">
      <w:pPr>
        <w:rPr>
          <w:rFonts w:cs="Times New Roman"/>
        </w:rPr>
      </w:pPr>
      <w:r w:rsidRPr="00BA3008">
        <w:rPr>
          <w:rFonts w:cs="Times New Roman"/>
        </w:rPr>
        <w:drawing>
          <wp:inline distT="0" distB="0" distL="0" distR="0" wp14:anchorId="00C945A4" wp14:editId="2B85B355">
            <wp:extent cx="5943600" cy="2723515"/>
            <wp:effectExtent l="0" t="0" r="0" b="635"/>
            <wp:docPr id="1115141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411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BF5D" w14:textId="2F538D04" w:rsidR="00BA3008" w:rsidRDefault="00BA3008">
      <w:pPr>
        <w:rPr>
          <w:rFonts w:cs="Times New Roman"/>
        </w:rPr>
      </w:pPr>
      <w:r>
        <w:rPr>
          <w:rFonts w:cs="Times New Roman"/>
        </w:rPr>
        <w:t>And this when it is set to 100.</w:t>
      </w:r>
    </w:p>
    <w:p w14:paraId="4587BEC6" w14:textId="77777777" w:rsidR="00F83CF0" w:rsidRDefault="00F83CF0">
      <w:pPr>
        <w:rPr>
          <w:rFonts w:cs="Times New Roman"/>
        </w:rPr>
      </w:pPr>
    </w:p>
    <w:p w14:paraId="5BCFE3BE" w14:textId="77777777" w:rsidR="00F83CF0" w:rsidRDefault="00F83CF0">
      <w:pPr>
        <w:rPr>
          <w:rFonts w:cs="Times New Roman"/>
        </w:rPr>
      </w:pPr>
    </w:p>
    <w:p w14:paraId="0CC7AB72" w14:textId="77777777" w:rsidR="00F83CF0" w:rsidRDefault="00F83CF0">
      <w:pPr>
        <w:rPr>
          <w:rFonts w:cs="Times New Roman"/>
        </w:rPr>
      </w:pPr>
    </w:p>
    <w:p w14:paraId="6A9D6601" w14:textId="77777777" w:rsidR="00F83CF0" w:rsidRDefault="00F83CF0">
      <w:pPr>
        <w:rPr>
          <w:rFonts w:cs="Times New Roman"/>
        </w:rPr>
      </w:pPr>
    </w:p>
    <w:p w14:paraId="61A50791" w14:textId="77777777" w:rsidR="00F83CF0" w:rsidRDefault="00F83CF0">
      <w:pPr>
        <w:rPr>
          <w:rFonts w:cs="Times New Roman"/>
        </w:rPr>
      </w:pPr>
    </w:p>
    <w:p w14:paraId="5753C3DA" w14:textId="77777777" w:rsidR="00F83CF0" w:rsidRDefault="00F83CF0">
      <w:pPr>
        <w:rPr>
          <w:rFonts w:cs="Times New Roman"/>
        </w:rPr>
      </w:pPr>
    </w:p>
    <w:p w14:paraId="13EEF642" w14:textId="13204069" w:rsidR="0044735E" w:rsidRDefault="0044735E">
      <w:pPr>
        <w:rPr>
          <w:rFonts w:cs="Times New Roman"/>
        </w:rPr>
      </w:pPr>
      <w:r>
        <w:rPr>
          <w:rFonts w:cs="Times New Roman"/>
        </w:rPr>
        <w:lastRenderedPageBreak/>
        <w:t xml:space="preserve">The next output shows when it is in a different </w:t>
      </w:r>
      <w:proofErr w:type="gramStart"/>
      <w:r>
        <w:rPr>
          <w:rFonts w:cs="Times New Roman"/>
        </w:rPr>
        <w:t>page</w:t>
      </w:r>
      <w:proofErr w:type="gramEnd"/>
    </w:p>
    <w:p w14:paraId="6C588A65" w14:textId="4E77F443" w:rsidR="0044735E" w:rsidRDefault="0044735E">
      <w:pPr>
        <w:rPr>
          <w:rFonts w:cs="Times New Roman"/>
        </w:rPr>
      </w:pPr>
      <w:r w:rsidRPr="0044735E">
        <w:rPr>
          <w:rFonts w:cs="Times New Roman"/>
          <w:noProof/>
        </w:rPr>
        <w:drawing>
          <wp:inline distT="0" distB="0" distL="0" distR="0" wp14:anchorId="6AE27D9D" wp14:editId="7CE93C10">
            <wp:extent cx="5943600" cy="2517775"/>
            <wp:effectExtent l="0" t="0" r="0" b="0"/>
            <wp:docPr id="662065010" name="Picture 1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65010" name="Picture 1" descr="A close-up of a lis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BC84" w14:textId="791B1A91" w:rsidR="0044735E" w:rsidRPr="0044735E" w:rsidRDefault="0044735E">
      <w:pPr>
        <w:rPr>
          <w:rFonts w:cs="Times New Roman"/>
        </w:rPr>
      </w:pPr>
      <w:r>
        <w:rPr>
          <w:rFonts w:cs="Times New Roman"/>
        </w:rPr>
        <w:t>We can see that it shows 31-40.</w:t>
      </w:r>
    </w:p>
    <w:p w14:paraId="4BC9E8EF" w14:textId="77777777" w:rsidR="005F0452" w:rsidRDefault="005F0452">
      <w:pPr>
        <w:rPr>
          <w:rFonts w:ascii="Times New Roman" w:hAnsi="Times New Roman" w:cs="Times New Roman"/>
        </w:rPr>
      </w:pPr>
      <w:r w:rsidRPr="005F0452">
        <w:rPr>
          <w:rFonts w:ascii="Times New Roman" w:hAnsi="Times New Roman" w:cs="Times New Roman"/>
          <w:noProof/>
        </w:rPr>
        <w:drawing>
          <wp:inline distT="0" distB="0" distL="0" distR="0" wp14:anchorId="269AD2B1" wp14:editId="12A3868C">
            <wp:extent cx="5943600" cy="1023620"/>
            <wp:effectExtent l="0" t="0" r="0" b="5080"/>
            <wp:docPr id="91492432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24321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9B29" w14:textId="77777777" w:rsidR="0044735E" w:rsidRDefault="0044735E">
      <w:pPr>
        <w:rPr>
          <w:rFonts w:cs="Times New Roman"/>
        </w:rPr>
      </w:pPr>
    </w:p>
    <w:p w14:paraId="1C869570" w14:textId="77777777" w:rsidR="0044735E" w:rsidRDefault="0044735E">
      <w:pPr>
        <w:rPr>
          <w:rFonts w:cs="Times New Roman"/>
        </w:rPr>
      </w:pPr>
    </w:p>
    <w:p w14:paraId="3E51AA89" w14:textId="3440298B" w:rsidR="005F0452" w:rsidRPr="00830A73" w:rsidRDefault="005F0452">
      <w:pPr>
        <w:rPr>
          <w:rFonts w:cs="Times New Roman"/>
        </w:rPr>
      </w:pPr>
      <w:r w:rsidRPr="00830A73">
        <w:rPr>
          <w:rFonts w:cs="Times New Roman"/>
        </w:rPr>
        <w:t xml:space="preserve">Now on clicking any </w:t>
      </w:r>
      <w:proofErr w:type="spellStart"/>
      <w:r w:rsidRPr="00830A73">
        <w:rPr>
          <w:rFonts w:cs="Times New Roman"/>
        </w:rPr>
        <w:t>cve</w:t>
      </w:r>
      <w:proofErr w:type="spellEnd"/>
      <w:r w:rsidRPr="00830A73">
        <w:rPr>
          <w:rFonts w:cs="Times New Roman"/>
        </w:rPr>
        <w:t xml:space="preserve"> ID on the first UI Page it shows the details of that particular </w:t>
      </w:r>
      <w:proofErr w:type="spellStart"/>
      <w:proofErr w:type="gramStart"/>
      <w:r w:rsidRPr="00830A73">
        <w:rPr>
          <w:rFonts w:cs="Times New Roman"/>
        </w:rPr>
        <w:t>cveID</w:t>
      </w:r>
      <w:proofErr w:type="spellEnd"/>
      <w:proofErr w:type="gramEnd"/>
    </w:p>
    <w:p w14:paraId="1FDA28A4" w14:textId="57332D3A" w:rsidR="005F0452" w:rsidRDefault="0044735E">
      <w:pPr>
        <w:rPr>
          <w:rFonts w:ascii="Times New Roman" w:hAnsi="Times New Roman" w:cs="Times New Roman"/>
        </w:rPr>
      </w:pPr>
      <w:r w:rsidRPr="0044735E">
        <w:rPr>
          <w:rFonts w:ascii="Times New Roman" w:hAnsi="Times New Roman" w:cs="Times New Roman"/>
          <w:noProof/>
        </w:rPr>
        <w:drawing>
          <wp:inline distT="0" distB="0" distL="0" distR="0" wp14:anchorId="615AEBDA" wp14:editId="37DC2DB0">
            <wp:extent cx="5943600" cy="2638425"/>
            <wp:effectExtent l="0" t="0" r="0" b="9525"/>
            <wp:docPr id="375096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965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37BD" w14:textId="5A6DB420" w:rsidR="0044735E" w:rsidRDefault="004473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Another example:</w:t>
      </w:r>
    </w:p>
    <w:p w14:paraId="5BB24D61" w14:textId="2CE52F19" w:rsidR="0044735E" w:rsidRDefault="0044735E">
      <w:pPr>
        <w:rPr>
          <w:rFonts w:ascii="Times New Roman" w:hAnsi="Times New Roman" w:cs="Times New Roman"/>
        </w:rPr>
      </w:pPr>
      <w:r w:rsidRPr="0044735E">
        <w:rPr>
          <w:rFonts w:ascii="Times New Roman" w:hAnsi="Times New Roman" w:cs="Times New Roman"/>
          <w:noProof/>
        </w:rPr>
        <w:drawing>
          <wp:inline distT="0" distB="0" distL="0" distR="0" wp14:anchorId="6F4C8D6C" wp14:editId="64B85FD8">
            <wp:extent cx="5943600" cy="2584450"/>
            <wp:effectExtent l="0" t="0" r="0" b="6350"/>
            <wp:docPr id="1089994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9455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887D" w14:textId="1A71CD04" w:rsidR="005F0452" w:rsidRDefault="005F0452">
      <w:pPr>
        <w:rPr>
          <w:rFonts w:ascii="Times New Roman" w:hAnsi="Times New Roman" w:cs="Times New Roman"/>
        </w:rPr>
      </w:pPr>
    </w:p>
    <w:p w14:paraId="6D1C964F" w14:textId="013D0AC4" w:rsidR="005F0452" w:rsidRDefault="005F0452">
      <w:pPr>
        <w:rPr>
          <w:rFonts w:cs="Times New Roman"/>
        </w:rPr>
      </w:pPr>
      <w:r w:rsidRPr="00830A73">
        <w:rPr>
          <w:rFonts w:cs="Times New Roman"/>
        </w:rPr>
        <w:t xml:space="preserve">This gives all the requested details printed. </w:t>
      </w:r>
      <w:r w:rsidR="00830A73">
        <w:rPr>
          <w:rFonts w:cs="Times New Roman"/>
        </w:rPr>
        <w:tab/>
      </w:r>
    </w:p>
    <w:p w14:paraId="20168232" w14:textId="77777777" w:rsidR="00F83CF0" w:rsidRDefault="00F83CF0">
      <w:pPr>
        <w:rPr>
          <w:rFonts w:cs="Times New Roman"/>
        </w:rPr>
      </w:pPr>
    </w:p>
    <w:p w14:paraId="4052CE23" w14:textId="77777777" w:rsidR="00F83CF0" w:rsidRDefault="00F83CF0">
      <w:pPr>
        <w:rPr>
          <w:rFonts w:cs="Times New Roman"/>
        </w:rPr>
      </w:pPr>
    </w:p>
    <w:p w14:paraId="732E0879" w14:textId="58292143" w:rsidR="00F83CF0" w:rsidRPr="00F83CF0" w:rsidRDefault="00F83CF0">
      <w:pPr>
        <w:rPr>
          <w:rFonts w:cs="Times New Roman"/>
        </w:rPr>
      </w:pPr>
      <w:r w:rsidRPr="00F83CF0">
        <w:rPr>
          <w:rFonts w:cs="Segoe UI"/>
          <w:color w:val="0D0D0D"/>
          <w:shd w:val="clear" w:color="auto" w:fill="FFFFFF"/>
        </w:rPr>
        <w:t>To address the project requirements, I first focused on understanding the data structure and the specific fields we needed to extract from the NVD CVE API. Using Python for data ingestion, I designed a script to handle API calls, pagination, and data extraction. I chose MySQL as the database due to its reliability and support for handling large datasets efficiently. The schema design included a unique primary key (</w:t>
      </w:r>
      <w:proofErr w:type="spellStart"/>
      <w:r w:rsidRPr="00F83CF0">
        <w:rPr>
          <w:rStyle w:val="HTMLCode"/>
          <w:rFonts w:asciiTheme="minorHAnsi" w:eastAsiaTheme="majorEastAsia" w:hAnsiTheme="minorHAnsi"/>
          <w:color w:val="0D0D0D"/>
          <w:sz w:val="21"/>
          <w:szCs w:val="21"/>
          <w:bdr w:val="single" w:sz="2" w:space="0" w:color="E3E3E3" w:frame="1"/>
          <w:shd w:val="clear" w:color="auto" w:fill="FFFFFF"/>
        </w:rPr>
        <w:t>cve_id</w:t>
      </w:r>
      <w:proofErr w:type="spellEnd"/>
      <w:r w:rsidRPr="00F83CF0">
        <w:rPr>
          <w:rFonts w:cs="Segoe UI"/>
          <w:color w:val="0D0D0D"/>
          <w:shd w:val="clear" w:color="auto" w:fill="FFFFFF"/>
        </w:rPr>
        <w:t xml:space="preserve">) to prevent duplicates. To ensure data integrity, I implemented exception handling in the script to skip duplicate entries, leveraging MySQL's </w:t>
      </w:r>
      <w:proofErr w:type="spellStart"/>
      <w:r w:rsidRPr="00F83CF0">
        <w:rPr>
          <w:rStyle w:val="HTMLCode"/>
          <w:rFonts w:asciiTheme="minorHAnsi" w:eastAsiaTheme="majorEastAsia" w:hAnsiTheme="minorHAnsi"/>
          <w:color w:val="0D0D0D"/>
          <w:sz w:val="21"/>
          <w:szCs w:val="21"/>
          <w:bdr w:val="single" w:sz="2" w:space="0" w:color="E3E3E3" w:frame="1"/>
          <w:shd w:val="clear" w:color="auto" w:fill="FFFFFF"/>
        </w:rPr>
        <w:t>IntegrityError</w:t>
      </w:r>
      <w:proofErr w:type="spellEnd"/>
      <w:r w:rsidRPr="00F83CF0">
        <w:rPr>
          <w:rFonts w:cs="Segoe UI"/>
          <w:color w:val="0D0D0D"/>
          <w:shd w:val="clear" w:color="auto" w:fill="FFFFFF"/>
        </w:rPr>
        <w:t xml:space="preserve"> for this purpose. The backend APIs were developed using Node.js to provide easy access to the data, while the frontend was created using HTML, CSS, and JavaScript for a user-friendly interface. This approach ensured a seamless integration of data retrieval, storage, and visualization.</w:t>
      </w:r>
    </w:p>
    <w:sectPr w:rsidR="00F83CF0" w:rsidRPr="00F83C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50430"/>
    <w:multiLevelType w:val="multilevel"/>
    <w:tmpl w:val="B44E9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5615E5D"/>
    <w:multiLevelType w:val="multilevel"/>
    <w:tmpl w:val="A6E65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A3E61D8"/>
    <w:multiLevelType w:val="multilevel"/>
    <w:tmpl w:val="C46AC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B8164EA"/>
    <w:multiLevelType w:val="multilevel"/>
    <w:tmpl w:val="7958A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CF21D5C"/>
    <w:multiLevelType w:val="multilevel"/>
    <w:tmpl w:val="2DFA4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DA0479D"/>
    <w:multiLevelType w:val="multilevel"/>
    <w:tmpl w:val="3C760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8144526"/>
    <w:multiLevelType w:val="multilevel"/>
    <w:tmpl w:val="29F4F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DC68E6"/>
    <w:multiLevelType w:val="multilevel"/>
    <w:tmpl w:val="3FBC7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EB141D"/>
    <w:multiLevelType w:val="multilevel"/>
    <w:tmpl w:val="8458C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6B56DA"/>
    <w:multiLevelType w:val="multilevel"/>
    <w:tmpl w:val="6172E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0CD4AE4"/>
    <w:multiLevelType w:val="multilevel"/>
    <w:tmpl w:val="BBFAF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22440D"/>
    <w:multiLevelType w:val="multilevel"/>
    <w:tmpl w:val="DCCC1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5270D9B"/>
    <w:multiLevelType w:val="multilevel"/>
    <w:tmpl w:val="40880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6573A4"/>
    <w:multiLevelType w:val="multilevel"/>
    <w:tmpl w:val="31DAD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98B70ED"/>
    <w:multiLevelType w:val="multilevel"/>
    <w:tmpl w:val="2C0A0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E67675A"/>
    <w:multiLevelType w:val="multilevel"/>
    <w:tmpl w:val="7B38B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47D603D"/>
    <w:multiLevelType w:val="multilevel"/>
    <w:tmpl w:val="A7BA3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E87EB1"/>
    <w:multiLevelType w:val="multilevel"/>
    <w:tmpl w:val="31C0D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E4D4A67"/>
    <w:multiLevelType w:val="multilevel"/>
    <w:tmpl w:val="1B004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5947778"/>
    <w:multiLevelType w:val="multilevel"/>
    <w:tmpl w:val="17545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9174CCE"/>
    <w:multiLevelType w:val="multilevel"/>
    <w:tmpl w:val="94E6B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A3809BB"/>
    <w:multiLevelType w:val="multilevel"/>
    <w:tmpl w:val="07E40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08880389">
    <w:abstractNumId w:val="12"/>
  </w:num>
  <w:num w:numId="2" w16cid:durableId="371728508">
    <w:abstractNumId w:val="8"/>
  </w:num>
  <w:num w:numId="3" w16cid:durableId="1311400641">
    <w:abstractNumId w:val="16"/>
  </w:num>
  <w:num w:numId="4" w16cid:durableId="1464689084">
    <w:abstractNumId w:val="10"/>
  </w:num>
  <w:num w:numId="5" w16cid:durableId="978652394">
    <w:abstractNumId w:val="7"/>
  </w:num>
  <w:num w:numId="6" w16cid:durableId="1632901784">
    <w:abstractNumId w:val="6"/>
  </w:num>
  <w:num w:numId="7" w16cid:durableId="2038118612">
    <w:abstractNumId w:val="17"/>
  </w:num>
  <w:num w:numId="8" w16cid:durableId="1513181343">
    <w:abstractNumId w:val="13"/>
  </w:num>
  <w:num w:numId="9" w16cid:durableId="247887103">
    <w:abstractNumId w:val="4"/>
  </w:num>
  <w:num w:numId="10" w16cid:durableId="790248081">
    <w:abstractNumId w:val="9"/>
  </w:num>
  <w:num w:numId="11" w16cid:durableId="1067000039">
    <w:abstractNumId w:val="1"/>
  </w:num>
  <w:num w:numId="12" w16cid:durableId="602305353">
    <w:abstractNumId w:val="21"/>
  </w:num>
  <w:num w:numId="13" w16cid:durableId="14506442">
    <w:abstractNumId w:val="0"/>
  </w:num>
  <w:num w:numId="14" w16cid:durableId="293217394">
    <w:abstractNumId w:val="18"/>
  </w:num>
  <w:num w:numId="15" w16cid:durableId="1496258193">
    <w:abstractNumId w:val="15"/>
  </w:num>
  <w:num w:numId="16" w16cid:durableId="1507744731">
    <w:abstractNumId w:val="20"/>
  </w:num>
  <w:num w:numId="17" w16cid:durableId="540099240">
    <w:abstractNumId w:val="5"/>
  </w:num>
  <w:num w:numId="18" w16cid:durableId="1488091915">
    <w:abstractNumId w:val="19"/>
  </w:num>
  <w:num w:numId="19" w16cid:durableId="1493443818">
    <w:abstractNumId w:val="3"/>
  </w:num>
  <w:num w:numId="20" w16cid:durableId="547690762">
    <w:abstractNumId w:val="14"/>
  </w:num>
  <w:num w:numId="21" w16cid:durableId="1456947197">
    <w:abstractNumId w:val="11"/>
  </w:num>
  <w:num w:numId="22" w16cid:durableId="4514359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80D"/>
    <w:rsid w:val="00004FF1"/>
    <w:rsid w:val="0044735E"/>
    <w:rsid w:val="004556D4"/>
    <w:rsid w:val="00526DCF"/>
    <w:rsid w:val="005F0452"/>
    <w:rsid w:val="00830A73"/>
    <w:rsid w:val="00A15C57"/>
    <w:rsid w:val="00BA3008"/>
    <w:rsid w:val="00E10514"/>
    <w:rsid w:val="00E77287"/>
    <w:rsid w:val="00E8680D"/>
    <w:rsid w:val="00EC21A7"/>
    <w:rsid w:val="00F83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3A1F9"/>
  <w15:chartTrackingRefBased/>
  <w15:docId w15:val="{C2AD89BC-626D-4F6F-A8A6-D9707ACFB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68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68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68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68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68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68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68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68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68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8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868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868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868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68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68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68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68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68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68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68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68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68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68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68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68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68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68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68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680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868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E8680D"/>
    <w:rPr>
      <w:b/>
      <w:bCs/>
    </w:rPr>
  </w:style>
  <w:style w:type="character" w:customStyle="1" w:styleId="hljs-keyword">
    <w:name w:val="hljs-keyword"/>
    <w:basedOn w:val="DefaultParagraphFont"/>
    <w:rsid w:val="00E8680D"/>
  </w:style>
  <w:style w:type="character" w:customStyle="1" w:styleId="hljs-type">
    <w:name w:val="hljs-type"/>
    <w:basedOn w:val="DefaultParagraphFont"/>
    <w:rsid w:val="00E8680D"/>
  </w:style>
  <w:style w:type="character" w:customStyle="1" w:styleId="hljs-number">
    <w:name w:val="hljs-number"/>
    <w:basedOn w:val="DefaultParagraphFont"/>
    <w:rsid w:val="00E8680D"/>
  </w:style>
  <w:style w:type="character" w:styleId="HTMLCode">
    <w:name w:val="HTML Code"/>
    <w:basedOn w:val="DefaultParagraphFont"/>
    <w:uiPriority w:val="99"/>
    <w:semiHidden/>
    <w:unhideWhenUsed/>
    <w:rsid w:val="00E868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59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9</Pages>
  <Words>919</Words>
  <Characters>5243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 Venkat</dc:creator>
  <cp:keywords/>
  <dc:description/>
  <cp:lastModifiedBy>Guru Venkat</cp:lastModifiedBy>
  <cp:revision>4</cp:revision>
  <dcterms:created xsi:type="dcterms:W3CDTF">2024-05-10T10:42:00Z</dcterms:created>
  <dcterms:modified xsi:type="dcterms:W3CDTF">2024-05-22T06:32:00Z</dcterms:modified>
</cp:coreProperties>
</file>