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5024C4F" w14:textId="77777777">
        <w:trPr>
          <w:cantSplit/>
          <w:trHeight w:val="416"/>
        </w:trPr>
        <w:tc>
          <w:tcPr>
            <w:tcW w:w="4503" w:type="dxa"/>
          </w:tcPr>
          <w:p w14:paraId="357B640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9B9C71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4717E066" w14:textId="3ED6C973" w:rsidR="00BF76B9" w:rsidRDefault="00607EF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TREINAMENTO 3</w:t>
            </w:r>
          </w:p>
          <w:p w14:paraId="7A088C7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DBD6370" w14:textId="77777777">
        <w:trPr>
          <w:trHeight w:val="709"/>
        </w:trPr>
        <w:tc>
          <w:tcPr>
            <w:tcW w:w="4503" w:type="dxa"/>
          </w:tcPr>
          <w:p w14:paraId="23878BC5" w14:textId="3672C6B5" w:rsidR="00BF76B9" w:rsidRPr="00D013D3" w:rsidRDefault="00BF76B9" w:rsidP="00BF0B83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</w:t>
            </w:r>
            <w:r w:rsidR="008D5226">
              <w:rPr>
                <w:rFonts w:ascii="Exo 2" w:hAnsi="Exo 2"/>
              </w:rPr>
              <w:t>, tente fazer somente usando os recursos disponíveis nesta atividade</w:t>
            </w:r>
            <w:r w:rsidR="00903C91">
              <w:rPr>
                <w:rFonts w:ascii="Exo 2" w:hAnsi="Exo 2"/>
              </w:rPr>
              <w:t xml:space="preserve"> </w:t>
            </w:r>
          </w:p>
        </w:tc>
        <w:tc>
          <w:tcPr>
            <w:tcW w:w="5811" w:type="dxa"/>
          </w:tcPr>
          <w:p w14:paraId="2209D1A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3D1294B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59CA31F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352A913D" w14:textId="77777777"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CE1371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0A629F" wp14:editId="107630FA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7302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0AF659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A99866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EC50D1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894A4CA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982CD5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A0D963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4649B578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4C39A7B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F0A2B04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420F31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1EC45C79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E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63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AC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14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18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9E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9A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5A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06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B0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71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1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F3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CCE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9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494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E4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DFB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54CA3E03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7D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B3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A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90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D3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A0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6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F0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0E51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184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0B6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7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98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0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D9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2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500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DB9E3A3" w14:textId="77777777"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14:paraId="0F5EC94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7AD" wp14:editId="6C648BCE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F81C9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" strokecolor="#5a5a5a [2109]" strokeweight="1.5pt">
                <o:lock v:ext="edit" shapetype="f"/>
              </v:line>
            </w:pict>
          </mc:Fallback>
        </mc:AlternateContent>
      </w:r>
    </w:p>
    <w:p w14:paraId="425D1D6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93F0757" w14:textId="77777777" w:rsidR="004A0FA9" w:rsidRPr="00DE3432" w:rsidRDefault="004A0FA9" w:rsidP="00DE3432">
      <w:pPr>
        <w:pStyle w:val="PargrafodaLista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14:paraId="52094A2E" w14:textId="77777777"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F9BAE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>O LSB (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Less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menos significativo, é o bit na posição mais à direita, a menor casa do sistema de numeração. </w:t>
      </w:r>
    </w:p>
    <w:p w14:paraId="59B43B4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53D1AF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MSB (Most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mais significativo, é o bit na posição mais à esquerda, a maior casa do sistema de numeração utilizada. </w:t>
      </w:r>
    </w:p>
    <w:p w14:paraId="14A0292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586DE6" w14:textId="77777777"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14:paraId="5E7D067E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6EE5DD" w14:textId="77777777" w:rsidR="004A0FA9" w:rsidRPr="00DE3432" w:rsidRDefault="004A0FA9" w:rsidP="00DE3432">
      <w:pPr>
        <w:pStyle w:val="PargrafodaLista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O número B possui LSB menor do que o do número A.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275442D" w14:textId="77777777"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C5339D" w14:textId="77777777"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359C988" w14:textId="77777777"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26D" w14:textId="77777777"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14:paraId="72567607" w14:textId="77777777"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9FAE0DA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14:paraId="28910435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14:paraId="5E5B2637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 for verdadeira</w:t>
      </w:r>
    </w:p>
    <w:p w14:paraId="69D5F853" w14:textId="77777777" w:rsidR="00DE3432" w:rsidRPr="00510983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III forem verdadeiras</w:t>
      </w:r>
    </w:p>
    <w:p w14:paraId="50A47B04" w14:textId="77777777" w:rsidR="004A0FA9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14:paraId="511033C0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759E2AC8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4FDC3949" w14:textId="77777777" w:rsidR="00DE3432" w:rsidRDefault="00DE3432" w:rsidP="00DE3432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14:paraId="4E8E7E75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B963FA5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14:paraId="5E14816B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14:paraId="53B5D5F7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Times New Roman"/>
          <w:sz w:val="24"/>
          <w:szCs w:val="24"/>
          <w:lang w:eastAsia="pt-BR"/>
        </w:rPr>
        <w:t>A  e</w:t>
      </w:r>
      <w:proofErr w:type="gramEnd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 9</w:t>
      </w:r>
    </w:p>
    <w:p w14:paraId="01DE3462" w14:textId="77777777" w:rsidR="002E1F1E" w:rsidRPr="00510983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21 e 41</w:t>
      </w:r>
    </w:p>
    <w:p w14:paraId="448C4A4D" w14:textId="77777777" w:rsidR="002E1F1E" w:rsidRP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14:paraId="550B366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A31FFE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5B323001" w14:textId="77777777" w:rsidR="00A320D9" w:rsidRPr="00A320D9" w:rsidRDefault="00A320D9" w:rsidP="00A320D9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14:paraId="2F688B54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14:paraId="6D4429A1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DDB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8C61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7604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D60B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4A15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ED51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25DB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8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D97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150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DF8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EB7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F184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44266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4DDC47D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F8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9F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F6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1ED4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77B9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0694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087B74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8EA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6E801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343B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8E5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0A56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517D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03CE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C981575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9D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7A3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DC4A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D523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00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12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146D4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E71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98D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EC25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1C4A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9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AE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D516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5509A9D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29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4B7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E3A0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42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44A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91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A9453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D09F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46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5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C863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AD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BF2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591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816A36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84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FCF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725FFDD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951A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6B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4D7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4A78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AD5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6D2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2D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36B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C8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B73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3DF1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2787D519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E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93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DD06BE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1CD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54C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C0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13A1F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E46F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84AA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FA7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EC5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619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3C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CD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F56BC2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6D54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3103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5965BEA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F4A0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FD8E8E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CD7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5D8A24C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25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E61EB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4E8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CC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822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9517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5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0C626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D03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8B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9DF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2AD9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4E191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68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B3E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24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A2A9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90E11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8CB7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3257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3D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2D75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06A24D4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C09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348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2326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E40D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2BF54B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631FA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1C1298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36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E6649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ACD9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24DB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404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8DD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D40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C9B2E1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9E6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0908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BDA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4A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1FB9C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BE0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78B78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806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68F9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3583B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0A06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B6969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09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10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48F74506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101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397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3AF7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4F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86C7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BE5810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A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1CB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5794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CB0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CFF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BE29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0C3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01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37FBBE5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CA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89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6F46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6D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EE4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8F22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97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F2C5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C446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B2B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ADB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9F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C53C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7CEF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1D5073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2A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0E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4EA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CC0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0D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44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13B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262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CB7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AF9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8EB3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99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2ADC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190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BC48509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77D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95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F4364E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7832A2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DF597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1B668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DDC82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5F7FE94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4924A40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1DB48D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2954CD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02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6FD5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24D1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0A0924B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72A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B35F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292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4B0E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689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3FED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FCAF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B449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5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5B9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40BE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8FC7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95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AF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A65352F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0A8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E197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C4F8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002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FB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5F9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880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BC60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B52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014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8FC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7D1D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FBB2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B0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7B648C1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14:paraId="3711F78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7526AC2" w14:textId="77777777"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3FD67775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14:paraId="21B19B52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14:paraId="35A06E22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14:paraId="66ADE3E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80D98D8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14:paraId="7CAD7493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55E3100" w14:textId="77777777" w:rsidR="001C1CF0" w:rsidRPr="00510983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a) I = AD01, II = 111100000, III = 1771, IV = 110011101</w:t>
      </w:r>
    </w:p>
    <w:p w14:paraId="298AA1BF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466BE092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3393261E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2F2A2803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7F4DD02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67368868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21BF8E4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6280703" w14:textId="77777777" w:rsidR="000B0139" w:rsidRPr="00890C9D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14:paraId="78A1E32A" w14:textId="77777777" w:rsidR="000B0139" w:rsidRDefault="00846A21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1_____________</w:t>
      </w:r>
    </w:p>
    <w:p w14:paraId="7594C3CE" w14:textId="77777777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_____________</w:t>
      </w:r>
    </w:p>
    <w:p w14:paraId="6728B849" w14:textId="77777777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____________</w:t>
      </w:r>
    </w:p>
    <w:p w14:paraId="2032AB81" w14:textId="77777777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</w:t>
      </w:r>
    </w:p>
    <w:p w14:paraId="52EA2551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7BA669C4" w14:textId="77777777" w:rsidR="000B0139" w:rsidRPr="0064262B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68"/>
        <w:gridCol w:w="1850"/>
        <w:gridCol w:w="1957"/>
        <w:gridCol w:w="1765"/>
      </w:tblGrid>
      <w:tr w:rsidR="000B0139" w14:paraId="2663B25C" w14:textId="77777777" w:rsidTr="0083045D">
        <w:tc>
          <w:tcPr>
            <w:tcW w:w="1528" w:type="dxa"/>
          </w:tcPr>
          <w:p w14:paraId="3A34802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0B2482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14:paraId="12C1768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C09DB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14:paraId="5442EB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14:paraId="37070E80" w14:textId="77777777" w:rsidTr="0083045D">
        <w:tc>
          <w:tcPr>
            <w:tcW w:w="1528" w:type="dxa"/>
          </w:tcPr>
          <w:p w14:paraId="59BE3369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846A21">
              <w:rPr>
                <w:rFonts w:ascii="Arial" w:hAnsi="Arial" w:cs="Arial"/>
                <w:noProof/>
                <w:lang w:eastAsia="pt-BR"/>
              </w:rPr>
              <w:t>4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70C721A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2261F934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</w:tcPr>
          <w:p w14:paraId="23A1FFF5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  <w:shd w:val="pct25" w:color="auto" w:fill="auto"/>
          </w:tcPr>
          <w:p w14:paraId="18E51919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800855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1F94BF93" w14:textId="77777777" w:rsidTr="0083045D">
        <w:tc>
          <w:tcPr>
            <w:tcW w:w="1528" w:type="dxa"/>
          </w:tcPr>
          <w:p w14:paraId="24C4266F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1403335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59D4465F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3F9CA133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14:paraId="76E0F093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  <w:shd w:val="pct25" w:color="auto" w:fill="auto"/>
          </w:tcPr>
          <w:p w14:paraId="2E7A297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7B3F36F5" w14:textId="77777777" w:rsidTr="0083045D">
        <w:tc>
          <w:tcPr>
            <w:tcW w:w="1528" w:type="dxa"/>
          </w:tcPr>
          <w:p w14:paraId="288636FB" w14:textId="77777777" w:rsidR="000B0139" w:rsidRDefault="002D5D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665143">
              <w:rPr>
                <w:rFonts w:ascii="Arial" w:hAnsi="Arial" w:cs="Arial"/>
                <w:noProof/>
                <w:lang w:eastAsia="pt-BR"/>
              </w:rPr>
              <w:t>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3FF80716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934B0E8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shd w:val="pct25" w:color="auto" w:fill="auto"/>
          </w:tcPr>
          <w:p w14:paraId="65738CEB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14:paraId="1CF20F01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14:paraId="0D3667F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14:paraId="0988B55D" w14:textId="77777777" w:rsidTr="0083045D">
        <w:tc>
          <w:tcPr>
            <w:tcW w:w="1528" w:type="dxa"/>
          </w:tcPr>
          <w:p w14:paraId="432C591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 w:rsidR="00665143"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17631D4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14:paraId="5066F6AC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14:paraId="19120213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14:paraId="62E6415B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14:paraId="36663193" w14:textId="77777777"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</w:tr>
    </w:tbl>
    <w:p w14:paraId="5CA265E8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5D2C6D2A" w14:textId="77777777" w:rsidR="00E3766B" w:rsidRDefault="00BD2B60" w:rsidP="00665143">
      <w:pPr>
        <w:pStyle w:val="Cabealho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</w:t>
      </w:r>
      <w:proofErr w:type="gramStart"/>
      <w:r>
        <w:rPr>
          <w:rFonts w:ascii="Exo 2" w:hAnsi="Exo 2"/>
          <w:sz w:val="24"/>
        </w:rPr>
        <w:t>com  QRCODE</w:t>
      </w:r>
      <w:proofErr w:type="gramEnd"/>
      <w:r>
        <w:rPr>
          <w:rFonts w:ascii="Exo 2" w:hAnsi="Exo 2"/>
          <w:sz w:val="24"/>
        </w:rPr>
        <w:t xml:space="preserve"> gerado por aplicativo de celular. Os primeiros testes foram feitos com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14:paraId="0C64D614" w14:textId="77777777" w:rsidR="00E3766B" w:rsidRDefault="00E3766B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14:paraId="13756D5F" w14:textId="77777777" w:rsidR="00665143" w:rsidRDefault="00BD2B60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BD2B60" w14:paraId="450B1A1D" w14:textId="77777777" w:rsidTr="00BD2B60">
        <w:tc>
          <w:tcPr>
            <w:tcW w:w="2259" w:type="dxa"/>
          </w:tcPr>
          <w:p w14:paraId="42A7BAF9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14:paraId="37BCC630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14:paraId="600BF035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14:paraId="506E400E" w14:textId="77777777" w:rsidTr="00BD2B60">
        <w:tc>
          <w:tcPr>
            <w:tcW w:w="2259" w:type="dxa"/>
          </w:tcPr>
          <w:p w14:paraId="55F5A3D9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14:paraId="4B9BA97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14:paraId="2DC0970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14:paraId="37628EF8" w14:textId="77777777" w:rsidTr="00BD2B60">
        <w:tc>
          <w:tcPr>
            <w:tcW w:w="2259" w:type="dxa"/>
          </w:tcPr>
          <w:p w14:paraId="309C3D7E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14:paraId="74EFCD88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14:paraId="2EACD48A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14:paraId="5ADB6ABE" w14:textId="77777777" w:rsidTr="00BD2B60">
        <w:tc>
          <w:tcPr>
            <w:tcW w:w="2259" w:type="dxa"/>
          </w:tcPr>
          <w:p w14:paraId="5B139BF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65" w:dyaOrig="2010" w14:anchorId="68545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pt;height:100.3pt" o:ole="">
                  <v:imagedata r:id="rId11" o:title=""/>
                </v:shape>
                <o:OLEObject Type="Embed" ProgID="PBrush" ShapeID="_x0000_i1025" DrawAspect="Content" ObjectID="_1754827029" r:id="rId12"/>
              </w:object>
            </w:r>
          </w:p>
        </w:tc>
        <w:tc>
          <w:tcPr>
            <w:tcW w:w="2271" w:type="dxa"/>
          </w:tcPr>
          <w:p w14:paraId="1A52D40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2055" w:dyaOrig="2100" w14:anchorId="0635A824">
                <v:shape id="_x0000_i1026" type="#_x0000_t75" style="width:102.8pt;height:104.9pt" o:ole="">
                  <v:imagedata r:id="rId13" o:title=""/>
                </v:shape>
                <o:OLEObject Type="Embed" ProgID="PBrush" ShapeID="_x0000_i1026" DrawAspect="Content" ObjectID="_1754827030" r:id="rId14"/>
              </w:object>
            </w:r>
          </w:p>
        </w:tc>
        <w:tc>
          <w:tcPr>
            <w:tcW w:w="2269" w:type="dxa"/>
          </w:tcPr>
          <w:p w14:paraId="769C079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80" w:dyaOrig="1995" w14:anchorId="53802892">
                <v:shape id="_x0000_i1027" type="#_x0000_t75" style="width:99.05pt;height:99.9pt" o:ole="">
                  <v:imagedata r:id="rId15" o:title=""/>
                </v:shape>
                <o:OLEObject Type="Embed" ProgID="PBrush" ShapeID="_x0000_i1027" DrawAspect="Content" ObjectID="_1754827031" r:id="rId16"/>
              </w:object>
            </w:r>
          </w:p>
        </w:tc>
      </w:tr>
    </w:tbl>
    <w:p w14:paraId="2E9ADADC" w14:textId="77777777" w:rsidR="00BD2B60" w:rsidRDefault="000246AC" w:rsidP="000246AC">
      <w:pPr>
        <w:pStyle w:val="Cabealho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Observação: Os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representam exatamente seus números</w:t>
      </w:r>
    </w:p>
    <w:p w14:paraId="05CAE99D" w14:textId="77777777" w:rsidR="00BD2B60" w:rsidRDefault="00BD2B60" w:rsidP="00BD2B60">
      <w:pPr>
        <w:pStyle w:val="Cabealho"/>
        <w:rPr>
          <w:rFonts w:ascii="Exo 2" w:hAnsi="Exo 2"/>
          <w:sz w:val="24"/>
        </w:rPr>
      </w:pPr>
    </w:p>
    <w:p w14:paraId="5470EEA5" w14:textId="77777777" w:rsidR="000246AC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14:paraId="0B801C24" w14:textId="77777777" w:rsidR="00BD2B60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14:paraId="4CC44FA5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14:paraId="22303A1F" w14:textId="77777777" w:rsidR="000246AC" w:rsidRPr="00510983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 w:rsidRPr="00510983">
        <w:rPr>
          <w:rFonts w:ascii="Exo 2" w:hAnsi="Exo 2"/>
          <w:sz w:val="24"/>
        </w:rPr>
        <w:t>111010</w:t>
      </w:r>
    </w:p>
    <w:p w14:paraId="2F326E2F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</w:p>
    <w:p w14:paraId="3CB9E062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14:paraId="41E1EB3D" w14:textId="77777777" w:rsidR="00183CE0" w:rsidRDefault="000246AC" w:rsidP="009A1D7C">
      <w:pPr>
        <w:pStyle w:val="Cabealho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sectPr w:rsidR="00183CE0" w:rsidSect="00EC3492">
      <w:headerReference w:type="default" r:id="rId1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035A" w14:textId="77777777" w:rsidR="001111E7" w:rsidRDefault="001111E7">
      <w:pPr>
        <w:spacing w:line="240" w:lineRule="auto"/>
      </w:pPr>
      <w:r>
        <w:separator/>
      </w:r>
    </w:p>
  </w:endnote>
  <w:endnote w:type="continuationSeparator" w:id="0">
    <w:p w14:paraId="5E7954F4" w14:textId="77777777" w:rsidR="001111E7" w:rsidRDefault="00111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164D" w14:textId="77777777" w:rsidR="001111E7" w:rsidRDefault="001111E7">
      <w:pPr>
        <w:spacing w:line="240" w:lineRule="auto"/>
      </w:pPr>
      <w:r>
        <w:separator/>
      </w:r>
    </w:p>
  </w:footnote>
  <w:footnote w:type="continuationSeparator" w:id="0">
    <w:p w14:paraId="67CE8E18" w14:textId="77777777" w:rsidR="001111E7" w:rsidRDefault="00111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8F90" w14:textId="77777777" w:rsidR="000246AC" w:rsidRDefault="000246AC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9BB5889" wp14:editId="134037A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0091">
    <w:abstractNumId w:val="4"/>
  </w:num>
  <w:num w:numId="2" w16cid:durableId="1728144586">
    <w:abstractNumId w:val="8"/>
  </w:num>
  <w:num w:numId="3" w16cid:durableId="2045475095">
    <w:abstractNumId w:val="23"/>
  </w:num>
  <w:num w:numId="4" w16cid:durableId="2129535">
    <w:abstractNumId w:val="12"/>
  </w:num>
  <w:num w:numId="5" w16cid:durableId="1660188998">
    <w:abstractNumId w:val="29"/>
  </w:num>
  <w:num w:numId="6" w16cid:durableId="1897818383">
    <w:abstractNumId w:val="0"/>
  </w:num>
  <w:num w:numId="7" w16cid:durableId="1680934997">
    <w:abstractNumId w:val="24"/>
  </w:num>
  <w:num w:numId="8" w16cid:durableId="1241018555">
    <w:abstractNumId w:val="16"/>
  </w:num>
  <w:num w:numId="9" w16cid:durableId="242450095">
    <w:abstractNumId w:val="10"/>
  </w:num>
  <w:num w:numId="10" w16cid:durableId="14117252">
    <w:abstractNumId w:val="9"/>
  </w:num>
  <w:num w:numId="11" w16cid:durableId="1697542950">
    <w:abstractNumId w:val="28"/>
  </w:num>
  <w:num w:numId="12" w16cid:durableId="266350882">
    <w:abstractNumId w:val="1"/>
  </w:num>
  <w:num w:numId="13" w16cid:durableId="1219322503">
    <w:abstractNumId w:val="14"/>
  </w:num>
  <w:num w:numId="14" w16cid:durableId="876967342">
    <w:abstractNumId w:val="6"/>
  </w:num>
  <w:num w:numId="15" w16cid:durableId="1150252488">
    <w:abstractNumId w:val="7"/>
  </w:num>
  <w:num w:numId="16" w16cid:durableId="2030522680">
    <w:abstractNumId w:val="5"/>
  </w:num>
  <w:num w:numId="17" w16cid:durableId="1194541580">
    <w:abstractNumId w:val="22"/>
  </w:num>
  <w:num w:numId="18" w16cid:durableId="1753117991">
    <w:abstractNumId w:val="17"/>
  </w:num>
  <w:num w:numId="19" w16cid:durableId="1827014943">
    <w:abstractNumId w:val="19"/>
  </w:num>
  <w:num w:numId="20" w16cid:durableId="620956415">
    <w:abstractNumId w:val="30"/>
  </w:num>
  <w:num w:numId="21" w16cid:durableId="1067845145">
    <w:abstractNumId w:val="26"/>
  </w:num>
  <w:num w:numId="22" w16cid:durableId="1225526503">
    <w:abstractNumId w:val="20"/>
  </w:num>
  <w:num w:numId="23" w16cid:durableId="2039431208">
    <w:abstractNumId w:val="25"/>
  </w:num>
  <w:num w:numId="24" w16cid:durableId="513376059">
    <w:abstractNumId w:val="3"/>
  </w:num>
  <w:num w:numId="25" w16cid:durableId="22438167">
    <w:abstractNumId w:val="13"/>
  </w:num>
  <w:num w:numId="26" w16cid:durableId="341976397">
    <w:abstractNumId w:val="35"/>
  </w:num>
  <w:num w:numId="27" w16cid:durableId="1628853164">
    <w:abstractNumId w:val="32"/>
  </w:num>
  <w:num w:numId="28" w16cid:durableId="366875225">
    <w:abstractNumId w:val="33"/>
  </w:num>
  <w:num w:numId="29" w16cid:durableId="436949068">
    <w:abstractNumId w:val="34"/>
  </w:num>
  <w:num w:numId="30" w16cid:durableId="189684279">
    <w:abstractNumId w:val="11"/>
  </w:num>
  <w:num w:numId="31" w16cid:durableId="1176647638">
    <w:abstractNumId w:val="27"/>
  </w:num>
  <w:num w:numId="32" w16cid:durableId="359017002">
    <w:abstractNumId w:val="18"/>
  </w:num>
  <w:num w:numId="33" w16cid:durableId="1367949545">
    <w:abstractNumId w:val="15"/>
  </w:num>
  <w:num w:numId="34" w16cid:durableId="1479877122">
    <w:abstractNumId w:val="31"/>
  </w:num>
  <w:num w:numId="35" w16cid:durableId="528760771">
    <w:abstractNumId w:val="21"/>
  </w:num>
  <w:num w:numId="36" w16cid:durableId="818766496">
    <w:abstractNumId w:val="2"/>
  </w:num>
  <w:num w:numId="37" w16cid:durableId="5698464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22843"/>
    <w:rsid w:val="000246AC"/>
    <w:rsid w:val="0003758B"/>
    <w:rsid w:val="000442E2"/>
    <w:rsid w:val="000A5FFC"/>
    <w:rsid w:val="000A746D"/>
    <w:rsid w:val="000B0139"/>
    <w:rsid w:val="000B4522"/>
    <w:rsid w:val="000E2F32"/>
    <w:rsid w:val="000F1E70"/>
    <w:rsid w:val="001111E7"/>
    <w:rsid w:val="00161999"/>
    <w:rsid w:val="0017573A"/>
    <w:rsid w:val="00183CE0"/>
    <w:rsid w:val="0018404E"/>
    <w:rsid w:val="001C1CF0"/>
    <w:rsid w:val="00213AF2"/>
    <w:rsid w:val="00231ADE"/>
    <w:rsid w:val="002602C8"/>
    <w:rsid w:val="002D5D43"/>
    <w:rsid w:val="002E1F1E"/>
    <w:rsid w:val="002E3C9A"/>
    <w:rsid w:val="002E3FB6"/>
    <w:rsid w:val="00303855"/>
    <w:rsid w:val="00336A73"/>
    <w:rsid w:val="00355AD5"/>
    <w:rsid w:val="00374FCE"/>
    <w:rsid w:val="003D5313"/>
    <w:rsid w:val="003F0D5A"/>
    <w:rsid w:val="004122CD"/>
    <w:rsid w:val="0042489F"/>
    <w:rsid w:val="00454E57"/>
    <w:rsid w:val="004565CB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D20E9"/>
    <w:rsid w:val="00607EFD"/>
    <w:rsid w:val="00620813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A00ED"/>
    <w:rsid w:val="007A0B68"/>
    <w:rsid w:val="007B2C65"/>
    <w:rsid w:val="007B6D43"/>
    <w:rsid w:val="007C2805"/>
    <w:rsid w:val="007E463A"/>
    <w:rsid w:val="007E4D08"/>
    <w:rsid w:val="0080358A"/>
    <w:rsid w:val="0083045D"/>
    <w:rsid w:val="00846A21"/>
    <w:rsid w:val="008578F3"/>
    <w:rsid w:val="008620DD"/>
    <w:rsid w:val="00880978"/>
    <w:rsid w:val="00890A4E"/>
    <w:rsid w:val="0089326C"/>
    <w:rsid w:val="008C7EDB"/>
    <w:rsid w:val="008D5226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A3355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0B83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97400"/>
    <w:rsid w:val="00E97BBE"/>
    <w:rsid w:val="00EC3492"/>
    <w:rsid w:val="00EF4C1C"/>
    <w:rsid w:val="00F02C03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C06F009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2</cp:revision>
  <cp:lastPrinted>2018-09-19T18:10:00Z</cp:lastPrinted>
  <dcterms:created xsi:type="dcterms:W3CDTF">2023-08-29T18:11:00Z</dcterms:created>
  <dcterms:modified xsi:type="dcterms:W3CDTF">2023-08-29T18:11:00Z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