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381B8F">
        <w:rPr>
          <w:lang w:val="en-US"/>
        </w:rPr>
        <w:t>i</w:t>
      </w:r>
      <w:r w:rsidR="00924380">
        <w:rPr>
          <w:lang w:val="en-US"/>
        </w:rPr>
        <w:t xml:space="preserve">n North American Natives and Dick Chappy for his insight </w:t>
      </w:r>
      <w:r w:rsidR="00381B8F">
        <w:rPr>
          <w:lang w:val="en-US"/>
        </w:rPr>
        <w:t>i</w:t>
      </w:r>
      <w:r w:rsidR="00924380">
        <w:rPr>
          <w:lang w:val="en-US"/>
        </w:rPr>
        <w:t>n Texa</w:t>
      </w:r>
      <w:r w:rsidR="00381B8F">
        <w:rPr>
          <w:lang w:val="en-US"/>
        </w:rPr>
        <w:t>n</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Pr="006874D2"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89CBB-702B-4C0C-ACD3-4836AAE3B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30317</TotalTime>
  <Pages>38</Pages>
  <Words>12169</Words>
  <Characters>69367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1528</cp:revision>
  <dcterms:created xsi:type="dcterms:W3CDTF">2017-10-24T23:16:00Z</dcterms:created>
  <dcterms:modified xsi:type="dcterms:W3CDTF">2020-08-07T05:14:00Z</dcterms:modified>
</cp:coreProperties>
</file>