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Pr="00A25E5F"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w:t>
      </w:r>
      <w:r w:rsidR="00763256">
        <w:rPr>
          <w:lang w:val="en-US"/>
        </w:rPr>
        <w:t>Venezuela, Dominican Republic, Cuba and Puerto Rico</w:t>
      </w:r>
      <w:r w:rsidR="00763256">
        <w:rPr>
          <w:lang w:val="en-US"/>
        </w:rPr>
        <w:t xml:space="preserve"> and (higher degree) to Mexico, Brazil, Central America, and Argentina; East Slavs to a free Alaska; Welsh to Argentina (and free Y Wladfla); Scots </w:t>
      </w:r>
      <w:r w:rsidR="00D47AF6">
        <w:rPr>
          <w:lang w:val="en-US"/>
        </w:rPr>
        <w:t>and Ulster Scots to Nova Scotia; Irish to Newfoundland.</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45C4-0643-4B91-B54C-C29EB053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30308</TotalTime>
  <Pages>38</Pages>
  <Words>11990</Words>
  <Characters>68347</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1517</cp:revision>
  <dcterms:created xsi:type="dcterms:W3CDTF">2017-10-24T23:16:00Z</dcterms:created>
  <dcterms:modified xsi:type="dcterms:W3CDTF">2020-07-30T20:29:00Z</dcterms:modified>
</cp:coreProperties>
</file>