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2343" w:rsidRPr="00BC706D" w:rsidRDefault="00A869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 xml:space="preserve"> “Roland </w:t>
      </w:r>
      <w:proofErr w:type="spellStart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>Vencovsky</w:t>
      </w:r>
      <w:proofErr w:type="spellEnd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proofErr w:type="spellStart"/>
      <w:r w:rsidRPr="00BC706D">
        <w:rPr>
          <w:rFonts w:ascii="Times New Roman" w:eastAsia="Times New Roman" w:hAnsi="Times New Roman" w:cs="Times New Roman"/>
          <w:b/>
          <w:sz w:val="28"/>
          <w:szCs w:val="28"/>
        </w:rPr>
        <w:t>award</w:t>
      </w:r>
      <w:proofErr w:type="spellEnd"/>
    </w:p>
    <w:p w14:paraId="00000002" w14:textId="77777777" w:rsidR="001F2343" w:rsidRDefault="001F23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1F2343" w:rsidRDefault="00A869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Regarding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abstracts</w:t>
      </w:r>
    </w:p>
    <w:p w14:paraId="00000004" w14:textId="77777777" w:rsidR="001F2343" w:rsidRDefault="001F23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1F2343" w:rsidRPr="003C00EE" w:rsidRDefault="00A869FC" w:rsidP="003C00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Only</w:t>
      </w:r>
      <w:proofErr w:type="spellEnd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abstracts </w:t>
      </w:r>
      <w:proofErr w:type="spellStart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written</w:t>
      </w:r>
      <w:proofErr w:type="spellEnd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in </w:t>
      </w:r>
      <w:proofErr w:type="spellStart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English</w:t>
      </w:r>
      <w:proofErr w:type="spellEnd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compete for </w:t>
      </w:r>
      <w:proofErr w:type="spellStart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prize</w:t>
      </w:r>
      <w:proofErr w:type="spellEnd"/>
      <w:r w:rsidRP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00000007" w14:textId="77777777" w:rsidR="001F2343" w:rsidRDefault="001F2343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00000008" w14:textId="77777777" w:rsidR="001F2343" w:rsidRDefault="00A869FC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Regarding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evaluation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criteria</w:t>
      </w:r>
      <w:proofErr w:type="spellEnd"/>
    </w:p>
    <w:p w14:paraId="00000009" w14:textId="77777777" w:rsidR="001F2343" w:rsidRDefault="001F2343"/>
    <w:p w14:paraId="0000000B" w14:textId="77777777" w:rsidR="001F2343" w:rsidRDefault="00A869FC" w:rsidP="003C00EE">
      <w:pP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evaluation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considered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:</w:t>
      </w:r>
    </w:p>
    <w:p w14:paraId="708FDBDC" w14:textId="2C63A851" w:rsidR="003C00EE" w:rsidRDefault="003C00EE" w:rsidP="003C00EE">
      <w:pP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proofErr w:type="spellStart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Innovation</w:t>
      </w:r>
      <w:proofErr w:type="spellEnd"/>
    </w:p>
    <w:p w14:paraId="0000000D" w14:textId="6A879B56" w:rsidR="001F2343" w:rsidRDefault="003C00EE" w:rsidP="003C00EE">
      <w:pP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proofErr w:type="spellStart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Scientific</w:t>
      </w:r>
      <w:proofErr w:type="spellEnd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and</w:t>
      </w:r>
      <w:proofErr w:type="spellEnd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/</w:t>
      </w:r>
      <w:proofErr w:type="spellStart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or</w:t>
      </w:r>
      <w:proofErr w:type="spellEnd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social </w:t>
      </w:r>
      <w:proofErr w:type="spellStart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impact</w:t>
      </w:r>
      <w:proofErr w:type="spellEnd"/>
    </w:p>
    <w:p w14:paraId="0000000E" w14:textId="2E7418E6" w:rsidR="001F2343" w:rsidRDefault="003C00EE" w:rsidP="003C00EE">
      <w:pP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proofErr w:type="spellStart"/>
      <w:r w:rsidR="00A869F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Applicability</w:t>
      </w:r>
      <w:proofErr w:type="spellEnd"/>
    </w:p>
    <w:p w14:paraId="0000000F" w14:textId="6883E2BC" w:rsidR="001F2343" w:rsidRDefault="00A869FC" w:rsidP="003C00EE">
      <w:pPr>
        <w:spacing w:after="2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no 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reaches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standard,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award</w:t>
      </w:r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ed</w:t>
      </w:r>
      <w:proofErr w:type="spellEnd"/>
    </w:p>
    <w:p w14:paraId="00000010" w14:textId="65620C1A" w:rsidR="001F2343" w:rsidRDefault="00A869FC">
      <w:pPr>
        <w:spacing w:after="2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Pre-selection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 nine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best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 abstracts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by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 GVENCK</w:t>
      </w:r>
    </w:p>
    <w:p w14:paraId="5F35FBFB" w14:textId="77777777" w:rsidR="00A869FC" w:rsidRDefault="00A869FC" w:rsidP="00A869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judging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committee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consist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Gvenck’s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members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reported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abstracts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authorship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co-authorship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)</w:t>
      </w:r>
    </w:p>
    <w:p w14:paraId="00000012" w14:textId="4CA75B4A" w:rsidR="001F2343" w:rsidRDefault="00A869FC" w:rsidP="00BC706D">
      <w:pPr>
        <w:spacing w:after="2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evalua</w:t>
      </w:r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ted</w:t>
      </w:r>
      <w:proofErr w:type="spellEnd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by</w:t>
      </w:r>
      <w:proofErr w:type="spellEnd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at</w:t>
      </w:r>
      <w:proofErr w:type="spellEnd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least</w:t>
      </w:r>
      <w:proofErr w:type="spellEnd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three</w:t>
      </w:r>
      <w:proofErr w:type="spellEnd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3C00E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reviewers</w:t>
      </w:r>
      <w:proofErr w:type="spellEnd"/>
    </w:p>
    <w:p w14:paraId="00000013" w14:textId="77777777" w:rsidR="001F2343" w:rsidRDefault="00A869FC">
      <w:pPr>
        <w:spacing w:after="220"/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</w:pP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Evaluation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of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nine abstracts</w:t>
      </w:r>
      <w:bookmarkStart w:id="0" w:name="_GoBack"/>
      <w:bookmarkEnd w:id="0"/>
    </w:p>
    <w:p w14:paraId="00000014" w14:textId="23EAF289" w:rsidR="001F2343" w:rsidRDefault="00A869FC" w:rsidP="00A869FC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The top nine abstracts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be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evaluated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by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three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="001D46B6" w:rsidRPr="001D46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researchers</w:t>
      </w:r>
      <w:proofErr w:type="spellEnd"/>
    </w:p>
    <w:p w14:paraId="140D97D9" w14:textId="164D2B78" w:rsidR="00A869FC" w:rsidRDefault="009E35B1" w:rsidP="00A869FC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</w:pP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Three</w:t>
      </w:r>
      <w:proofErr w:type="spellEnd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abstracts </w:t>
      </w: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will</w:t>
      </w:r>
      <w:proofErr w:type="spellEnd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be</w:t>
      </w:r>
      <w:proofErr w:type="spellEnd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selected</w:t>
      </w:r>
      <w:proofErr w:type="spellEnd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for </w:t>
      </w: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presentation</w:t>
      </w:r>
      <w:proofErr w:type="spellEnd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during</w:t>
      </w:r>
      <w:proofErr w:type="spellEnd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the</w:t>
      </w:r>
      <w:proofErr w:type="spellEnd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  <w:t>event</w:t>
      </w:r>
      <w:proofErr w:type="spellEnd"/>
    </w:p>
    <w:p w14:paraId="29896141" w14:textId="77777777" w:rsidR="009E35B1" w:rsidRDefault="009E35B1" w:rsidP="00A869FC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DFDFD"/>
        </w:rPr>
      </w:pPr>
    </w:p>
    <w:p w14:paraId="00000015" w14:textId="0103C296" w:rsidR="001F2343" w:rsidRDefault="009E35B1">
      <w:pPr>
        <w:spacing w:after="220"/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</w:pPr>
      <w:proofErr w:type="spellStart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Presentation</w:t>
      </w:r>
      <w:proofErr w:type="spellEnd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of</w:t>
      </w:r>
      <w:proofErr w:type="spellEnd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the</w:t>
      </w:r>
      <w:proofErr w:type="spellEnd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three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best</w:t>
      </w:r>
      <w:proofErr w:type="spellEnd"/>
      <w:r w:rsidRPr="009E35B1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abstracts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c</w:t>
      </w:r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hoice</w:t>
      </w:r>
      <w:proofErr w:type="spellEnd"/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of</w:t>
      </w:r>
      <w:proofErr w:type="spellEnd"/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the</w:t>
      </w:r>
      <w:proofErr w:type="spellEnd"/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best</w:t>
      </w:r>
      <w:proofErr w:type="spellEnd"/>
      <w:r w:rsidR="00A869FC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DFDFD"/>
        </w:rPr>
        <w:t>one</w:t>
      </w:r>
      <w:proofErr w:type="spellEnd"/>
    </w:p>
    <w:p w14:paraId="7CCC89AE" w14:textId="166BD9FE" w:rsidR="009E35B1" w:rsidRDefault="009E35B1" w:rsidP="00A869FC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The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authors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of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three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best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abstracts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make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a 10 minute online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presentation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plus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5 minutes for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questions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during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an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event</w:t>
      </w:r>
      <w:proofErr w:type="spellEnd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session</w:t>
      </w:r>
      <w:proofErr w:type="spellEnd"/>
    </w:p>
    <w:p w14:paraId="00000016" w14:textId="5D08AA2E" w:rsidR="001F2343" w:rsidRDefault="00A869FC" w:rsidP="00A869FC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During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9E35B1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commission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composed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brazilian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professionals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evaluate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posters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“Roland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Vencovsky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award</w:t>
      </w:r>
      <w:proofErr w:type="spellEnd"/>
    </w:p>
    <w:p w14:paraId="00000017" w14:textId="3AE5E52F" w:rsidR="001F2343" w:rsidRDefault="00A869FC" w:rsidP="00A869FC">
      <w:pPr>
        <w:spacing w:after="2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NOTE: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poster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Portuguese</w:t>
      </w:r>
      <w:proofErr w:type="spellEnd"/>
    </w:p>
    <w:p w14:paraId="00000018" w14:textId="77777777" w:rsidR="001F2343" w:rsidRDefault="00A869FC">
      <w:pPr>
        <w:spacing w:after="22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Award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Ceremony</w:t>
      </w:r>
      <w:proofErr w:type="spellEnd"/>
    </w:p>
    <w:p w14:paraId="00000019" w14:textId="77777777" w:rsidR="001F2343" w:rsidRDefault="00A869FC" w:rsidP="00BC706D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honorable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“Roland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Vencovsky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”.</w:t>
      </w:r>
    </w:p>
    <w:p w14:paraId="0000001A" w14:textId="77777777" w:rsidR="001F2343" w:rsidRDefault="00A869FC" w:rsidP="00A869FC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prize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awarded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closing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ceremony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0000001B" w14:textId="61F8EE87" w:rsidR="001F2343" w:rsidRDefault="00A869FC" w:rsidP="00A869FC">
      <w:pPr>
        <w:spacing w:after="2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The </w:t>
      </w:r>
      <w:proofErr w:type="spellStart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three</w:t>
      </w:r>
      <w:proofErr w:type="spellEnd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best</w:t>
      </w:r>
      <w:proofErr w:type="spellEnd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abstracts </w:t>
      </w:r>
      <w:proofErr w:type="spellStart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will</w:t>
      </w:r>
      <w:proofErr w:type="spellEnd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receive</w:t>
      </w:r>
      <w:proofErr w:type="spellEnd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a </w:t>
      </w:r>
      <w:proofErr w:type="spellStart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free</w:t>
      </w:r>
      <w:proofErr w:type="spellEnd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registration</w:t>
      </w:r>
      <w:proofErr w:type="spellEnd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for </w:t>
      </w:r>
      <w:proofErr w:type="spellStart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the</w:t>
      </w:r>
      <w:proofErr w:type="spellEnd"/>
      <w:r w:rsidRPr="001D46B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5th IMPB in 2021.</w:t>
      </w:r>
    </w:p>
    <w:sectPr w:rsidR="001F23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A63"/>
    <w:multiLevelType w:val="multilevel"/>
    <w:tmpl w:val="F6D60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96865"/>
    <w:multiLevelType w:val="hybridMultilevel"/>
    <w:tmpl w:val="5EE62C4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9C6"/>
    <w:multiLevelType w:val="multilevel"/>
    <w:tmpl w:val="0EBA6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97C98"/>
    <w:multiLevelType w:val="multilevel"/>
    <w:tmpl w:val="6434B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7D0EFF"/>
    <w:multiLevelType w:val="multilevel"/>
    <w:tmpl w:val="1C707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DF57E1"/>
    <w:multiLevelType w:val="multilevel"/>
    <w:tmpl w:val="433CA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82F71"/>
    <w:multiLevelType w:val="multilevel"/>
    <w:tmpl w:val="7D78C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3"/>
    <w:rsid w:val="001D46B6"/>
    <w:rsid w:val="001F2343"/>
    <w:rsid w:val="003C00EE"/>
    <w:rsid w:val="009E35B1"/>
    <w:rsid w:val="00A869FC"/>
    <w:rsid w:val="00BC706D"/>
    <w:rsid w:val="00C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8563"/>
  <w15:docId w15:val="{2C18B6A2-D69C-4DC2-8212-81D994B9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C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Roberta</cp:lastModifiedBy>
  <cp:revision>4</cp:revision>
  <dcterms:created xsi:type="dcterms:W3CDTF">2020-08-13T18:59:00Z</dcterms:created>
  <dcterms:modified xsi:type="dcterms:W3CDTF">2020-08-20T15:09:00Z</dcterms:modified>
</cp:coreProperties>
</file>