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7EBD425A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3DA7844F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E8BB03A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FB221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FCC66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F95662A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17D51D1" w14:textId="0FAB9457">
      <w:pPr>
        <w:spacing w:line="240" w:lineRule="auto"/>
        <w:ind w:firstLine="0"/>
        <w:jc w:val="center"/>
        <w:rPr>
          <w:color w:val="000000" w:themeColor="text1"/>
        </w:rPr>
      </w:pPr>
      <w:r w:rsidRPr="395445DE" w:rsidR="05A3F655">
        <w:rPr>
          <w:color w:val="000000" w:themeColor="text1" w:themeTint="FF" w:themeShade="FF"/>
        </w:rPr>
        <w:t>ОТЧЁТ</w:t>
      </w:r>
      <w:r>
        <w:br/>
      </w:r>
      <w:r w:rsidRPr="395445DE" w:rsidR="05A3F655">
        <w:rPr>
          <w:color w:val="000000" w:themeColor="text1" w:themeTint="FF" w:themeShade="FF"/>
        </w:rPr>
        <w:t>О ЛАБОРАТОРНОЙ РАБОТЕ №</w:t>
      </w:r>
      <w:r w:rsidRPr="395445DE" w:rsidR="36BE3099">
        <w:rPr>
          <w:color w:val="000000" w:themeColor="text1" w:themeTint="FF" w:themeShade="FF"/>
        </w:rPr>
        <w:t>3</w:t>
      </w:r>
      <w:r w:rsidRPr="395445DE" w:rsidR="3B83B2EE">
        <w:rPr>
          <w:color w:val="000000" w:themeColor="text1" w:themeTint="FF" w:themeShade="FF"/>
        </w:rPr>
        <w:t>.1</w:t>
      </w:r>
    </w:p>
    <w:p w:rsidRPr="001B7C17" w:rsidR="001B7C17" w:rsidP="001B7C17" w:rsidRDefault="001B7C17" w14:paraId="4FB8A2CE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39B6AE6A" w:rsidRDefault="00002918" w14:paraId="794A978B" w14:textId="4959FB13">
      <w:pPr>
        <w:pStyle w:val="a"/>
        <w:rPr>
          <w:color w:val="000000" w:themeColor="text1" w:themeTint="FF" w:themeShade="FF"/>
          <w:lang w:eastAsia="zh-CN"/>
        </w:rPr>
      </w:pPr>
      <w:r w:rsidR="5E880D59">
        <w:rPr/>
        <w:t xml:space="preserve">ВАРИАНТ </w:t>
      </w:r>
      <w:r w:rsidR="4E6B455B">
        <w:rPr/>
        <w:t>4</w:t>
      </w:r>
    </w:p>
    <w:p w:rsidRPr="001B7C17" w:rsidR="001B7C17" w:rsidP="001B7C17" w:rsidRDefault="001B7C17" w14:paraId="3DA4A01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F9F52A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337E0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876C1F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EFBD806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9B6054" w14:textId="50F785E9">
      <w:pPr>
        <w:spacing w:line="240" w:lineRule="auto"/>
        <w:ind w:firstLine="4678"/>
        <w:jc w:val="left"/>
        <w:rPr>
          <w:color w:val="000000" w:themeColor="text1"/>
        </w:rPr>
      </w:pPr>
      <w:r w:rsidRPr="39B6AE6A" w:rsidR="2AE39B34">
        <w:rPr>
          <w:color w:val="000000" w:themeColor="text1" w:themeTint="FF" w:themeShade="FF"/>
        </w:rPr>
        <w:t xml:space="preserve">Выполнил: ст. гр. </w:t>
      </w:r>
      <w:r w:rsidRPr="39B6AE6A" w:rsidR="5E880D59">
        <w:rPr>
          <w:color w:val="000000" w:themeColor="text1" w:themeTint="FF" w:themeShade="FF"/>
        </w:rPr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  <w:rPr>
          <w:color w:val="000000" w:themeColor="text1" w:themeTint="FF" w:themeShade="FF"/>
        </w:rPr>
      </w:pPr>
      <w:r w:rsidRPr="39B6AE6A" w:rsidR="6022FD66">
        <w:rPr>
          <w:color w:val="000000" w:themeColor="text1" w:themeTint="FF" w:themeShade="FF"/>
        </w:rPr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621F0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7F1AA6B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C7B799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7F4D3C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6E248F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CD0349" w:rsidR="001B7C17" w:rsidP="001B7C17" w:rsidRDefault="001B7C17" w14:paraId="3A7D478F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001B7C17" w14:paraId="732F08F8" w14:textId="2826FC50">
      <w:pPr>
        <w:jc w:val="center"/>
      </w:pPr>
      <w:r>
        <w:t>Москва 202</w:t>
      </w:r>
      <w:r w:rsidR="00002918">
        <w:t>4</w:t>
      </w:r>
      <w:r w:rsidR="00493673">
        <w:br w:type="page"/>
      </w:r>
    </w:p>
    <w:p w:rsidR="00493673" w:rsidP="00BF1825" w:rsidRDefault="00F114A8" w14:paraId="6E7811FE" w14:textId="77777777">
      <w:pPr>
        <w:pStyle w:val="1"/>
        <w:rPr/>
      </w:pPr>
      <w:r w:rsidR="541AB063">
        <w:rPr/>
        <w:t>Формулировка</w:t>
      </w:r>
      <w:r w:rsidR="541AB063">
        <w:rPr/>
        <w:t xml:space="preserve"> задания</w:t>
      </w:r>
    </w:p>
    <w:p w:rsidRPr="00F114A8" w:rsidR="00F114A8" w:rsidP="395445DE" w:rsidRDefault="00F114A8" w14:paraId="3926E3D3" w14:textId="16B8B2C1">
      <w:pPr>
        <w:spacing w:after="0"/>
        <w:jc w:val="both"/>
      </w:pPr>
      <w:proofErr w:type="spellStart"/>
      <w:r w:rsidRPr="395445DE" w:rsidR="7B456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Протабулировать</w:t>
      </w:r>
      <w:proofErr w:type="spellEnd"/>
      <w:r w:rsidRPr="395445DE" w:rsidR="7B456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 w:rsidRPr="395445DE" w:rsidR="7B456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5445DE" w:rsidR="7B45603E">
        <w:rPr>
          <w:noProof w:val="0"/>
          <w:lang w:val="ru-RU"/>
        </w:rPr>
        <w:t xml:space="preserve"> </w:t>
      </w:r>
    </w:p>
    <w:p w:rsidRPr="00F114A8" w:rsidR="00F114A8" w:rsidP="395445DE" w:rsidRDefault="00F114A8" w14:paraId="0017E018" w14:textId="05F90FA6">
      <w:pPr>
        <w:pStyle w:val="a6"/>
      </w:pPr>
      <w:bookmarkStart w:name="_Ref149817513" w:id="0"/>
      <w:r w:rsidR="31E95841">
        <w:rPr/>
        <w:t>Таблица</w:t>
      </w:r>
      <w:r w:rsidR="31E95841">
        <w:rPr/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395445DE" w:rsidR="31E95841">
        <w:rPr>
          <w:noProof/>
        </w:rPr>
        <w:t>1</w:t>
      </w:r>
      <w:r>
        <w:fldChar w:fldCharType="end"/>
      </w:r>
      <w:bookmarkEnd w:id="0"/>
      <w:r w:rsidR="31E95841">
        <w:rPr/>
        <w:t> – Исходные данные</w:t>
      </w:r>
      <w:r w:rsidR="57218AC1">
        <w:drawing>
          <wp:inline wp14:editId="4FDC9007" wp14:anchorId="4655EE50">
            <wp:extent cx="4553586" cy="685896"/>
            <wp:effectExtent l="0" t="0" r="0" b="0"/>
            <wp:docPr id="113996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d41db6fe5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161475" w:rsidRDefault="00BF1825" w14:paraId="6E0EAAA0" w14:textId="57F3A142">
      <w:r w:rsidR="7F372849">
        <w:rPr/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="7F372849">
        <w:rPr/>
        <w:t>Рисунок </w:t>
      </w:r>
      <w:r w:rsidRPr="395445DE" w:rsidR="7F372849">
        <w:rPr>
          <w:noProof/>
        </w:rPr>
        <w:t>1</w:t>
      </w:r>
      <w:r>
        <w:fldChar w:fldCharType="end"/>
      </w:r>
      <w:r w:rsidR="7F372849">
        <w:rPr/>
        <w:t xml:space="preserve">). </w:t>
      </w:r>
    </w:p>
    <w:p w:rsidRPr="00002918" w:rsidR="005C4E52" w:rsidP="00BF1825" w:rsidRDefault="005C4E52" w14:paraId="3D5E1EE5" w14:textId="77777777"/>
    <w:p w:rsidRPr="00E6764A" w:rsidR="00BF1825" w:rsidP="39B6AE6A" w:rsidRDefault="00AE3F14" w14:paraId="4DEFDBCB" w14:textId="2324AAFD">
      <w:pPr>
        <w:pStyle w:val="a"/>
        <w:keepNext w:val="1"/>
        <w:ind w:firstLine="0"/>
        <w:jc w:val="center"/>
      </w:pPr>
      <w:r w:rsidR="3760690F">
        <w:drawing>
          <wp:inline wp14:editId="0468F26C" wp14:anchorId="63509A83">
            <wp:extent cx="3771900" cy="5943600"/>
            <wp:effectExtent l="0" t="0" r="0" b="0"/>
            <wp:docPr id="975759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74f5f27b6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95445DE" w:rsidRDefault="00BF1825" w14:paraId="05CFC9CD" w14:textId="26F49D0C">
      <w:pPr>
        <w:pStyle w:val="a"/>
        <w:rPr>
          <w:lang w:val="en-US"/>
        </w:rPr>
      </w:pPr>
      <w:bookmarkStart w:name="_Ref149817714" w:id="1"/>
      <w:r w:rsidR="5802A503">
        <w:rPr/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6F27E7C8">
        <w:rPr>
          <w:noProof/>
        </w:rPr>
        <w:t>1</w:t>
      </w:r>
      <w:r>
        <w:fldChar w:fldCharType="end"/>
      </w:r>
      <w:bookmarkEnd w:id="1"/>
      <w:r w:rsidR="5802A503">
        <w:rPr>
          <w:lang w:val="en-US"/>
        </w:rPr>
        <w:t> </w:t>
      </w:r>
      <w:r w:rsidR="769011D0">
        <w:rPr>
          <w:lang w:val="en-US"/>
        </w:rPr>
        <w:t xml:space="preserve">- </w:t>
      </w:r>
      <w:proofErr w:type="spellStart"/>
      <w:r w:rsidR="769011D0">
        <w:rPr>
          <w:lang w:val="en-US"/>
        </w:rPr>
        <w:t>Блок-схема</w:t>
      </w:r>
      <w:proofErr w:type="spellEnd"/>
      <w:r w:rsidR="769011D0">
        <w:rPr>
          <w:lang w:val="en-US"/>
        </w:rPr>
        <w:t xml:space="preserve"> </w:t>
      </w:r>
      <w:proofErr w:type="spellStart"/>
      <w:r w:rsidR="769011D0">
        <w:rPr>
          <w:lang w:val="en-US"/>
        </w:rPr>
        <w:t>основного</w:t>
      </w:r>
      <w:proofErr w:type="spellEnd"/>
      <w:r w:rsidR="769011D0">
        <w:rPr>
          <w:lang w:val="en-US"/>
        </w:rPr>
        <w:t xml:space="preserve"> алгоритма</w:t>
      </w:r>
      <w:r w:rsidRPr="00BF1825">
        <w:softHyphen/>
      </w:r>
    </w:p>
    <w:p w:rsidR="00F114A8" w:rsidP="00F114A8" w:rsidRDefault="00F114A8" w14:paraId="0F7D62CA" w14:textId="77777777"/>
    <w:p w:rsidRPr="00F60B94" w:rsidR="00F60B94" w:rsidP="395445DE" w:rsidRDefault="00F60B94" w14:paraId="2BA8E7FE" w14:textId="48AA8BFC">
      <w:pPr>
        <w:pStyle w:val="a"/>
        <w:keepNext w:val="1"/>
        <w:ind w:firstLine="0"/>
        <w:jc w:val="left"/>
      </w:pPr>
      <w:r w:rsidR="2E22D66E">
        <w:rPr/>
        <w:t xml:space="preserve">Блок-схемы функций </w:t>
      </w:r>
      <w:proofErr w:type="spellStart"/>
      <w:r w:rsidR="2E22D66E">
        <w:rPr/>
        <w:t>is_positive</w:t>
      </w:r>
      <w:proofErr w:type="spellEnd"/>
      <w:r w:rsidR="2E22D66E">
        <w:rPr/>
        <w:t xml:space="preserve">, </w:t>
      </w:r>
      <w:proofErr w:type="spellStart"/>
      <w:r w:rsidR="2E22D66E">
        <w:rPr/>
        <w:t>get_y</w:t>
      </w:r>
      <w:proofErr w:type="spellEnd"/>
      <w:r w:rsidR="2E22D66E">
        <w:rPr/>
        <w:t xml:space="preserve">, </w:t>
      </w:r>
      <w:proofErr w:type="spellStart"/>
      <w:r w:rsidR="2E22D66E">
        <w:rPr/>
        <w:t>input</w:t>
      </w:r>
      <w:proofErr w:type="spellEnd"/>
      <w:r w:rsidR="2E22D66E">
        <w:rPr/>
        <w:t xml:space="preserve"> представлены ниже (Р</w:t>
      </w:r>
      <w:r w:rsidR="71091AC7">
        <w:rPr/>
        <w:t>исунок 2, Рисунок 3).</w:t>
      </w:r>
    </w:p>
    <w:p w:rsidR="00BF1825" w:rsidP="395445DE" w:rsidRDefault="00BF1825" w14:paraId="5843A464" w14:textId="1415EE89">
      <w:pPr>
        <w:pStyle w:val="a"/>
        <w:keepNext w:val="1"/>
        <w:ind w:firstLine="0"/>
        <w:jc w:val="center"/>
      </w:pPr>
      <w:r w:rsidR="477A96F4">
        <w:drawing>
          <wp:inline wp14:editId="277D97D7" wp14:anchorId="1A45EF72">
            <wp:extent cx="5943600" cy="1676400"/>
            <wp:effectExtent l="0" t="0" r="0" b="0"/>
            <wp:docPr id="85695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361404b32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F14" w:rsidR="00161475" w:rsidP="00161475" w:rsidRDefault="00BF1825" w14:paraId="29206609" w14:textId="07395E86">
      <w:pPr>
        <w:pStyle w:val="a4"/>
      </w:pPr>
      <w:bookmarkStart w:name="_Ref149817721" w:id="2"/>
      <w:r w:rsidR="5802A503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95445DE" w:rsidR="6F27E7C8">
        <w:rPr>
          <w:noProof/>
        </w:rPr>
        <w:t>2</w:t>
      </w:r>
      <w:r>
        <w:fldChar w:fldCharType="end"/>
      </w:r>
      <w:bookmarkEnd w:id="2"/>
      <w:r w:rsidR="5802A503">
        <w:rPr/>
        <w:t> – Блок-схем</w:t>
      </w:r>
      <w:r w:rsidR="0BDB3038">
        <w:rPr/>
        <w:t>ы</w:t>
      </w:r>
      <w:r w:rsidR="5802A503">
        <w:rPr/>
        <w:t xml:space="preserve"> используемых функций</w:t>
      </w:r>
      <w:r w:rsidR="22C21412">
        <w:rPr/>
        <w:t xml:space="preserve"> </w:t>
      </w:r>
      <w:r w:rsidR="43DB5811">
        <w:rPr/>
        <w:t xml:space="preserve">ввода </w:t>
      </w:r>
      <w:r w:rsidR="23A90779">
        <w:rPr/>
        <w:t>get_y</w:t>
      </w:r>
      <w:r w:rsidR="43DB5811">
        <w:rPr/>
        <w:t xml:space="preserve"> и </w:t>
      </w:r>
      <w:r w:rsidR="178B1942">
        <w:rPr/>
        <w:t>is_positive</w:t>
      </w:r>
    </w:p>
    <w:p w:rsidR="1CB6FA92" w:rsidP="395445DE" w:rsidRDefault="1CB6FA92" w14:paraId="1CAAA1AA" w14:textId="3FB8E4C0">
      <w:pPr>
        <w:pStyle w:val="a"/>
      </w:pPr>
      <w:r w:rsidR="1CB6FA92">
        <w:drawing>
          <wp:inline wp14:editId="4B8C8A04" wp14:anchorId="7226EA57">
            <wp:extent cx="5943600" cy="4257675"/>
            <wp:effectExtent l="0" t="0" r="0" b="0"/>
            <wp:docPr id="2088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3e17ea842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5D7B" w:rsidP="395445DE" w:rsidRDefault="1CB35D7B" w14:paraId="01664481" w14:textId="4CDC84B1">
      <w:pPr>
        <w:pStyle w:val="a"/>
        <w:spacing w:before="240" w:beforeAutospacing="off" w:after="240" w:afterAutospacing="off"/>
      </w:pPr>
      <w:r w:rsidR="1CB35D7B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95445DE" w:rsidR="1CB35D7B">
        <w:rPr>
          <w:noProof/>
        </w:rPr>
        <w:t>3</w:t>
      </w:r>
      <w:r>
        <w:fldChar w:fldCharType="end"/>
      </w:r>
      <w:r w:rsidR="1CB35D7B">
        <w:rPr/>
        <w:t> – Блок-схем</w:t>
      </w:r>
      <w:r w:rsidR="5C085F97">
        <w:rPr/>
        <w:t>а используемой функции input</w:t>
      </w:r>
    </w:p>
    <w:p w:rsidRPr="00E821C0" w:rsidR="000425DE" w:rsidP="395445DE" w:rsidRDefault="000425DE" w14:paraId="6F3A5DC9" w14:textId="77AB3CF7">
      <w:pPr>
        <w:pStyle w:val="1"/>
        <w:ind/>
        <w:rPr>
          <w:lang w:val="en-US"/>
        </w:rPr>
      </w:pPr>
      <w:r w:rsidR="7F372849">
        <w:rPr/>
        <w:t xml:space="preserve">Текст программы на языке </w:t>
      </w:r>
      <w:r w:rsidRPr="395445DE" w:rsidR="7F372849">
        <w:rPr>
          <w:lang w:val="en-US"/>
        </w:rPr>
        <w:t>C</w:t>
      </w:r>
    </w:p>
    <w:p w:rsidR="5970A00E" w:rsidP="395445DE" w:rsidRDefault="5970A00E" w14:paraId="0AC00FD2" w14:textId="2DF1100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5970A00E" w:rsidP="395445DE" w:rsidRDefault="5970A00E" w14:paraId="640E6CD9" w14:textId="447A29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stdlib.h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5970A00E" w:rsidP="395445DE" w:rsidRDefault="5970A00E" w14:paraId="2CEBBBB1" w14:textId="2C8BAD9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math.h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970A00E" w:rsidP="395445DE" w:rsidRDefault="5970A00E" w14:paraId="0FBEB02A" w14:textId="6F2AD7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#include &lt;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float.h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5970A00E" w:rsidP="395445DE" w:rsidRDefault="5970A00E" w14:paraId="5F9F0A7F" w14:textId="5B84431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stdbool.h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970A00E" w:rsidP="395445DE" w:rsidRDefault="5970A00E" w14:paraId="08C254F3" w14:textId="41729C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970A00E" w:rsidP="395445DE" w:rsidRDefault="5970A00E" w14:paraId="679A3034" w14:textId="6A212738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get_y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считает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</w:t>
      </w:r>
    </w:p>
    <w:p w:rsidR="5970A00E" w:rsidP="395445DE" w:rsidRDefault="5970A00E" w14:paraId="03094192" w14:textId="0B2943E9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x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</w:t>
      </w:r>
    </w:p>
    <w:p w:rsidR="5970A00E" w:rsidP="395445DE" w:rsidRDefault="5970A00E" w14:paraId="78275B9C" w14:textId="2D54C514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</w:t>
      </w:r>
    </w:p>
    <w:p w:rsidR="5970A00E" w:rsidP="395445DE" w:rsidRDefault="5970A00E" w14:paraId="417A10B5" w14:textId="73534A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*/ double get_y(const double x);</w:t>
      </w:r>
    </w:p>
    <w:p w:rsidR="5970A00E" w:rsidP="395445DE" w:rsidRDefault="5970A00E" w14:paraId="417E0C87" w14:textId="16B047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970A00E" w:rsidP="395445DE" w:rsidRDefault="5970A00E" w14:paraId="4124456C" w14:textId="384E8813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input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Считывает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вещественное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proofErr w:type="spellEnd"/>
    </w:p>
    <w:p w:rsidR="5970A00E" w:rsidP="395445DE" w:rsidRDefault="5970A00E" w14:paraId="1CFA1B7A" w14:textId="797F4F2E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вещественное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proofErr w:type="spellEnd"/>
    </w:p>
    <w:p w:rsidR="5970A00E" w:rsidP="395445DE" w:rsidRDefault="5970A00E" w14:paraId="2E52B4E8" w14:textId="7657A2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*/</w:t>
      </w:r>
    </w:p>
    <w:p w:rsidR="5970A00E" w:rsidP="395445DE" w:rsidRDefault="5970A00E" w14:paraId="08536AA0" w14:textId="32CE070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double input(void);</w:t>
      </w:r>
    </w:p>
    <w:p w:rsidR="5970A00E" w:rsidP="395445DE" w:rsidRDefault="5970A00E" w14:paraId="13EC3868" w14:textId="780ABF2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970A00E" w:rsidP="395445DE" w:rsidRDefault="5970A00E" w14:paraId="4F8938F2" w14:textId="01EC1DCE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is_positive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положительност</w:t>
      </w:r>
      <w:r w:rsidRPr="395445DE" w:rsidR="4436C1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ь</w:t>
      </w:r>
      <w:proofErr w:type="spellEnd"/>
    </w:p>
    <w:p w:rsidR="5970A00E" w:rsidP="395445DE" w:rsidRDefault="5970A00E" w14:paraId="6639668F" w14:textId="2E87E60C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h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</w:t>
      </w:r>
    </w:p>
    <w:p w:rsidR="5970A00E" w:rsidP="395445DE" w:rsidRDefault="5970A00E" w14:paraId="16FB8FA3" w14:textId="62450FB5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true,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больше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и false,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меньше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равен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</w:t>
      </w:r>
    </w:p>
    <w:p w:rsidR="5970A00E" w:rsidP="395445DE" w:rsidRDefault="5970A00E" w14:paraId="577CA3ED" w14:textId="2326C3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*/ </w:t>
      </w:r>
    </w:p>
    <w:p w:rsidR="5970A00E" w:rsidP="395445DE" w:rsidRDefault="5970A00E" w14:paraId="32A70B90" w14:textId="0CCDA8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bool is_positive(const </w:t>
      </w:r>
      <w:r w:rsidRPr="395445DE" w:rsidR="1BA56D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</w:t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h);</w:t>
      </w:r>
    </w:p>
    <w:p w:rsidR="5970A00E" w:rsidP="395445DE" w:rsidRDefault="5970A00E" w14:paraId="6656F5D9" w14:textId="2475B2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main(void) {</w:t>
      </w:r>
    </w:p>
    <w:p w:rsidR="5970A00E" w:rsidP="395445DE" w:rsidRDefault="5970A00E" w14:paraId="64EF354C" w14:textId="7BA1E94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puts(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Введите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начальное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x:");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x1 = 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puts(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Введите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конечного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x:");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x2 = 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puts(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Введите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шага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:");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h = 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(x1; x1 &lt;= x2 + DBL_EPSILON; x1 += h)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 y = %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lf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\n", get_y(x1));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0;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70A00E" w:rsidP="395445DE" w:rsidRDefault="5970A00E" w14:paraId="1CF1A5A8" w14:textId="56A77F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970A00E" w:rsidP="395445DE" w:rsidRDefault="5970A00E" w14:paraId="6F3BD17A" w14:textId="3CBF8F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input(void) {</w:t>
      </w:r>
    </w:p>
    <w:p w:rsidR="5970A00E" w:rsidP="395445DE" w:rsidRDefault="5970A00E" w14:paraId="5546E502" w14:textId="283B201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number = 0;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scanf_s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("%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lf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", &amp;number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!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1 || !is_positive(number))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puts(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Ваш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ввод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некорректен</w:t>
      </w:r>
      <w:proofErr w:type="spell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proofErr w:type="gramEnd"/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EXIT_FAILURE);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number;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70A00E" w:rsidP="395445DE" w:rsidRDefault="5970A00E" w14:paraId="73AB6438" w14:textId="71E2F0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970A00E" w:rsidP="395445DE" w:rsidRDefault="5970A00E" w14:paraId="22DD19BA" w14:textId="64E8B3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get_y(const double x) {</w:t>
      </w:r>
    </w:p>
    <w:p w:rsidR="5970A00E" w:rsidP="395445DE" w:rsidRDefault="5970A00E" w14:paraId="2EE984DB" w14:textId="1961D49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sin(log(x)) - cos(log(x)) + 2 * log(x);</w:t>
      </w:r>
      <w:r>
        <w:br/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70A00E" w:rsidP="395445DE" w:rsidRDefault="5970A00E" w14:paraId="02147F51" w14:textId="7B1625D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970A00E" w:rsidP="395445DE" w:rsidRDefault="5970A00E" w14:paraId="1F93C27A" w14:textId="2A69BBC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bool is_positive(const </w:t>
      </w:r>
      <w:r w:rsidRPr="395445DE" w:rsidR="61AF55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</w:t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h) { </w:t>
      </w:r>
    </w:p>
    <w:p w:rsidR="5970A00E" w:rsidP="395445DE" w:rsidRDefault="5970A00E" w14:paraId="74B7E85D" w14:textId="15CA72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h &gt; </w:t>
      </w:r>
      <w:r w:rsidRPr="395445DE" w:rsidR="7C8B3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DBL_EPSILON</w:t>
      </w: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970A00E" w:rsidP="395445DE" w:rsidRDefault="5970A00E" w14:paraId="1FC2F88E" w14:textId="59E055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95445DE" w:rsidR="5970A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95445DE" w:rsidP="395445DE" w:rsidRDefault="395445DE" w14:paraId="6132EBC8" w14:textId="2B4D222E">
      <w:pPr>
        <w:pStyle w:val="a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D61AA6" w:rsidP="395445DE" w:rsidRDefault="00D61AA6" w14:paraId="4AA87B99" w14:textId="77777777">
      <w:pPr>
        <w:pStyle w:val="1"/>
        <w:rPr>
          <w:rFonts w:ascii="Times New Roman" w:hAnsi="Times New Roman" w:eastAsia="Times New Roman" w:cs="Times New Roman"/>
          <w:sz w:val="24"/>
          <w:szCs w:val="24"/>
        </w:rPr>
      </w:pPr>
      <w:r w:rsidRPr="395445DE" w:rsidR="61A1BFF0">
        <w:rPr>
          <w:rFonts w:ascii="Times New Roman" w:hAnsi="Times New Roman" w:eastAsia="Times New Roman" w:cs="Times New Roman"/>
          <w:sz w:val="24"/>
          <w:szCs w:val="24"/>
        </w:rPr>
        <w:t>Результаты выполнения программы</w:t>
      </w:r>
    </w:p>
    <w:p w:rsidRPr="00D61AA6" w:rsidR="00D61AA6" w:rsidP="395445DE" w:rsidRDefault="00D61AA6" w14:paraId="3C9A78AB" w14:textId="237D7E8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395445DE" w:rsidR="61A1BFF0">
        <w:rPr>
          <w:rFonts w:ascii="Times New Roman" w:hAnsi="Times New Roman" w:eastAsia="Times New Roman" w:cs="Times New Roman"/>
          <w:sz w:val="24"/>
          <w:szCs w:val="24"/>
        </w:rPr>
        <w:t xml:space="preserve">Результаты выполнения программы представлены ниже </w:t>
      </w:r>
      <w:r w:rsidRPr="395445DE" w:rsidR="2244FB48">
        <w:rPr>
          <w:rFonts w:ascii="Times New Roman" w:hAnsi="Times New Roman" w:eastAsia="Times New Roman" w:cs="Times New Roman"/>
          <w:sz w:val="24"/>
          <w:szCs w:val="24"/>
        </w:rPr>
        <w:t>(</w:t>
      </w:r>
      <w:r w:rsidRPr="395445DE" w:rsidR="5A381570">
        <w:rPr>
          <w:rFonts w:ascii="Times New Roman" w:hAnsi="Times New Roman" w:eastAsia="Times New Roman" w:cs="Times New Roman"/>
          <w:sz w:val="24"/>
          <w:szCs w:val="24"/>
        </w:rPr>
        <w:t>Рисунок 4</w:t>
      </w:r>
      <w:r w:rsidRPr="395445DE" w:rsidR="61A1BFF0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1011CF72" w:rsidP="395445DE" w:rsidRDefault="1011CF72" w14:paraId="0D6E87FD" w14:textId="65CE0FCB">
      <w:pPr>
        <w:pStyle w:val="a"/>
        <w:jc w:val="left"/>
      </w:pPr>
      <w:r w:rsidR="1011CF72">
        <w:drawing>
          <wp:inline wp14:editId="5D61EC95" wp14:anchorId="20DE80CA">
            <wp:extent cx="5943600" cy="1885950"/>
            <wp:effectExtent l="0" t="0" r="0" b="0"/>
            <wp:docPr id="92815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272cd1ee9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5445DE" w:rsidR="3F9C380A">
        <w:rPr>
          <w:rFonts w:ascii="Times New Roman" w:hAnsi="Times New Roman" w:eastAsia="Times New Roman" w:cs="Times New Roman"/>
        </w:rPr>
        <w:t>Рисунок 4 - результат выполнения программы.</w:t>
      </w: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="650A7AEC" w:rsidP="395445DE" w:rsidRDefault="650A7AEC" w14:paraId="422BA99D" w14:textId="1C411BC6">
      <w:pPr>
        <w:pStyle w:val="a"/>
      </w:pPr>
      <w:r w:rsidR="650A7AEC">
        <w:rPr/>
        <w:t xml:space="preserve">В программе </w:t>
      </w:r>
      <w:r w:rsidRPr="395445DE" w:rsidR="650A7AEC">
        <w:rPr>
          <w:lang w:val="en-US"/>
        </w:rPr>
        <w:t>MS</w:t>
      </w:r>
      <w:r w:rsidR="650A7AEC">
        <w:rPr/>
        <w:t xml:space="preserve"> </w:t>
      </w:r>
      <w:r w:rsidRPr="395445DE" w:rsidR="650A7AEC">
        <w:rPr>
          <w:lang w:val="en-US"/>
        </w:rPr>
        <w:t>Excel</w:t>
      </w:r>
      <w:r w:rsidR="650A7AEC">
        <w:rPr/>
        <w:t xml:space="preserve"> выполнены тестовые примеры. Результаты их выполнения представлены ниже (</w:t>
      </w:r>
      <w:r w:rsidR="536D7D43">
        <w:rPr/>
        <w:t xml:space="preserve">Рисунок </w:t>
      </w:r>
      <w:r w:rsidR="0642A726">
        <w:rPr/>
        <w:t>5</w:t>
      </w:r>
      <w:r w:rsidR="650A7AEC">
        <w:rPr/>
        <w:t>).</w:t>
      </w:r>
    </w:p>
    <w:p w:rsidR="082C319E" w:rsidP="395445DE" w:rsidRDefault="082C319E" w14:paraId="04E78B91" w14:textId="444D8C57">
      <w:pPr>
        <w:pStyle w:val="a"/>
      </w:pPr>
      <w:r w:rsidR="082C319E">
        <w:drawing>
          <wp:inline wp14:editId="4F706731" wp14:anchorId="56B82C61">
            <wp:extent cx="5868217" cy="3277057"/>
            <wp:effectExtent l="0" t="0" r="0" b="0"/>
            <wp:docPr id="96934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16de87e3e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C319E" w:rsidP="395445DE" w:rsidRDefault="082C319E" w14:paraId="3C7622BA" w14:textId="59DAF332">
      <w:pPr>
        <w:pStyle w:val="a"/>
        <w:jc w:val="left"/>
      </w:pPr>
      <w:r w:rsidR="082C319E">
        <w:rPr/>
        <w:t>Рисунок 5 - тестовые примеры, выполненные в MS Excel.</w:t>
      </w:r>
    </w:p>
    <w:p w:rsidR="395445DE" w:rsidRDefault="395445DE" w14:paraId="7D5AA708" w14:textId="1590B886"/>
    <w:p w:rsidR="395445DE" w:rsidRDefault="395445DE" w14:paraId="53B0D183" w14:textId="2E048809"/>
    <w:p w:rsidR="395445DE" w:rsidP="395445DE" w:rsidRDefault="395445DE" w14:paraId="13DB1C21" w14:textId="3ACA28E3">
      <w:pPr>
        <w:pStyle w:val="a"/>
        <w:rPr>
          <w:lang w:val="en-US"/>
        </w:rPr>
      </w:pPr>
    </w:p>
    <w:p w:rsidR="395445DE" w:rsidP="395445DE" w:rsidRDefault="395445DE" w14:paraId="2ABAEEB3" w14:textId="04662F97">
      <w:pPr>
        <w:pStyle w:val="a"/>
        <w:rPr>
          <w:lang w:val="en-US"/>
        </w:rPr>
      </w:pPr>
    </w:p>
    <w:p w:rsidR="00D61AA6" w:rsidP="00D61AA6" w:rsidRDefault="00D61AA6" w14:paraId="23403DAD" w14:textId="77777777">
      <w:pPr>
        <w:pStyle w:val="1"/>
        <w:rPr/>
      </w:pPr>
      <w:r w:rsidR="61A1BFF0">
        <w:rPr/>
        <w:t>Отметка о выполнении задания в веб-хостинге системы контроля версий</w:t>
      </w:r>
    </w:p>
    <w:p w:rsidR="00D61AA6" w:rsidP="395445DE" w:rsidRDefault="00E8186E" w14:paraId="707F5946" w14:textId="49EB9E4B">
      <w:pPr>
        <w:pStyle w:val="a"/>
        <w:jc w:val="left"/>
      </w:pPr>
      <w:r w:rsidR="418FE305">
        <w:rPr/>
        <w:t xml:space="preserve">Ниже представлено доказательство того, что задание </w:t>
      </w:r>
      <w:r w:rsidR="5F3C999A">
        <w:rPr/>
        <w:t>3</w:t>
      </w:r>
      <w:r w:rsidR="418FE305">
        <w:rPr/>
        <w:t xml:space="preserve">-1 было принято (Рисунок </w:t>
      </w:r>
      <w:r w:rsidR="23A36770">
        <w:rPr/>
        <w:t>6</w:t>
      </w:r>
      <w:r w:rsidR="418FE305">
        <w:rPr/>
        <w:t>)</w:t>
      </w:r>
    </w:p>
    <w:p w:rsidR="00D61AA6" w:rsidP="395445DE" w:rsidRDefault="00E8186E" w14:paraId="728ACF51" w14:textId="475800D8">
      <w:pPr>
        <w:pStyle w:val="a"/>
        <w:ind w:left="-849" w:leftChars="-472" w:hanging="284"/>
      </w:pPr>
      <w:r w:rsidR="4FE32AF9">
        <w:drawing>
          <wp:inline wp14:editId="3912ADE2" wp14:anchorId="32329A2D">
            <wp:extent cx="5943600" cy="381000"/>
            <wp:effectExtent l="0" t="0" r="0" b="0"/>
            <wp:docPr id="109581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8a36174f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5523C" w:rsidP="395445DE" w:rsidRDefault="1AC5523C" w14:paraId="709C6060" w14:textId="4CCBD5A0">
      <w:pPr>
        <w:pStyle w:val="a"/>
        <w:ind w:left="-849" w:leftChars="-472" w:firstLine="1065"/>
        <w:jc w:val="left"/>
      </w:pPr>
      <w:r w:rsidR="1AC5523C">
        <w:rPr/>
        <w:t xml:space="preserve">Рисунок </w:t>
      </w:r>
      <w:r w:rsidR="7D82D4CF">
        <w:rPr/>
        <w:t xml:space="preserve">6 </w:t>
      </w:r>
      <w:r w:rsidR="1AC5523C">
        <w:rPr/>
        <w:t xml:space="preserve">– </w:t>
      </w:r>
      <w:proofErr w:type="spellStart"/>
      <w:r w:rsidR="1AC5523C">
        <w:rPr/>
        <w:t>Approve</w:t>
      </w:r>
      <w:proofErr w:type="spellEnd"/>
      <w:r w:rsidR="1AC5523C">
        <w:rPr/>
        <w:t xml:space="preserve"> задания </w:t>
      </w:r>
      <w:r w:rsidR="01F052BE">
        <w:rPr/>
        <w:t>3</w:t>
      </w:r>
      <w:r w:rsidR="1AC5523C">
        <w:rPr/>
        <w:t>-1</w:t>
      </w: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653" w:rsidP="00002918" w:rsidRDefault="00292653" w14:paraId="2C65905F" w14:textId="77777777">
      <w:pPr>
        <w:spacing w:line="240" w:lineRule="auto"/>
      </w:pPr>
      <w:r>
        <w:separator/>
      </w:r>
    </w:p>
  </w:endnote>
  <w:endnote w:type="continuationSeparator" w:id="0">
    <w:p w:rsidR="00292653" w:rsidP="00002918" w:rsidRDefault="00292653" w14:paraId="3DC259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653" w:rsidP="00002918" w:rsidRDefault="00292653" w14:paraId="77DBCDF5" w14:textId="77777777">
      <w:pPr>
        <w:spacing w:line="240" w:lineRule="auto"/>
      </w:pPr>
      <w:r>
        <w:separator/>
      </w:r>
    </w:p>
  </w:footnote>
  <w:footnote w:type="continuationSeparator" w:id="0">
    <w:p w:rsidR="00292653" w:rsidP="00002918" w:rsidRDefault="00292653" w14:paraId="3338279F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A+GquUaueHNqb" int2:id="SW6aiiw2">
      <int2:state int2:type="LegacyProofing" int2:value="Rejected"/>
    </int2:textHash>
    <int2:textHash int2:hashCode="nUyOxIqvKVHxvh" int2:id="lbgVCpOi">
      <int2:state int2:type="LegacyProofing" int2:value="Rejected"/>
    </int2:textHash>
    <int2:textHash int2:hashCode="3Ssq3ZiDMUivdF" int2:id="7B3g0rNI">
      <int2:state int2:type="LegacyProofing" int2:value="Rejected"/>
    </int2:textHash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6c2db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ecb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5f0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2a6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2e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b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da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b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3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9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7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c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95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0b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CA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E4A6C"/>
    <w:rsid w:val="006F7DC8"/>
    <w:rsid w:val="00761ADD"/>
    <w:rsid w:val="0082B9FF"/>
    <w:rsid w:val="00855826"/>
    <w:rsid w:val="0089176D"/>
    <w:rsid w:val="0092605E"/>
    <w:rsid w:val="00952A5D"/>
    <w:rsid w:val="00A1257C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1F052BE"/>
    <w:rsid w:val="025E32D6"/>
    <w:rsid w:val="02B8EFD7"/>
    <w:rsid w:val="05058F5E"/>
    <w:rsid w:val="057055B4"/>
    <w:rsid w:val="05A3F655"/>
    <w:rsid w:val="0642A726"/>
    <w:rsid w:val="06BBBAFD"/>
    <w:rsid w:val="07AB93A5"/>
    <w:rsid w:val="082C319E"/>
    <w:rsid w:val="097656DB"/>
    <w:rsid w:val="0BDB3038"/>
    <w:rsid w:val="0C64C058"/>
    <w:rsid w:val="0D36FE11"/>
    <w:rsid w:val="0E14A157"/>
    <w:rsid w:val="0FCC4ED9"/>
    <w:rsid w:val="10003F6E"/>
    <w:rsid w:val="1011CF72"/>
    <w:rsid w:val="103166C8"/>
    <w:rsid w:val="1111537B"/>
    <w:rsid w:val="11CA0D70"/>
    <w:rsid w:val="132E496A"/>
    <w:rsid w:val="1509365E"/>
    <w:rsid w:val="16F10160"/>
    <w:rsid w:val="178B1942"/>
    <w:rsid w:val="19419770"/>
    <w:rsid w:val="1AC5523C"/>
    <w:rsid w:val="1AD7275D"/>
    <w:rsid w:val="1B28613A"/>
    <w:rsid w:val="1BA56D1C"/>
    <w:rsid w:val="1CB35D7B"/>
    <w:rsid w:val="1CB6FA92"/>
    <w:rsid w:val="1EA7D2A7"/>
    <w:rsid w:val="2244FB48"/>
    <w:rsid w:val="227116D6"/>
    <w:rsid w:val="22C21412"/>
    <w:rsid w:val="22F0D5D8"/>
    <w:rsid w:val="2379E3D7"/>
    <w:rsid w:val="23A36770"/>
    <w:rsid w:val="23A90779"/>
    <w:rsid w:val="24E3AE73"/>
    <w:rsid w:val="265B9BB7"/>
    <w:rsid w:val="27CAC008"/>
    <w:rsid w:val="27FD224A"/>
    <w:rsid w:val="293AD8CB"/>
    <w:rsid w:val="29CB7655"/>
    <w:rsid w:val="2A4231B1"/>
    <w:rsid w:val="2A59042B"/>
    <w:rsid w:val="2ACF7711"/>
    <w:rsid w:val="2AE39B34"/>
    <w:rsid w:val="2B513A5D"/>
    <w:rsid w:val="2B68F554"/>
    <w:rsid w:val="2E22D66E"/>
    <w:rsid w:val="2ECCAB4C"/>
    <w:rsid w:val="2FCD0EDB"/>
    <w:rsid w:val="310BBBF7"/>
    <w:rsid w:val="3195AAFE"/>
    <w:rsid w:val="31E95841"/>
    <w:rsid w:val="329CFD45"/>
    <w:rsid w:val="338E59A2"/>
    <w:rsid w:val="35388165"/>
    <w:rsid w:val="35B6CFEA"/>
    <w:rsid w:val="36BE3099"/>
    <w:rsid w:val="3760690F"/>
    <w:rsid w:val="37801D36"/>
    <w:rsid w:val="384F8175"/>
    <w:rsid w:val="395445DE"/>
    <w:rsid w:val="39B6AE6A"/>
    <w:rsid w:val="39F3FF80"/>
    <w:rsid w:val="3AF87452"/>
    <w:rsid w:val="3B83B2EE"/>
    <w:rsid w:val="3BD8A76A"/>
    <w:rsid w:val="3E6BCCD1"/>
    <w:rsid w:val="3F404D0A"/>
    <w:rsid w:val="3F7321C7"/>
    <w:rsid w:val="3F9C380A"/>
    <w:rsid w:val="3FBB02C5"/>
    <w:rsid w:val="404DE596"/>
    <w:rsid w:val="418FE305"/>
    <w:rsid w:val="42AE030D"/>
    <w:rsid w:val="43DB5811"/>
    <w:rsid w:val="4436C100"/>
    <w:rsid w:val="44AA1906"/>
    <w:rsid w:val="44EF302E"/>
    <w:rsid w:val="464237E7"/>
    <w:rsid w:val="4694E877"/>
    <w:rsid w:val="477A96F4"/>
    <w:rsid w:val="47F7CD8A"/>
    <w:rsid w:val="48DFB89E"/>
    <w:rsid w:val="49CD9B0C"/>
    <w:rsid w:val="4AFA0FC8"/>
    <w:rsid w:val="4DFAC41B"/>
    <w:rsid w:val="4E6B455B"/>
    <w:rsid w:val="4E7BE932"/>
    <w:rsid w:val="4E898DD4"/>
    <w:rsid w:val="4F2CDF40"/>
    <w:rsid w:val="4FE32AF9"/>
    <w:rsid w:val="4FEC2E1C"/>
    <w:rsid w:val="4FEE137D"/>
    <w:rsid w:val="5042DF60"/>
    <w:rsid w:val="5075DA23"/>
    <w:rsid w:val="50E25B52"/>
    <w:rsid w:val="51380AD0"/>
    <w:rsid w:val="514B22B7"/>
    <w:rsid w:val="51A63A58"/>
    <w:rsid w:val="52C78C05"/>
    <w:rsid w:val="536D7D43"/>
    <w:rsid w:val="541AB063"/>
    <w:rsid w:val="5594EA2D"/>
    <w:rsid w:val="5690D267"/>
    <w:rsid w:val="57218AC1"/>
    <w:rsid w:val="5802A503"/>
    <w:rsid w:val="5831F561"/>
    <w:rsid w:val="5970A00E"/>
    <w:rsid w:val="5A1B7BBB"/>
    <w:rsid w:val="5A381570"/>
    <w:rsid w:val="5AB4FC7F"/>
    <w:rsid w:val="5C085F97"/>
    <w:rsid w:val="5E880D59"/>
    <w:rsid w:val="5F1087F3"/>
    <w:rsid w:val="5F267B2E"/>
    <w:rsid w:val="5F272AEE"/>
    <w:rsid w:val="5F3C999A"/>
    <w:rsid w:val="5FACA1C3"/>
    <w:rsid w:val="6022FD66"/>
    <w:rsid w:val="61666C07"/>
    <w:rsid w:val="616C4998"/>
    <w:rsid w:val="61A1BFF0"/>
    <w:rsid w:val="61AF5515"/>
    <w:rsid w:val="63C1551C"/>
    <w:rsid w:val="63F2CD99"/>
    <w:rsid w:val="64A1168F"/>
    <w:rsid w:val="64A6E088"/>
    <w:rsid w:val="64B43A92"/>
    <w:rsid w:val="650A7AEC"/>
    <w:rsid w:val="65A95147"/>
    <w:rsid w:val="65C41A18"/>
    <w:rsid w:val="65E23E6F"/>
    <w:rsid w:val="65E48525"/>
    <w:rsid w:val="65EA9A88"/>
    <w:rsid w:val="65F8FD1A"/>
    <w:rsid w:val="66FB7C64"/>
    <w:rsid w:val="69EFBF58"/>
    <w:rsid w:val="6B59EB69"/>
    <w:rsid w:val="6C31A716"/>
    <w:rsid w:val="6EADF2A2"/>
    <w:rsid w:val="6F20C900"/>
    <w:rsid w:val="6F27E7C8"/>
    <w:rsid w:val="6F788A1A"/>
    <w:rsid w:val="6F9A90A2"/>
    <w:rsid w:val="71091AC7"/>
    <w:rsid w:val="721AEF33"/>
    <w:rsid w:val="726E1EE1"/>
    <w:rsid w:val="73F04A00"/>
    <w:rsid w:val="751154B1"/>
    <w:rsid w:val="760882FF"/>
    <w:rsid w:val="763D286D"/>
    <w:rsid w:val="769011D0"/>
    <w:rsid w:val="7814CA49"/>
    <w:rsid w:val="784FCC3F"/>
    <w:rsid w:val="78CD0A0F"/>
    <w:rsid w:val="79FEBDA6"/>
    <w:rsid w:val="7A13F1A7"/>
    <w:rsid w:val="7A26A552"/>
    <w:rsid w:val="7A306C18"/>
    <w:rsid w:val="7A35E474"/>
    <w:rsid w:val="7A8459B1"/>
    <w:rsid w:val="7AAEF260"/>
    <w:rsid w:val="7ADC96C7"/>
    <w:rsid w:val="7B1195EB"/>
    <w:rsid w:val="7B45603E"/>
    <w:rsid w:val="7B8323B9"/>
    <w:rsid w:val="7B89E754"/>
    <w:rsid w:val="7BD7770D"/>
    <w:rsid w:val="7C34FC22"/>
    <w:rsid w:val="7C6F68E2"/>
    <w:rsid w:val="7C8B3C7E"/>
    <w:rsid w:val="7D82D4CF"/>
    <w:rsid w:val="7EA989BD"/>
    <w:rsid w:val="7EEAF7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9B6AE6A"/>
    <w:rPr>
      <w:rFonts w:ascii="Times New Roman" w:hAnsi="Times New Roman" w:cs="Times New Roman"/>
      <w:color w:val="000000" w:themeColor="text1" w:themeTint="FF" w:themeShade="FF"/>
      <w:sz w:val="24"/>
      <w:szCs w:val="24"/>
    </w:rPr>
    <w:pPr>
      <w:spacing w:after="0"/>
      <w:ind w:firstLine="0"/>
      <w:jc w:val="center"/>
    </w:pPr>
  </w:style>
  <w:style w:type="paragraph" w:styleId="10">
    <w:uiPriority w:val="9"/>
    <w:name w:val="heading 1"/>
    <w:basedOn w:val="a"/>
    <w:next w:val="a"/>
    <w:link w:val="11"/>
    <w:qFormat/>
    <w:rsid w:val="39B6AE6A"/>
    <w:rPr>
      <w:rFonts w:cs="" w:eastAsiaTheme="majorEastAsia" w:cstheme="majorBidi"/>
      <w:b w:val="1"/>
      <w:bCs w:val="1"/>
      <w:caps w:val="1"/>
      <w:sz w:val="32"/>
      <w:szCs w:val="32"/>
    </w:rPr>
    <w:pPr>
      <w:keepNext w:val="1"/>
      <w:keepLines w:val="1"/>
      <w:pageBreakBefore w:val="1"/>
      <w:spacing w:after="240"/>
      <w:outlineLvl w:val="0"/>
    </w:pPr>
  </w:style>
  <w:style w:type="paragraph" w:styleId="20">
    <w:uiPriority w:val="9"/>
    <w:name w:val="heading 2"/>
    <w:basedOn w:val="a"/>
    <w:next w:val="a"/>
    <w:semiHidden/>
    <w:unhideWhenUsed/>
    <w:link w:val="21"/>
    <w:qFormat/>
    <w:rsid w:val="39B6AE6A"/>
    <w:rPr>
      <w:rFonts w:cs="" w:eastAsiaTheme="majorEastAsia" w:cstheme="majorBidi"/>
      <w:b w:val="1"/>
      <w:bCs w:val="1"/>
    </w:rPr>
    <w:pPr>
      <w:keepNext w:val="1"/>
      <w:keepLines w:val="1"/>
      <w:spacing w:after="240"/>
      <w:jc w:val="left"/>
      <w:outlineLvl w:val="1"/>
    </w:pPr>
  </w:style>
  <w:style w:type="paragraph" w:styleId="30">
    <w:uiPriority w:val="9"/>
    <w:name w:val="heading 3"/>
    <w:basedOn w:val="a"/>
    <w:next w:val="a"/>
    <w:semiHidden/>
    <w:unhideWhenUsed/>
    <w:link w:val="31"/>
    <w:qFormat/>
    <w:rsid w:val="39B6AE6A"/>
    <w:rPr>
      <w:rFonts w:cs="" w:eastAsiaTheme="majorEastAsia" w:cstheme="majorBidi"/>
    </w:rPr>
    <w:pPr>
      <w:keepNext w:val="1"/>
      <w:keepLines w:val="1"/>
      <w:jc w:val="left"/>
      <w:outlineLvl w:val="2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uiPriority w:val="37"/>
    <w:name w:val="Bibliography"/>
    <w:basedOn w:val="a"/>
    <w:next w:val="a"/>
    <w:unhideWhenUsed/>
    <w:rsid w:val="39B6AE6A"/>
  </w:style>
  <w:style w:type="paragraph" w:styleId="a4">
    <w:uiPriority w:val="35"/>
    <w:name w:val="caption"/>
    <w:basedOn w:val="a"/>
    <w:next w:val="a"/>
    <w:unhideWhenUsed/>
    <w:qFormat/>
    <w:rsid w:val="39B6AE6A"/>
    <w:pPr>
      <w:spacing w:after="200"/>
    </w:pPr>
  </w:style>
  <w:style w:type="paragraph" w:styleId="a5" w:customStyle="true">
    <w:uiPriority w:val="1"/>
    <w:name w:val="Название рисунка"/>
    <w:basedOn w:val="a"/>
    <w:qFormat/>
    <w:rsid w:val="39B6AE6A"/>
  </w:style>
  <w:style w:type="paragraph" w:styleId="a6" w:customStyle="true">
    <w:uiPriority w:val="1"/>
    <w:name w:val="Название таблицы"/>
    <w:basedOn w:val="a"/>
    <w:qFormat/>
    <w:rsid w:val="39B6AE6A"/>
    <w:pPr>
      <w:spacing w:before="240"/>
      <w:jc w:val="left"/>
    </w:pPr>
  </w:style>
  <w:style w:type="paragraph" w:styleId="a7" w:customStyle="true">
    <w:uiPriority w:val="1"/>
    <w:name w:val="Формула"/>
    <w:basedOn w:val="a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uiPriority w:val="99"/>
    <w:name w:val="header"/>
    <w:basedOn w:val="a"/>
    <w:unhideWhenUsed/>
    <w:link w:val="ae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uiPriority w:val="99"/>
    <w:name w:val="footer"/>
    <w:basedOn w:val="a"/>
    <w:unhideWhenUsed/>
    <w:link w:val="af0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  <w:jc w:val="left"/>
    </w:p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ListParagraph">
    <w:uiPriority w:val="34"/>
    <w:name w:val="List Paragraph"/>
    <w:basedOn w:val="a"/>
    <w:qFormat/>
    <w:rsid w:val="395445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192d41db6fe54f89" /><Relationship Type="http://schemas.openxmlformats.org/officeDocument/2006/relationships/image" Target="/media/imageb.png" Id="R47f74f5f27b64d8a" /><Relationship Type="http://schemas.openxmlformats.org/officeDocument/2006/relationships/image" Target="/media/imagec.png" Id="R591361404b3240e4" /><Relationship Type="http://schemas.openxmlformats.org/officeDocument/2006/relationships/image" Target="/media/imaged.png" Id="R7b23e17ea84240d7" /><Relationship Type="http://schemas.openxmlformats.org/officeDocument/2006/relationships/image" Target="/media/imagee.png" Id="R5c5272cd1ee94c9e" /><Relationship Type="http://schemas.openxmlformats.org/officeDocument/2006/relationships/image" Target="/media/imagef.png" Id="R75816de87e3e48c6" /><Relationship Type="http://schemas.openxmlformats.org/officeDocument/2006/relationships/image" Target="/media/image10.png" Id="Reaa8a36174fc41f7" /><Relationship Type="http://schemas.microsoft.com/office/2020/10/relationships/intelligence" Target="intelligence2.xml" Id="Re154dcc6d9454f3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Михаил Бышовец</lastModifiedBy>
  <revision>16</revision>
  <dcterms:created xsi:type="dcterms:W3CDTF">2023-11-02T07:40:00.0000000Z</dcterms:created>
  <dcterms:modified xsi:type="dcterms:W3CDTF">2024-12-21T10:48:21.6405712Z</dcterms:modified>
</coreProperties>
</file>