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09CB" w14:textId="25ED9021" w:rsidR="00892BA6" w:rsidRDefault="00017CE3" w:rsidP="00EF7684">
      <w:pPr>
        <w:jc w:val="center"/>
        <w:rPr>
          <w:b/>
          <w:sz w:val="36"/>
        </w:rPr>
      </w:pPr>
      <w:r w:rsidRPr="00017CE3">
        <w:rPr>
          <w:b/>
          <w:sz w:val="36"/>
        </w:rPr>
        <w:t xml:space="preserve">EXPERIMENT </w:t>
      </w:r>
      <w:r w:rsidR="00EF7684">
        <w:rPr>
          <w:b/>
          <w:sz w:val="36"/>
        </w:rPr>
        <w:t>4</w:t>
      </w:r>
    </w:p>
    <w:p w14:paraId="53F47D19" w14:textId="77777777" w:rsidR="00017CE3" w:rsidRDefault="00017CE3" w:rsidP="00EF7684">
      <w:pPr>
        <w:jc w:val="both"/>
        <w:rPr>
          <w:b/>
          <w:sz w:val="36"/>
        </w:rPr>
      </w:pPr>
    </w:p>
    <w:p w14:paraId="19001EA1" w14:textId="05B40513" w:rsidR="00017CE3" w:rsidRDefault="00017CE3" w:rsidP="00EF7684">
      <w:pPr>
        <w:pStyle w:val="NormalWeb"/>
        <w:spacing w:before="0" w:beforeAutospacing="0" w:after="0" w:afterAutospacing="0" w:line="360" w:lineRule="auto"/>
        <w:ind w:left="-142" w:firstLine="142"/>
        <w:jc w:val="both"/>
        <w:rPr>
          <w:b/>
          <w:color w:val="000000"/>
          <w:sz w:val="28"/>
        </w:rPr>
      </w:pPr>
      <w:r w:rsidRPr="00017CE3">
        <w:rPr>
          <w:b/>
          <w:color w:val="000000"/>
          <w:sz w:val="28"/>
        </w:rPr>
        <w:t xml:space="preserve">AIM: </w:t>
      </w:r>
      <w:r w:rsidR="002D52D4">
        <w:rPr>
          <w:b/>
          <w:color w:val="000000"/>
          <w:sz w:val="28"/>
        </w:rPr>
        <w:t xml:space="preserve">Working with Docker </w:t>
      </w:r>
      <w:r w:rsidR="00EF7684">
        <w:rPr>
          <w:b/>
          <w:color w:val="000000"/>
          <w:sz w:val="28"/>
        </w:rPr>
        <w:t>Network</w:t>
      </w:r>
    </w:p>
    <w:p w14:paraId="2802BFE1" w14:textId="77777777" w:rsidR="00D6393E" w:rsidRDefault="00D6393E" w:rsidP="00EF7684">
      <w:pPr>
        <w:pStyle w:val="NormalWeb"/>
        <w:spacing w:before="0" w:beforeAutospacing="0" w:after="0" w:afterAutospacing="0" w:line="360" w:lineRule="auto"/>
        <w:ind w:left="-142" w:firstLine="142"/>
        <w:jc w:val="both"/>
        <w:rPr>
          <w:b/>
          <w:color w:val="000000"/>
          <w:sz w:val="28"/>
        </w:rPr>
      </w:pPr>
    </w:p>
    <w:p w14:paraId="34A3B877" w14:textId="4900351F" w:rsidR="00017CE3" w:rsidRDefault="00017CE3" w:rsidP="00EF7684">
      <w:pPr>
        <w:pStyle w:val="NormalWeb"/>
        <w:spacing w:before="0" w:beforeAutospacing="0" w:after="0" w:afterAutospacing="0" w:line="360" w:lineRule="auto"/>
        <w:ind w:left="-142" w:firstLine="142"/>
        <w:jc w:val="both"/>
        <w:rPr>
          <w:b/>
          <w:color w:val="000000"/>
          <w:sz w:val="28"/>
        </w:rPr>
      </w:pPr>
      <w:r>
        <w:rPr>
          <w:b/>
          <w:color w:val="000000"/>
          <w:sz w:val="28"/>
        </w:rPr>
        <w:t>Steps to Complete:</w:t>
      </w:r>
    </w:p>
    <w:p w14:paraId="66336060" w14:textId="77777777" w:rsidR="00EF7684" w:rsidRPr="000F7218" w:rsidRDefault="00EF7684" w:rsidP="00EF7684">
      <w:pPr>
        <w:shd w:val="clear" w:color="auto" w:fill="FFFFFF"/>
        <w:spacing w:after="0" w:line="495" w:lineRule="atLeast"/>
        <w:jc w:val="both"/>
        <w:outlineLvl w:val="3"/>
        <w:rPr>
          <w:rFonts w:eastAsia="Times New Roman" w:cstheme="minorHAnsi"/>
          <w:b/>
          <w:bCs/>
          <w:color w:val="1C83A5"/>
          <w:sz w:val="24"/>
          <w:szCs w:val="24"/>
        </w:rPr>
      </w:pPr>
      <w:r w:rsidRPr="000F7218">
        <w:rPr>
          <w:rFonts w:eastAsia="Times New Roman" w:cstheme="minorHAnsi"/>
          <w:b/>
          <w:bCs/>
          <w:color w:val="1C83A5"/>
          <w:sz w:val="24"/>
          <w:szCs w:val="24"/>
        </w:rPr>
        <w:t>Step 1 - Create Network</w:t>
      </w:r>
    </w:p>
    <w:p w14:paraId="5C051EBC"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The first step is to create a network using the CLI. This network will allow us to attach multiple containers which will be able to discover each other.</w:t>
      </w:r>
    </w:p>
    <w:p w14:paraId="4B7906A9"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In this example, we're going to start by creating a </w:t>
      </w:r>
      <w:r w:rsidRPr="000F7218">
        <w:rPr>
          <w:rFonts w:eastAsia="Times New Roman" w:cstheme="minorHAnsi"/>
          <w:i/>
          <w:iCs/>
          <w:sz w:val="24"/>
          <w:szCs w:val="24"/>
        </w:rPr>
        <w:t>backend-network</w:t>
      </w:r>
      <w:r w:rsidRPr="000F7218">
        <w:rPr>
          <w:rFonts w:eastAsia="Times New Roman" w:cstheme="minorHAnsi"/>
          <w:sz w:val="24"/>
          <w:szCs w:val="24"/>
        </w:rPr>
        <w:t>. All containers attached to our backend will be on this network.</w:t>
      </w:r>
    </w:p>
    <w:p w14:paraId="7D015E9A" w14:textId="77777777" w:rsidR="00EF7684" w:rsidRPr="000F7218" w:rsidRDefault="00EF7684" w:rsidP="00EF7684">
      <w:pPr>
        <w:shd w:val="clear" w:color="auto" w:fill="FFFFFF"/>
        <w:spacing w:after="0" w:line="557" w:lineRule="atLeast"/>
        <w:jc w:val="both"/>
        <w:outlineLvl w:val="1"/>
        <w:rPr>
          <w:rFonts w:eastAsia="Times New Roman" w:cstheme="minorHAnsi"/>
          <w:b/>
          <w:bCs/>
          <w:color w:val="1C83A5"/>
          <w:sz w:val="24"/>
          <w:szCs w:val="24"/>
        </w:rPr>
      </w:pPr>
      <w:r w:rsidRPr="000F7218">
        <w:rPr>
          <w:rFonts w:eastAsia="Times New Roman" w:cstheme="minorHAnsi"/>
          <w:b/>
          <w:bCs/>
          <w:color w:val="1C83A5"/>
          <w:sz w:val="24"/>
          <w:szCs w:val="24"/>
        </w:rPr>
        <w:t>Task: Create Network</w:t>
      </w:r>
    </w:p>
    <w:p w14:paraId="389738A6"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To start with we create the network with our predefined name. </w:t>
      </w:r>
    </w:p>
    <w:p w14:paraId="1C651824" w14:textId="386B51BC" w:rsidR="00EF7684" w:rsidRDefault="00EF7684"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0F7218">
        <w:rPr>
          <w:rFonts w:eastAsia="Times New Roman" w:cstheme="minorHAnsi"/>
          <w:color w:val="FFFFFF"/>
          <w:sz w:val="24"/>
          <w:szCs w:val="24"/>
          <w:shd w:val="clear" w:color="auto" w:fill="555555"/>
        </w:rPr>
        <w:t>docker network create backend-network</w:t>
      </w:r>
    </w:p>
    <w:p w14:paraId="29A94D28" w14:textId="7095B780" w:rsidR="00250167" w:rsidRDefault="00250167"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250167">
        <w:rPr>
          <w:rFonts w:eastAsia="Times New Roman" w:cstheme="minorHAnsi"/>
          <w:color w:val="FFFFFF"/>
          <w:sz w:val="24"/>
          <w:szCs w:val="24"/>
          <w:shd w:val="clear" w:color="auto" w:fill="555555"/>
        </w:rPr>
        <w:drawing>
          <wp:inline distT="0" distB="0" distL="0" distR="0" wp14:anchorId="3AADA701" wp14:editId="1D59AF63">
            <wp:extent cx="5731510" cy="382270"/>
            <wp:effectExtent l="0" t="0" r="0" b="0"/>
            <wp:docPr id="4322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0001" name=""/>
                    <pic:cNvPicPr/>
                  </pic:nvPicPr>
                  <pic:blipFill>
                    <a:blip r:embed="rId5"/>
                    <a:stretch>
                      <a:fillRect/>
                    </a:stretch>
                  </pic:blipFill>
                  <pic:spPr>
                    <a:xfrm>
                      <a:off x="0" y="0"/>
                      <a:ext cx="5731510" cy="382270"/>
                    </a:xfrm>
                    <a:prstGeom prst="rect">
                      <a:avLst/>
                    </a:prstGeom>
                  </pic:spPr>
                </pic:pic>
              </a:graphicData>
            </a:graphic>
          </wp:inline>
        </w:drawing>
      </w:r>
    </w:p>
    <w:p w14:paraId="6D5BDCC4" w14:textId="77777777" w:rsidR="00EF7684" w:rsidRPr="000F7218" w:rsidRDefault="00EF7684" w:rsidP="00EF7684">
      <w:pPr>
        <w:shd w:val="clear" w:color="auto" w:fill="FFFFFF"/>
        <w:spacing w:after="0" w:line="557" w:lineRule="atLeast"/>
        <w:jc w:val="both"/>
        <w:outlineLvl w:val="1"/>
        <w:rPr>
          <w:rFonts w:eastAsia="Times New Roman" w:cstheme="minorHAnsi"/>
          <w:b/>
          <w:bCs/>
          <w:color w:val="1C83A5"/>
          <w:sz w:val="24"/>
          <w:szCs w:val="24"/>
        </w:rPr>
      </w:pPr>
      <w:r w:rsidRPr="000F7218">
        <w:rPr>
          <w:rFonts w:eastAsia="Times New Roman" w:cstheme="minorHAnsi"/>
          <w:b/>
          <w:bCs/>
          <w:color w:val="1C83A5"/>
          <w:sz w:val="24"/>
          <w:szCs w:val="24"/>
        </w:rPr>
        <w:t>Task: Connect To Network</w:t>
      </w:r>
    </w:p>
    <w:p w14:paraId="7831342D"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When we launch new containers, we can use the </w:t>
      </w:r>
      <w:r w:rsidRPr="000F7218">
        <w:rPr>
          <w:rFonts w:eastAsia="Times New Roman" w:cstheme="minorHAnsi"/>
          <w:i/>
          <w:iCs/>
          <w:sz w:val="24"/>
          <w:szCs w:val="24"/>
        </w:rPr>
        <w:t>--net</w:t>
      </w:r>
      <w:r w:rsidRPr="000F7218">
        <w:rPr>
          <w:rFonts w:eastAsia="Times New Roman" w:cstheme="minorHAnsi"/>
          <w:sz w:val="24"/>
          <w:szCs w:val="24"/>
        </w:rPr>
        <w:t> attribute to assign which network they should be connected to. </w:t>
      </w:r>
    </w:p>
    <w:p w14:paraId="12AB8E9F" w14:textId="77777777" w:rsidR="00EF7684" w:rsidRDefault="00EF7684" w:rsidP="00EF7684">
      <w:pPr>
        <w:shd w:val="clear" w:color="auto" w:fill="FFFFFF"/>
        <w:spacing w:before="100" w:beforeAutospacing="1" w:after="100" w:afterAutospacing="1" w:line="240" w:lineRule="auto"/>
        <w:jc w:val="both"/>
        <w:rPr>
          <w:rFonts w:eastAsia="Times New Roman" w:cstheme="minorHAnsi"/>
          <w:color w:val="FFFFFF"/>
          <w:sz w:val="24"/>
          <w:szCs w:val="24"/>
          <w:shd w:val="clear" w:color="auto" w:fill="555555"/>
        </w:rPr>
      </w:pPr>
      <w:r w:rsidRPr="000F7218">
        <w:rPr>
          <w:rFonts w:eastAsia="Times New Roman" w:cstheme="minorHAnsi"/>
          <w:color w:val="FFFFFF"/>
          <w:sz w:val="24"/>
          <w:szCs w:val="24"/>
          <w:shd w:val="clear" w:color="auto" w:fill="555555"/>
        </w:rPr>
        <w:t>docker run -d --name=redis --net=backend-network redis</w:t>
      </w:r>
    </w:p>
    <w:p w14:paraId="32FCBAD0" w14:textId="1EE17803" w:rsidR="00250167" w:rsidRPr="000F7218" w:rsidRDefault="00250167" w:rsidP="00EF7684">
      <w:pPr>
        <w:shd w:val="clear" w:color="auto" w:fill="FFFFFF"/>
        <w:spacing w:before="100" w:beforeAutospacing="1" w:after="100" w:afterAutospacing="1" w:line="240" w:lineRule="auto"/>
        <w:jc w:val="both"/>
        <w:rPr>
          <w:rFonts w:eastAsia="Times New Roman" w:cstheme="minorHAnsi"/>
          <w:sz w:val="24"/>
          <w:szCs w:val="24"/>
        </w:rPr>
      </w:pPr>
      <w:r w:rsidRPr="00250167">
        <w:rPr>
          <w:rFonts w:eastAsia="Times New Roman" w:cstheme="minorHAnsi"/>
          <w:sz w:val="24"/>
          <w:szCs w:val="24"/>
        </w:rPr>
        <w:drawing>
          <wp:inline distT="0" distB="0" distL="0" distR="0" wp14:anchorId="4AC5C1DD" wp14:editId="17816AC4">
            <wp:extent cx="5731510" cy="372110"/>
            <wp:effectExtent l="0" t="0" r="0" b="0"/>
            <wp:docPr id="165872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22319" name=""/>
                    <pic:cNvPicPr/>
                  </pic:nvPicPr>
                  <pic:blipFill>
                    <a:blip r:embed="rId6"/>
                    <a:stretch>
                      <a:fillRect/>
                    </a:stretch>
                  </pic:blipFill>
                  <pic:spPr>
                    <a:xfrm>
                      <a:off x="0" y="0"/>
                      <a:ext cx="5731510" cy="372110"/>
                    </a:xfrm>
                    <a:prstGeom prst="rect">
                      <a:avLst/>
                    </a:prstGeom>
                  </pic:spPr>
                </pic:pic>
              </a:graphicData>
            </a:graphic>
          </wp:inline>
        </w:drawing>
      </w:r>
    </w:p>
    <w:p w14:paraId="5A8B2F5E" w14:textId="77777777" w:rsidR="00EF7684" w:rsidRPr="000F7218" w:rsidRDefault="00EF7684" w:rsidP="00EF7684">
      <w:pPr>
        <w:shd w:val="clear" w:color="auto" w:fill="FFFFFF"/>
        <w:spacing w:before="100" w:beforeAutospacing="1" w:after="100" w:afterAutospacing="1" w:line="240" w:lineRule="auto"/>
        <w:jc w:val="both"/>
        <w:rPr>
          <w:rFonts w:eastAsia="Times New Roman" w:cstheme="minorHAnsi"/>
          <w:sz w:val="24"/>
          <w:szCs w:val="24"/>
        </w:rPr>
      </w:pPr>
      <w:r w:rsidRPr="000F7218">
        <w:rPr>
          <w:rFonts w:eastAsia="Times New Roman" w:cstheme="minorHAnsi"/>
          <w:sz w:val="24"/>
          <w:szCs w:val="24"/>
        </w:rPr>
        <w:t>In the next step we'll explore the state of the network.</w:t>
      </w:r>
    </w:p>
    <w:p w14:paraId="28A51F89"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2 - Network Communication</w:t>
      </w:r>
    </w:p>
    <w:p w14:paraId="61B7A44F"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Unlike using links, </w:t>
      </w:r>
      <w:r w:rsidRPr="000F7218">
        <w:rPr>
          <w:rStyle w:val="Emphasis"/>
          <w:rFonts w:asciiTheme="minorHAnsi" w:hAnsiTheme="minorHAnsi" w:cstheme="minorHAnsi"/>
        </w:rPr>
        <w:t>docker network</w:t>
      </w:r>
      <w:r w:rsidRPr="000F7218">
        <w:rPr>
          <w:rFonts w:asciiTheme="minorHAnsi" w:hAnsiTheme="minorHAnsi" w:cstheme="minorHAnsi"/>
        </w:rPr>
        <w:t> behave like traditional networks where nodes can be attached/detached.</w:t>
      </w:r>
    </w:p>
    <w:p w14:paraId="5D2746DC" w14:textId="77777777" w:rsidR="00EF7684" w:rsidRPr="000F7218" w:rsidRDefault="00EF7684" w:rsidP="00EF7684">
      <w:pPr>
        <w:pStyle w:val="Heading2"/>
        <w:shd w:val="clear" w:color="auto" w:fill="FFFFFF"/>
        <w:spacing w:before="0" w:beforeAutospacing="0" w:after="0" w:afterAutospacing="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lastRenderedPageBreak/>
        <w:t>Task: Explore</w:t>
      </w:r>
    </w:p>
    <w:p w14:paraId="46D64FCC"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first thing you'll notice is that Docker no longer assigns environment variables or updates the hosts file of containers. Explore using the following two commands and you'll notice it no longer mentions other containers.</w:t>
      </w:r>
    </w:p>
    <w:p w14:paraId="12355358"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run --net=backend-network alpine ping -c1 redis</w:t>
      </w:r>
    </w:p>
    <w:p w14:paraId="5FEDBB8D" w14:textId="2216A1B2" w:rsidR="00250167" w:rsidRPr="000F7218" w:rsidRDefault="00250167" w:rsidP="00EF7684">
      <w:pPr>
        <w:pStyle w:val="NormalWeb"/>
        <w:shd w:val="clear" w:color="auto" w:fill="FFFFFF"/>
        <w:jc w:val="both"/>
        <w:rPr>
          <w:rFonts w:asciiTheme="minorHAnsi" w:hAnsiTheme="minorHAnsi" w:cstheme="minorHAnsi"/>
        </w:rPr>
      </w:pPr>
      <w:r w:rsidRPr="00250167">
        <w:rPr>
          <w:rFonts w:asciiTheme="minorHAnsi" w:hAnsiTheme="minorHAnsi" w:cstheme="minorHAnsi"/>
        </w:rPr>
        <w:drawing>
          <wp:inline distT="0" distB="0" distL="0" distR="0" wp14:anchorId="5945F7F7" wp14:editId="713019BA">
            <wp:extent cx="5731510" cy="2007870"/>
            <wp:effectExtent l="0" t="0" r="0" b="0"/>
            <wp:docPr id="205010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00954" name=""/>
                    <pic:cNvPicPr/>
                  </pic:nvPicPr>
                  <pic:blipFill>
                    <a:blip r:embed="rId7"/>
                    <a:stretch>
                      <a:fillRect/>
                    </a:stretch>
                  </pic:blipFill>
                  <pic:spPr>
                    <a:xfrm>
                      <a:off x="0" y="0"/>
                      <a:ext cx="5731510" cy="2007870"/>
                    </a:xfrm>
                    <a:prstGeom prst="rect">
                      <a:avLst/>
                    </a:prstGeom>
                  </pic:spPr>
                </pic:pic>
              </a:graphicData>
            </a:graphic>
          </wp:inline>
        </w:drawing>
      </w:r>
    </w:p>
    <w:p w14:paraId="22CB22F3"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3 - Connect Two Containers</w:t>
      </w:r>
    </w:p>
    <w:p w14:paraId="66087ECB"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Docker supports multiple networks and containers being attached to more than one network at a time.</w:t>
      </w:r>
    </w:p>
    <w:p w14:paraId="6EF52CA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For example, let's create a separate network with a Node.js application that communicates with our existing Redis instance.</w:t>
      </w:r>
    </w:p>
    <w:p w14:paraId="4EBDF221" w14:textId="77777777" w:rsidR="00EF7684" w:rsidRPr="000F7218" w:rsidRDefault="00EF7684" w:rsidP="00EF7684">
      <w:pPr>
        <w:pStyle w:val="Heading1"/>
        <w:shd w:val="clear" w:color="auto" w:fill="FFFFFF"/>
        <w:spacing w:before="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Task</w:t>
      </w:r>
    </w:p>
    <w:p w14:paraId="67FECD8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first task is to create a new network in the same way.</w:t>
      </w:r>
    </w:p>
    <w:p w14:paraId="58D1D952" w14:textId="76420E19" w:rsidR="00250167"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create frontend-network</w:t>
      </w:r>
    </w:p>
    <w:p w14:paraId="7DD3D697" w14:textId="77777777" w:rsidR="00250167" w:rsidRDefault="00250167" w:rsidP="00EF7684">
      <w:pPr>
        <w:pStyle w:val="NormalWeb"/>
        <w:shd w:val="clear" w:color="auto" w:fill="FFFFFF"/>
        <w:jc w:val="both"/>
        <w:rPr>
          <w:rFonts w:asciiTheme="minorHAnsi" w:hAnsiTheme="minorHAnsi" w:cstheme="minorHAnsi"/>
        </w:rPr>
      </w:pPr>
      <w:r w:rsidRPr="00250167">
        <w:rPr>
          <w:rFonts w:asciiTheme="minorHAnsi" w:hAnsiTheme="minorHAnsi" w:cstheme="minorHAnsi"/>
        </w:rPr>
        <w:drawing>
          <wp:inline distT="0" distB="0" distL="0" distR="0" wp14:anchorId="2FC36105" wp14:editId="4ED5AC5B">
            <wp:extent cx="5731510" cy="387350"/>
            <wp:effectExtent l="0" t="0" r="0" b="0"/>
            <wp:docPr id="214466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61308" name=""/>
                    <pic:cNvPicPr/>
                  </pic:nvPicPr>
                  <pic:blipFill>
                    <a:blip r:embed="rId8"/>
                    <a:stretch>
                      <a:fillRect/>
                    </a:stretch>
                  </pic:blipFill>
                  <pic:spPr>
                    <a:xfrm>
                      <a:off x="0" y="0"/>
                      <a:ext cx="5731510" cy="387350"/>
                    </a:xfrm>
                    <a:prstGeom prst="rect">
                      <a:avLst/>
                    </a:prstGeom>
                  </pic:spPr>
                </pic:pic>
              </a:graphicData>
            </a:graphic>
          </wp:inline>
        </w:drawing>
      </w:r>
    </w:p>
    <w:p w14:paraId="752589C6" w14:textId="5F23DCA0"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When using the </w:t>
      </w:r>
      <w:r w:rsidRPr="000F7218">
        <w:rPr>
          <w:rStyle w:val="Emphasis"/>
          <w:rFonts w:asciiTheme="minorHAnsi" w:hAnsiTheme="minorHAnsi" w:cstheme="minorHAnsi"/>
        </w:rPr>
        <w:t>connect</w:t>
      </w:r>
      <w:r w:rsidRPr="000F7218">
        <w:rPr>
          <w:rFonts w:asciiTheme="minorHAnsi" w:hAnsiTheme="minorHAnsi" w:cstheme="minorHAnsi"/>
        </w:rPr>
        <w:t> command it is possible to attach existing containers to the network.</w:t>
      </w:r>
    </w:p>
    <w:p w14:paraId="3C2368D1"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network connect frontend-network redis</w:t>
      </w:r>
    </w:p>
    <w:p w14:paraId="008E79CB" w14:textId="73A07B9A" w:rsidR="00250167" w:rsidRPr="000F7218" w:rsidRDefault="00250167" w:rsidP="00EF7684">
      <w:pPr>
        <w:pStyle w:val="NormalWeb"/>
        <w:shd w:val="clear" w:color="auto" w:fill="FFFFFF"/>
        <w:jc w:val="both"/>
        <w:rPr>
          <w:rFonts w:asciiTheme="minorHAnsi" w:hAnsiTheme="minorHAnsi" w:cstheme="minorHAnsi"/>
        </w:rPr>
      </w:pPr>
      <w:r w:rsidRPr="00250167">
        <w:rPr>
          <w:rFonts w:asciiTheme="minorHAnsi" w:hAnsiTheme="minorHAnsi" w:cstheme="minorHAnsi"/>
        </w:rPr>
        <w:drawing>
          <wp:inline distT="0" distB="0" distL="0" distR="0" wp14:anchorId="6EB2B715" wp14:editId="723C722F">
            <wp:extent cx="5731510" cy="386080"/>
            <wp:effectExtent l="0" t="0" r="0" b="0"/>
            <wp:docPr id="76171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10403" name=""/>
                    <pic:cNvPicPr/>
                  </pic:nvPicPr>
                  <pic:blipFill>
                    <a:blip r:embed="rId9"/>
                    <a:stretch>
                      <a:fillRect/>
                    </a:stretch>
                  </pic:blipFill>
                  <pic:spPr>
                    <a:xfrm>
                      <a:off x="0" y="0"/>
                      <a:ext cx="5731510" cy="386080"/>
                    </a:xfrm>
                    <a:prstGeom prst="rect">
                      <a:avLst/>
                    </a:prstGeom>
                  </pic:spPr>
                </pic:pic>
              </a:graphicData>
            </a:graphic>
          </wp:inline>
        </w:drawing>
      </w:r>
    </w:p>
    <w:p w14:paraId="3578E561"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lastRenderedPageBreak/>
        <w:t>When we launch the web server, given it's attached to the same network it will be able to communicate with our Redis instance.</w:t>
      </w:r>
    </w:p>
    <w:p w14:paraId="7A0490B4"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run -d -p 3000:3000 --net=frontend-network katacoda/redis-node-docker-example</w:t>
      </w:r>
    </w:p>
    <w:p w14:paraId="5D29AA91" w14:textId="6FF61E8B" w:rsidR="00250167" w:rsidRPr="000F7218" w:rsidRDefault="00250167" w:rsidP="00EF7684">
      <w:pPr>
        <w:pStyle w:val="NormalWeb"/>
        <w:shd w:val="clear" w:color="auto" w:fill="FFFFFF"/>
        <w:jc w:val="both"/>
        <w:rPr>
          <w:rFonts w:asciiTheme="minorHAnsi" w:hAnsiTheme="minorHAnsi" w:cstheme="minorHAnsi"/>
        </w:rPr>
      </w:pPr>
      <w:r w:rsidRPr="00250167">
        <w:rPr>
          <w:rFonts w:asciiTheme="minorHAnsi" w:hAnsiTheme="minorHAnsi" w:cstheme="minorHAnsi"/>
        </w:rPr>
        <w:drawing>
          <wp:inline distT="0" distB="0" distL="0" distR="0" wp14:anchorId="4FFEA7F7" wp14:editId="28B7C17B">
            <wp:extent cx="5731510" cy="1498600"/>
            <wp:effectExtent l="0" t="0" r="0" b="0"/>
            <wp:docPr id="56433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37914" name=""/>
                    <pic:cNvPicPr/>
                  </pic:nvPicPr>
                  <pic:blipFill>
                    <a:blip r:embed="rId10"/>
                    <a:stretch>
                      <a:fillRect/>
                    </a:stretch>
                  </pic:blipFill>
                  <pic:spPr>
                    <a:xfrm>
                      <a:off x="0" y="0"/>
                      <a:ext cx="5731510" cy="1498600"/>
                    </a:xfrm>
                    <a:prstGeom prst="rect">
                      <a:avLst/>
                    </a:prstGeom>
                  </pic:spPr>
                </pic:pic>
              </a:graphicData>
            </a:graphic>
          </wp:inline>
        </w:drawing>
      </w:r>
    </w:p>
    <w:p w14:paraId="1C303AC2"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You can test it using </w:t>
      </w:r>
      <w:r w:rsidRPr="000F7218">
        <w:rPr>
          <w:rStyle w:val="HTMLCode"/>
          <w:rFonts w:asciiTheme="minorHAnsi" w:hAnsiTheme="minorHAnsi" w:cstheme="minorHAnsi"/>
          <w:color w:val="FFFFFF"/>
          <w:sz w:val="24"/>
          <w:szCs w:val="24"/>
          <w:shd w:val="clear" w:color="auto" w:fill="555555"/>
        </w:rPr>
        <w:t>curl docker:3000</w:t>
      </w:r>
    </w:p>
    <w:p w14:paraId="014AF794"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4 - Create Aliases</w:t>
      </w:r>
    </w:p>
    <w:p w14:paraId="340886BD"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Links are still supported when using </w:t>
      </w:r>
      <w:r w:rsidRPr="000F7218">
        <w:rPr>
          <w:rStyle w:val="Emphasis"/>
          <w:rFonts w:asciiTheme="minorHAnsi" w:hAnsiTheme="minorHAnsi" w:cstheme="minorHAnsi"/>
        </w:rPr>
        <w:t>docker network</w:t>
      </w:r>
      <w:r w:rsidRPr="000F7218">
        <w:rPr>
          <w:rFonts w:asciiTheme="minorHAnsi" w:hAnsiTheme="minorHAnsi" w:cstheme="minorHAnsi"/>
        </w:rPr>
        <w:t> and provide a way to define an Alias to the container name. This will give the container an extra DNS entry name and way to be discovered. When using --link the embedded DNS will guarantee that localised lookup result only on that container where the --link is used.</w:t>
      </w:r>
    </w:p>
    <w:p w14:paraId="4625CD5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other approach is to provide an alias when connecting a container to a network.</w:t>
      </w:r>
    </w:p>
    <w:p w14:paraId="33425470" w14:textId="77777777" w:rsidR="00EF7684" w:rsidRPr="000F7218" w:rsidRDefault="00EF7684" w:rsidP="00EF7684">
      <w:pPr>
        <w:pStyle w:val="Heading2"/>
        <w:shd w:val="clear" w:color="auto" w:fill="FFFFFF"/>
        <w:spacing w:before="0" w:beforeAutospacing="0" w:after="0" w:afterAutospacing="0" w:line="557" w:lineRule="atLeast"/>
        <w:jc w:val="both"/>
        <w:rPr>
          <w:rFonts w:asciiTheme="minorHAnsi" w:hAnsiTheme="minorHAnsi" w:cstheme="minorHAnsi"/>
          <w:color w:val="1C83A5"/>
          <w:sz w:val="24"/>
          <w:szCs w:val="24"/>
        </w:rPr>
      </w:pPr>
      <w:r w:rsidRPr="000F7218">
        <w:rPr>
          <w:rFonts w:asciiTheme="minorHAnsi" w:hAnsiTheme="minorHAnsi" w:cstheme="minorHAnsi"/>
          <w:color w:val="1C83A5"/>
          <w:sz w:val="24"/>
          <w:szCs w:val="24"/>
        </w:rPr>
        <w:t>Connect Container with Alias</w:t>
      </w:r>
    </w:p>
    <w:p w14:paraId="12AE0ABB"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will connect our Redis instance to the frontend-network with the alias of </w:t>
      </w:r>
      <w:r w:rsidRPr="000F7218">
        <w:rPr>
          <w:rStyle w:val="Emphasis"/>
          <w:rFonts w:asciiTheme="minorHAnsi" w:hAnsiTheme="minorHAnsi" w:cstheme="minorHAnsi"/>
        </w:rPr>
        <w:t>db</w:t>
      </w:r>
      <w:r w:rsidRPr="000F7218">
        <w:rPr>
          <w:rFonts w:asciiTheme="minorHAnsi" w:hAnsiTheme="minorHAnsi" w:cstheme="minorHAnsi"/>
        </w:rPr>
        <w:t>.</w:t>
      </w:r>
    </w:p>
    <w:p w14:paraId="39DE6AB2" w14:textId="77777777" w:rsidR="00EF7684" w:rsidRDefault="00EF7684" w:rsidP="00EF7684">
      <w:pPr>
        <w:pStyle w:val="NormalWeb"/>
        <w:shd w:val="clear" w:color="auto" w:fill="FFFFFF"/>
        <w:jc w:val="both"/>
        <w:rPr>
          <w:rStyle w:val="HTMLCode"/>
          <w:rFonts w:asciiTheme="minorHAnsi" w:eastAsiaTheme="majorEastAsia" w:hAnsiTheme="minorHAnsi" w:cstheme="minorHAnsi"/>
          <w:color w:val="FFFFFF"/>
          <w:shd w:val="clear" w:color="auto" w:fill="555555"/>
        </w:rPr>
      </w:pPr>
      <w:r w:rsidRPr="000F7218">
        <w:rPr>
          <w:rStyle w:val="HTMLCode"/>
          <w:rFonts w:asciiTheme="minorHAnsi" w:hAnsiTheme="minorHAnsi" w:cstheme="minorHAnsi"/>
          <w:color w:val="FFFFFF"/>
          <w:sz w:val="24"/>
          <w:szCs w:val="24"/>
          <w:shd w:val="clear" w:color="auto" w:fill="555555"/>
        </w:rPr>
        <w:t xml:space="preserve">docker network create frontend-network2 </w:t>
      </w:r>
    </w:p>
    <w:p w14:paraId="40B9F3F3" w14:textId="5C4D7B10" w:rsidR="00250167" w:rsidRDefault="00250167"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250167">
        <w:rPr>
          <w:rStyle w:val="HTMLCode"/>
          <w:rFonts w:asciiTheme="minorHAnsi" w:hAnsiTheme="minorHAnsi" w:cstheme="minorHAnsi"/>
          <w:color w:val="FFFFFF"/>
          <w:sz w:val="24"/>
          <w:szCs w:val="24"/>
          <w:shd w:val="clear" w:color="auto" w:fill="555555"/>
        </w:rPr>
        <w:drawing>
          <wp:inline distT="0" distB="0" distL="0" distR="0" wp14:anchorId="2376F6BF" wp14:editId="315FC382">
            <wp:extent cx="5731510" cy="410210"/>
            <wp:effectExtent l="0" t="0" r="0" b="0"/>
            <wp:docPr id="148970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08981" name=""/>
                    <pic:cNvPicPr/>
                  </pic:nvPicPr>
                  <pic:blipFill>
                    <a:blip r:embed="rId11"/>
                    <a:stretch>
                      <a:fillRect/>
                    </a:stretch>
                  </pic:blipFill>
                  <pic:spPr>
                    <a:xfrm>
                      <a:off x="0" y="0"/>
                      <a:ext cx="5731510" cy="410210"/>
                    </a:xfrm>
                    <a:prstGeom prst="rect">
                      <a:avLst/>
                    </a:prstGeom>
                  </pic:spPr>
                </pic:pic>
              </a:graphicData>
            </a:graphic>
          </wp:inline>
        </w:drawing>
      </w:r>
    </w:p>
    <w:p w14:paraId="24B00270" w14:textId="0659DE83"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connect --alias db frontend-network2 redis</w:t>
      </w:r>
    </w:p>
    <w:p w14:paraId="0AB84753" w14:textId="39559F9C" w:rsidR="00250167" w:rsidRDefault="00250167" w:rsidP="00EF7684">
      <w:pPr>
        <w:pStyle w:val="NormalWeb"/>
        <w:shd w:val="clear" w:color="auto" w:fill="FFFFFF"/>
        <w:jc w:val="both"/>
        <w:rPr>
          <w:rFonts w:asciiTheme="minorHAnsi" w:hAnsiTheme="minorHAnsi" w:cstheme="minorHAnsi"/>
        </w:rPr>
      </w:pPr>
      <w:r w:rsidRPr="00250167">
        <w:rPr>
          <w:rFonts w:asciiTheme="minorHAnsi" w:hAnsiTheme="minorHAnsi" w:cstheme="minorHAnsi"/>
        </w:rPr>
        <w:drawing>
          <wp:inline distT="0" distB="0" distL="0" distR="0" wp14:anchorId="24D8FDF6" wp14:editId="18DA6CB9">
            <wp:extent cx="5731510" cy="335280"/>
            <wp:effectExtent l="0" t="0" r="0" b="0"/>
            <wp:docPr id="183555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56053" name=""/>
                    <pic:cNvPicPr/>
                  </pic:nvPicPr>
                  <pic:blipFill>
                    <a:blip r:embed="rId12"/>
                    <a:stretch>
                      <a:fillRect/>
                    </a:stretch>
                  </pic:blipFill>
                  <pic:spPr>
                    <a:xfrm>
                      <a:off x="0" y="0"/>
                      <a:ext cx="5731510" cy="335280"/>
                    </a:xfrm>
                    <a:prstGeom prst="rect">
                      <a:avLst/>
                    </a:prstGeom>
                  </pic:spPr>
                </pic:pic>
              </a:graphicData>
            </a:graphic>
          </wp:inline>
        </w:drawing>
      </w:r>
    </w:p>
    <w:p w14:paraId="0F5A3904" w14:textId="7113412D"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When containers attempt to access a service via the name db, they will be given the IP address of our Redis container.</w:t>
      </w:r>
    </w:p>
    <w:p w14:paraId="1349F605" w14:textId="77777777" w:rsidR="00EF7684" w:rsidRDefault="00EF7684" w:rsidP="00EF7684">
      <w:pPr>
        <w:pStyle w:val="NormalWeb"/>
        <w:shd w:val="clear" w:color="auto" w:fill="FFFFFF"/>
        <w:jc w:val="both"/>
        <w:rPr>
          <w:rStyle w:val="HTMLCode"/>
          <w:rFonts w:asciiTheme="minorHAnsi" w:hAnsiTheme="minorHAnsi" w:cstheme="minorHAnsi"/>
          <w:color w:val="FFFFFF"/>
          <w:sz w:val="24"/>
          <w:szCs w:val="24"/>
          <w:shd w:val="clear" w:color="auto" w:fill="555555"/>
        </w:rPr>
      </w:pPr>
      <w:r w:rsidRPr="000F7218">
        <w:rPr>
          <w:rStyle w:val="HTMLCode"/>
          <w:rFonts w:asciiTheme="minorHAnsi" w:hAnsiTheme="minorHAnsi" w:cstheme="minorHAnsi"/>
          <w:color w:val="FFFFFF"/>
          <w:sz w:val="24"/>
          <w:szCs w:val="24"/>
          <w:shd w:val="clear" w:color="auto" w:fill="555555"/>
        </w:rPr>
        <w:t>docker run --net=frontend-network2 alpine ping -c1 db</w:t>
      </w:r>
    </w:p>
    <w:p w14:paraId="0B9FB07F" w14:textId="0E47C53E" w:rsidR="00250167" w:rsidRPr="000F7218" w:rsidRDefault="00250167" w:rsidP="00EF7684">
      <w:pPr>
        <w:pStyle w:val="NormalWeb"/>
        <w:shd w:val="clear" w:color="auto" w:fill="FFFFFF"/>
        <w:jc w:val="both"/>
        <w:rPr>
          <w:rFonts w:asciiTheme="minorHAnsi" w:hAnsiTheme="minorHAnsi" w:cstheme="minorHAnsi"/>
        </w:rPr>
      </w:pPr>
      <w:r w:rsidRPr="00250167">
        <w:rPr>
          <w:rFonts w:asciiTheme="minorHAnsi" w:hAnsiTheme="minorHAnsi" w:cstheme="minorHAnsi"/>
        </w:rPr>
        <w:lastRenderedPageBreak/>
        <w:drawing>
          <wp:inline distT="0" distB="0" distL="0" distR="0" wp14:anchorId="72668854" wp14:editId="21116589">
            <wp:extent cx="5731510" cy="1083945"/>
            <wp:effectExtent l="0" t="0" r="0" b="0"/>
            <wp:docPr id="4060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5592" name=""/>
                    <pic:cNvPicPr/>
                  </pic:nvPicPr>
                  <pic:blipFill>
                    <a:blip r:embed="rId13"/>
                    <a:stretch>
                      <a:fillRect/>
                    </a:stretch>
                  </pic:blipFill>
                  <pic:spPr>
                    <a:xfrm>
                      <a:off x="0" y="0"/>
                      <a:ext cx="5731510" cy="1083945"/>
                    </a:xfrm>
                    <a:prstGeom prst="rect">
                      <a:avLst/>
                    </a:prstGeom>
                  </pic:spPr>
                </pic:pic>
              </a:graphicData>
            </a:graphic>
          </wp:inline>
        </w:drawing>
      </w:r>
    </w:p>
    <w:p w14:paraId="176FCDB3" w14:textId="77777777" w:rsidR="00EF7684" w:rsidRPr="000F7218" w:rsidRDefault="00EF7684" w:rsidP="00EF7684">
      <w:pPr>
        <w:pStyle w:val="Heading4"/>
        <w:shd w:val="clear" w:color="auto" w:fill="FFFFFF"/>
        <w:spacing w:before="0" w:beforeAutospacing="0" w:after="0" w:afterAutospacing="0" w:line="495" w:lineRule="atLeast"/>
        <w:jc w:val="both"/>
        <w:rPr>
          <w:rFonts w:asciiTheme="minorHAnsi" w:hAnsiTheme="minorHAnsi" w:cstheme="minorHAnsi"/>
          <w:color w:val="1C83A5"/>
        </w:rPr>
      </w:pPr>
      <w:r w:rsidRPr="000F7218">
        <w:rPr>
          <w:rFonts w:asciiTheme="minorHAnsi" w:hAnsiTheme="minorHAnsi" w:cstheme="minorHAnsi"/>
          <w:color w:val="1C83A5"/>
        </w:rPr>
        <w:t>Step 5 - Disconnect Containers</w:t>
      </w:r>
    </w:p>
    <w:p w14:paraId="37330220"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With our networks created, we can use the CLI to explore the details.</w:t>
      </w:r>
    </w:p>
    <w:p w14:paraId="3AE56502" w14:textId="77777777"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will list all the networks on our host.</w:t>
      </w:r>
    </w:p>
    <w:p w14:paraId="0D60E056"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ls</w:t>
      </w:r>
    </w:p>
    <w:p w14:paraId="27BFBE4A" w14:textId="681F6440" w:rsidR="00250167" w:rsidRDefault="00250167" w:rsidP="00EF7684">
      <w:pPr>
        <w:pStyle w:val="NormalWeb"/>
        <w:shd w:val="clear" w:color="auto" w:fill="FFFFFF"/>
        <w:jc w:val="both"/>
        <w:rPr>
          <w:rFonts w:asciiTheme="minorHAnsi" w:hAnsiTheme="minorHAnsi" w:cstheme="minorHAnsi"/>
        </w:rPr>
      </w:pPr>
      <w:r w:rsidRPr="00250167">
        <w:rPr>
          <w:rFonts w:asciiTheme="minorHAnsi" w:hAnsiTheme="minorHAnsi" w:cstheme="minorHAnsi"/>
        </w:rPr>
        <w:drawing>
          <wp:inline distT="0" distB="0" distL="0" distR="0" wp14:anchorId="1755CE3C" wp14:editId="51D58540">
            <wp:extent cx="5645440" cy="1866996"/>
            <wp:effectExtent l="0" t="0" r="0" b="0"/>
            <wp:docPr id="1951278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78573" name=""/>
                    <pic:cNvPicPr/>
                  </pic:nvPicPr>
                  <pic:blipFill>
                    <a:blip r:embed="rId14"/>
                    <a:stretch>
                      <a:fillRect/>
                    </a:stretch>
                  </pic:blipFill>
                  <pic:spPr>
                    <a:xfrm>
                      <a:off x="0" y="0"/>
                      <a:ext cx="5645440" cy="1866996"/>
                    </a:xfrm>
                    <a:prstGeom prst="rect">
                      <a:avLst/>
                    </a:prstGeom>
                  </pic:spPr>
                </pic:pic>
              </a:graphicData>
            </a:graphic>
          </wp:inline>
        </w:drawing>
      </w:r>
    </w:p>
    <w:p w14:paraId="588AF837" w14:textId="22FB8F93"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We can then explore the network to see which containers are attached and their IP addresses.</w:t>
      </w:r>
    </w:p>
    <w:p w14:paraId="66613FED"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inspect frontend-network</w:t>
      </w:r>
    </w:p>
    <w:p w14:paraId="41DE31E2" w14:textId="7B3DBED8" w:rsidR="00250167" w:rsidRDefault="00250167" w:rsidP="00EF7684">
      <w:pPr>
        <w:pStyle w:val="NormalWeb"/>
        <w:shd w:val="clear" w:color="auto" w:fill="FFFFFF"/>
        <w:jc w:val="both"/>
        <w:rPr>
          <w:rFonts w:asciiTheme="minorHAnsi" w:hAnsiTheme="minorHAnsi" w:cstheme="minorHAnsi"/>
        </w:rPr>
      </w:pPr>
      <w:r w:rsidRPr="00250167">
        <w:rPr>
          <w:rFonts w:asciiTheme="minorHAnsi" w:hAnsiTheme="minorHAnsi" w:cstheme="minorHAnsi"/>
        </w:rPr>
        <w:lastRenderedPageBreak/>
        <w:drawing>
          <wp:inline distT="0" distB="0" distL="0" distR="0" wp14:anchorId="0ACF6067" wp14:editId="50B213AD">
            <wp:extent cx="5721644" cy="5766096"/>
            <wp:effectExtent l="0" t="0" r="0" b="6350"/>
            <wp:docPr id="156338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81987" name=""/>
                    <pic:cNvPicPr/>
                  </pic:nvPicPr>
                  <pic:blipFill>
                    <a:blip r:embed="rId15"/>
                    <a:stretch>
                      <a:fillRect/>
                    </a:stretch>
                  </pic:blipFill>
                  <pic:spPr>
                    <a:xfrm>
                      <a:off x="0" y="0"/>
                      <a:ext cx="5721644" cy="5766096"/>
                    </a:xfrm>
                    <a:prstGeom prst="rect">
                      <a:avLst/>
                    </a:prstGeom>
                  </pic:spPr>
                </pic:pic>
              </a:graphicData>
            </a:graphic>
          </wp:inline>
        </w:drawing>
      </w:r>
    </w:p>
    <w:p w14:paraId="3BDE6128" w14:textId="2EAD1A7E" w:rsidR="00EF7684" w:rsidRPr="000F7218" w:rsidRDefault="00EF7684" w:rsidP="00EF7684">
      <w:pPr>
        <w:pStyle w:val="NormalWeb"/>
        <w:shd w:val="clear" w:color="auto" w:fill="FFFFFF"/>
        <w:jc w:val="both"/>
        <w:rPr>
          <w:rFonts w:asciiTheme="minorHAnsi" w:hAnsiTheme="minorHAnsi" w:cstheme="minorHAnsi"/>
        </w:rPr>
      </w:pPr>
      <w:r w:rsidRPr="000F7218">
        <w:rPr>
          <w:rFonts w:asciiTheme="minorHAnsi" w:hAnsiTheme="minorHAnsi" w:cstheme="minorHAnsi"/>
        </w:rPr>
        <w:t>The following command disconnects the redis container from the </w:t>
      </w:r>
      <w:r w:rsidRPr="000F7218">
        <w:rPr>
          <w:rStyle w:val="Emphasis"/>
          <w:rFonts w:asciiTheme="minorHAnsi" w:hAnsiTheme="minorHAnsi" w:cstheme="minorHAnsi"/>
        </w:rPr>
        <w:t>frontend-network</w:t>
      </w:r>
      <w:r w:rsidRPr="000F7218">
        <w:rPr>
          <w:rFonts w:asciiTheme="minorHAnsi" w:hAnsiTheme="minorHAnsi" w:cstheme="minorHAnsi"/>
        </w:rPr>
        <w:t>.</w:t>
      </w:r>
    </w:p>
    <w:p w14:paraId="5D42113F" w14:textId="77777777" w:rsidR="00EF7684" w:rsidRPr="000F7218" w:rsidRDefault="00EF7684" w:rsidP="00EF7684">
      <w:pPr>
        <w:pStyle w:val="NormalWeb"/>
        <w:shd w:val="clear" w:color="auto" w:fill="FFFFFF"/>
        <w:jc w:val="both"/>
        <w:rPr>
          <w:rFonts w:asciiTheme="minorHAnsi" w:hAnsiTheme="minorHAnsi" w:cstheme="minorHAnsi"/>
        </w:rPr>
      </w:pPr>
      <w:r w:rsidRPr="000F7218">
        <w:rPr>
          <w:rStyle w:val="HTMLCode"/>
          <w:rFonts w:asciiTheme="minorHAnsi" w:hAnsiTheme="minorHAnsi" w:cstheme="minorHAnsi"/>
          <w:color w:val="FFFFFF"/>
          <w:sz w:val="24"/>
          <w:szCs w:val="24"/>
          <w:shd w:val="clear" w:color="auto" w:fill="555555"/>
        </w:rPr>
        <w:t>docker network disconnect frontend-network redis</w:t>
      </w:r>
    </w:p>
    <w:p w14:paraId="4A9C964C" w14:textId="6EB1FE1E" w:rsidR="00EF7684" w:rsidRPr="000F7218" w:rsidRDefault="00250167" w:rsidP="00EF7684">
      <w:pPr>
        <w:jc w:val="both"/>
        <w:rPr>
          <w:rFonts w:cstheme="minorHAnsi"/>
          <w:sz w:val="24"/>
          <w:szCs w:val="24"/>
        </w:rPr>
      </w:pPr>
      <w:r w:rsidRPr="00250167">
        <w:rPr>
          <w:rFonts w:cstheme="minorHAnsi"/>
          <w:sz w:val="24"/>
          <w:szCs w:val="24"/>
        </w:rPr>
        <w:drawing>
          <wp:inline distT="0" distB="0" distL="0" distR="0" wp14:anchorId="3D6EB49E" wp14:editId="7612DE06">
            <wp:extent cx="5731510" cy="337820"/>
            <wp:effectExtent l="0" t="0" r="0" b="0"/>
            <wp:docPr id="89555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55282" name=""/>
                    <pic:cNvPicPr/>
                  </pic:nvPicPr>
                  <pic:blipFill>
                    <a:blip r:embed="rId16"/>
                    <a:stretch>
                      <a:fillRect/>
                    </a:stretch>
                  </pic:blipFill>
                  <pic:spPr>
                    <a:xfrm>
                      <a:off x="0" y="0"/>
                      <a:ext cx="5731510" cy="337820"/>
                    </a:xfrm>
                    <a:prstGeom prst="rect">
                      <a:avLst/>
                    </a:prstGeom>
                  </pic:spPr>
                </pic:pic>
              </a:graphicData>
            </a:graphic>
          </wp:inline>
        </w:drawing>
      </w:r>
    </w:p>
    <w:p w14:paraId="2A9CDE47" w14:textId="77777777" w:rsidR="00017CE3" w:rsidRDefault="00017CE3" w:rsidP="00EF7684">
      <w:pPr>
        <w:pStyle w:val="NormalWeb"/>
        <w:spacing w:before="0" w:beforeAutospacing="0" w:after="0" w:afterAutospacing="0" w:line="360" w:lineRule="auto"/>
        <w:jc w:val="both"/>
        <w:rPr>
          <w:b/>
          <w:color w:val="000000"/>
          <w:sz w:val="28"/>
        </w:rPr>
      </w:pPr>
    </w:p>
    <w:p w14:paraId="5F082534" w14:textId="77777777" w:rsidR="00017CE3" w:rsidRPr="00017CE3" w:rsidRDefault="00017CE3" w:rsidP="00EF7684">
      <w:pPr>
        <w:pStyle w:val="NormalWeb"/>
        <w:spacing w:before="0" w:beforeAutospacing="0" w:after="0" w:afterAutospacing="0" w:line="360" w:lineRule="auto"/>
        <w:ind w:left="-142" w:firstLine="142"/>
        <w:jc w:val="both"/>
        <w:rPr>
          <w:b/>
          <w:color w:val="000000"/>
          <w:sz w:val="28"/>
        </w:rPr>
      </w:pPr>
    </w:p>
    <w:p w14:paraId="56882CCE" w14:textId="77777777" w:rsidR="00017CE3" w:rsidRPr="00017CE3" w:rsidRDefault="00017CE3" w:rsidP="00EF7684">
      <w:pPr>
        <w:jc w:val="both"/>
        <w:rPr>
          <w:b/>
          <w:sz w:val="24"/>
          <w:szCs w:val="24"/>
        </w:rPr>
      </w:pPr>
    </w:p>
    <w:p w14:paraId="412BD0C6" w14:textId="77777777" w:rsidR="00017CE3" w:rsidRDefault="00017CE3" w:rsidP="00EF7684">
      <w:pPr>
        <w:jc w:val="both"/>
      </w:pPr>
    </w:p>
    <w:sectPr w:rsidR="00017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BBE"/>
    <w:multiLevelType w:val="hybridMultilevel"/>
    <w:tmpl w:val="E108A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F2279B"/>
    <w:multiLevelType w:val="hybridMultilevel"/>
    <w:tmpl w:val="D2E4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E4699"/>
    <w:multiLevelType w:val="hybridMultilevel"/>
    <w:tmpl w:val="439058AE"/>
    <w:lvl w:ilvl="0" w:tplc="4009000F">
      <w:start w:val="1"/>
      <w:numFmt w:val="decimal"/>
      <w:lvlText w:val="%1."/>
      <w:lvlJc w:val="left"/>
      <w:pPr>
        <w:ind w:left="786"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num w:numId="1" w16cid:durableId="1781220781">
    <w:abstractNumId w:val="3"/>
  </w:num>
  <w:num w:numId="2" w16cid:durableId="2043363836">
    <w:abstractNumId w:val="0"/>
  </w:num>
  <w:num w:numId="3" w16cid:durableId="1484272849">
    <w:abstractNumId w:val="1"/>
  </w:num>
  <w:num w:numId="4" w16cid:durableId="1205673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CE3"/>
    <w:rsid w:val="00017CE3"/>
    <w:rsid w:val="0010604D"/>
    <w:rsid w:val="002421DA"/>
    <w:rsid w:val="00250167"/>
    <w:rsid w:val="002D52D4"/>
    <w:rsid w:val="003B0E16"/>
    <w:rsid w:val="003D474E"/>
    <w:rsid w:val="0045762F"/>
    <w:rsid w:val="004F1B00"/>
    <w:rsid w:val="0052107C"/>
    <w:rsid w:val="008261B8"/>
    <w:rsid w:val="00892BA6"/>
    <w:rsid w:val="008B01E4"/>
    <w:rsid w:val="0094636C"/>
    <w:rsid w:val="009A023F"/>
    <w:rsid w:val="009B6BFE"/>
    <w:rsid w:val="00B83B66"/>
    <w:rsid w:val="00BF197A"/>
    <w:rsid w:val="00C877F0"/>
    <w:rsid w:val="00D05A8A"/>
    <w:rsid w:val="00D6393E"/>
    <w:rsid w:val="00D7523A"/>
    <w:rsid w:val="00EF7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3EB3"/>
  <w15:docId w15:val="{01AA6429-5AE2-4090-9953-82792EE9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8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EF76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EF768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7C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F768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EF7684"/>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EF7684"/>
    <w:rPr>
      <w:rFonts w:ascii="Times New Roman" w:eastAsia="Times New Roman" w:hAnsi="Times New Roman" w:cs="Times New Roman"/>
      <w:b/>
      <w:bCs/>
      <w:sz w:val="24"/>
      <w:szCs w:val="24"/>
      <w:lang w:val="en-US"/>
    </w:rPr>
  </w:style>
  <w:style w:type="character" w:styleId="Emphasis">
    <w:name w:val="Emphasis"/>
    <w:basedOn w:val="DefaultParagraphFont"/>
    <w:uiPriority w:val="20"/>
    <w:qFormat/>
    <w:rsid w:val="00EF7684"/>
    <w:rPr>
      <w:i/>
      <w:iCs/>
    </w:rPr>
  </w:style>
  <w:style w:type="character" w:styleId="HTMLCode">
    <w:name w:val="HTML Code"/>
    <w:basedOn w:val="DefaultParagraphFont"/>
    <w:uiPriority w:val="99"/>
    <w:semiHidden/>
    <w:unhideWhenUsed/>
    <w:rsid w:val="00EF7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aakshita singh</cp:lastModifiedBy>
  <cp:revision>3</cp:revision>
  <dcterms:created xsi:type="dcterms:W3CDTF">2022-02-02T18:33:00Z</dcterms:created>
  <dcterms:modified xsi:type="dcterms:W3CDTF">2023-11-30T18:33:00Z</dcterms:modified>
</cp:coreProperties>
</file>